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83" w:rsidRDefault="001B7E83" w:rsidP="001B7E83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                  УТВЕРЖДАЮ</w:t>
      </w:r>
    </w:p>
    <w:p w:rsidR="001B7E83" w:rsidRDefault="001B7E83" w:rsidP="001B7E83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                Директор ГУО</w:t>
      </w:r>
    </w:p>
    <w:p w:rsidR="001B7E83" w:rsidRDefault="001B7E83" w:rsidP="001B7E83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«УПК Трокельские </w:t>
      </w:r>
    </w:p>
    <w:p w:rsidR="001B7E83" w:rsidRDefault="001B7E83" w:rsidP="001B7E83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ясли-сад</w:t>
      </w:r>
      <w:proofErr w:type="gramEnd"/>
      <w:r>
        <w:rPr>
          <w:rFonts w:ascii="Times New Roman" w:hAnsi="Times New Roman" w:cs="Times New Roman"/>
          <w:sz w:val="24"/>
          <w:lang w:eastAsia="ru-RU"/>
        </w:rPr>
        <w:t xml:space="preserve"> – базовая школа»</w:t>
      </w:r>
    </w:p>
    <w:p w:rsidR="001B7E83" w:rsidRDefault="001B7E83" w:rsidP="001B7E83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Р.Г.Кулик</w:t>
      </w:r>
      <w:proofErr w:type="spellEnd"/>
    </w:p>
    <w:p w:rsidR="001B7E83" w:rsidRDefault="001B7E83" w:rsidP="001B7E83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lang w:eastAsia="ru-RU"/>
        </w:rPr>
        <w:t>03.09.2018</w:t>
      </w:r>
    </w:p>
    <w:p w:rsidR="001B7E83" w:rsidRPr="001B7E83" w:rsidRDefault="001B7E83" w:rsidP="001B7E83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t>ПОЛОЖЕНИЕ</w:t>
      </w:r>
      <w:r w:rsidRPr="001B7E83">
        <w:rPr>
          <w:rFonts w:ascii="Times New Roman" w:hAnsi="Times New Roman" w:cs="Times New Roman"/>
          <w:sz w:val="24"/>
          <w:lang w:eastAsia="ru-RU"/>
        </w:rPr>
        <w:br/>
        <w:t>о консультационном пункте</w:t>
      </w:r>
    </w:p>
    <w:p w:rsidR="001B7E83" w:rsidRPr="001B7E83" w:rsidRDefault="001B7E83" w:rsidP="001B7E83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t>по подготовке педагогов к аттестации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b/>
          <w:bCs/>
          <w:sz w:val="24"/>
          <w:lang w:eastAsia="ru-RU"/>
        </w:rPr>
        <w:t>Общая часть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t xml:space="preserve">Консультационный пункт по подготовке педагогов к аттестации  – это педагогический  коллегиальный орган </w:t>
      </w:r>
      <w:proofErr w:type="spellStart"/>
      <w:r w:rsidRPr="001B7E83">
        <w:rPr>
          <w:rFonts w:ascii="Times New Roman" w:hAnsi="Times New Roman" w:cs="Times New Roman"/>
          <w:sz w:val="24"/>
          <w:lang w:eastAsia="ru-RU"/>
        </w:rPr>
        <w:t>внутришкольного</w:t>
      </w:r>
      <w:proofErr w:type="spellEnd"/>
      <w:r w:rsidRPr="001B7E83">
        <w:rPr>
          <w:rFonts w:ascii="Times New Roman" w:hAnsi="Times New Roman" w:cs="Times New Roman"/>
          <w:sz w:val="24"/>
          <w:lang w:eastAsia="ru-RU"/>
        </w:rPr>
        <w:t xml:space="preserve"> управления, способствующий оказанию организационной и методической помощи педагогам при подготовке к аттестации.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t>Консультационный пункт, являясь консилиумом опытных педагогов высшей категории, устанавливает соответствие уровня квалификации педагогических работников требованиям, предъявляемым к квалификационным категориям.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b/>
          <w:bCs/>
          <w:sz w:val="24"/>
          <w:lang w:eastAsia="ru-RU"/>
        </w:rPr>
        <w:t>Задачи консультационного пункта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методической культуры, личностного и профессионального роста, использование ими современных педагогических технологий.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t>Повышение эффективности и качества педагогического труда.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t>Выявление перспектив использования потенциальных возможностей педагогических работников.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t>Оказание квалификационной методической помощи педагогам при подготовке к аттестации.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b/>
          <w:bCs/>
          <w:sz w:val="24"/>
          <w:lang w:eastAsia="ru-RU"/>
        </w:rPr>
        <w:t>Организационная структура консультационного пункта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t>Консультационный пункт по подготовке педагогов к аттестации создаётся решением администрации учреждения образования и утверждается приказом по учреждению образования.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t>В состав консультационного пункта входят: заместители директора по учебной работе, руководители МО, педагог-психолог, опытные учителя высшей категории.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t>Работа консультационного пункта осуществляется в следующих формах: заседания, консультационные часы, кураторство аттестуемых.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t>План работы консультационного пункта составляется с учётом планов работы МО, МС, плана работы аттестационной комиссии и годового плана.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t>Проект плана консультационного пункта рассматривается на заседании методического совета и утверждается директором учреждения образования.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t>Организационное заседание консультационного пункта проводится в начале учебного года.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t>Итоговое заседание проводится в конце учебного года.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t>Текущие заседания консультационного пункта проводятся по мере необходимости.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b/>
          <w:bCs/>
          <w:sz w:val="24"/>
          <w:lang w:eastAsia="ru-RU"/>
        </w:rPr>
        <w:t>Содержание деятельности консультационного пункта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t>Проводит индивидуальные методические консультации для аттестуемых педагогов.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t>Создаёт базу данных об аттестации педагогов.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t>Изучает педагогическую деятельность аттестуемых педагогических работников.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t>Готовит пакет психолого-педагогических материалов (тесты, педагогические зарисовки, памятки-советы и др.); проводит анкетирование и анализирует его результаты, оказывает психологическую поддержку личности педагога в вопросах подготовки к аттестации.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t>Составляет план методической учёбы педагогов, готовящихся к аттестации на основе самоанализа и анкетирования.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lastRenderedPageBreak/>
        <w:t>Делает обзор и анализ новинок научно-методической литературы, оформляет и пополняет выставку научно-методической литературы по вопросам аттестации.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t>Информирует педагогов о порядке проведения аттестации, правах и обязанностях аттестуемых.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t>Рассмотрено на заседании методического совета</w:t>
      </w:r>
    </w:p>
    <w:p w:rsidR="001B7E83" w:rsidRPr="001B7E83" w:rsidRDefault="001B7E83" w:rsidP="001B7E83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1B7E83">
        <w:rPr>
          <w:rFonts w:ascii="Times New Roman" w:hAnsi="Times New Roman" w:cs="Times New Roman"/>
          <w:sz w:val="24"/>
          <w:lang w:eastAsia="ru-RU"/>
        </w:rPr>
        <w:t>Протокол №1 от 03.09.2018.</w:t>
      </w:r>
    </w:p>
    <w:p w:rsidR="00C63083" w:rsidRDefault="00C63083"/>
    <w:sectPr w:rsidR="00C6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AAA"/>
    <w:multiLevelType w:val="multilevel"/>
    <w:tmpl w:val="3F7A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51BA2"/>
    <w:multiLevelType w:val="multilevel"/>
    <w:tmpl w:val="98CC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C27A2"/>
    <w:multiLevelType w:val="multilevel"/>
    <w:tmpl w:val="34FE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C0EBA"/>
    <w:multiLevelType w:val="multilevel"/>
    <w:tmpl w:val="380E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334345"/>
    <w:multiLevelType w:val="multilevel"/>
    <w:tmpl w:val="F440C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D4E69"/>
    <w:multiLevelType w:val="multilevel"/>
    <w:tmpl w:val="B1B6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startOverride w:val="1"/>
    </w:lvlOverride>
  </w:num>
  <w:num w:numId="3">
    <w:abstractNumId w:val="1"/>
    <w:lvlOverride w:ilvl="1">
      <w:startOverride w:val="1"/>
    </w:lvlOverride>
  </w:num>
  <w:num w:numId="4">
    <w:abstractNumId w:val="2"/>
    <w:lvlOverride w:ilvl="0">
      <w:startOverride w:val="2"/>
    </w:lvlOverride>
  </w:num>
  <w:num w:numId="5">
    <w:abstractNumId w:val="4"/>
    <w:lvlOverride w:ilvl="0">
      <w:startOverride w:val="2"/>
    </w:lvlOverride>
  </w:num>
  <w:num w:numId="6">
    <w:abstractNumId w:val="4"/>
    <w:lvlOverride w:ilvl="0">
      <w:startOverride w:val="2"/>
    </w:lvlOverride>
  </w:num>
  <w:num w:numId="7">
    <w:abstractNumId w:val="4"/>
    <w:lvlOverride w:ilvl="0">
      <w:startOverride w:val="2"/>
    </w:lvlOverride>
  </w:num>
  <w:num w:numId="8">
    <w:abstractNumId w:val="4"/>
    <w:lvlOverride w:ilvl="0">
      <w:startOverride w:val="2"/>
    </w:lvlOverride>
  </w:num>
  <w:num w:numId="9">
    <w:abstractNumId w:val="0"/>
    <w:lvlOverride w:ilvl="0">
      <w:startOverride w:val="3"/>
    </w:lvlOverride>
  </w:num>
  <w:num w:numId="10">
    <w:abstractNumId w:val="3"/>
    <w:lvlOverride w:ilvl="0">
      <w:startOverride w:val="3"/>
    </w:lvlOverride>
  </w:num>
  <w:num w:numId="11">
    <w:abstractNumId w:val="3"/>
    <w:lvlOverride w:ilvl="0">
      <w:startOverride w:val="3"/>
    </w:lvlOverride>
  </w:num>
  <w:num w:numId="12">
    <w:abstractNumId w:val="3"/>
    <w:lvlOverride w:ilvl="0">
      <w:startOverride w:val="3"/>
    </w:lvlOverride>
  </w:num>
  <w:num w:numId="13">
    <w:abstractNumId w:val="3"/>
    <w:lvlOverride w:ilvl="0">
      <w:startOverride w:val="3"/>
    </w:lvlOverride>
  </w:num>
  <w:num w:numId="14">
    <w:abstractNumId w:val="3"/>
    <w:lvlOverride w:ilvl="0">
      <w:startOverride w:val="3"/>
    </w:lvlOverride>
  </w:num>
  <w:num w:numId="15">
    <w:abstractNumId w:val="3"/>
    <w:lvlOverride w:ilvl="0">
      <w:startOverride w:val="3"/>
    </w:lvlOverride>
  </w:num>
  <w:num w:numId="16">
    <w:abstractNumId w:val="3"/>
    <w:lvlOverride w:ilvl="0">
      <w:startOverride w:val="3"/>
    </w:lvlOverride>
  </w:num>
  <w:num w:numId="17">
    <w:abstractNumId w:val="3"/>
    <w:lvlOverride w:ilvl="0">
      <w:startOverride w:val="3"/>
    </w:lvlOverride>
  </w:num>
  <w:num w:numId="18">
    <w:abstractNumId w:val="5"/>
    <w:lvlOverride w:ilvl="0">
      <w:startOverride w:val="4"/>
    </w:lvlOverride>
  </w:num>
  <w:num w:numId="19">
    <w:abstractNumId w:val="5"/>
    <w:lvlOverride w:ilvl="0"/>
    <w:lvlOverride w:ilvl="1">
      <w:startOverride w:val="4"/>
    </w:lvlOverride>
  </w:num>
  <w:num w:numId="20">
    <w:abstractNumId w:val="5"/>
    <w:lvlOverride w:ilvl="0"/>
    <w:lvlOverride w:ilvl="1">
      <w:startOverride w:val="4"/>
    </w:lvlOverride>
  </w:num>
  <w:num w:numId="21">
    <w:abstractNumId w:val="5"/>
    <w:lvlOverride w:ilvl="0"/>
    <w:lvlOverride w:ilvl="1">
      <w:startOverride w:val="4"/>
    </w:lvlOverride>
  </w:num>
  <w:num w:numId="22">
    <w:abstractNumId w:val="5"/>
    <w:lvlOverride w:ilvl="0"/>
    <w:lvlOverride w:ilvl="1">
      <w:startOverride w:val="4"/>
    </w:lvlOverride>
  </w:num>
  <w:num w:numId="23">
    <w:abstractNumId w:val="5"/>
    <w:lvlOverride w:ilvl="0"/>
    <w:lvlOverride w:ilvl="1">
      <w:startOverride w:val="4"/>
    </w:lvlOverride>
  </w:num>
  <w:num w:numId="24">
    <w:abstractNumId w:val="5"/>
    <w:lvlOverride w:ilvl="0"/>
    <w:lvlOverride w:ilvl="1">
      <w:startOverride w:val="4"/>
    </w:lvlOverride>
  </w:num>
  <w:num w:numId="25">
    <w:abstractNumId w:val="5"/>
    <w:lvlOverride w:ilvl="0"/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42"/>
    <w:rsid w:val="001B7E83"/>
    <w:rsid w:val="00242142"/>
    <w:rsid w:val="00C6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E83"/>
    <w:rPr>
      <w:b/>
      <w:bCs/>
    </w:rPr>
  </w:style>
  <w:style w:type="paragraph" w:styleId="a5">
    <w:name w:val="No Spacing"/>
    <w:uiPriority w:val="1"/>
    <w:qFormat/>
    <w:rsid w:val="001B7E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E83"/>
    <w:rPr>
      <w:b/>
      <w:bCs/>
    </w:rPr>
  </w:style>
  <w:style w:type="paragraph" w:styleId="a5">
    <w:name w:val="No Spacing"/>
    <w:uiPriority w:val="1"/>
    <w:qFormat/>
    <w:rsid w:val="001B7E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2019-04-12T12:37:00Z</dcterms:created>
  <dcterms:modified xsi:type="dcterms:W3CDTF">2019-04-12T12:37:00Z</dcterms:modified>
</cp:coreProperties>
</file>