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452E8" w:rsidRPr="002452E8" w:rsidTr="00237589">
        <w:tc>
          <w:tcPr>
            <w:tcW w:w="4927" w:type="dxa"/>
            <w:shd w:val="clear" w:color="auto" w:fill="auto"/>
          </w:tcPr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FE170D" w:rsidP="0024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</w:t>
            </w:r>
            <w:r w:rsidR="00EE2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.05.2021</w:t>
            </w:r>
            <w:r w:rsidR="002452E8" w:rsidRPr="002452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4C79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  <w:bookmarkStart w:id="0" w:name="_GoBack"/>
            <w:bookmarkEnd w:id="0"/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г.п.Воранава</w:t>
            </w:r>
          </w:p>
        </w:tc>
        <w:tc>
          <w:tcPr>
            <w:tcW w:w="4928" w:type="dxa"/>
            <w:shd w:val="clear" w:color="auto" w:fill="auto"/>
          </w:tcPr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Вороново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A1F26" w:rsidRPr="002452E8" w:rsidRDefault="009A1F26" w:rsidP="00A7285B">
      <w:pPr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Об итогах</w:t>
      </w:r>
      <w:r w:rsidR="00E36150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E36150" w:rsidRPr="002452E8">
        <w:rPr>
          <w:rFonts w:ascii="Times New Roman" w:eastAsia="Calibri" w:hAnsi="Times New Roman" w:cs="Times New Roman"/>
          <w:sz w:val="30"/>
          <w:szCs w:val="30"/>
        </w:rPr>
        <w:t xml:space="preserve">районного конкурса </w:t>
      </w:r>
      <w:r w:rsidR="00BE31EC">
        <w:rPr>
          <w:rFonts w:ascii="Times New Roman" w:eastAsia="Calibri" w:hAnsi="Times New Roman" w:cs="Times New Roman"/>
          <w:sz w:val="30"/>
          <w:szCs w:val="30"/>
        </w:rPr>
        <w:t>креатив-трейсер</w:t>
      </w:r>
      <w:r w:rsidR="00E36150" w:rsidRPr="002452E8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BE31EC">
        <w:rPr>
          <w:rFonts w:ascii="Times New Roman" w:eastAsia="Calibri" w:hAnsi="Times New Roman" w:cs="Times New Roman"/>
          <w:sz w:val="30"/>
          <w:szCs w:val="30"/>
        </w:rPr>
        <w:t>ЛЕГЕНДарная Беларусь</w:t>
      </w:r>
      <w:r w:rsidR="00E36150" w:rsidRPr="002452E8">
        <w:rPr>
          <w:rFonts w:ascii="Times New Roman" w:eastAsia="Calibri" w:hAnsi="Times New Roman" w:cs="Times New Roman"/>
          <w:sz w:val="30"/>
          <w:szCs w:val="30"/>
        </w:rPr>
        <w:t>»</w:t>
      </w:r>
      <w:r w:rsidR="00621791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E36150" w:rsidRPr="002452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F26" w:rsidRPr="002452E8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37751" w:rsidRPr="00754394" w:rsidRDefault="002D0B71" w:rsidP="007543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В соответствии с планом мероприятий отдела образования Вороновского райисполкома по реализации гражданско-патриотического воспитания на март-июнь 2021 года «#Люблю Беларусь» в апреле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2021 года 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>Вороновск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>ом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центр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>е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творчества детей и молодёжи проводился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районный конкурс </w:t>
      </w:r>
      <w:r w:rsidR="00BE31EC">
        <w:rPr>
          <w:rFonts w:ascii="Times New Roman" w:eastAsia="Calibri" w:hAnsi="Times New Roman" w:cs="Times New Roman"/>
          <w:sz w:val="30"/>
          <w:szCs w:val="30"/>
        </w:rPr>
        <w:t>креатив-трейсер</w:t>
      </w:r>
      <w:r w:rsidR="00BE31EC" w:rsidRPr="002452E8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BE31EC">
        <w:rPr>
          <w:rFonts w:ascii="Times New Roman" w:eastAsia="Calibri" w:hAnsi="Times New Roman" w:cs="Times New Roman"/>
          <w:sz w:val="30"/>
          <w:szCs w:val="30"/>
        </w:rPr>
        <w:t>ЛЕГЕНДарная Беларусь</w:t>
      </w:r>
      <w:r w:rsidR="00BE31EC" w:rsidRPr="002452E8">
        <w:rPr>
          <w:rFonts w:ascii="Times New Roman" w:eastAsia="Calibri" w:hAnsi="Times New Roman" w:cs="Times New Roman"/>
          <w:sz w:val="30"/>
          <w:szCs w:val="30"/>
        </w:rPr>
        <w:t>»</w:t>
      </w:r>
      <w:r w:rsidR="00BE31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54394" w:rsidRDefault="00837751" w:rsidP="007543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На конкурс было предоставлено 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7 работ </w:t>
      </w:r>
      <w:r w:rsidR="00330A67">
        <w:rPr>
          <w:rFonts w:ascii="Times New Roman" w:eastAsia="Calibri" w:hAnsi="Times New Roman" w:cs="Times New Roman"/>
          <w:sz w:val="30"/>
          <w:szCs w:val="30"/>
        </w:rPr>
        <w:t>(рисунки, открытки,</w:t>
      </w:r>
      <w:r w:rsidR="00C62285">
        <w:rPr>
          <w:rFonts w:ascii="Times New Roman" w:eastAsia="Calibri" w:hAnsi="Times New Roman" w:cs="Times New Roman"/>
          <w:sz w:val="30"/>
          <w:szCs w:val="30"/>
        </w:rPr>
        <w:t xml:space="preserve"> листовки,</w:t>
      </w:r>
      <w:r w:rsidR="00330A67">
        <w:rPr>
          <w:rFonts w:ascii="Times New Roman" w:eastAsia="Calibri" w:hAnsi="Times New Roman" w:cs="Times New Roman"/>
          <w:sz w:val="30"/>
          <w:szCs w:val="30"/>
        </w:rPr>
        <w:t xml:space="preserve"> презентации) 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из 13 учреждений образования. </w:t>
      </w:r>
      <w:r w:rsidR="00330A67" w:rsidRPr="00330A67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При оценке работ жюри учитывало: соответствие заявленной теме, </w:t>
      </w:r>
      <w:r w:rsidR="003C698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содержание и стиль оформления, </w:t>
      </w:r>
      <w:r w:rsidR="00330A67" w:rsidRPr="00330A67">
        <w:rPr>
          <w:rFonts w:ascii="Times New Roman" w:eastAsia="Times New Roman" w:hAnsi="Times New Roman" w:cs="Times New Roman"/>
          <w:spacing w:val="-5"/>
          <w:sz w:val="30"/>
          <w:szCs w:val="30"/>
        </w:rPr>
        <w:t>композиционное и цветовое решение, художественный уровень работ, оригинальность идеи и композиции.</w:t>
      </w:r>
      <w:r w:rsidR="00330A67" w:rsidRPr="00330A6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54394" w:rsidRPr="00754394" w:rsidRDefault="00330A67" w:rsidP="007543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>
        <w:rPr>
          <w:rFonts w:ascii="Times New Roman" w:eastAsia="Calibri" w:hAnsi="Times New Roman" w:cs="Times New Roman"/>
          <w:sz w:val="30"/>
          <w:szCs w:val="30"/>
        </w:rPr>
        <w:t>работы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соответствовали содержанию выбранной номинации, цели и воспитательному направлению.</w:t>
      </w:r>
      <w:r w:rsidR="0075439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0A67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 содержании детских работ отражены современный взгляд детей на тему Великой Победы, интересные творческие находки, которые гармонично сочетаются с традиционными техниками и историческими реалиями. </w:t>
      </w:r>
    </w:p>
    <w:p w:rsidR="009303A2" w:rsidRPr="009303A2" w:rsidRDefault="00881D43" w:rsidP="00E40604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78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оригинальные и интересные работы, отличавшиеся полнотой раскрытия темы предоставили учащиеся государственных учреждений образования (далее</w:t>
      </w:r>
      <w:r w:rsidR="00FE17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12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ГУО): </w:t>
      </w:r>
      <w:r w:rsidR="00024B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«Вороновская средняя школа», </w:t>
      </w:r>
      <w:r w:rsidR="001F50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«Дотишская средняя школа», </w:t>
      </w:r>
      <w:r w:rsidR="00024B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«Беняконская средняя школа», ГУО «Клайшанская базовая школа», </w:t>
      </w:r>
      <w:r w:rsidR="009303A2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</w:t>
      </w:r>
      <w:r w:rsidR="009303A2" w:rsidRPr="0012678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чебно-педагогичес</w:t>
      </w:r>
      <w:r w:rsidR="009303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кий комплекс (далее – </w:t>
      </w:r>
      <w:r w:rsidR="009303A2" w:rsidRPr="00126780">
        <w:rPr>
          <w:rFonts w:ascii="Times New Roman" w:eastAsia="Times New Roman" w:hAnsi="Times New Roman" w:cs="Times New Roman"/>
          <w:sz w:val="30"/>
          <w:szCs w:val="30"/>
          <w:lang w:eastAsia="ru-RU"/>
        </w:rPr>
        <w:t>УПК) Трокел</w:t>
      </w:r>
      <w:r w:rsidR="009303A2">
        <w:rPr>
          <w:rFonts w:ascii="Times New Roman" w:eastAsia="Times New Roman" w:hAnsi="Times New Roman" w:cs="Times New Roman"/>
          <w:sz w:val="30"/>
          <w:szCs w:val="30"/>
          <w:lang w:eastAsia="ru-RU"/>
        </w:rPr>
        <w:t>ьские ясли-сад – базовая школа»,</w:t>
      </w:r>
      <w:r w:rsidR="00E675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4E8B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r w:rsidR="00FC4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УПК Жирмунские ясли-сад – </w:t>
      </w:r>
      <w:r w:rsidR="00FC4E8B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средняя школа», </w:t>
      </w:r>
      <w:r w:rsidR="00E675F1" w:rsidRPr="00E675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r w:rsidR="00E675F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УПК</w:t>
      </w:r>
      <w:r w:rsidR="00E675F1" w:rsidRPr="00E675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Переганце</w:t>
      </w:r>
      <w:r w:rsidR="00A71AF8">
        <w:rPr>
          <w:rFonts w:ascii="Times New Roman" w:eastAsia="Times New Roman" w:hAnsi="Times New Roman" w:cs="Times New Roman"/>
          <w:sz w:val="30"/>
          <w:szCs w:val="30"/>
          <w:lang w:eastAsia="ru-RU"/>
        </w:rPr>
        <w:t>вские ясли-сад – базовая школа»</w:t>
      </w:r>
      <w:r w:rsidR="00195195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государственное учреждение дополнительного образования (далее – ГУДО) «Вороновский центр творчества детей и молодёжи», ГУДО «Радунский районный центр туризма, краеведения и экологии»</w:t>
      </w:r>
      <w:r w:rsidR="00A71AF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406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Выделялись творческие работы </w:t>
      </w:r>
      <w:r w:rsidR="001A2116" w:rsidRPr="001A2116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«УПК Жирмунские ясли-сад – средняя школа»,</w:t>
      </w:r>
      <w:r w:rsidR="001A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13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«Дотишская средняя школа», 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«Беняконская средняя школа», </w:t>
      </w:r>
      <w:r w:rsidR="00374C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«Вороновская средняя школа», «Учебно-педагогический комплекс </w:t>
      </w:r>
      <w:r w:rsidR="00E05FBC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Бастунские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 – </w:t>
      </w:r>
      <w:r w:rsidR="00E05FBC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базовая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5195" w:rsidRPr="00387F6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школа», которые продемонстрировали высокий уровень технического мастерства и художественную выразительность.</w:t>
      </w:r>
    </w:p>
    <w:p w:rsidR="00E40604" w:rsidRPr="002452E8" w:rsidRDefault="00DC7025" w:rsidP="00DC70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E40604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 работ показал, что следует продолжать работу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0604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E40604" w:rsidRPr="002452E8">
        <w:rPr>
          <w:rFonts w:ascii="Times New Roman" w:hAnsi="Times New Roman" w:cs="Times New Roman"/>
          <w:sz w:val="30"/>
          <w:szCs w:val="30"/>
        </w:rPr>
        <w:t xml:space="preserve"> р</w:t>
      </w:r>
      <w:r w:rsidR="00E40604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еализация творческой инициативы учащихся, направленной на формирование активной гражданской позиции и национального самосознания учащихся.</w:t>
      </w:r>
    </w:p>
    <w:p w:rsidR="00E40604" w:rsidRPr="002452E8" w:rsidRDefault="00996949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D93F74">
        <w:rPr>
          <w:rFonts w:ascii="Times New Roman" w:eastAsia="Calibri" w:hAnsi="Times New Roman" w:cs="Times New Roman"/>
          <w:sz w:val="30"/>
          <w:szCs w:val="30"/>
        </w:rPr>
        <w:t>основании</w:t>
      </w:r>
      <w:r w:rsidR="00395272">
        <w:rPr>
          <w:rFonts w:ascii="Times New Roman" w:eastAsia="Calibri" w:hAnsi="Times New Roman" w:cs="Times New Roman"/>
          <w:sz w:val="30"/>
          <w:szCs w:val="30"/>
        </w:rPr>
        <w:t xml:space="preserve"> решения </w:t>
      </w:r>
      <w:r w:rsidR="00E40604" w:rsidRPr="002452E8">
        <w:rPr>
          <w:rFonts w:ascii="Times New Roman" w:eastAsia="Calibri" w:hAnsi="Times New Roman" w:cs="Times New Roman"/>
          <w:sz w:val="30"/>
          <w:szCs w:val="30"/>
        </w:rPr>
        <w:t xml:space="preserve">жюри </w:t>
      </w:r>
    </w:p>
    <w:p w:rsidR="00E40604" w:rsidRPr="002452E8" w:rsidRDefault="00E40604" w:rsidP="00E4060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1. Признать победителями районного конкурса </w:t>
      </w:r>
      <w:r w:rsidR="00141C82">
        <w:rPr>
          <w:rFonts w:ascii="Times New Roman" w:eastAsia="Calibri" w:hAnsi="Times New Roman" w:cs="Times New Roman"/>
          <w:sz w:val="30"/>
          <w:szCs w:val="30"/>
        </w:rPr>
        <w:t>креатив-трейсер</w:t>
      </w:r>
      <w:r w:rsidR="00141C82" w:rsidRPr="002452E8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141C82">
        <w:rPr>
          <w:rFonts w:ascii="Times New Roman" w:eastAsia="Calibri" w:hAnsi="Times New Roman" w:cs="Times New Roman"/>
          <w:sz w:val="30"/>
          <w:szCs w:val="30"/>
        </w:rPr>
        <w:t>ЛЕГЕНДарная Беларусь</w:t>
      </w:r>
      <w:r w:rsidR="00141C82" w:rsidRPr="002452E8">
        <w:rPr>
          <w:rFonts w:ascii="Times New Roman" w:eastAsia="Calibri" w:hAnsi="Times New Roman" w:cs="Times New Roman"/>
          <w:sz w:val="30"/>
          <w:szCs w:val="30"/>
        </w:rPr>
        <w:t>»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в номинации «</w:t>
      </w:r>
      <w:r w:rsidR="00205A72">
        <w:rPr>
          <w:rFonts w:ascii="Times New Roman" w:eastAsia="Calibri" w:hAnsi="Times New Roman" w:cs="Times New Roman"/>
          <w:sz w:val="30"/>
          <w:szCs w:val="30"/>
        </w:rPr>
        <w:t>От нас, не видевших войны</w:t>
      </w:r>
      <w:r w:rsidRPr="002452E8">
        <w:rPr>
          <w:rFonts w:ascii="Times New Roman" w:eastAsia="Calibri" w:hAnsi="Times New Roman" w:cs="Times New Roman"/>
          <w:sz w:val="30"/>
          <w:szCs w:val="30"/>
        </w:rPr>
        <w:t>»</w:t>
      </w:r>
      <w:r w:rsidR="00205A7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66B18">
        <w:rPr>
          <w:rFonts w:ascii="Times New Roman" w:eastAsia="Calibri" w:hAnsi="Times New Roman" w:cs="Times New Roman"/>
          <w:sz w:val="30"/>
          <w:szCs w:val="30"/>
        </w:rPr>
        <w:t>(</w:t>
      </w:r>
      <w:r w:rsidR="00205A72">
        <w:rPr>
          <w:rFonts w:ascii="Times New Roman" w:eastAsia="Calibri" w:hAnsi="Times New Roman" w:cs="Times New Roman"/>
          <w:sz w:val="30"/>
          <w:szCs w:val="30"/>
        </w:rPr>
        <w:t>открытки</w:t>
      </w:r>
      <w:r w:rsidR="00166B18">
        <w:rPr>
          <w:rFonts w:ascii="Times New Roman" w:eastAsia="Calibri" w:hAnsi="Times New Roman" w:cs="Times New Roman"/>
          <w:sz w:val="30"/>
          <w:szCs w:val="30"/>
        </w:rPr>
        <w:t>)</w:t>
      </w:r>
      <w:r w:rsidRPr="002452E8">
        <w:rPr>
          <w:rFonts w:ascii="Times New Roman" w:eastAsia="Calibri" w:hAnsi="Times New Roman" w:cs="Times New Roman"/>
          <w:sz w:val="30"/>
          <w:szCs w:val="30"/>
        </w:rPr>
        <w:t>:</w:t>
      </w:r>
    </w:p>
    <w:p w:rsidR="00E40604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r w:rsidR="00205A72">
        <w:rPr>
          <w:rFonts w:ascii="Times New Roman" w:eastAsia="Calibri" w:hAnsi="Times New Roman" w:cs="Times New Roman"/>
          <w:sz w:val="30"/>
          <w:szCs w:val="30"/>
        </w:rPr>
        <w:t>Ковальчук Екатерина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205A72" w:rsidRPr="002452E8">
        <w:rPr>
          <w:rFonts w:ascii="Times New Roman" w:eastAsia="Calibri" w:hAnsi="Times New Roman" w:cs="Times New Roman"/>
          <w:sz w:val="30"/>
          <w:szCs w:val="30"/>
        </w:rPr>
        <w:t>ГУО</w:t>
      </w:r>
      <w:r w:rsidR="00EB5561">
        <w:rPr>
          <w:rFonts w:ascii="Times New Roman" w:eastAsia="Calibri" w:hAnsi="Times New Roman" w:cs="Times New Roman"/>
          <w:sz w:val="30"/>
          <w:szCs w:val="30"/>
        </w:rPr>
        <w:t xml:space="preserve"> «УПК</w:t>
      </w:r>
      <w:r w:rsidR="00205A72" w:rsidRPr="002452E8">
        <w:rPr>
          <w:rFonts w:ascii="Times New Roman" w:eastAsia="Calibri" w:hAnsi="Times New Roman" w:cs="Times New Roman"/>
          <w:sz w:val="30"/>
          <w:szCs w:val="30"/>
        </w:rPr>
        <w:t xml:space="preserve"> Жирмунские ясли-сад – средняя школа»;</w:t>
      </w:r>
    </w:p>
    <w:p w:rsidR="005209DC" w:rsidRPr="002452E8" w:rsidRDefault="005209DC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 место – Гончар Вадим, ГУО «Дотишская средняя школа»;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C76CBC">
        <w:rPr>
          <w:rFonts w:ascii="Times New Roman" w:eastAsia="Calibri" w:hAnsi="Times New Roman" w:cs="Times New Roman"/>
          <w:sz w:val="30"/>
          <w:szCs w:val="30"/>
        </w:rPr>
        <w:t>Жалис Никита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205A72" w:rsidRPr="002452E8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школа»;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C76CBC">
        <w:rPr>
          <w:rFonts w:ascii="Times New Roman" w:eastAsia="Calibri" w:hAnsi="Times New Roman" w:cs="Times New Roman"/>
          <w:sz w:val="30"/>
          <w:szCs w:val="30"/>
        </w:rPr>
        <w:t>Протосевич Ульяна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E038E7">
        <w:rPr>
          <w:rFonts w:ascii="Times New Roman" w:eastAsia="Calibri" w:hAnsi="Times New Roman" w:cs="Times New Roman"/>
          <w:sz w:val="30"/>
          <w:szCs w:val="30"/>
        </w:rPr>
        <w:t>Беняконская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средняя школа»;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E038E7">
        <w:rPr>
          <w:rFonts w:ascii="Times New Roman" w:eastAsia="Calibri" w:hAnsi="Times New Roman" w:cs="Times New Roman"/>
          <w:sz w:val="30"/>
          <w:szCs w:val="30"/>
        </w:rPr>
        <w:t>Кулевич Милана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«Клайшанская базовая школа»;</w:t>
      </w:r>
    </w:p>
    <w:p w:rsidR="00E038E7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E038E7">
        <w:rPr>
          <w:rFonts w:ascii="Times New Roman" w:eastAsia="Calibri" w:hAnsi="Times New Roman" w:cs="Times New Roman"/>
          <w:sz w:val="30"/>
          <w:szCs w:val="30"/>
        </w:rPr>
        <w:t>Дайлидко Виолетта, ГУО «Вороновская средняя школа»;</w:t>
      </w:r>
    </w:p>
    <w:p w:rsidR="00FA3310" w:rsidRDefault="00FA3310" w:rsidP="00FA3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Синкевич Елизавета, </w:t>
      </w:r>
      <w:r w:rsidRPr="00FA3310">
        <w:rPr>
          <w:rFonts w:ascii="Times New Roman" w:eastAsia="Calibri" w:hAnsi="Times New Roman" w:cs="Times New Roman"/>
          <w:sz w:val="30"/>
          <w:szCs w:val="30"/>
        </w:rPr>
        <w:t>ГУО «Беняконская средняя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школа».</w:t>
      </w:r>
    </w:p>
    <w:p w:rsidR="004143DF" w:rsidRPr="004143DF" w:rsidRDefault="00E40604" w:rsidP="00414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в номинации </w:t>
      </w:r>
      <w:r w:rsidR="004143DF" w:rsidRPr="004143DF">
        <w:rPr>
          <w:rFonts w:ascii="Times New Roman" w:eastAsia="Calibri" w:hAnsi="Times New Roman" w:cs="Times New Roman"/>
          <w:sz w:val="30"/>
          <w:szCs w:val="30"/>
        </w:rPr>
        <w:t>«От нас, не видевших войны» (</w:t>
      </w:r>
      <w:r w:rsidR="004143DF">
        <w:rPr>
          <w:rFonts w:ascii="Times New Roman" w:eastAsia="Calibri" w:hAnsi="Times New Roman" w:cs="Times New Roman"/>
          <w:sz w:val="30"/>
          <w:szCs w:val="30"/>
        </w:rPr>
        <w:t>рисунки</w:t>
      </w:r>
      <w:r w:rsidR="004143DF" w:rsidRPr="004143DF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E40604" w:rsidRPr="002452E8" w:rsidRDefault="00E40604" w:rsidP="001903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1 место – </w:t>
      </w:r>
      <w:r w:rsidR="00494BFC">
        <w:rPr>
          <w:rFonts w:ascii="Times New Roman" w:eastAsia="Calibri" w:hAnsi="Times New Roman" w:cs="Times New Roman"/>
          <w:sz w:val="30"/>
          <w:szCs w:val="30"/>
        </w:rPr>
        <w:t>Долбик Алеся</w:t>
      </w:r>
      <w:r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Pr="002452E8">
        <w:rPr>
          <w:rFonts w:ascii="Times New Roman" w:eastAsia="Calibri" w:hAnsi="Times New Roman" w:cs="Times New Roman"/>
          <w:sz w:val="30"/>
          <w:szCs w:val="30"/>
        </w:rPr>
        <w:t>ГУО «</w:t>
      </w:r>
      <w:r w:rsidR="0058392D">
        <w:rPr>
          <w:rFonts w:ascii="Times New Roman" w:eastAsia="Calibri" w:hAnsi="Times New Roman" w:cs="Times New Roman"/>
          <w:sz w:val="30"/>
          <w:szCs w:val="30"/>
        </w:rPr>
        <w:t>УПК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Трокельские ясли-сад – базовая школа»;</w:t>
      </w:r>
    </w:p>
    <w:p w:rsidR="00E40604" w:rsidRPr="002452E8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404C4B">
        <w:rPr>
          <w:rFonts w:ascii="Times New Roman" w:eastAsia="Calibri" w:hAnsi="Times New Roman" w:cs="Times New Roman"/>
          <w:sz w:val="30"/>
          <w:szCs w:val="30"/>
        </w:rPr>
        <w:t>Лялько Мирослав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</w:t>
      </w:r>
      <w:r w:rsidR="00404C4B">
        <w:rPr>
          <w:rFonts w:ascii="Times New Roman" w:eastAsia="Calibri" w:hAnsi="Times New Roman" w:cs="Times New Roman"/>
          <w:sz w:val="30"/>
          <w:szCs w:val="30"/>
        </w:rPr>
        <w:t>Д</w:t>
      </w:r>
      <w:r w:rsidRPr="002452E8">
        <w:rPr>
          <w:rFonts w:ascii="Times New Roman" w:eastAsia="Calibri" w:hAnsi="Times New Roman" w:cs="Times New Roman"/>
          <w:sz w:val="30"/>
          <w:szCs w:val="30"/>
        </w:rPr>
        <w:t>О «</w:t>
      </w:r>
      <w:r w:rsidR="00404C4B">
        <w:rPr>
          <w:rFonts w:ascii="Times New Roman" w:eastAsia="Calibri" w:hAnsi="Times New Roman" w:cs="Times New Roman"/>
          <w:sz w:val="30"/>
          <w:szCs w:val="30"/>
        </w:rPr>
        <w:t>Вороновский центр творчества детей и молодёжи</w:t>
      </w:r>
      <w:r w:rsidRPr="002452E8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E40604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r w:rsidR="00404C4B">
        <w:rPr>
          <w:rFonts w:ascii="Times New Roman" w:eastAsia="Calibri" w:hAnsi="Times New Roman" w:cs="Times New Roman"/>
          <w:sz w:val="30"/>
          <w:szCs w:val="30"/>
        </w:rPr>
        <w:t>Протосевич Ульяна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«Беняконская средняя школа»;</w:t>
      </w:r>
    </w:p>
    <w:p w:rsidR="00F67D7D" w:rsidRPr="002452E8" w:rsidRDefault="00F67D7D" w:rsidP="00F67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Романовская Евгения, ГУДО </w:t>
      </w:r>
      <w:r w:rsidR="006F3FDB" w:rsidRPr="006F3FDB">
        <w:rPr>
          <w:rFonts w:ascii="Times New Roman" w:eastAsia="Calibri" w:hAnsi="Times New Roman" w:cs="Times New Roman"/>
          <w:sz w:val="30"/>
          <w:szCs w:val="30"/>
        </w:rPr>
        <w:t>«Радунский районный центр туризма, краеведения и экологии»</w:t>
      </w:r>
      <w:r w:rsidR="006F3FD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40604" w:rsidRDefault="00E40604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B248F7">
        <w:rPr>
          <w:rFonts w:ascii="Times New Roman" w:eastAsia="Calibri" w:hAnsi="Times New Roman" w:cs="Times New Roman"/>
          <w:sz w:val="30"/>
          <w:szCs w:val="30"/>
        </w:rPr>
        <w:t>Флейто Игорь</w:t>
      </w:r>
      <w:r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Pr="002452E8">
        <w:rPr>
          <w:rFonts w:ascii="Times New Roman" w:eastAsia="Calibri" w:hAnsi="Times New Roman" w:cs="Times New Roman"/>
          <w:sz w:val="30"/>
          <w:szCs w:val="30"/>
        </w:rPr>
        <w:t>ГУО «</w:t>
      </w:r>
      <w:r w:rsidR="00B248F7">
        <w:rPr>
          <w:rFonts w:ascii="Times New Roman" w:eastAsia="Calibri" w:hAnsi="Times New Roman" w:cs="Times New Roman"/>
          <w:sz w:val="30"/>
          <w:szCs w:val="30"/>
        </w:rPr>
        <w:t>УПК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248F7">
        <w:rPr>
          <w:rFonts w:ascii="Times New Roman" w:eastAsia="Calibri" w:hAnsi="Times New Roman" w:cs="Times New Roman"/>
          <w:sz w:val="30"/>
          <w:szCs w:val="30"/>
        </w:rPr>
        <w:t>Переганцевски</w:t>
      </w:r>
      <w:r w:rsidRPr="002452E8">
        <w:rPr>
          <w:rFonts w:ascii="Times New Roman" w:eastAsia="Calibri" w:hAnsi="Times New Roman" w:cs="Times New Roman"/>
          <w:sz w:val="30"/>
          <w:szCs w:val="30"/>
        </w:rPr>
        <w:t>е ясли-сад – базовая школа»;</w:t>
      </w:r>
    </w:p>
    <w:p w:rsidR="002C132D" w:rsidRDefault="002C132D" w:rsidP="00E4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9836B4">
        <w:rPr>
          <w:rFonts w:ascii="Times New Roman" w:eastAsia="Calibri" w:hAnsi="Times New Roman" w:cs="Times New Roman"/>
          <w:sz w:val="30"/>
          <w:szCs w:val="30"/>
        </w:rPr>
        <w:t>Прокопович Полина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C132D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школа»;</w:t>
      </w:r>
    </w:p>
    <w:p w:rsidR="001A70F7" w:rsidRDefault="001A70F7" w:rsidP="001A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70F7">
        <w:rPr>
          <w:rFonts w:ascii="Times New Roman" w:eastAsia="Calibri" w:hAnsi="Times New Roman" w:cs="Times New Roman"/>
          <w:sz w:val="30"/>
          <w:szCs w:val="30"/>
        </w:rPr>
        <w:t>в номинации «</w:t>
      </w:r>
      <w:r>
        <w:rPr>
          <w:rFonts w:ascii="Times New Roman" w:eastAsia="Calibri" w:hAnsi="Times New Roman" w:cs="Times New Roman"/>
          <w:sz w:val="30"/>
          <w:szCs w:val="30"/>
        </w:rPr>
        <w:t>О героях былых времён</w:t>
      </w:r>
      <w:r w:rsidRPr="001A70F7">
        <w:rPr>
          <w:rFonts w:ascii="Times New Roman" w:eastAsia="Calibri" w:hAnsi="Times New Roman" w:cs="Times New Roman"/>
          <w:sz w:val="30"/>
          <w:szCs w:val="30"/>
        </w:rPr>
        <w:t>» (</w:t>
      </w:r>
      <w:r>
        <w:rPr>
          <w:rFonts w:ascii="Times New Roman" w:eastAsia="Calibri" w:hAnsi="Times New Roman" w:cs="Times New Roman"/>
          <w:sz w:val="30"/>
          <w:szCs w:val="30"/>
        </w:rPr>
        <w:t>презентации</w:t>
      </w:r>
      <w:r w:rsidRPr="001A70F7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5626C" w:rsidRDefault="0045626C" w:rsidP="001A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Андрушкевич Полина, Исаченко Дарья, </w:t>
      </w:r>
      <w:r w:rsidR="009D279A">
        <w:rPr>
          <w:rFonts w:ascii="Times New Roman" w:eastAsia="Calibri" w:hAnsi="Times New Roman" w:cs="Times New Roman"/>
          <w:sz w:val="30"/>
          <w:szCs w:val="30"/>
        </w:rPr>
        <w:t xml:space="preserve">Винцкевич Каролина, </w:t>
      </w:r>
      <w:r w:rsidRPr="0045626C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школа»;</w:t>
      </w:r>
    </w:p>
    <w:p w:rsidR="001E113C" w:rsidRDefault="001E113C" w:rsidP="001A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113C">
        <w:rPr>
          <w:rFonts w:ascii="Times New Roman" w:eastAsia="Calibri" w:hAnsi="Times New Roman" w:cs="Times New Roman"/>
          <w:sz w:val="30"/>
          <w:szCs w:val="30"/>
        </w:rPr>
        <w:t>2 место – Яневич Анастасия, ГУО «</w:t>
      </w:r>
      <w:r w:rsidR="00D23991">
        <w:rPr>
          <w:rFonts w:ascii="Times New Roman" w:eastAsia="Calibri" w:hAnsi="Times New Roman" w:cs="Times New Roman"/>
          <w:sz w:val="30"/>
          <w:szCs w:val="30"/>
        </w:rPr>
        <w:t xml:space="preserve">УПК </w:t>
      </w:r>
      <w:r w:rsidRPr="001E113C">
        <w:rPr>
          <w:rFonts w:ascii="Times New Roman" w:eastAsia="Calibri" w:hAnsi="Times New Roman" w:cs="Times New Roman"/>
          <w:sz w:val="30"/>
          <w:szCs w:val="30"/>
        </w:rPr>
        <w:t>Бастунские ясли-сад-базовая школа»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04407D" w:rsidRDefault="0004407D" w:rsidP="001A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Дмитренко Антон, </w:t>
      </w:r>
      <w:r w:rsidRPr="0004407D">
        <w:rPr>
          <w:rFonts w:ascii="Times New Roman" w:eastAsia="Calibri" w:hAnsi="Times New Roman" w:cs="Times New Roman"/>
          <w:sz w:val="30"/>
          <w:szCs w:val="30"/>
        </w:rPr>
        <w:t>ГУО «Дотишская средняя школа»;</w:t>
      </w:r>
    </w:p>
    <w:p w:rsidR="001E113C" w:rsidRDefault="001E113C" w:rsidP="001A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 место – Григорович Диана, ГУО «Полецкишская средняя школа»;</w:t>
      </w:r>
    </w:p>
    <w:p w:rsidR="00246E02" w:rsidRDefault="001E113C" w:rsidP="0062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Комиссаров </w:t>
      </w:r>
      <w:r w:rsidR="006233A3">
        <w:rPr>
          <w:rFonts w:ascii="Times New Roman" w:eastAsia="Calibri" w:hAnsi="Times New Roman" w:cs="Times New Roman"/>
          <w:sz w:val="30"/>
          <w:szCs w:val="30"/>
        </w:rPr>
        <w:t xml:space="preserve">Артём, </w:t>
      </w:r>
      <w:r w:rsidR="00D23991">
        <w:rPr>
          <w:rFonts w:ascii="Times New Roman" w:eastAsia="Calibri" w:hAnsi="Times New Roman" w:cs="Times New Roman"/>
          <w:sz w:val="30"/>
          <w:szCs w:val="30"/>
        </w:rPr>
        <w:t xml:space="preserve">ГУО </w:t>
      </w:r>
      <w:r w:rsidR="006233A3" w:rsidRPr="002452E8">
        <w:rPr>
          <w:rFonts w:ascii="Times New Roman" w:eastAsia="Calibri" w:hAnsi="Times New Roman" w:cs="Times New Roman"/>
          <w:sz w:val="30"/>
          <w:szCs w:val="30"/>
        </w:rPr>
        <w:t>«</w:t>
      </w:r>
      <w:r w:rsidR="001417BF">
        <w:rPr>
          <w:rFonts w:ascii="Times New Roman" w:eastAsia="Calibri" w:hAnsi="Times New Roman" w:cs="Times New Roman"/>
          <w:sz w:val="30"/>
          <w:szCs w:val="30"/>
        </w:rPr>
        <w:t>УПК</w:t>
      </w:r>
      <w:r w:rsidR="006233A3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233A3">
        <w:rPr>
          <w:rFonts w:ascii="Times New Roman" w:eastAsia="Calibri" w:hAnsi="Times New Roman" w:cs="Times New Roman"/>
          <w:sz w:val="30"/>
          <w:szCs w:val="30"/>
        </w:rPr>
        <w:t>Начские ясли-сад – средняя</w:t>
      </w:r>
      <w:r w:rsidR="001C1EF1">
        <w:rPr>
          <w:rFonts w:ascii="Times New Roman" w:eastAsia="Calibri" w:hAnsi="Times New Roman" w:cs="Times New Roman"/>
          <w:sz w:val="30"/>
          <w:szCs w:val="30"/>
        </w:rPr>
        <w:t xml:space="preserve"> школа»</w:t>
      </w:r>
      <w:r w:rsidR="00246E0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233A3" w:rsidRPr="002452E8" w:rsidRDefault="00246E02" w:rsidP="00A4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B01CA0">
        <w:rPr>
          <w:rFonts w:ascii="Times New Roman" w:eastAsia="Calibri" w:hAnsi="Times New Roman" w:cs="Times New Roman"/>
          <w:sz w:val="30"/>
          <w:szCs w:val="30"/>
        </w:rPr>
        <w:t>Коновалик Виктория</w:t>
      </w:r>
      <w:r w:rsidRPr="00246E02">
        <w:rPr>
          <w:rFonts w:ascii="Times New Roman" w:eastAsia="Calibri" w:hAnsi="Times New Roman" w:cs="Times New Roman"/>
          <w:sz w:val="30"/>
          <w:szCs w:val="30"/>
        </w:rPr>
        <w:t>, ГУО «УПК Переганцевски</w:t>
      </w:r>
      <w:r>
        <w:rPr>
          <w:rFonts w:ascii="Times New Roman" w:eastAsia="Calibri" w:hAnsi="Times New Roman" w:cs="Times New Roman"/>
          <w:sz w:val="30"/>
          <w:szCs w:val="30"/>
        </w:rPr>
        <w:t>е ясли-сад – базовая школа».</w:t>
      </w:r>
    </w:p>
    <w:p w:rsidR="0065696C" w:rsidRDefault="0065696C" w:rsidP="00656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70F7">
        <w:rPr>
          <w:rFonts w:ascii="Times New Roman" w:eastAsia="Calibri" w:hAnsi="Times New Roman" w:cs="Times New Roman"/>
          <w:sz w:val="30"/>
          <w:szCs w:val="30"/>
        </w:rPr>
        <w:t>в номинации «</w:t>
      </w:r>
      <w:r>
        <w:rPr>
          <w:rFonts w:ascii="Times New Roman" w:eastAsia="Calibri" w:hAnsi="Times New Roman" w:cs="Times New Roman"/>
          <w:sz w:val="30"/>
          <w:szCs w:val="30"/>
        </w:rPr>
        <w:t>Люблю Беларусь</w:t>
      </w:r>
      <w:r w:rsidRPr="001A70F7">
        <w:rPr>
          <w:rFonts w:ascii="Times New Roman" w:eastAsia="Calibri" w:hAnsi="Times New Roman" w:cs="Times New Roman"/>
          <w:sz w:val="30"/>
          <w:szCs w:val="30"/>
        </w:rPr>
        <w:t>» (</w:t>
      </w:r>
      <w:r>
        <w:rPr>
          <w:rFonts w:ascii="Times New Roman" w:eastAsia="Calibri" w:hAnsi="Times New Roman" w:cs="Times New Roman"/>
          <w:sz w:val="30"/>
          <w:szCs w:val="30"/>
        </w:rPr>
        <w:t>листовки</w:t>
      </w:r>
      <w:r w:rsidRPr="001A70F7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10614C" w:rsidRDefault="0010614C" w:rsidP="0010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 место – Матусевич Валентина, </w:t>
      </w:r>
      <w:r w:rsidRPr="0010614C">
        <w:rPr>
          <w:rFonts w:ascii="Times New Roman" w:eastAsia="Calibri" w:hAnsi="Times New Roman" w:cs="Times New Roman"/>
          <w:sz w:val="30"/>
          <w:szCs w:val="30"/>
        </w:rPr>
        <w:t>ГУО «Дотишская средняя школа»;</w:t>
      </w:r>
    </w:p>
    <w:p w:rsidR="00906EE9" w:rsidRPr="0010614C" w:rsidRDefault="005F33C4" w:rsidP="005F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906EE9">
        <w:rPr>
          <w:rFonts w:ascii="Times New Roman" w:eastAsia="Calibri" w:hAnsi="Times New Roman" w:cs="Times New Roman"/>
          <w:sz w:val="30"/>
          <w:szCs w:val="30"/>
        </w:rPr>
        <w:t xml:space="preserve"> место – Клебан Ксения</w:t>
      </w:r>
      <w:r w:rsidR="005A1A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452E8">
        <w:rPr>
          <w:rFonts w:ascii="Times New Roman" w:eastAsia="Calibri" w:hAnsi="Times New Roman" w:cs="Times New Roman"/>
          <w:sz w:val="30"/>
          <w:szCs w:val="30"/>
        </w:rPr>
        <w:t>ГУО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«УПК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Жирмунские ясли-сад – средняя школа»;</w:t>
      </w:r>
    </w:p>
    <w:p w:rsidR="0010614C" w:rsidRDefault="0010614C" w:rsidP="0010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 место – Ануфриева Варвара, </w:t>
      </w:r>
      <w:r w:rsidRPr="002C132D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школа»;</w:t>
      </w:r>
    </w:p>
    <w:p w:rsidR="00FF2FB5" w:rsidRDefault="00FF2FB5" w:rsidP="0010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5628CB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28CB">
        <w:rPr>
          <w:rFonts w:ascii="Times New Roman" w:eastAsia="Calibri" w:hAnsi="Times New Roman" w:cs="Times New Roman"/>
          <w:sz w:val="30"/>
          <w:szCs w:val="30"/>
        </w:rPr>
        <w:t>Кондратеня Виктория, ГУО «Клайшанская базовая школа»</w:t>
      </w:r>
    </w:p>
    <w:p w:rsidR="00BE4D1A" w:rsidRPr="002452E8" w:rsidRDefault="0010614C" w:rsidP="00562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 место – Бобина Екатерина, </w:t>
      </w:r>
      <w:r w:rsidRPr="002C132D">
        <w:rPr>
          <w:rFonts w:ascii="Times New Roman" w:eastAsia="Calibri" w:hAnsi="Times New Roman" w:cs="Times New Roman"/>
          <w:sz w:val="30"/>
          <w:szCs w:val="30"/>
        </w:rPr>
        <w:t>ГУО «Вороновская средняя школа</w:t>
      </w:r>
      <w:r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E40604" w:rsidRPr="002452E8" w:rsidRDefault="00E40604" w:rsidP="00E40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2. Рекомендовать руководителям учреждений образования поощрить педаго</w:t>
      </w:r>
      <w:r w:rsidR="003D3E58">
        <w:rPr>
          <w:rFonts w:ascii="Times New Roman" w:eastAsia="Calibri" w:hAnsi="Times New Roman" w:cs="Times New Roman"/>
          <w:sz w:val="30"/>
          <w:szCs w:val="30"/>
        </w:rPr>
        <w:t xml:space="preserve">гов, подготовивших победителей </w:t>
      </w:r>
      <w:r w:rsidRPr="002452E8">
        <w:rPr>
          <w:rFonts w:ascii="Times New Roman" w:eastAsia="Calibri" w:hAnsi="Times New Roman" w:cs="Times New Roman"/>
          <w:sz w:val="30"/>
          <w:szCs w:val="30"/>
        </w:rPr>
        <w:t>конкурса.</w:t>
      </w:r>
    </w:p>
    <w:p w:rsidR="00E40604" w:rsidRPr="002452E8" w:rsidRDefault="00E40604" w:rsidP="00E406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Pr="002452E8" w:rsidRDefault="00605273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Заместитель н</w:t>
      </w:r>
      <w:r w:rsidR="00E40604" w:rsidRPr="002452E8">
        <w:rPr>
          <w:rFonts w:ascii="Times New Roman" w:eastAsia="Calibri" w:hAnsi="Times New Roman" w:cs="Times New Roman"/>
          <w:sz w:val="30"/>
          <w:szCs w:val="30"/>
        </w:rPr>
        <w:t>ачальник</w:t>
      </w:r>
      <w:r>
        <w:rPr>
          <w:rFonts w:ascii="Times New Roman" w:eastAsia="Calibri" w:hAnsi="Times New Roman" w:cs="Times New Roman"/>
          <w:sz w:val="30"/>
          <w:szCs w:val="30"/>
        </w:rPr>
        <w:t xml:space="preserve">а отдела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>И.Г.Зубель</w:t>
      </w:r>
    </w:p>
    <w:p w:rsidR="00E40604" w:rsidRDefault="00E40604" w:rsidP="00E40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Pr="002452E8" w:rsidRDefault="00E40604" w:rsidP="00E40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Default="00E40604" w:rsidP="00E40604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Pr="002452E8" w:rsidRDefault="00E40604" w:rsidP="00E40604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Методист Вороновского центра творчества детей и молодёжи </w:t>
      </w:r>
    </w:p>
    <w:p w:rsidR="00E40604" w:rsidRPr="002452E8" w:rsidRDefault="00605273" w:rsidP="00E40604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А.М.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Ненартович </w:t>
      </w:r>
    </w:p>
    <w:p w:rsidR="00E40604" w:rsidRPr="002452E8" w:rsidRDefault="00E40604" w:rsidP="00E40604">
      <w:pPr>
        <w:spacing w:after="0" w:line="240" w:lineRule="auto"/>
        <w:ind w:right="5670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.05.2021</w:t>
      </w:r>
    </w:p>
    <w:p w:rsidR="00E40604" w:rsidRDefault="00E40604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E170D" w:rsidRDefault="00FE170D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Pr="00754394" w:rsidRDefault="00E40604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4394">
        <w:rPr>
          <w:rFonts w:ascii="Times New Roman" w:eastAsia="Calibri" w:hAnsi="Times New Roman" w:cs="Times New Roman"/>
          <w:sz w:val="30"/>
          <w:szCs w:val="30"/>
        </w:rPr>
        <w:t>В дело 01-03</w:t>
      </w:r>
    </w:p>
    <w:p w:rsidR="00E40604" w:rsidRPr="00754394" w:rsidRDefault="00E40604" w:rsidP="00E4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40604" w:rsidRDefault="00E40604" w:rsidP="00FE17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394">
        <w:rPr>
          <w:rFonts w:ascii="Times New Roman" w:eastAsia="Calibri" w:hAnsi="Times New Roman" w:cs="Times New Roman"/>
          <w:sz w:val="30"/>
          <w:szCs w:val="30"/>
        </w:rPr>
        <w:t>.05.2021</w:t>
      </w:r>
    </w:p>
    <w:sectPr w:rsidR="00E40604" w:rsidSect="00EB2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03B26"/>
    <w:rsid w:val="00023299"/>
    <w:rsid w:val="00024B24"/>
    <w:rsid w:val="0004407D"/>
    <w:rsid w:val="00052161"/>
    <w:rsid w:val="0010614C"/>
    <w:rsid w:val="00126780"/>
    <w:rsid w:val="001417BF"/>
    <w:rsid w:val="00141C82"/>
    <w:rsid w:val="00166B18"/>
    <w:rsid w:val="00171159"/>
    <w:rsid w:val="00190318"/>
    <w:rsid w:val="00193296"/>
    <w:rsid w:val="00195195"/>
    <w:rsid w:val="001A2116"/>
    <w:rsid w:val="001A2BC6"/>
    <w:rsid w:val="001A70F7"/>
    <w:rsid w:val="001C1EF1"/>
    <w:rsid w:val="001D7C19"/>
    <w:rsid w:val="001E113C"/>
    <w:rsid w:val="001F507A"/>
    <w:rsid w:val="00205A72"/>
    <w:rsid w:val="00214CB7"/>
    <w:rsid w:val="00233DD1"/>
    <w:rsid w:val="002452E8"/>
    <w:rsid w:val="00246E02"/>
    <w:rsid w:val="002A5A7D"/>
    <w:rsid w:val="002C12EA"/>
    <w:rsid w:val="002C132D"/>
    <w:rsid w:val="002D0B71"/>
    <w:rsid w:val="002D2C97"/>
    <w:rsid w:val="00330A67"/>
    <w:rsid w:val="00331F9B"/>
    <w:rsid w:val="00352FD9"/>
    <w:rsid w:val="00374C53"/>
    <w:rsid w:val="00387F66"/>
    <w:rsid w:val="00395272"/>
    <w:rsid w:val="003A1272"/>
    <w:rsid w:val="003C698F"/>
    <w:rsid w:val="003D3E58"/>
    <w:rsid w:val="003F0D24"/>
    <w:rsid w:val="00404C4B"/>
    <w:rsid w:val="004143DF"/>
    <w:rsid w:val="00454363"/>
    <w:rsid w:val="0045626C"/>
    <w:rsid w:val="004562B0"/>
    <w:rsid w:val="00485161"/>
    <w:rsid w:val="004864BB"/>
    <w:rsid w:val="00494BFC"/>
    <w:rsid w:val="004A6C6F"/>
    <w:rsid w:val="004C792C"/>
    <w:rsid w:val="005007A3"/>
    <w:rsid w:val="005209DC"/>
    <w:rsid w:val="00523F93"/>
    <w:rsid w:val="005319DF"/>
    <w:rsid w:val="00536A3D"/>
    <w:rsid w:val="005628CB"/>
    <w:rsid w:val="0058392D"/>
    <w:rsid w:val="005848FE"/>
    <w:rsid w:val="00597424"/>
    <w:rsid w:val="005A1AC1"/>
    <w:rsid w:val="005E30EF"/>
    <w:rsid w:val="005E6E88"/>
    <w:rsid w:val="005E70A5"/>
    <w:rsid w:val="005E7F94"/>
    <w:rsid w:val="005F33C4"/>
    <w:rsid w:val="00605273"/>
    <w:rsid w:val="00621791"/>
    <w:rsid w:val="006233A3"/>
    <w:rsid w:val="006531AE"/>
    <w:rsid w:val="00656167"/>
    <w:rsid w:val="0065696C"/>
    <w:rsid w:val="00656B10"/>
    <w:rsid w:val="00664E51"/>
    <w:rsid w:val="006A4FB5"/>
    <w:rsid w:val="006F0617"/>
    <w:rsid w:val="006F3FDB"/>
    <w:rsid w:val="007429AB"/>
    <w:rsid w:val="007519D1"/>
    <w:rsid w:val="00754394"/>
    <w:rsid w:val="00787AEC"/>
    <w:rsid w:val="007905D4"/>
    <w:rsid w:val="007E2E3F"/>
    <w:rsid w:val="007E30EF"/>
    <w:rsid w:val="00833A4F"/>
    <w:rsid w:val="00837751"/>
    <w:rsid w:val="00881D43"/>
    <w:rsid w:val="00906EE9"/>
    <w:rsid w:val="0091350A"/>
    <w:rsid w:val="009232CE"/>
    <w:rsid w:val="009303A2"/>
    <w:rsid w:val="009836B4"/>
    <w:rsid w:val="00996949"/>
    <w:rsid w:val="009A1F26"/>
    <w:rsid w:val="009A52A1"/>
    <w:rsid w:val="009D279A"/>
    <w:rsid w:val="009F3812"/>
    <w:rsid w:val="00A44420"/>
    <w:rsid w:val="00A71AF8"/>
    <w:rsid w:val="00A7285B"/>
    <w:rsid w:val="00A83636"/>
    <w:rsid w:val="00AD1312"/>
    <w:rsid w:val="00AE365E"/>
    <w:rsid w:val="00AF1054"/>
    <w:rsid w:val="00B01CA0"/>
    <w:rsid w:val="00B248F7"/>
    <w:rsid w:val="00BB2F01"/>
    <w:rsid w:val="00BB4849"/>
    <w:rsid w:val="00BC6736"/>
    <w:rsid w:val="00BE31EC"/>
    <w:rsid w:val="00BE4D1A"/>
    <w:rsid w:val="00C50DE0"/>
    <w:rsid w:val="00C611B9"/>
    <w:rsid w:val="00C62285"/>
    <w:rsid w:val="00C76CBC"/>
    <w:rsid w:val="00D133FB"/>
    <w:rsid w:val="00D23991"/>
    <w:rsid w:val="00D35DF9"/>
    <w:rsid w:val="00D441C5"/>
    <w:rsid w:val="00D5212A"/>
    <w:rsid w:val="00D93F74"/>
    <w:rsid w:val="00DC7025"/>
    <w:rsid w:val="00DD60D6"/>
    <w:rsid w:val="00E038E7"/>
    <w:rsid w:val="00E03E89"/>
    <w:rsid w:val="00E05FBC"/>
    <w:rsid w:val="00E13064"/>
    <w:rsid w:val="00E36150"/>
    <w:rsid w:val="00E40604"/>
    <w:rsid w:val="00E517E0"/>
    <w:rsid w:val="00E528DA"/>
    <w:rsid w:val="00E675F1"/>
    <w:rsid w:val="00E8700B"/>
    <w:rsid w:val="00E877A4"/>
    <w:rsid w:val="00EB22B1"/>
    <w:rsid w:val="00EB5561"/>
    <w:rsid w:val="00EE255E"/>
    <w:rsid w:val="00F139E1"/>
    <w:rsid w:val="00F45D45"/>
    <w:rsid w:val="00F53BD9"/>
    <w:rsid w:val="00F54150"/>
    <w:rsid w:val="00F67D7D"/>
    <w:rsid w:val="00F77229"/>
    <w:rsid w:val="00FA3310"/>
    <w:rsid w:val="00FC0483"/>
    <w:rsid w:val="00FC1372"/>
    <w:rsid w:val="00FC2D0A"/>
    <w:rsid w:val="00FC4E8B"/>
    <w:rsid w:val="00FE170D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6B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6B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F934-ECC6-457A-A243-0D6E394A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2021-05-07T07:27:00Z</cp:lastPrinted>
  <dcterms:created xsi:type="dcterms:W3CDTF">2021-05-07T07:27:00Z</dcterms:created>
  <dcterms:modified xsi:type="dcterms:W3CDTF">2021-05-07T13:19:00Z</dcterms:modified>
</cp:coreProperties>
</file>