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5" w:rsidRPr="008E2F15" w:rsidRDefault="008E2F15" w:rsidP="008E2F15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8E2F15">
        <w:rPr>
          <w:b/>
          <w:color w:val="000000"/>
          <w:sz w:val="28"/>
          <w:szCs w:val="28"/>
        </w:rPr>
        <w:t>Легенда о роднике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F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С </w:t>
      </w:r>
      <w:r w:rsidRPr="008E2F15">
        <w:rPr>
          <w:color w:val="000000"/>
          <w:sz w:val="28"/>
          <w:szCs w:val="28"/>
        </w:rPr>
        <w:t>родниками связаны многие легенды и обычаи местного населения.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F15">
        <w:rPr>
          <w:color w:val="000000"/>
          <w:sz w:val="28"/>
          <w:szCs w:val="28"/>
        </w:rPr>
        <w:t xml:space="preserve">В ходе беседы с местными жителями мы узнали исторические </w:t>
      </w:r>
      <w:proofErr w:type="gramStart"/>
      <w:r w:rsidRPr="008E2F15">
        <w:rPr>
          <w:color w:val="000000"/>
          <w:sz w:val="28"/>
          <w:szCs w:val="28"/>
        </w:rPr>
        <w:t>факты о</w:t>
      </w:r>
      <w:proofErr w:type="gramEnd"/>
      <w:r w:rsidRPr="008E2F15">
        <w:rPr>
          <w:color w:val="000000"/>
          <w:sz w:val="28"/>
          <w:szCs w:val="28"/>
        </w:rPr>
        <w:t xml:space="preserve"> нашем роднике, легенду, а рассказал нам ее сторожил нашей деревни </w:t>
      </w:r>
      <w:proofErr w:type="spellStart"/>
      <w:r w:rsidRPr="008E2F15">
        <w:rPr>
          <w:color w:val="000000"/>
          <w:sz w:val="28"/>
          <w:szCs w:val="28"/>
        </w:rPr>
        <w:t>Пашник</w:t>
      </w:r>
      <w:proofErr w:type="spellEnd"/>
      <w:r w:rsidRPr="008E2F15">
        <w:rPr>
          <w:color w:val="000000"/>
          <w:sz w:val="28"/>
          <w:szCs w:val="28"/>
        </w:rPr>
        <w:t xml:space="preserve"> Станислав Казимирович. Станислав Казимирович рассказал, что когда-то давным-давно во времена князей литовских через наш населенный пункт шла дорога из столицы Великого Княжества Литовского г. Вильнюса в Лидский замок.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E2F15">
        <w:rPr>
          <w:color w:val="000000"/>
          <w:sz w:val="28"/>
          <w:szCs w:val="28"/>
        </w:rPr>
        <w:t xml:space="preserve">Однажды по этой дороге проезжал князь </w:t>
      </w:r>
      <w:proofErr w:type="spellStart"/>
      <w:r w:rsidRPr="008E2F15">
        <w:rPr>
          <w:color w:val="000000"/>
          <w:sz w:val="28"/>
          <w:szCs w:val="28"/>
        </w:rPr>
        <w:t>Гедымин</w:t>
      </w:r>
      <w:proofErr w:type="spellEnd"/>
      <w:r w:rsidRPr="008E2F15">
        <w:rPr>
          <w:color w:val="000000"/>
          <w:sz w:val="28"/>
          <w:szCs w:val="28"/>
        </w:rPr>
        <w:t xml:space="preserve"> со своей дружиною.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F15">
        <w:rPr>
          <w:color w:val="000000"/>
          <w:sz w:val="28"/>
          <w:szCs w:val="28"/>
        </w:rPr>
        <w:t>Раньше, в старину, каждый воин, собираясь в путь, крепил мешок с овсом на специальном крючке</w:t>
      </w:r>
      <w:r>
        <w:rPr>
          <w:color w:val="000000"/>
          <w:sz w:val="28"/>
          <w:szCs w:val="28"/>
        </w:rPr>
        <w:t xml:space="preserve"> (вьюке) на седле</w:t>
      </w:r>
      <w:r w:rsidRPr="008E2F15">
        <w:rPr>
          <w:color w:val="000000"/>
          <w:sz w:val="28"/>
          <w:szCs w:val="28"/>
        </w:rPr>
        <w:t>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F15">
        <w:rPr>
          <w:color w:val="000000"/>
          <w:sz w:val="28"/>
          <w:szCs w:val="28"/>
        </w:rPr>
        <w:t>Выбрали себе для отдыха возвышенное место в тени деревьев. Прошло время, отдохнул князь с дружиною, напоили и покормили коней.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8E2F15">
        <w:rPr>
          <w:color w:val="000000"/>
          <w:sz w:val="28"/>
          <w:szCs w:val="28"/>
        </w:rPr>
        <w:t>Стали собираться в путь и надо же было</w:t>
      </w:r>
      <w:proofErr w:type="gramEnd"/>
      <w:r w:rsidRPr="008E2F15">
        <w:rPr>
          <w:color w:val="000000"/>
          <w:sz w:val="28"/>
          <w:szCs w:val="28"/>
        </w:rPr>
        <w:t xml:space="preserve"> случиться, потерялось приспособление (вьюки).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E2F15">
        <w:rPr>
          <w:color w:val="000000"/>
          <w:sz w:val="28"/>
          <w:szCs w:val="28"/>
        </w:rPr>
        <w:t>Разволновался князь. Стали искать дружинники вьюки. И вот во время поисков и обнаружили место родника.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E2F15">
        <w:rPr>
          <w:color w:val="000000"/>
          <w:sz w:val="28"/>
          <w:szCs w:val="28"/>
        </w:rPr>
        <w:t>Обрадовался князь находке. Подумал, что это добрый знак и даже забыл про свою утрату. Решил испробовать воду из родника.</w:t>
      </w:r>
    </w:p>
    <w:p w:rsidR="008E2F15" w:rsidRPr="008E2F15" w:rsidRDefault="008E2F15" w:rsidP="008E2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E2F15">
        <w:rPr>
          <w:color w:val="000000"/>
          <w:sz w:val="28"/>
          <w:szCs w:val="28"/>
        </w:rPr>
        <w:t>Понравилась вода князю и решил он, что каждый раз, когда будет проезжать по данной дороге, то будет навещать этот родник. Услыхали жители эту новость и тут же пришли посмотреть на родник.</w:t>
      </w:r>
    </w:p>
    <w:p w:rsidR="008E2F15" w:rsidRPr="008E2F15" w:rsidRDefault="008E2F15" w:rsidP="008E2F1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E2F15">
        <w:rPr>
          <w:color w:val="000000"/>
          <w:sz w:val="28"/>
          <w:szCs w:val="28"/>
        </w:rPr>
        <w:t>Затем решили его благоустроить. Установили деревянный желоб. За родником строго следили, чтобы никто не баловал возле него. Уж очень они гордились им, потому что из него пил воду сам князь.</w:t>
      </w:r>
    </w:p>
    <w:p w:rsidR="008E2F15" w:rsidRPr="008E2F15" w:rsidRDefault="008E2F15" w:rsidP="008E2F1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E2F15">
        <w:rPr>
          <w:color w:val="000000"/>
          <w:sz w:val="28"/>
          <w:szCs w:val="28"/>
        </w:rPr>
        <w:t>К воде родника жители относились как к святыне. В четверг, накануне Пасхи до восхода солнца нужно было умыться чистой холодной водой родника. Считалось, что данный обряд избавит от болезней и дурного глаза.</w:t>
      </w:r>
    </w:p>
    <w:p w:rsidR="008E2F15" w:rsidRPr="008E2F15" w:rsidRDefault="008E2F15" w:rsidP="008E2F1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8E2F15">
        <w:rPr>
          <w:color w:val="000000"/>
          <w:sz w:val="28"/>
          <w:szCs w:val="28"/>
        </w:rPr>
        <w:t xml:space="preserve">Родник является культовым природным объектом. Сюда на религиозные праздники собирается большое количество паломников. Он служит достоянием </w:t>
      </w:r>
      <w:proofErr w:type="gramStart"/>
      <w:r w:rsidRPr="008E2F15">
        <w:rPr>
          <w:color w:val="000000"/>
          <w:sz w:val="28"/>
          <w:szCs w:val="28"/>
        </w:rPr>
        <w:t>нашего</w:t>
      </w:r>
      <w:proofErr w:type="gramEnd"/>
      <w:r w:rsidRPr="008E2F15">
        <w:rPr>
          <w:color w:val="000000"/>
          <w:sz w:val="28"/>
          <w:szCs w:val="28"/>
        </w:rPr>
        <w:t xml:space="preserve"> </w:t>
      </w:r>
      <w:proofErr w:type="spellStart"/>
      <w:r w:rsidRPr="008E2F15">
        <w:rPr>
          <w:color w:val="000000"/>
          <w:sz w:val="28"/>
          <w:szCs w:val="28"/>
        </w:rPr>
        <w:t>агрогородка</w:t>
      </w:r>
      <w:proofErr w:type="spellEnd"/>
      <w:r w:rsidRPr="008E2F15">
        <w:rPr>
          <w:color w:val="000000"/>
          <w:sz w:val="28"/>
          <w:szCs w:val="28"/>
        </w:rPr>
        <w:t xml:space="preserve"> как уникальный природный объект</w:t>
      </w:r>
      <w:bookmarkStart w:id="0" w:name="_GoBack"/>
      <w:bookmarkEnd w:id="0"/>
    </w:p>
    <w:p w:rsidR="00967555" w:rsidRDefault="00967555"/>
    <w:sectPr w:rsidR="0096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AE"/>
    <w:rsid w:val="00141BAE"/>
    <w:rsid w:val="008E2F15"/>
    <w:rsid w:val="009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2020-10-14T11:29:00Z</dcterms:created>
  <dcterms:modified xsi:type="dcterms:W3CDTF">2020-10-14T11:31:00Z</dcterms:modified>
</cp:coreProperties>
</file>