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0F" w:rsidRDefault="00C55BAC" w:rsidP="00E2360F">
      <w:pPr>
        <w:pStyle w:val="a3"/>
        <w:shd w:val="clear" w:color="auto" w:fill="FFFFFF"/>
        <w:spacing w:before="0" w:beforeAutospacing="0" w:after="0" w:afterAutospacing="0"/>
        <w:ind w:right="4536"/>
        <w:jc w:val="both"/>
        <w:rPr>
          <w:sz w:val="30"/>
          <w:szCs w:val="30"/>
        </w:rPr>
      </w:pPr>
      <w:r>
        <w:rPr>
          <w:sz w:val="30"/>
          <w:szCs w:val="30"/>
        </w:rPr>
        <w:t>31.08.2023 № 263</w:t>
      </w:r>
      <w:bookmarkStart w:id="0" w:name="_GoBack"/>
      <w:bookmarkEnd w:id="0"/>
    </w:p>
    <w:p w:rsidR="00C55BAC" w:rsidRDefault="00C55BAC" w:rsidP="00E2360F">
      <w:pPr>
        <w:pStyle w:val="a3"/>
        <w:shd w:val="clear" w:color="auto" w:fill="FFFFFF"/>
        <w:spacing w:before="0" w:beforeAutospacing="0" w:after="0" w:afterAutospacing="0"/>
        <w:ind w:right="4536"/>
        <w:jc w:val="both"/>
        <w:rPr>
          <w:sz w:val="30"/>
          <w:szCs w:val="30"/>
        </w:rPr>
      </w:pPr>
    </w:p>
    <w:p w:rsidR="00E2360F" w:rsidRDefault="00E2360F" w:rsidP="00E2360F">
      <w:pPr>
        <w:pStyle w:val="a3"/>
        <w:shd w:val="clear" w:color="auto" w:fill="FFFFFF"/>
        <w:spacing w:before="0" w:beforeAutospacing="0" w:after="0" w:afterAutospacing="0"/>
        <w:ind w:right="4536"/>
        <w:jc w:val="both"/>
        <w:rPr>
          <w:sz w:val="30"/>
          <w:szCs w:val="30"/>
        </w:rPr>
      </w:pPr>
    </w:p>
    <w:p w:rsidR="00E2360F" w:rsidRDefault="00E2360F" w:rsidP="00E2360F">
      <w:pPr>
        <w:pStyle w:val="a3"/>
        <w:shd w:val="clear" w:color="auto" w:fill="FFFFFF"/>
        <w:spacing w:before="0" w:beforeAutospacing="0" w:after="0" w:afterAutospacing="0"/>
        <w:ind w:right="4536"/>
        <w:jc w:val="both"/>
        <w:rPr>
          <w:sz w:val="30"/>
          <w:szCs w:val="30"/>
        </w:rPr>
      </w:pPr>
    </w:p>
    <w:p w:rsidR="00E2360F" w:rsidRDefault="00E2360F" w:rsidP="00E2360F">
      <w:pPr>
        <w:pStyle w:val="a3"/>
        <w:shd w:val="clear" w:color="auto" w:fill="FFFFFF"/>
        <w:spacing w:before="0" w:beforeAutospacing="0" w:after="0" w:afterAutospacing="0"/>
        <w:ind w:right="4536"/>
        <w:jc w:val="both"/>
        <w:rPr>
          <w:sz w:val="30"/>
          <w:szCs w:val="30"/>
        </w:rPr>
      </w:pPr>
    </w:p>
    <w:p w:rsidR="00E2360F" w:rsidRDefault="00E2360F" w:rsidP="00E2360F">
      <w:pPr>
        <w:pStyle w:val="a3"/>
        <w:shd w:val="clear" w:color="auto" w:fill="FFFFFF"/>
        <w:spacing w:before="0" w:beforeAutospacing="0" w:after="0" w:afterAutospacing="0"/>
        <w:ind w:right="4536"/>
        <w:jc w:val="both"/>
        <w:rPr>
          <w:sz w:val="30"/>
          <w:szCs w:val="30"/>
        </w:rPr>
      </w:pPr>
    </w:p>
    <w:p w:rsidR="00050E31" w:rsidRDefault="00050E31" w:rsidP="00E2360F">
      <w:pPr>
        <w:pStyle w:val="a3"/>
        <w:shd w:val="clear" w:color="auto" w:fill="FFFFFF"/>
        <w:spacing w:before="0" w:beforeAutospacing="0" w:after="0" w:afterAutospacing="0"/>
        <w:ind w:right="4536"/>
        <w:jc w:val="both"/>
        <w:rPr>
          <w:sz w:val="30"/>
          <w:szCs w:val="30"/>
        </w:rPr>
      </w:pPr>
    </w:p>
    <w:p w:rsidR="00C55BAC" w:rsidRDefault="00C55BAC" w:rsidP="00E2360F">
      <w:pPr>
        <w:pStyle w:val="a3"/>
        <w:shd w:val="clear" w:color="auto" w:fill="FFFFFF"/>
        <w:spacing w:before="0" w:beforeAutospacing="0" w:after="0" w:afterAutospacing="0"/>
        <w:ind w:right="4536"/>
        <w:jc w:val="both"/>
        <w:rPr>
          <w:sz w:val="30"/>
          <w:szCs w:val="30"/>
        </w:rPr>
      </w:pPr>
    </w:p>
    <w:p w:rsidR="00C55BAC" w:rsidRDefault="00C55BAC" w:rsidP="00E2360F">
      <w:pPr>
        <w:pStyle w:val="a3"/>
        <w:shd w:val="clear" w:color="auto" w:fill="FFFFFF"/>
        <w:spacing w:before="0" w:beforeAutospacing="0" w:after="0" w:afterAutospacing="0"/>
        <w:ind w:right="4536"/>
        <w:jc w:val="both"/>
        <w:rPr>
          <w:sz w:val="30"/>
          <w:szCs w:val="30"/>
        </w:rPr>
      </w:pPr>
    </w:p>
    <w:p w:rsidR="003A2FDB" w:rsidRPr="00AD1245" w:rsidRDefault="00AD1245" w:rsidP="00C55BAC">
      <w:pPr>
        <w:pStyle w:val="a3"/>
        <w:shd w:val="clear" w:color="auto" w:fill="FFFFFF"/>
        <w:spacing w:before="0" w:beforeAutospacing="0" w:after="0" w:afterAutospacing="0" w:line="280" w:lineRule="exact"/>
        <w:ind w:right="5527"/>
        <w:jc w:val="both"/>
        <w:rPr>
          <w:sz w:val="30"/>
          <w:szCs w:val="30"/>
          <w:lang w:val="be-BY"/>
        </w:rPr>
      </w:pPr>
      <w:r>
        <w:rPr>
          <w:sz w:val="30"/>
          <w:szCs w:val="30"/>
          <w:lang w:val="be-BY"/>
        </w:rPr>
        <w:t>Аб выніках раённага этапа рэспубліканскага</w:t>
      </w:r>
      <w:r w:rsidR="00B22BAD">
        <w:rPr>
          <w:sz w:val="30"/>
          <w:szCs w:val="30"/>
          <w:lang w:val="be-BY"/>
        </w:rPr>
        <w:t xml:space="preserve"> конкурсу “Гонар краю майго” </w:t>
      </w:r>
    </w:p>
    <w:p w:rsidR="003A2FDB" w:rsidRDefault="003A2FDB" w:rsidP="001C645A">
      <w:pPr>
        <w:spacing w:after="0" w:line="360" w:lineRule="auto"/>
        <w:ind w:right="4536"/>
        <w:jc w:val="both"/>
        <w:rPr>
          <w:rFonts w:ascii="Times New Roman" w:hAnsi="Times New Roman" w:cs="Times New Roman"/>
          <w:sz w:val="30"/>
          <w:szCs w:val="30"/>
          <w:shd w:val="clear" w:color="auto" w:fill="FFFFFF"/>
        </w:rPr>
      </w:pPr>
    </w:p>
    <w:p w:rsidR="00545423" w:rsidRPr="007E1660" w:rsidRDefault="00545423" w:rsidP="00545423">
      <w:pPr>
        <w:pStyle w:val="ab"/>
        <w:ind w:left="0" w:right="-1" w:firstLine="709"/>
        <w:jc w:val="both"/>
        <w:rPr>
          <w:rFonts w:ascii="Times New Roman" w:hAnsi="Times New Roman"/>
          <w:lang w:val="be-BY"/>
        </w:rPr>
      </w:pPr>
      <w:r w:rsidRPr="007E1660">
        <w:rPr>
          <w:rFonts w:ascii="Times New Roman" w:hAnsi="Times New Roman" w:cs="Times New Roman"/>
          <w:lang w:val="be-BY"/>
        </w:rPr>
        <w:t xml:space="preserve">У адпаведнасці з планам работы аддзела адукацыі </w:t>
      </w:r>
      <w:r>
        <w:rPr>
          <w:rFonts w:ascii="Times New Roman" w:hAnsi="Times New Roman" w:cs="Times New Roman"/>
          <w:lang w:val="be-BY"/>
        </w:rPr>
        <w:t>Воранаўскага райвыканкама на 2023 год</w:t>
      </w:r>
      <w:r w:rsidRPr="007E1660">
        <w:rPr>
          <w:rFonts w:ascii="Times New Roman" w:hAnsi="Times New Roman" w:cs="Times New Roman"/>
          <w:lang w:val="be-BY"/>
        </w:rPr>
        <w:t xml:space="preserve">, </w:t>
      </w:r>
      <w:r w:rsidR="006A002C">
        <w:rPr>
          <w:rFonts w:ascii="Times New Roman" w:hAnsi="Times New Roman" w:cs="Times New Roman"/>
          <w:lang w:val="be-BY"/>
        </w:rPr>
        <w:t>з мэтай</w:t>
      </w:r>
      <w:r w:rsidR="00B22BAD">
        <w:rPr>
          <w:rFonts w:ascii="Times New Roman" w:hAnsi="Times New Roman" w:cs="Times New Roman"/>
          <w:lang w:val="be-BY"/>
        </w:rPr>
        <w:t xml:space="preserve"> фарміравання ў навучэнскай моладзі </w:t>
      </w:r>
      <w:r w:rsidRPr="007E1660">
        <w:rPr>
          <w:rFonts w:ascii="Times New Roman" w:hAnsi="Times New Roman"/>
          <w:lang w:val="be-BY"/>
        </w:rPr>
        <w:t>прайшоў раён</w:t>
      </w:r>
      <w:r>
        <w:rPr>
          <w:rFonts w:ascii="Times New Roman" w:hAnsi="Times New Roman"/>
          <w:lang w:val="be-BY"/>
        </w:rPr>
        <w:t>ны этап рэспубліканскага ко</w:t>
      </w:r>
      <w:r w:rsidR="00B22BAD">
        <w:rPr>
          <w:rFonts w:ascii="Times New Roman" w:hAnsi="Times New Roman"/>
          <w:lang w:val="be-BY"/>
        </w:rPr>
        <w:t>нкурсу “Гонар краю майго”</w:t>
      </w:r>
      <w:r w:rsidR="006A002C">
        <w:rPr>
          <w:rFonts w:ascii="Times New Roman" w:hAnsi="Times New Roman"/>
          <w:lang w:val="be-BY"/>
        </w:rPr>
        <w:t xml:space="preserve"> </w:t>
      </w:r>
      <w:r>
        <w:rPr>
          <w:rFonts w:ascii="Times New Roman" w:hAnsi="Times New Roman"/>
          <w:lang w:val="be-BY"/>
        </w:rPr>
        <w:t>(далей – конкурс</w:t>
      </w:r>
      <w:r w:rsidRPr="007E1660">
        <w:rPr>
          <w:rFonts w:ascii="Times New Roman" w:hAnsi="Times New Roman"/>
          <w:lang w:val="be-BY"/>
        </w:rPr>
        <w:t>).</w:t>
      </w:r>
    </w:p>
    <w:p w:rsidR="00AD39F8" w:rsidRDefault="00247DCE" w:rsidP="00545423">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У конку</w:t>
      </w:r>
      <w:r w:rsidR="00B22BAD">
        <w:rPr>
          <w:rFonts w:ascii="Times New Roman" w:hAnsi="Times New Roman" w:cs="Times New Roman"/>
          <w:sz w:val="30"/>
          <w:szCs w:val="30"/>
          <w:lang w:val="be-BY"/>
        </w:rPr>
        <w:t>рсе прынялі ўдзел 5</w:t>
      </w:r>
      <w:r w:rsidR="00545423" w:rsidRPr="007E1660">
        <w:rPr>
          <w:rFonts w:ascii="Times New Roman" w:hAnsi="Times New Roman" w:cs="Times New Roman"/>
          <w:sz w:val="30"/>
          <w:szCs w:val="30"/>
          <w:lang w:val="be-BY"/>
        </w:rPr>
        <w:t xml:space="preserve"> дзяржаўных ўстаноў адукацыі</w:t>
      </w:r>
      <w:r w:rsidR="00545423">
        <w:rPr>
          <w:rFonts w:ascii="Times New Roman" w:hAnsi="Times New Roman" w:cs="Times New Roman"/>
          <w:sz w:val="30"/>
          <w:szCs w:val="30"/>
          <w:lang w:val="be-BY"/>
        </w:rPr>
        <w:t xml:space="preserve"> (далей – ДУА): “Воранаўская сярэдняя школа”, “Тракельская базавая школа”, </w:t>
      </w:r>
      <w:r>
        <w:rPr>
          <w:rFonts w:ascii="Times New Roman" w:hAnsi="Times New Roman" w:cs="Times New Roman"/>
          <w:sz w:val="30"/>
          <w:szCs w:val="30"/>
          <w:lang w:val="be-BY"/>
        </w:rPr>
        <w:t xml:space="preserve">“Жырмунская сярэдняя школа”, “Доцішская сярэдняя школа”, </w:t>
      </w:r>
      <w:r w:rsidR="00B22BAD">
        <w:rPr>
          <w:rFonts w:ascii="Times New Roman" w:hAnsi="Times New Roman" w:cs="Times New Roman"/>
          <w:sz w:val="30"/>
          <w:szCs w:val="30"/>
          <w:lang w:val="be-BY"/>
        </w:rPr>
        <w:t>“Нацкая сярэдняя школа”. На конкурс прадстаўлена 6 даследчых работ аб малой радзіме, аб выбітных асобах свайго краю.</w:t>
      </w:r>
      <w:r w:rsidR="00964E6E">
        <w:rPr>
          <w:rFonts w:ascii="Times New Roman" w:hAnsi="Times New Roman" w:cs="Times New Roman"/>
          <w:sz w:val="30"/>
          <w:szCs w:val="30"/>
          <w:lang w:val="be-BY"/>
        </w:rPr>
        <w:t xml:space="preserve"> </w:t>
      </w:r>
    </w:p>
    <w:p w:rsidR="00B22BAD" w:rsidRDefault="001142FA" w:rsidP="00545423">
      <w:pPr>
        <w:tabs>
          <w:tab w:val="left" w:pos="4962"/>
          <w:tab w:val="left" w:pos="5812"/>
        </w:tabs>
        <w:spacing w:after="0" w:line="240" w:lineRule="auto"/>
        <w:ind w:firstLine="709"/>
        <w:jc w:val="both"/>
        <w:rPr>
          <w:rFonts w:ascii="Times New Roman" w:eastAsiaTheme="minorEastAsia" w:hAnsi="Times New Roman" w:cs="Times New Roman"/>
          <w:sz w:val="30"/>
          <w:szCs w:val="30"/>
          <w:lang w:val="be-BY" w:eastAsia="ru-RU"/>
        </w:rPr>
      </w:pPr>
      <w:r>
        <w:rPr>
          <w:rFonts w:ascii="Times New Roman" w:eastAsiaTheme="minorEastAsia" w:hAnsi="Times New Roman" w:cs="Times New Roman"/>
          <w:sz w:val="30"/>
          <w:szCs w:val="30"/>
          <w:lang w:val="be-BY" w:eastAsia="ru-RU"/>
        </w:rPr>
        <w:t>Работы адпаведны ўмовам, змяшчаюць фотоздымкі, змястоўны.</w:t>
      </w:r>
    </w:p>
    <w:p w:rsidR="00545423" w:rsidRPr="007E1660" w:rsidRDefault="00545423" w:rsidP="00545423">
      <w:pPr>
        <w:tabs>
          <w:tab w:val="left" w:pos="4962"/>
          <w:tab w:val="left" w:pos="5812"/>
        </w:tabs>
        <w:spacing w:after="0" w:line="240" w:lineRule="auto"/>
        <w:ind w:firstLine="709"/>
        <w:jc w:val="both"/>
        <w:rPr>
          <w:rFonts w:ascii="Times New Roman" w:eastAsia="Calibri" w:hAnsi="Times New Roman" w:cs="Times New Roman"/>
          <w:sz w:val="30"/>
          <w:szCs w:val="30"/>
          <w:lang w:val="be-BY"/>
        </w:rPr>
      </w:pPr>
      <w:r w:rsidRPr="007E1660">
        <w:rPr>
          <w:rFonts w:ascii="Times New Roman" w:hAnsi="Times New Roman" w:cs="Times New Roman"/>
          <w:sz w:val="30"/>
          <w:szCs w:val="30"/>
          <w:lang w:val="be-BY"/>
        </w:rPr>
        <w:t>На падставе раш</w:t>
      </w:r>
      <w:r w:rsidR="00121818">
        <w:rPr>
          <w:rFonts w:ascii="Times New Roman" w:hAnsi="Times New Roman" w:cs="Times New Roman"/>
          <w:sz w:val="30"/>
          <w:szCs w:val="30"/>
          <w:lang w:val="be-BY"/>
        </w:rPr>
        <w:t xml:space="preserve">эння </w:t>
      </w:r>
    </w:p>
    <w:p w:rsidR="00545423" w:rsidRPr="007E1660" w:rsidRDefault="00545423" w:rsidP="00545423">
      <w:pPr>
        <w:widowControl w:val="0"/>
        <w:tabs>
          <w:tab w:val="left" w:pos="0"/>
          <w:tab w:val="left" w:pos="4962"/>
          <w:tab w:val="left" w:pos="5812"/>
        </w:tabs>
        <w:spacing w:after="0" w:line="240" w:lineRule="auto"/>
        <w:jc w:val="both"/>
        <w:rPr>
          <w:rFonts w:ascii="Times New Roman" w:hAnsi="Times New Roman" w:cs="Times New Roman"/>
          <w:sz w:val="30"/>
          <w:szCs w:val="30"/>
          <w:lang w:val="be-BY"/>
        </w:rPr>
      </w:pPr>
      <w:r w:rsidRPr="007E1660">
        <w:rPr>
          <w:rFonts w:ascii="Times New Roman" w:hAnsi="Times New Roman" w:cs="Times New Roman"/>
          <w:sz w:val="30"/>
          <w:szCs w:val="30"/>
          <w:lang w:val="be-BY"/>
        </w:rPr>
        <w:t>ЗАГАДВАЮ:</w:t>
      </w:r>
    </w:p>
    <w:p w:rsidR="00545423" w:rsidRPr="007E1660" w:rsidRDefault="00545423" w:rsidP="00545423">
      <w:pPr>
        <w:widowControl w:val="0"/>
        <w:tabs>
          <w:tab w:val="left" w:pos="0"/>
          <w:tab w:val="left" w:pos="4962"/>
          <w:tab w:val="left" w:pos="5812"/>
        </w:tabs>
        <w:spacing w:after="0" w:line="240" w:lineRule="auto"/>
        <w:ind w:firstLine="709"/>
        <w:jc w:val="both"/>
        <w:rPr>
          <w:rFonts w:ascii="Times New Roman" w:hAnsi="Times New Roman" w:cs="Times New Roman"/>
          <w:sz w:val="30"/>
          <w:szCs w:val="30"/>
          <w:lang w:val="be-BY"/>
        </w:rPr>
      </w:pPr>
      <w:r w:rsidRPr="007E1660">
        <w:rPr>
          <w:rFonts w:ascii="Times New Roman" w:hAnsi="Times New Roman" w:cs="Times New Roman"/>
          <w:sz w:val="30"/>
          <w:szCs w:val="30"/>
          <w:lang w:val="be-BY"/>
        </w:rPr>
        <w:t>1. Прызнаць пераможцамі</w:t>
      </w:r>
      <w:r>
        <w:rPr>
          <w:rFonts w:ascii="Times New Roman" w:hAnsi="Times New Roman" w:cs="Times New Roman"/>
          <w:sz w:val="30"/>
          <w:szCs w:val="30"/>
          <w:lang w:val="be-BY"/>
        </w:rPr>
        <w:t xml:space="preserve"> раённага этапу рэспубліканскага конкурса </w:t>
      </w:r>
      <w:r w:rsidR="001142FA">
        <w:rPr>
          <w:rFonts w:ascii="Times New Roman" w:hAnsi="Times New Roman" w:cs="Times New Roman"/>
          <w:sz w:val="30"/>
          <w:szCs w:val="30"/>
          <w:lang w:val="be-BY"/>
        </w:rPr>
        <w:t>“Гонар краю майго”</w:t>
      </w:r>
      <w:r w:rsidRPr="007E1660">
        <w:rPr>
          <w:rFonts w:ascii="Times New Roman" w:hAnsi="Times New Roman" w:cs="Times New Roman"/>
          <w:sz w:val="30"/>
          <w:szCs w:val="30"/>
          <w:lang w:val="be-BY"/>
        </w:rPr>
        <w:t>:</w:t>
      </w:r>
    </w:p>
    <w:p w:rsidR="00545423" w:rsidRPr="007E1660" w:rsidRDefault="001142FA" w:rsidP="00545423">
      <w:pPr>
        <w:widowControl w:val="0"/>
        <w:tabs>
          <w:tab w:val="left" w:pos="0"/>
          <w:tab w:val="left" w:pos="4962"/>
          <w:tab w:val="left" w:pos="5812"/>
        </w:tabs>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1 месца – Шадура Павел</w:t>
      </w:r>
      <w:r w:rsidR="00545423" w:rsidRPr="007E1660">
        <w:rPr>
          <w:rFonts w:ascii="Times New Roman" w:hAnsi="Times New Roman" w:cs="Times New Roman"/>
          <w:sz w:val="30"/>
          <w:szCs w:val="30"/>
          <w:lang w:val="be-BY"/>
        </w:rPr>
        <w:t>, ДУ</w:t>
      </w:r>
      <w:r w:rsidR="00545423">
        <w:rPr>
          <w:rFonts w:ascii="Times New Roman" w:hAnsi="Times New Roman" w:cs="Times New Roman"/>
          <w:sz w:val="30"/>
          <w:szCs w:val="30"/>
          <w:lang w:val="be-BY"/>
        </w:rPr>
        <w:t>А</w:t>
      </w:r>
      <w:r w:rsidR="00545423" w:rsidRPr="007E1660">
        <w:rPr>
          <w:rFonts w:ascii="Times New Roman" w:hAnsi="Times New Roman" w:cs="Times New Roman"/>
          <w:sz w:val="30"/>
          <w:szCs w:val="30"/>
          <w:lang w:val="be-BY"/>
        </w:rPr>
        <w:t xml:space="preserve"> </w:t>
      </w:r>
      <w:r w:rsidR="00722620">
        <w:rPr>
          <w:rFonts w:ascii="Times New Roman" w:eastAsiaTheme="minorEastAsia" w:hAnsi="Times New Roman" w:cs="Times New Roman"/>
          <w:sz w:val="30"/>
          <w:szCs w:val="30"/>
          <w:lang w:val="be-BY" w:eastAsia="ru-RU"/>
        </w:rPr>
        <w:t>“Жырмунская сярэдняя</w:t>
      </w:r>
      <w:r>
        <w:rPr>
          <w:rFonts w:ascii="Times New Roman" w:eastAsiaTheme="minorEastAsia" w:hAnsi="Times New Roman" w:cs="Times New Roman"/>
          <w:sz w:val="30"/>
          <w:szCs w:val="30"/>
          <w:lang w:val="be-BY" w:eastAsia="ru-RU"/>
        </w:rPr>
        <w:t xml:space="preserve"> школа”, кіраўнік Шадура Т.Ў.</w:t>
      </w:r>
    </w:p>
    <w:p w:rsidR="00545423" w:rsidRDefault="00815386" w:rsidP="00545423">
      <w:pPr>
        <w:widowControl w:val="0"/>
        <w:tabs>
          <w:tab w:val="left" w:pos="0"/>
          <w:tab w:val="left" w:pos="4962"/>
          <w:tab w:val="left" w:pos="5812"/>
        </w:tabs>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2 месца – Русялевіч Дамініка, ДУА “Доцішская </w:t>
      </w:r>
      <w:r w:rsidR="00545423">
        <w:rPr>
          <w:rFonts w:ascii="Times New Roman" w:hAnsi="Times New Roman" w:cs="Times New Roman"/>
          <w:sz w:val="30"/>
          <w:szCs w:val="30"/>
          <w:lang w:val="be-BY"/>
        </w:rPr>
        <w:t>сярэдн</w:t>
      </w:r>
      <w:r>
        <w:rPr>
          <w:rFonts w:ascii="Times New Roman" w:hAnsi="Times New Roman" w:cs="Times New Roman"/>
          <w:sz w:val="30"/>
          <w:szCs w:val="30"/>
          <w:lang w:val="be-BY"/>
        </w:rPr>
        <w:t xml:space="preserve">яя школа”, </w:t>
      </w:r>
      <w:r w:rsidR="00722620">
        <w:rPr>
          <w:rFonts w:ascii="Times New Roman" w:hAnsi="Times New Roman" w:cs="Times New Roman"/>
          <w:sz w:val="30"/>
          <w:szCs w:val="30"/>
          <w:lang w:val="be-BY"/>
        </w:rPr>
        <w:t>кіраўнік Троцкая Л.А.</w:t>
      </w:r>
      <w:r>
        <w:rPr>
          <w:rFonts w:ascii="Times New Roman" w:hAnsi="Times New Roman" w:cs="Times New Roman"/>
          <w:sz w:val="30"/>
          <w:szCs w:val="30"/>
          <w:lang w:val="be-BY"/>
        </w:rPr>
        <w:t xml:space="preserve">; Дарошка </w:t>
      </w:r>
      <w:r w:rsidR="0093230B">
        <w:rPr>
          <w:rFonts w:ascii="Times New Roman" w:hAnsi="Times New Roman" w:cs="Times New Roman"/>
          <w:sz w:val="30"/>
          <w:szCs w:val="30"/>
          <w:lang w:val="be-BY"/>
        </w:rPr>
        <w:t>Карына, ДУА “Тракельская базавая школа”, кіраўнік Разук В.Г.</w:t>
      </w:r>
    </w:p>
    <w:p w:rsidR="00386E11" w:rsidRDefault="00386E11" w:rsidP="00545423">
      <w:pPr>
        <w:widowControl w:val="0"/>
        <w:tabs>
          <w:tab w:val="left" w:pos="0"/>
          <w:tab w:val="left" w:pos="4962"/>
          <w:tab w:val="left" w:pos="5812"/>
        </w:tabs>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3 месца – Боўшыс Вікторыя, ДУА “Воранаўская сярэдняя школа”, кіраўнік Байнаровіч І.Я.; Ціхановіч Каміла, ДУА “Доцішская сярэдняя школа”, кіраўнік Садоўская М.С.; Місевіч Арына, ДУА “Нацкая сярэдняя школа”, кіраўнік Урублеўская І.Э.</w:t>
      </w:r>
    </w:p>
    <w:p w:rsidR="00545423" w:rsidRPr="007E1660" w:rsidRDefault="00545423" w:rsidP="00545423">
      <w:pPr>
        <w:widowControl w:val="0"/>
        <w:tabs>
          <w:tab w:val="left" w:pos="0"/>
          <w:tab w:val="left" w:pos="4962"/>
          <w:tab w:val="left" w:pos="5812"/>
        </w:tabs>
        <w:spacing w:after="0" w:line="240" w:lineRule="auto"/>
        <w:ind w:firstLine="709"/>
        <w:jc w:val="both"/>
        <w:rPr>
          <w:rFonts w:ascii="Times New Roman" w:hAnsi="Times New Roman" w:cs="Times New Roman"/>
          <w:sz w:val="30"/>
          <w:szCs w:val="30"/>
          <w:lang w:val="be-BY"/>
        </w:rPr>
      </w:pPr>
      <w:r w:rsidRPr="007E1660">
        <w:rPr>
          <w:rFonts w:ascii="Times New Roman" w:hAnsi="Times New Roman" w:cs="Times New Roman"/>
          <w:sz w:val="30"/>
          <w:szCs w:val="30"/>
          <w:lang w:val="be-BY"/>
        </w:rPr>
        <w:t>2. Рэкамендаваць дырэк</w:t>
      </w:r>
      <w:r>
        <w:rPr>
          <w:rFonts w:ascii="Times New Roman" w:hAnsi="Times New Roman" w:cs="Times New Roman"/>
          <w:sz w:val="30"/>
          <w:szCs w:val="30"/>
          <w:lang w:val="be-BY"/>
        </w:rPr>
        <w:t>тарам ДУА “Тракельская базавая школа” (Кулік Р.Г.), ДУА “Воранаўская сярэдняя школа” (Валынец В.М.)</w:t>
      </w:r>
      <w:r w:rsidR="00710532">
        <w:rPr>
          <w:rFonts w:ascii="Times New Roman" w:hAnsi="Times New Roman" w:cs="Times New Roman"/>
          <w:sz w:val="30"/>
          <w:szCs w:val="30"/>
          <w:lang w:val="be-BY"/>
        </w:rPr>
        <w:t xml:space="preserve">, ДУА “Доцішская сярэдняя школа” (Дудко Г.А), </w:t>
      </w:r>
      <w:r w:rsidR="00386E11">
        <w:rPr>
          <w:rFonts w:ascii="Times New Roman" w:hAnsi="Times New Roman" w:cs="Times New Roman"/>
          <w:sz w:val="30"/>
          <w:szCs w:val="30"/>
          <w:lang w:val="be-BY"/>
        </w:rPr>
        <w:t xml:space="preserve">ДУА “Нацкая сярэдняя школа” (Кірша Г.В.), ДУА “Жырмунская сярэдняя школа” (Корда С.С.) </w:t>
      </w:r>
      <w:r w:rsidRPr="007E1660">
        <w:rPr>
          <w:rFonts w:ascii="Times New Roman" w:hAnsi="Times New Roman" w:cs="Times New Roman"/>
          <w:sz w:val="30"/>
          <w:szCs w:val="30"/>
          <w:lang w:val="be-BY"/>
        </w:rPr>
        <w:t>заахвоці</w:t>
      </w:r>
      <w:r>
        <w:rPr>
          <w:rFonts w:ascii="Times New Roman" w:hAnsi="Times New Roman" w:cs="Times New Roman"/>
          <w:sz w:val="30"/>
          <w:szCs w:val="30"/>
          <w:lang w:val="be-BY"/>
        </w:rPr>
        <w:t xml:space="preserve">ць педагогаў, падрыхтаваўшых пераможцаў </w:t>
      </w:r>
      <w:r w:rsidRPr="007E1660">
        <w:rPr>
          <w:rFonts w:ascii="Times New Roman" w:hAnsi="Times New Roman" w:cs="Times New Roman"/>
          <w:sz w:val="30"/>
          <w:szCs w:val="30"/>
          <w:lang w:val="be-BY"/>
        </w:rPr>
        <w:t>раён</w:t>
      </w:r>
      <w:r>
        <w:rPr>
          <w:rFonts w:ascii="Times New Roman" w:hAnsi="Times New Roman" w:cs="Times New Roman"/>
          <w:sz w:val="30"/>
          <w:szCs w:val="30"/>
          <w:lang w:val="be-BY"/>
        </w:rPr>
        <w:t>нага эт</w:t>
      </w:r>
      <w:r w:rsidR="00415066">
        <w:rPr>
          <w:rFonts w:ascii="Times New Roman" w:hAnsi="Times New Roman" w:cs="Times New Roman"/>
          <w:sz w:val="30"/>
          <w:szCs w:val="30"/>
          <w:lang w:val="be-BY"/>
        </w:rPr>
        <w:t>апу рэспублік</w:t>
      </w:r>
      <w:r w:rsidR="00386E11">
        <w:rPr>
          <w:rFonts w:ascii="Times New Roman" w:hAnsi="Times New Roman" w:cs="Times New Roman"/>
          <w:sz w:val="30"/>
          <w:szCs w:val="30"/>
          <w:lang w:val="be-BY"/>
        </w:rPr>
        <w:t>анскага конкурса “Гонар краю майго”.</w:t>
      </w:r>
    </w:p>
    <w:p w:rsidR="00545423" w:rsidRPr="007E1660" w:rsidRDefault="00545423" w:rsidP="00545423">
      <w:pPr>
        <w:widowControl w:val="0"/>
        <w:tabs>
          <w:tab w:val="left" w:pos="0"/>
          <w:tab w:val="left" w:pos="4962"/>
          <w:tab w:val="left" w:pos="5812"/>
        </w:tabs>
        <w:spacing w:after="0" w:line="240" w:lineRule="auto"/>
        <w:ind w:firstLine="709"/>
        <w:jc w:val="both"/>
        <w:rPr>
          <w:rFonts w:ascii="Times New Roman" w:hAnsi="Times New Roman" w:cs="Times New Roman"/>
          <w:sz w:val="30"/>
          <w:szCs w:val="30"/>
          <w:lang w:val="be-BY"/>
        </w:rPr>
      </w:pPr>
      <w:r w:rsidRPr="007E1660">
        <w:rPr>
          <w:rFonts w:ascii="Times New Roman" w:hAnsi="Times New Roman" w:cs="Times New Roman"/>
          <w:sz w:val="30"/>
          <w:szCs w:val="30"/>
          <w:lang w:val="be-BY"/>
        </w:rPr>
        <w:lastRenderedPageBreak/>
        <w:t>3.</w:t>
      </w:r>
      <w:r w:rsidR="00415066">
        <w:rPr>
          <w:rFonts w:ascii="Times New Roman" w:hAnsi="Times New Roman" w:cs="Times New Roman"/>
          <w:sz w:val="30"/>
          <w:szCs w:val="30"/>
          <w:lang w:val="be-BY"/>
        </w:rPr>
        <w:t xml:space="preserve"> </w:t>
      </w:r>
      <w:r w:rsidR="00386E11">
        <w:rPr>
          <w:rFonts w:ascii="Times New Roman" w:hAnsi="Times New Roman" w:cs="Times New Roman"/>
          <w:sz w:val="30"/>
          <w:szCs w:val="30"/>
          <w:lang w:val="be-BY"/>
        </w:rPr>
        <w:t>Указаць к</w:t>
      </w:r>
      <w:r>
        <w:rPr>
          <w:rFonts w:ascii="Times New Roman" w:hAnsi="Times New Roman" w:cs="Times New Roman"/>
          <w:sz w:val="30"/>
          <w:szCs w:val="30"/>
          <w:lang w:val="be-BY"/>
        </w:rPr>
        <w:t xml:space="preserve">іраўнікам ДУА “Паляцкішская сярэдняя школа” (Кіроль В.І.), ДУА “Канвелішская сярэдняя школа” (Якжык Н.В.), </w:t>
      </w:r>
      <w:r w:rsidR="00386E11">
        <w:rPr>
          <w:rFonts w:ascii="Times New Roman" w:hAnsi="Times New Roman" w:cs="Times New Roman"/>
          <w:sz w:val="30"/>
          <w:szCs w:val="30"/>
          <w:lang w:val="be-BY"/>
        </w:rPr>
        <w:t>ДУА “Клайшанская базавая школа” (Мікша А. І.), ДУА “Пагародзенская сярэдняя школа” (Талайкоўская Г.А.), ДУА “Пераганцаўская базавая школа” (Павайба А.Ю.), ДУА “Жырмунская сярэдняя школа” (Корда С.С.), ДУА “Забалацкая сярэдняя школа імя Я.Н.Карпянкова” (Юшэвіч Н.І), ДУА “Беняконская сярэдняя школа” (Сіліцкая Л.С.), ДУА “Радунская сярэдняя школа” (Пачобут С.Б.)</w:t>
      </w:r>
      <w:r w:rsidR="00C8692B">
        <w:rPr>
          <w:rFonts w:ascii="Times New Roman" w:hAnsi="Times New Roman" w:cs="Times New Roman"/>
          <w:sz w:val="30"/>
          <w:szCs w:val="30"/>
          <w:lang w:val="be-BY"/>
        </w:rPr>
        <w:t xml:space="preserve">, ДУА “Больцішская базавая школа” (Шымулевіч Ж.П.) </w:t>
      </w:r>
      <w:r w:rsidRPr="007E1660">
        <w:rPr>
          <w:rFonts w:ascii="Times New Roman" w:hAnsi="Times New Roman" w:cs="Times New Roman"/>
          <w:sz w:val="30"/>
          <w:szCs w:val="30"/>
          <w:lang w:val="be-BY"/>
        </w:rPr>
        <w:t>указаць на ўстараненне ад ўдзелу ў</w:t>
      </w:r>
      <w:r>
        <w:rPr>
          <w:rFonts w:ascii="Times New Roman" w:hAnsi="Times New Roman" w:cs="Times New Roman"/>
          <w:sz w:val="30"/>
          <w:szCs w:val="30"/>
          <w:lang w:val="be-BY"/>
        </w:rPr>
        <w:t xml:space="preserve"> раённым эт</w:t>
      </w:r>
      <w:r w:rsidR="00415066">
        <w:rPr>
          <w:rFonts w:ascii="Times New Roman" w:hAnsi="Times New Roman" w:cs="Times New Roman"/>
          <w:sz w:val="30"/>
          <w:szCs w:val="30"/>
          <w:lang w:val="be-BY"/>
        </w:rPr>
        <w:t>апе рэспубліка</w:t>
      </w:r>
      <w:r w:rsidR="00C8692B">
        <w:rPr>
          <w:rFonts w:ascii="Times New Roman" w:hAnsi="Times New Roman" w:cs="Times New Roman"/>
          <w:sz w:val="30"/>
          <w:szCs w:val="30"/>
          <w:lang w:val="be-BY"/>
        </w:rPr>
        <w:t>нскага конкурса “Гонар краю майго”.</w:t>
      </w:r>
    </w:p>
    <w:p w:rsidR="00545423" w:rsidRPr="007E1660" w:rsidRDefault="00545423" w:rsidP="00545423">
      <w:pPr>
        <w:pStyle w:val="rtejustify"/>
        <w:shd w:val="clear" w:color="auto" w:fill="FFFFFF"/>
        <w:tabs>
          <w:tab w:val="left" w:pos="3261"/>
          <w:tab w:val="left" w:pos="5245"/>
          <w:tab w:val="left" w:pos="6804"/>
        </w:tabs>
        <w:spacing w:before="0" w:beforeAutospacing="0" w:after="0" w:afterAutospacing="0"/>
        <w:ind w:firstLine="720"/>
        <w:jc w:val="both"/>
        <w:rPr>
          <w:sz w:val="30"/>
          <w:szCs w:val="30"/>
          <w:lang w:val="be-BY"/>
        </w:rPr>
      </w:pPr>
      <w:r w:rsidRPr="007E1660">
        <w:rPr>
          <w:sz w:val="30"/>
          <w:szCs w:val="30"/>
          <w:lang w:val="be-BY"/>
        </w:rPr>
        <w:t>4.</w:t>
      </w:r>
      <w:r>
        <w:rPr>
          <w:sz w:val="30"/>
          <w:szCs w:val="30"/>
          <w:lang w:val="be-BY"/>
        </w:rPr>
        <w:t xml:space="preserve"> </w:t>
      </w:r>
      <w:r>
        <w:rPr>
          <w:color w:val="000000"/>
          <w:sz w:val="30"/>
          <w:szCs w:val="30"/>
          <w:lang w:val="be-BY"/>
        </w:rPr>
        <w:t xml:space="preserve">Загадчыку </w:t>
      </w:r>
      <w:r w:rsidR="00F071B9">
        <w:rPr>
          <w:color w:val="000000"/>
          <w:sz w:val="30"/>
          <w:szCs w:val="30"/>
          <w:lang w:val="be-BY"/>
        </w:rPr>
        <w:t>філіяла</w:t>
      </w:r>
      <w:r>
        <w:rPr>
          <w:color w:val="000000"/>
          <w:sz w:val="30"/>
          <w:szCs w:val="30"/>
          <w:lang w:val="be-BY"/>
        </w:rPr>
        <w:t>, ДУДА “Воранаўскі ц</w:t>
      </w:r>
      <w:r w:rsidRPr="006C3539">
        <w:rPr>
          <w:color w:val="000000"/>
          <w:sz w:val="30"/>
          <w:szCs w:val="30"/>
          <w:lang w:val="be-BY"/>
        </w:rPr>
        <w:t>эн</w:t>
      </w:r>
      <w:r>
        <w:rPr>
          <w:color w:val="000000"/>
          <w:sz w:val="30"/>
          <w:szCs w:val="30"/>
          <w:lang w:val="be-BY"/>
        </w:rPr>
        <w:t xml:space="preserve">тр творчасці дзяцей і моладзі” Спецелюн Л.С. </w:t>
      </w:r>
      <w:r w:rsidRPr="006C3539">
        <w:rPr>
          <w:color w:val="000000"/>
          <w:sz w:val="30"/>
          <w:szCs w:val="30"/>
          <w:lang w:val="be-BY"/>
        </w:rPr>
        <w:t>забяспечыць кантроль падрыхтоўкі якасных мат</w:t>
      </w:r>
      <w:r>
        <w:rPr>
          <w:color w:val="000000"/>
          <w:sz w:val="30"/>
          <w:szCs w:val="30"/>
          <w:lang w:val="be-BY"/>
        </w:rPr>
        <w:t xml:space="preserve">эрыялаў на абласны этап конкурса: </w:t>
      </w:r>
      <w:r w:rsidR="00415066">
        <w:rPr>
          <w:color w:val="000000"/>
          <w:sz w:val="30"/>
          <w:szCs w:val="30"/>
          <w:lang w:val="be-BY"/>
        </w:rPr>
        <w:t>ДУА “Доцішская сярэдняя школа</w:t>
      </w:r>
      <w:r w:rsidR="00C8692B">
        <w:rPr>
          <w:color w:val="000000"/>
          <w:sz w:val="30"/>
          <w:szCs w:val="30"/>
          <w:lang w:val="be-BY"/>
        </w:rPr>
        <w:t>” (Троцкая Л.А.</w:t>
      </w:r>
      <w:r w:rsidR="00415066">
        <w:rPr>
          <w:color w:val="000000"/>
          <w:sz w:val="30"/>
          <w:szCs w:val="30"/>
          <w:lang w:val="be-BY"/>
        </w:rPr>
        <w:t xml:space="preserve">), </w:t>
      </w:r>
      <w:r w:rsidR="00F67F5B">
        <w:rPr>
          <w:color w:val="000000"/>
          <w:sz w:val="30"/>
          <w:szCs w:val="30"/>
          <w:lang w:val="be-BY"/>
        </w:rPr>
        <w:t xml:space="preserve">ДУА “Жырмунская </w:t>
      </w:r>
      <w:r w:rsidR="00C8692B">
        <w:rPr>
          <w:color w:val="000000"/>
          <w:sz w:val="30"/>
          <w:szCs w:val="30"/>
          <w:lang w:val="be-BY"/>
        </w:rPr>
        <w:t>сярэдняя школа” ( Шадура Т.У.</w:t>
      </w:r>
      <w:r w:rsidR="00F67F5B">
        <w:rPr>
          <w:color w:val="000000"/>
          <w:sz w:val="30"/>
          <w:szCs w:val="30"/>
          <w:lang w:val="be-BY"/>
        </w:rPr>
        <w:t xml:space="preserve">), </w:t>
      </w:r>
      <w:r w:rsidR="00C8692B">
        <w:rPr>
          <w:color w:val="000000"/>
          <w:sz w:val="30"/>
          <w:szCs w:val="30"/>
          <w:lang w:val="be-BY"/>
        </w:rPr>
        <w:t>ДУА “Тракельская базавая школа” (Разук В.Г.).</w:t>
      </w:r>
    </w:p>
    <w:p w:rsidR="00545423" w:rsidRPr="007E1660" w:rsidRDefault="00545423" w:rsidP="00545423">
      <w:pPr>
        <w:widowControl w:val="0"/>
        <w:tabs>
          <w:tab w:val="left" w:pos="0"/>
          <w:tab w:val="left" w:pos="4962"/>
          <w:tab w:val="left" w:pos="5812"/>
        </w:tabs>
        <w:spacing w:after="0" w:line="240" w:lineRule="auto"/>
        <w:ind w:firstLine="709"/>
        <w:jc w:val="both"/>
        <w:rPr>
          <w:rFonts w:ascii="Times New Roman" w:hAnsi="Times New Roman" w:cs="Times New Roman"/>
          <w:sz w:val="30"/>
          <w:szCs w:val="30"/>
          <w:lang w:val="be-BY"/>
        </w:rPr>
      </w:pPr>
      <w:r w:rsidRPr="007E1660">
        <w:rPr>
          <w:rFonts w:ascii="Times New Roman" w:hAnsi="Times New Roman" w:cs="Times New Roman"/>
          <w:sz w:val="30"/>
          <w:szCs w:val="30"/>
          <w:lang w:val="be-BY"/>
        </w:rPr>
        <w:t>5. Кантроль за выкананнем загаду ўскласці на намесніка начальніка аддзела адукацыі Зубель І.Г.</w:t>
      </w:r>
    </w:p>
    <w:p w:rsidR="00545423" w:rsidRPr="007E1660" w:rsidRDefault="00545423" w:rsidP="00545423">
      <w:pPr>
        <w:widowControl w:val="0"/>
        <w:tabs>
          <w:tab w:val="left" w:pos="0"/>
          <w:tab w:val="left" w:pos="4962"/>
          <w:tab w:val="left" w:pos="5812"/>
        </w:tabs>
        <w:spacing w:after="0" w:line="360" w:lineRule="auto"/>
        <w:ind w:firstLine="709"/>
        <w:jc w:val="both"/>
        <w:rPr>
          <w:rFonts w:ascii="Times New Roman" w:hAnsi="Times New Roman" w:cs="Times New Roman"/>
          <w:sz w:val="30"/>
          <w:szCs w:val="30"/>
          <w:lang w:val="be-BY"/>
        </w:rPr>
      </w:pPr>
    </w:p>
    <w:p w:rsidR="00545423" w:rsidRPr="007E1660" w:rsidRDefault="00545423" w:rsidP="00545423">
      <w:pPr>
        <w:widowControl w:val="0"/>
        <w:tabs>
          <w:tab w:val="left" w:pos="0"/>
          <w:tab w:val="left" w:pos="4962"/>
          <w:tab w:val="left" w:pos="5812"/>
        </w:tabs>
        <w:spacing w:after="0" w:line="240" w:lineRule="auto"/>
        <w:jc w:val="both"/>
        <w:rPr>
          <w:rFonts w:ascii="Times New Roman" w:hAnsi="Times New Roman" w:cs="Times New Roman"/>
          <w:sz w:val="30"/>
          <w:szCs w:val="30"/>
          <w:lang w:val="be-BY"/>
        </w:rPr>
      </w:pPr>
      <w:r w:rsidRPr="007E1660">
        <w:rPr>
          <w:rFonts w:ascii="Times New Roman" w:hAnsi="Times New Roman" w:cs="Times New Roman"/>
          <w:sz w:val="30"/>
          <w:szCs w:val="30"/>
          <w:lang w:val="be-BY"/>
        </w:rPr>
        <w:t xml:space="preserve">Начальнік аддзела                                  </w:t>
      </w:r>
      <w:r>
        <w:rPr>
          <w:rFonts w:ascii="Times New Roman" w:hAnsi="Times New Roman" w:cs="Times New Roman"/>
          <w:sz w:val="30"/>
          <w:szCs w:val="30"/>
          <w:lang w:val="be-BY"/>
        </w:rPr>
        <w:t xml:space="preserve">                           В.В.</w:t>
      </w:r>
      <w:r w:rsidRPr="007E1660">
        <w:rPr>
          <w:rFonts w:ascii="Times New Roman" w:hAnsi="Times New Roman" w:cs="Times New Roman"/>
          <w:sz w:val="30"/>
          <w:szCs w:val="30"/>
          <w:lang w:val="be-BY"/>
        </w:rPr>
        <w:t>Люленка</w:t>
      </w:r>
    </w:p>
    <w:p w:rsidR="00545423" w:rsidRPr="007E1660" w:rsidRDefault="00545423" w:rsidP="00545423">
      <w:pPr>
        <w:widowControl w:val="0"/>
        <w:tabs>
          <w:tab w:val="left" w:pos="0"/>
          <w:tab w:val="left" w:pos="4962"/>
          <w:tab w:val="left" w:pos="5812"/>
        </w:tabs>
        <w:spacing w:after="0" w:line="360" w:lineRule="auto"/>
        <w:jc w:val="both"/>
        <w:rPr>
          <w:rFonts w:ascii="Times New Roman" w:hAnsi="Times New Roman" w:cs="Times New Roman"/>
          <w:sz w:val="30"/>
          <w:szCs w:val="30"/>
          <w:lang w:val="be-BY"/>
        </w:rPr>
      </w:pPr>
    </w:p>
    <w:p w:rsidR="00545423" w:rsidRPr="007E1660" w:rsidRDefault="00545423" w:rsidP="00545423">
      <w:pPr>
        <w:pStyle w:val="rtejustify"/>
        <w:shd w:val="clear" w:color="auto" w:fill="FFFFFF"/>
        <w:spacing w:before="0" w:beforeAutospacing="0" w:after="0" w:afterAutospacing="0"/>
        <w:jc w:val="both"/>
        <w:rPr>
          <w:sz w:val="30"/>
          <w:szCs w:val="30"/>
        </w:rPr>
      </w:pPr>
      <w:r w:rsidRPr="007E1660">
        <w:rPr>
          <w:sz w:val="30"/>
          <w:szCs w:val="30"/>
          <w:lang w:val="be-BY"/>
        </w:rPr>
        <w:t>Намеснік</w:t>
      </w:r>
      <w:r w:rsidRPr="007E1660">
        <w:rPr>
          <w:sz w:val="30"/>
          <w:szCs w:val="30"/>
        </w:rPr>
        <w:t xml:space="preserve"> начальн</w:t>
      </w:r>
      <w:r w:rsidRPr="007E1660">
        <w:rPr>
          <w:sz w:val="30"/>
          <w:szCs w:val="30"/>
          <w:lang w:val="be-BY"/>
        </w:rPr>
        <w:t>і</w:t>
      </w:r>
      <w:r w:rsidRPr="007E1660">
        <w:rPr>
          <w:sz w:val="30"/>
          <w:szCs w:val="30"/>
        </w:rPr>
        <w:t xml:space="preserve">ка </w:t>
      </w:r>
      <w:r w:rsidRPr="007E1660">
        <w:rPr>
          <w:sz w:val="30"/>
          <w:szCs w:val="30"/>
          <w:lang w:val="be-BY"/>
        </w:rPr>
        <w:t>аддз</w:t>
      </w:r>
      <w:r w:rsidRPr="007E1660">
        <w:rPr>
          <w:sz w:val="30"/>
          <w:szCs w:val="30"/>
        </w:rPr>
        <w:t>ела</w:t>
      </w:r>
    </w:p>
    <w:p w:rsidR="00545423" w:rsidRPr="007E1660" w:rsidRDefault="00545423" w:rsidP="00545423">
      <w:pPr>
        <w:pStyle w:val="rtejustify"/>
        <w:shd w:val="clear" w:color="auto" w:fill="FFFFFF"/>
        <w:spacing w:before="0" w:beforeAutospacing="0" w:after="0" w:afterAutospacing="0"/>
        <w:ind w:left="720"/>
        <w:jc w:val="both"/>
        <w:rPr>
          <w:sz w:val="30"/>
          <w:szCs w:val="30"/>
        </w:rPr>
      </w:pPr>
      <w:r w:rsidRPr="007E1660">
        <w:rPr>
          <w:sz w:val="30"/>
          <w:szCs w:val="30"/>
        </w:rPr>
        <w:t xml:space="preserve">        </w:t>
      </w:r>
      <w:r w:rsidRPr="007E1660">
        <w:rPr>
          <w:sz w:val="30"/>
          <w:szCs w:val="30"/>
          <w:lang w:val="be-BY"/>
        </w:rPr>
        <w:t>І</w:t>
      </w:r>
      <w:r w:rsidRPr="007E1660">
        <w:rPr>
          <w:sz w:val="30"/>
          <w:szCs w:val="30"/>
        </w:rPr>
        <w:t>.Г.Зубель</w:t>
      </w:r>
    </w:p>
    <w:p w:rsidR="00545423" w:rsidRDefault="00545423" w:rsidP="00545423">
      <w:pPr>
        <w:pStyle w:val="rtejustify"/>
        <w:shd w:val="clear" w:color="auto" w:fill="FFFFFF"/>
        <w:spacing w:before="0" w:beforeAutospacing="0" w:after="0" w:afterAutospacing="0"/>
        <w:jc w:val="both"/>
        <w:rPr>
          <w:sz w:val="30"/>
          <w:szCs w:val="30"/>
          <w:lang w:val="be-BY"/>
        </w:rPr>
      </w:pPr>
      <w:r w:rsidRPr="007E1660">
        <w:rPr>
          <w:sz w:val="30"/>
          <w:szCs w:val="30"/>
        </w:rPr>
        <w:t>___.</w:t>
      </w:r>
      <w:r w:rsidR="00C8692B">
        <w:rPr>
          <w:sz w:val="30"/>
          <w:szCs w:val="30"/>
          <w:lang w:val="be-BY"/>
        </w:rPr>
        <w:t>08</w:t>
      </w:r>
      <w:r>
        <w:rPr>
          <w:sz w:val="30"/>
          <w:szCs w:val="30"/>
        </w:rPr>
        <w:t>.202</w:t>
      </w:r>
      <w:r w:rsidR="00F67F5B">
        <w:rPr>
          <w:sz w:val="30"/>
          <w:szCs w:val="30"/>
          <w:lang w:val="be-BY"/>
        </w:rPr>
        <w:t>3</w:t>
      </w:r>
    </w:p>
    <w:p w:rsidR="00545423" w:rsidRDefault="00545423" w:rsidP="00545423">
      <w:pPr>
        <w:pStyle w:val="rtejustify"/>
        <w:shd w:val="clear" w:color="auto" w:fill="FFFFFF"/>
        <w:spacing w:before="0" w:beforeAutospacing="0" w:after="0" w:afterAutospacing="0" w:line="360" w:lineRule="auto"/>
        <w:jc w:val="both"/>
        <w:rPr>
          <w:sz w:val="30"/>
          <w:szCs w:val="30"/>
          <w:lang w:val="be-BY"/>
        </w:rPr>
      </w:pPr>
    </w:p>
    <w:p w:rsidR="00545423" w:rsidRDefault="00545423" w:rsidP="00545423">
      <w:pPr>
        <w:pStyle w:val="rtejustify"/>
        <w:shd w:val="clear" w:color="auto" w:fill="FFFFFF"/>
        <w:spacing w:before="0" w:beforeAutospacing="0" w:after="0" w:afterAutospacing="0" w:line="280" w:lineRule="exact"/>
        <w:jc w:val="both"/>
        <w:rPr>
          <w:sz w:val="30"/>
          <w:szCs w:val="30"/>
          <w:lang w:val="be-BY"/>
        </w:rPr>
      </w:pPr>
      <w:r>
        <w:rPr>
          <w:sz w:val="30"/>
          <w:szCs w:val="30"/>
          <w:lang w:val="be-BY"/>
        </w:rPr>
        <w:t xml:space="preserve">Загадчык філіалам ДУДА “Воранаўскі </w:t>
      </w:r>
    </w:p>
    <w:p w:rsidR="00545423" w:rsidRPr="00BC1E3D" w:rsidRDefault="00545423" w:rsidP="00545423">
      <w:pPr>
        <w:pStyle w:val="rtejustify"/>
        <w:shd w:val="clear" w:color="auto" w:fill="FFFFFF"/>
        <w:spacing w:before="0" w:beforeAutospacing="0" w:after="0" w:afterAutospacing="0" w:line="280" w:lineRule="exact"/>
        <w:jc w:val="both"/>
        <w:rPr>
          <w:sz w:val="30"/>
          <w:szCs w:val="30"/>
          <w:lang w:val="be-BY"/>
        </w:rPr>
      </w:pPr>
      <w:r>
        <w:rPr>
          <w:sz w:val="30"/>
          <w:szCs w:val="30"/>
          <w:lang w:val="be-BY"/>
        </w:rPr>
        <w:t>цэнтр творчасці дзяцей і моладзі”</w:t>
      </w:r>
    </w:p>
    <w:p w:rsidR="00545423" w:rsidRDefault="00545423" w:rsidP="00545423">
      <w:pPr>
        <w:tabs>
          <w:tab w:val="left" w:pos="1305"/>
        </w:tabs>
        <w:spacing w:line="280" w:lineRule="exact"/>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ab/>
        <w:t>Л.С.Спецелюн</w:t>
      </w:r>
    </w:p>
    <w:p w:rsidR="00F67F5B" w:rsidRDefault="00F67F5B" w:rsidP="00545423">
      <w:pPr>
        <w:tabs>
          <w:tab w:val="left" w:pos="1305"/>
        </w:tabs>
        <w:spacing w:line="280" w:lineRule="exact"/>
        <w:rPr>
          <w:rFonts w:ascii="Times New Roman" w:eastAsia="Times New Roman" w:hAnsi="Times New Roman" w:cs="Times New Roman"/>
          <w:sz w:val="30"/>
          <w:szCs w:val="30"/>
          <w:lang w:val="be-BY" w:eastAsia="ru-RU"/>
        </w:rPr>
      </w:pPr>
    </w:p>
    <w:p w:rsidR="00F67F5B" w:rsidRDefault="00F67F5B" w:rsidP="00545423">
      <w:pPr>
        <w:tabs>
          <w:tab w:val="left" w:pos="1305"/>
        </w:tabs>
        <w:spacing w:line="280" w:lineRule="exact"/>
        <w:rPr>
          <w:rFonts w:ascii="Times New Roman" w:eastAsia="Times New Roman" w:hAnsi="Times New Roman" w:cs="Times New Roman"/>
          <w:sz w:val="30"/>
          <w:szCs w:val="30"/>
          <w:lang w:val="be-BY" w:eastAsia="ru-RU"/>
        </w:rPr>
      </w:pPr>
    </w:p>
    <w:p w:rsidR="00F67F5B" w:rsidRDefault="00F67F5B" w:rsidP="00545423">
      <w:pPr>
        <w:tabs>
          <w:tab w:val="left" w:pos="1305"/>
        </w:tabs>
        <w:spacing w:line="280" w:lineRule="exact"/>
        <w:rPr>
          <w:rFonts w:ascii="Times New Roman" w:eastAsia="Times New Roman" w:hAnsi="Times New Roman" w:cs="Times New Roman"/>
          <w:sz w:val="30"/>
          <w:szCs w:val="30"/>
          <w:lang w:val="be-BY" w:eastAsia="ru-RU"/>
        </w:rPr>
      </w:pPr>
    </w:p>
    <w:p w:rsidR="00050E31" w:rsidRDefault="00050E31" w:rsidP="00545423">
      <w:pPr>
        <w:tabs>
          <w:tab w:val="left" w:pos="1305"/>
        </w:tabs>
        <w:spacing w:line="280" w:lineRule="exact"/>
        <w:rPr>
          <w:rFonts w:ascii="Times New Roman" w:eastAsia="Times New Roman" w:hAnsi="Times New Roman" w:cs="Times New Roman"/>
          <w:sz w:val="30"/>
          <w:szCs w:val="30"/>
          <w:lang w:val="be-BY" w:eastAsia="ru-RU"/>
        </w:rPr>
      </w:pPr>
    </w:p>
    <w:p w:rsidR="00C8692B" w:rsidRDefault="00C8692B" w:rsidP="00545423">
      <w:pPr>
        <w:tabs>
          <w:tab w:val="left" w:pos="1305"/>
        </w:tabs>
        <w:spacing w:line="280" w:lineRule="exact"/>
        <w:rPr>
          <w:rFonts w:ascii="Times New Roman" w:eastAsia="Times New Roman" w:hAnsi="Times New Roman" w:cs="Times New Roman"/>
          <w:sz w:val="30"/>
          <w:szCs w:val="30"/>
          <w:lang w:val="be-BY" w:eastAsia="ru-RU"/>
        </w:rPr>
      </w:pPr>
    </w:p>
    <w:p w:rsidR="00C8692B" w:rsidRDefault="00C8692B" w:rsidP="00545423">
      <w:pPr>
        <w:tabs>
          <w:tab w:val="left" w:pos="1305"/>
        </w:tabs>
        <w:spacing w:line="280" w:lineRule="exact"/>
        <w:rPr>
          <w:rFonts w:ascii="Times New Roman" w:eastAsia="Times New Roman" w:hAnsi="Times New Roman" w:cs="Times New Roman"/>
          <w:sz w:val="30"/>
          <w:szCs w:val="30"/>
          <w:lang w:val="be-BY" w:eastAsia="ru-RU"/>
        </w:rPr>
      </w:pPr>
    </w:p>
    <w:p w:rsidR="00C8692B" w:rsidRPr="007E1660" w:rsidRDefault="00C8692B" w:rsidP="00545423">
      <w:pPr>
        <w:tabs>
          <w:tab w:val="left" w:pos="1305"/>
        </w:tabs>
        <w:spacing w:line="280" w:lineRule="exact"/>
        <w:rPr>
          <w:rFonts w:ascii="Times New Roman" w:eastAsia="Times New Roman" w:hAnsi="Times New Roman" w:cs="Times New Roman"/>
          <w:sz w:val="30"/>
          <w:szCs w:val="30"/>
          <w:lang w:val="be-BY" w:eastAsia="ru-RU"/>
        </w:rPr>
      </w:pPr>
    </w:p>
    <w:p w:rsidR="00545423" w:rsidRPr="007E1660" w:rsidRDefault="00545423" w:rsidP="00545423">
      <w:pPr>
        <w:rPr>
          <w:rFonts w:ascii="Times New Roman" w:hAnsi="Times New Roman" w:cs="Times New Roman"/>
          <w:sz w:val="30"/>
          <w:szCs w:val="30"/>
        </w:rPr>
      </w:pPr>
      <w:r w:rsidRPr="007E1660">
        <w:rPr>
          <w:rFonts w:ascii="Times New Roman" w:hAnsi="Times New Roman" w:cs="Times New Roman"/>
          <w:sz w:val="30"/>
          <w:szCs w:val="30"/>
        </w:rPr>
        <w:t>У справу 01-03</w:t>
      </w:r>
    </w:p>
    <w:p w:rsidR="0057020E" w:rsidRPr="00F67F5B" w:rsidRDefault="00545423" w:rsidP="00F67F5B">
      <w:pPr>
        <w:rPr>
          <w:rFonts w:ascii="Times New Roman" w:hAnsi="Times New Roman" w:cs="Times New Roman"/>
          <w:sz w:val="30"/>
          <w:szCs w:val="30"/>
          <w:lang w:val="be-BY"/>
        </w:rPr>
      </w:pPr>
      <w:r w:rsidRPr="007E1660">
        <w:rPr>
          <w:rFonts w:ascii="Times New Roman" w:hAnsi="Times New Roman" w:cs="Times New Roman"/>
          <w:sz w:val="30"/>
          <w:szCs w:val="30"/>
        </w:rPr>
        <w:t>___.</w:t>
      </w:r>
      <w:r w:rsidR="00C8692B">
        <w:rPr>
          <w:rFonts w:ascii="Times New Roman" w:hAnsi="Times New Roman" w:cs="Times New Roman"/>
          <w:sz w:val="30"/>
          <w:szCs w:val="30"/>
          <w:lang w:val="be-BY"/>
        </w:rPr>
        <w:t>08</w:t>
      </w:r>
      <w:r>
        <w:rPr>
          <w:rFonts w:ascii="Times New Roman" w:hAnsi="Times New Roman" w:cs="Times New Roman"/>
          <w:sz w:val="30"/>
          <w:szCs w:val="30"/>
        </w:rPr>
        <w:t>.202</w:t>
      </w:r>
      <w:r w:rsidR="00F67F5B">
        <w:rPr>
          <w:rFonts w:ascii="Times New Roman" w:hAnsi="Times New Roman" w:cs="Times New Roman"/>
          <w:sz w:val="30"/>
          <w:szCs w:val="30"/>
          <w:lang w:val="be-BY"/>
        </w:rPr>
        <w:t>3</w:t>
      </w:r>
    </w:p>
    <w:sectPr w:rsidR="0057020E" w:rsidRPr="00F67F5B" w:rsidSect="00C55BA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E1" w:rsidRDefault="006601E1" w:rsidP="00774DD5">
      <w:pPr>
        <w:spacing w:after="0" w:line="240" w:lineRule="auto"/>
      </w:pPr>
      <w:r>
        <w:separator/>
      </w:r>
    </w:p>
  </w:endnote>
  <w:endnote w:type="continuationSeparator" w:id="0">
    <w:p w:rsidR="006601E1" w:rsidRDefault="006601E1" w:rsidP="0077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E1" w:rsidRDefault="006601E1" w:rsidP="00774DD5">
      <w:pPr>
        <w:spacing w:after="0" w:line="240" w:lineRule="auto"/>
      </w:pPr>
      <w:r>
        <w:separator/>
      </w:r>
    </w:p>
  </w:footnote>
  <w:footnote w:type="continuationSeparator" w:id="0">
    <w:p w:rsidR="006601E1" w:rsidRDefault="006601E1" w:rsidP="00774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021806"/>
      <w:docPartObj>
        <w:docPartGallery w:val="Page Numbers (Top of Page)"/>
        <w:docPartUnique/>
      </w:docPartObj>
    </w:sdtPr>
    <w:sdtEndPr/>
    <w:sdtContent>
      <w:p w:rsidR="00A5652A" w:rsidRDefault="00A5652A">
        <w:pPr>
          <w:pStyle w:val="a5"/>
          <w:jc w:val="center"/>
        </w:pPr>
        <w:r>
          <w:fldChar w:fldCharType="begin"/>
        </w:r>
        <w:r>
          <w:instrText>PAGE   \* MERGEFORMAT</w:instrText>
        </w:r>
        <w:r>
          <w:fldChar w:fldCharType="separate"/>
        </w:r>
        <w:r w:rsidR="00C55BAC">
          <w:rPr>
            <w:noProof/>
          </w:rPr>
          <w:t>2</w:t>
        </w:r>
        <w:r>
          <w:fldChar w:fldCharType="end"/>
        </w:r>
      </w:p>
    </w:sdtContent>
  </w:sdt>
  <w:p w:rsidR="00774DD5" w:rsidRDefault="00774DD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1401D"/>
    <w:multiLevelType w:val="hybridMultilevel"/>
    <w:tmpl w:val="464AE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DB"/>
    <w:rsid w:val="00000082"/>
    <w:rsid w:val="00050E31"/>
    <w:rsid w:val="00054574"/>
    <w:rsid w:val="000A1B07"/>
    <w:rsid w:val="000E32DD"/>
    <w:rsid w:val="001142FA"/>
    <w:rsid w:val="00115CF9"/>
    <w:rsid w:val="00121818"/>
    <w:rsid w:val="00135427"/>
    <w:rsid w:val="00153E11"/>
    <w:rsid w:val="0016188B"/>
    <w:rsid w:val="00196B9D"/>
    <w:rsid w:val="001A6F68"/>
    <w:rsid w:val="001B4CD8"/>
    <w:rsid w:val="001B553A"/>
    <w:rsid w:val="001B6FBC"/>
    <w:rsid w:val="001C645A"/>
    <w:rsid w:val="002059B5"/>
    <w:rsid w:val="002279D8"/>
    <w:rsid w:val="00233620"/>
    <w:rsid w:val="00247DCE"/>
    <w:rsid w:val="0028137B"/>
    <w:rsid w:val="002C3A79"/>
    <w:rsid w:val="002D283E"/>
    <w:rsid w:val="002E5AB1"/>
    <w:rsid w:val="00334FA0"/>
    <w:rsid w:val="00354985"/>
    <w:rsid w:val="00357C04"/>
    <w:rsid w:val="00382284"/>
    <w:rsid w:val="00386E11"/>
    <w:rsid w:val="00395CB8"/>
    <w:rsid w:val="00397BAA"/>
    <w:rsid w:val="003A2FDB"/>
    <w:rsid w:val="003B5AF5"/>
    <w:rsid w:val="003D096A"/>
    <w:rsid w:val="003D7E43"/>
    <w:rsid w:val="003E5249"/>
    <w:rsid w:val="00406952"/>
    <w:rsid w:val="00415066"/>
    <w:rsid w:val="0041753E"/>
    <w:rsid w:val="00443993"/>
    <w:rsid w:val="004A09C5"/>
    <w:rsid w:val="004B2555"/>
    <w:rsid w:val="004C2989"/>
    <w:rsid w:val="004D78D9"/>
    <w:rsid w:val="004E3593"/>
    <w:rsid w:val="004F5D21"/>
    <w:rsid w:val="00545423"/>
    <w:rsid w:val="0057020E"/>
    <w:rsid w:val="00570915"/>
    <w:rsid w:val="00597A22"/>
    <w:rsid w:val="005A063F"/>
    <w:rsid w:val="005A259C"/>
    <w:rsid w:val="005F4DED"/>
    <w:rsid w:val="00615E72"/>
    <w:rsid w:val="006601E1"/>
    <w:rsid w:val="0068555D"/>
    <w:rsid w:val="006A002C"/>
    <w:rsid w:val="006A499D"/>
    <w:rsid w:val="006B3D3E"/>
    <w:rsid w:val="006D0F56"/>
    <w:rsid w:val="006F1833"/>
    <w:rsid w:val="00710532"/>
    <w:rsid w:val="00722620"/>
    <w:rsid w:val="00725081"/>
    <w:rsid w:val="00743670"/>
    <w:rsid w:val="00755DE8"/>
    <w:rsid w:val="00760AE9"/>
    <w:rsid w:val="00766E6B"/>
    <w:rsid w:val="00774DD5"/>
    <w:rsid w:val="0077773E"/>
    <w:rsid w:val="007860B1"/>
    <w:rsid w:val="007871B0"/>
    <w:rsid w:val="007A1116"/>
    <w:rsid w:val="007C0EDC"/>
    <w:rsid w:val="007D2829"/>
    <w:rsid w:val="007E2927"/>
    <w:rsid w:val="007E644C"/>
    <w:rsid w:val="00804582"/>
    <w:rsid w:val="00815386"/>
    <w:rsid w:val="00823950"/>
    <w:rsid w:val="008365B6"/>
    <w:rsid w:val="00843BBF"/>
    <w:rsid w:val="00853080"/>
    <w:rsid w:val="008621F3"/>
    <w:rsid w:val="00881A96"/>
    <w:rsid w:val="00897245"/>
    <w:rsid w:val="008D0AA9"/>
    <w:rsid w:val="008D147D"/>
    <w:rsid w:val="008E6A83"/>
    <w:rsid w:val="0093230B"/>
    <w:rsid w:val="00964E6E"/>
    <w:rsid w:val="00966A71"/>
    <w:rsid w:val="00993BFD"/>
    <w:rsid w:val="009A132B"/>
    <w:rsid w:val="00A01EFE"/>
    <w:rsid w:val="00A072F9"/>
    <w:rsid w:val="00A5652A"/>
    <w:rsid w:val="00A729E3"/>
    <w:rsid w:val="00A72C8F"/>
    <w:rsid w:val="00A75F39"/>
    <w:rsid w:val="00A80646"/>
    <w:rsid w:val="00AD1245"/>
    <w:rsid w:val="00AD39F8"/>
    <w:rsid w:val="00B10B9D"/>
    <w:rsid w:val="00B22BAD"/>
    <w:rsid w:val="00B35063"/>
    <w:rsid w:val="00B57452"/>
    <w:rsid w:val="00B62216"/>
    <w:rsid w:val="00B65E0A"/>
    <w:rsid w:val="00BC73DB"/>
    <w:rsid w:val="00C26FB9"/>
    <w:rsid w:val="00C55BAC"/>
    <w:rsid w:val="00C8692B"/>
    <w:rsid w:val="00CB02EC"/>
    <w:rsid w:val="00CD1ED9"/>
    <w:rsid w:val="00CD4BCD"/>
    <w:rsid w:val="00CE0C0B"/>
    <w:rsid w:val="00D324B3"/>
    <w:rsid w:val="00D56BF9"/>
    <w:rsid w:val="00D833AB"/>
    <w:rsid w:val="00DE79C6"/>
    <w:rsid w:val="00DF1C93"/>
    <w:rsid w:val="00E2360F"/>
    <w:rsid w:val="00E47C40"/>
    <w:rsid w:val="00E6468C"/>
    <w:rsid w:val="00E90E0E"/>
    <w:rsid w:val="00E928B3"/>
    <w:rsid w:val="00EB0D9C"/>
    <w:rsid w:val="00EC3502"/>
    <w:rsid w:val="00EF0D5F"/>
    <w:rsid w:val="00F071B9"/>
    <w:rsid w:val="00F11749"/>
    <w:rsid w:val="00F31155"/>
    <w:rsid w:val="00F45672"/>
    <w:rsid w:val="00F67F5B"/>
    <w:rsid w:val="00F94663"/>
    <w:rsid w:val="00FB64BA"/>
    <w:rsid w:val="00FE6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FDB"/>
  </w:style>
  <w:style w:type="paragraph" w:styleId="2">
    <w:name w:val="heading 2"/>
    <w:basedOn w:val="a"/>
    <w:next w:val="a"/>
    <w:link w:val="20"/>
    <w:uiPriority w:val="9"/>
    <w:unhideWhenUsed/>
    <w:qFormat/>
    <w:rsid w:val="006F18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18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F18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18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F183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F1833"/>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3A2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2FDB"/>
    <w:rPr>
      <w:b/>
      <w:bCs/>
    </w:rPr>
  </w:style>
  <w:style w:type="paragraph" w:customStyle="1" w:styleId="rtejustify">
    <w:name w:val="rtejustify"/>
    <w:basedOn w:val="a"/>
    <w:rsid w:val="003A2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74D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4DD5"/>
  </w:style>
  <w:style w:type="paragraph" w:styleId="a7">
    <w:name w:val="footer"/>
    <w:basedOn w:val="a"/>
    <w:link w:val="a8"/>
    <w:uiPriority w:val="99"/>
    <w:unhideWhenUsed/>
    <w:rsid w:val="00774D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4DD5"/>
  </w:style>
  <w:style w:type="paragraph" w:styleId="a9">
    <w:name w:val="Balloon Text"/>
    <w:basedOn w:val="a"/>
    <w:link w:val="aa"/>
    <w:uiPriority w:val="99"/>
    <w:semiHidden/>
    <w:unhideWhenUsed/>
    <w:rsid w:val="003822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2284"/>
    <w:rPr>
      <w:rFonts w:ascii="Tahoma" w:hAnsi="Tahoma" w:cs="Tahoma"/>
      <w:sz w:val="16"/>
      <w:szCs w:val="16"/>
    </w:rPr>
  </w:style>
  <w:style w:type="paragraph" w:styleId="ab">
    <w:name w:val="List Paragraph"/>
    <w:basedOn w:val="a"/>
    <w:uiPriority w:val="34"/>
    <w:qFormat/>
    <w:rsid w:val="00545423"/>
    <w:pPr>
      <w:spacing w:after="0" w:line="240" w:lineRule="auto"/>
      <w:ind w:left="720"/>
    </w:pPr>
    <w:rPr>
      <w:rFonts w:ascii="Calibri" w:eastAsia="Times New Roman" w:hAnsi="Calibri" w:cs="Calibri"/>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FDB"/>
  </w:style>
  <w:style w:type="paragraph" w:styleId="2">
    <w:name w:val="heading 2"/>
    <w:basedOn w:val="a"/>
    <w:next w:val="a"/>
    <w:link w:val="20"/>
    <w:uiPriority w:val="9"/>
    <w:unhideWhenUsed/>
    <w:qFormat/>
    <w:rsid w:val="006F18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18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F18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18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F183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F1833"/>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3A2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2FDB"/>
    <w:rPr>
      <w:b/>
      <w:bCs/>
    </w:rPr>
  </w:style>
  <w:style w:type="paragraph" w:customStyle="1" w:styleId="rtejustify">
    <w:name w:val="rtejustify"/>
    <w:basedOn w:val="a"/>
    <w:rsid w:val="003A2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74D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4DD5"/>
  </w:style>
  <w:style w:type="paragraph" w:styleId="a7">
    <w:name w:val="footer"/>
    <w:basedOn w:val="a"/>
    <w:link w:val="a8"/>
    <w:uiPriority w:val="99"/>
    <w:unhideWhenUsed/>
    <w:rsid w:val="00774D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4DD5"/>
  </w:style>
  <w:style w:type="paragraph" w:styleId="a9">
    <w:name w:val="Balloon Text"/>
    <w:basedOn w:val="a"/>
    <w:link w:val="aa"/>
    <w:uiPriority w:val="99"/>
    <w:semiHidden/>
    <w:unhideWhenUsed/>
    <w:rsid w:val="003822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2284"/>
    <w:rPr>
      <w:rFonts w:ascii="Tahoma" w:hAnsi="Tahoma" w:cs="Tahoma"/>
      <w:sz w:val="16"/>
      <w:szCs w:val="16"/>
    </w:rPr>
  </w:style>
  <w:style w:type="paragraph" w:styleId="ab">
    <w:name w:val="List Paragraph"/>
    <w:basedOn w:val="a"/>
    <w:uiPriority w:val="34"/>
    <w:qFormat/>
    <w:rsid w:val="00545423"/>
    <w:pPr>
      <w:spacing w:after="0" w:line="240" w:lineRule="auto"/>
      <w:ind w:left="720"/>
    </w:pPr>
    <w:rPr>
      <w:rFonts w:ascii="Calibri" w:eastAsia="Times New Roman" w:hAnsi="Calibri" w:cs="Calibr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19137">
      <w:bodyDiv w:val="1"/>
      <w:marLeft w:val="0"/>
      <w:marRight w:val="0"/>
      <w:marTop w:val="0"/>
      <w:marBottom w:val="0"/>
      <w:divBdr>
        <w:top w:val="none" w:sz="0" w:space="0" w:color="auto"/>
        <w:left w:val="none" w:sz="0" w:space="0" w:color="auto"/>
        <w:bottom w:val="none" w:sz="0" w:space="0" w:color="auto"/>
        <w:right w:val="none" w:sz="0" w:space="0" w:color="auto"/>
      </w:divBdr>
    </w:div>
    <w:div w:id="1077477628">
      <w:bodyDiv w:val="1"/>
      <w:marLeft w:val="0"/>
      <w:marRight w:val="0"/>
      <w:marTop w:val="0"/>
      <w:marBottom w:val="0"/>
      <w:divBdr>
        <w:top w:val="none" w:sz="0" w:space="0" w:color="auto"/>
        <w:left w:val="none" w:sz="0" w:space="0" w:color="auto"/>
        <w:bottom w:val="none" w:sz="0" w:space="0" w:color="auto"/>
        <w:right w:val="none" w:sz="0" w:space="0" w:color="auto"/>
      </w:divBdr>
    </w:div>
    <w:div w:id="156194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26B9-8D17-4FC9-86BA-C743FE5A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3</cp:revision>
  <cp:lastPrinted>2023-09-01T11:56:00Z</cp:lastPrinted>
  <dcterms:created xsi:type="dcterms:W3CDTF">2023-09-01T07:12:00Z</dcterms:created>
  <dcterms:modified xsi:type="dcterms:W3CDTF">2023-09-01T11:56:00Z</dcterms:modified>
</cp:coreProperties>
</file>