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0F" w:rsidRPr="005D280F" w:rsidRDefault="005D280F" w:rsidP="005D280F">
      <w:pPr>
        <w:jc w:val="center"/>
        <w:rPr>
          <w:rFonts w:ascii="Times New Roman" w:hAnsi="Times New Roman" w:cs="Times New Roman"/>
          <w:b/>
          <w:bCs/>
          <w:color w:val="191919" w:themeColor="background1" w:themeShade="1A"/>
          <w:sz w:val="28"/>
          <w:szCs w:val="28"/>
          <w:shd w:val="clear" w:color="auto" w:fill="FFFFFF"/>
        </w:rPr>
      </w:pPr>
      <w:r w:rsidRPr="005D280F">
        <w:rPr>
          <w:rFonts w:ascii="Times New Roman" w:hAnsi="Times New Roman" w:cs="Times New Roman"/>
          <w:b/>
          <w:bCs/>
          <w:color w:val="191919" w:themeColor="background1" w:themeShade="1A"/>
          <w:sz w:val="28"/>
          <w:szCs w:val="28"/>
          <w:shd w:val="clear" w:color="auto" w:fill="FFFFFF"/>
        </w:rPr>
        <w:t xml:space="preserve">Употребление </w:t>
      </w:r>
      <w:proofErr w:type="spellStart"/>
      <w:r w:rsidRPr="005D280F">
        <w:rPr>
          <w:rFonts w:ascii="Times New Roman" w:hAnsi="Times New Roman" w:cs="Times New Roman"/>
          <w:b/>
          <w:bCs/>
          <w:color w:val="191919" w:themeColor="background1" w:themeShade="1A"/>
          <w:sz w:val="28"/>
          <w:szCs w:val="28"/>
          <w:shd w:val="clear" w:color="auto" w:fill="FFFFFF"/>
        </w:rPr>
        <w:t>насвая</w:t>
      </w:r>
      <w:proofErr w:type="spellEnd"/>
    </w:p>
    <w:p w:rsidR="005D280F" w:rsidRPr="005D280F" w:rsidRDefault="005D280F" w:rsidP="005D280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Насвай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дает высокий риск привыкания. Применяют его, закладывая под нижнюю или верхнюю губу, под язык или в носовую полость. Легализация новой дури может увеличить заболеваемость молодежи.</w:t>
      </w:r>
    </w:p>
    <w:p w:rsidR="005D280F" w:rsidRPr="005D280F" w:rsidRDefault="005D280F" w:rsidP="005D280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О веществе ходят </w:t>
      </w:r>
      <w:r w:rsidRPr="005D280F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lang w:eastAsia="ru-RU"/>
        </w:rPr>
        <w:t>разные слухи</w:t>
      </w: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: говорят, что это надежное средство, чтобы бросить курить; считают его то релаксантом, то видом табачного изделия.</w:t>
      </w:r>
    </w:p>
    <w:p w:rsidR="005D280F" w:rsidRPr="005D280F" w:rsidRDefault="005D280F" w:rsidP="005D280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Но в официальном Перечне наркотических веществ, подлежащих контролю, составляющих компонентов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насвая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нет, в Беларуси отсутствует и уголовная ответственность за распространение этого вещества. В ряде стран СНГ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насвай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свободно продают на рынках.</w:t>
      </w:r>
    </w:p>
    <w:p w:rsidR="005D280F" w:rsidRPr="005D280F" w:rsidRDefault="005D280F" w:rsidP="005D280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Какой же </w:t>
      </w:r>
      <w:r w:rsidRPr="005D280F">
        <w:rPr>
          <w:rFonts w:ascii="Times New Roman" w:eastAsia="Times New Roman" w:hAnsi="Times New Roman" w:cs="Times New Roman"/>
          <w:b/>
          <w:bCs/>
          <w:i/>
          <w:iCs/>
          <w:color w:val="191919" w:themeColor="background1" w:themeShade="1A"/>
          <w:sz w:val="28"/>
          <w:szCs w:val="28"/>
          <w:lang w:eastAsia="ru-RU"/>
        </w:rPr>
        <w:t xml:space="preserve">состав </w:t>
      </w:r>
      <w:proofErr w:type="spellStart"/>
      <w:r w:rsidRPr="005D280F">
        <w:rPr>
          <w:rFonts w:ascii="Times New Roman" w:eastAsia="Times New Roman" w:hAnsi="Times New Roman" w:cs="Times New Roman"/>
          <w:b/>
          <w:bCs/>
          <w:i/>
          <w:iCs/>
          <w:color w:val="191919" w:themeColor="background1" w:themeShade="1A"/>
          <w:sz w:val="28"/>
          <w:szCs w:val="28"/>
          <w:lang w:eastAsia="ru-RU"/>
        </w:rPr>
        <w:t>насвая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? Название, вероятно, связано с тем, что раньше для его изготовления использовали растение </w:t>
      </w:r>
      <w:r w:rsidRPr="005D280F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lang w:eastAsia="ru-RU"/>
        </w:rPr>
        <w:t>нас</w:t>
      </w: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. По некоторым данным, основной компоненты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насвая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– махорка или табак. В смесь добавляют гашеную известь, золу растений, верблюжий кизяк или куриный помет, иногда масло, а кое-где к навозу подмешивают сухофрукты и приправы. Есть данные и о другом составе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насвая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, когда табачную пыль, клей, известь, воду или растительное масло скатывают в шарики. Добавки держат форму, гранулируют пылеобразные отходы табачного производства.</w:t>
      </w:r>
    </w:p>
    <w:p w:rsidR="005D280F" w:rsidRPr="005D280F" w:rsidRDefault="005D280F" w:rsidP="005D280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В официальных документах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насваем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считают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некурительный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табак для сосания.</w:t>
      </w:r>
    </w:p>
    <w:p w:rsidR="005D280F" w:rsidRPr="005D280F" w:rsidRDefault="005D280F" w:rsidP="005D280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Внешний вид у него разный – от зеленых шариков до серовато-коричневого порошка. Говорят, что свежий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насвай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выглядит как крупные, зеленые зернышки, лежалый похож на порошок почти черного цвета.</w:t>
      </w:r>
    </w:p>
    <w:p w:rsidR="005D280F" w:rsidRPr="005D280F" w:rsidRDefault="005D280F" w:rsidP="005D280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Фабричного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насвая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нет. Лепят в домашних условиях – там, где находят нужное количество верблюжьего кизяка или куриного помета.</w:t>
      </w:r>
    </w:p>
    <w:p w:rsidR="005D280F" w:rsidRPr="005D280F" w:rsidRDefault="005D280F" w:rsidP="005D280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В практике отмечены также </w:t>
      </w:r>
      <w:r w:rsidRPr="005D280F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lang w:eastAsia="ru-RU"/>
        </w:rPr>
        <w:t xml:space="preserve">последствия краткосрочного и длительного воздействия </w:t>
      </w:r>
      <w:proofErr w:type="spellStart"/>
      <w:r w:rsidRPr="005D280F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lang w:eastAsia="ru-RU"/>
        </w:rPr>
        <w:t>насвая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: сильное жжение слизистой ротовой полости, тяжесть в голове, а позднее – во всем теле; апатия, резкое слюноотделение, головокружение, расслабленность мышц.</w:t>
      </w:r>
    </w:p>
    <w:p w:rsidR="005D280F" w:rsidRPr="005D280F" w:rsidRDefault="005D280F" w:rsidP="005D280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Недопустимо глотать обильно выделяющуюся слюну, которую гонит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насвай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. Она или крупинки зелья вызывают тошноту, рвоту, понос. Именно рвота мучает начинающих потребителей. Бывалые перестают замечать жжение, неприятный запах и вкус, для них они – норма. Опасно сочетать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насвай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с алкоголем, эффект непредсказуем.</w:t>
      </w:r>
    </w:p>
    <w:p w:rsidR="005D280F" w:rsidRPr="005D280F" w:rsidRDefault="005D280F" w:rsidP="005D280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proofErr w:type="spellStart"/>
      <w:r w:rsidRPr="005D280F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lang w:eastAsia="ru-RU"/>
        </w:rPr>
        <w:t>Насвай</w:t>
      </w:r>
      <w:proofErr w:type="spellEnd"/>
      <w:r w:rsidRPr="005D280F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lang w:eastAsia="ru-RU"/>
        </w:rPr>
        <w:t xml:space="preserve"> можно отнести к числу психотропных веществ.</w:t>
      </w: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 Его употребление отражается на психическом развитии подростков – снижается восприятие и ухудшается память, появляется неуравновешенность. «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Насвайщики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» не скрывают, что у них есть проблемы с памятью. Очень скоро изменяется </w:t>
      </w: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lastRenderedPageBreak/>
        <w:t>личность подростка, нарушается психика, нервирует непреходящее состояние растерянности.</w:t>
      </w:r>
    </w:p>
    <w:p w:rsidR="005D280F" w:rsidRPr="005D280F" w:rsidRDefault="005D280F" w:rsidP="005D280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Казахстанские наркологи считают, что в некоторые порции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насвая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могут добавляться иные наркотические вещества, помимо табака. Таким образом, у потребителей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насвая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может развиться не только никотиновая зависимость, но также и зависимость от других химических веществ. Вскоре подростку хочется уже более сильных ощущений...</w:t>
      </w:r>
    </w:p>
    <w:p w:rsidR="005D280F" w:rsidRPr="005D280F" w:rsidRDefault="005D280F" w:rsidP="005D280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Насвай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заставляет перейти к наркотическим и другим, более сильным психотропным веществам.</w:t>
      </w:r>
    </w:p>
    <w:p w:rsidR="005D280F" w:rsidRPr="005D280F" w:rsidRDefault="005D280F" w:rsidP="005D280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Ташкентский, ферганский, андижанский,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насыбай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,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нацвай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,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анасвай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,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асмай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,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атмай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,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носвай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(как только его ни называют) уже не удовлетворяет. Так приближается бездна.</w:t>
      </w:r>
    </w:p>
    <w:p w:rsidR="005D280F" w:rsidRDefault="005D280F" w:rsidP="005D280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  <w:r w:rsidRPr="005D280F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 xml:space="preserve">Вред </w:t>
      </w:r>
      <w:proofErr w:type="spellStart"/>
      <w:r w:rsidRPr="005D280F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насвая</w:t>
      </w:r>
      <w:proofErr w:type="spellEnd"/>
    </w:p>
    <w:p w:rsidR="005D280F" w:rsidRPr="005D280F" w:rsidRDefault="005D280F" w:rsidP="005D280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</w:pPr>
    </w:p>
    <w:p w:rsidR="005D280F" w:rsidRPr="005D280F" w:rsidRDefault="005D280F" w:rsidP="005D280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По данным узбекских онкологов, </w:t>
      </w:r>
      <w:r w:rsidRPr="005D280F">
        <w:rPr>
          <w:rFonts w:ascii="Times New Roman" w:eastAsia="Times New Roman" w:hAnsi="Times New Roman" w:cs="Times New Roman"/>
          <w:b/>
          <w:bCs/>
          <w:i/>
          <w:iCs/>
          <w:color w:val="191919" w:themeColor="background1" w:themeShade="1A"/>
          <w:sz w:val="28"/>
          <w:szCs w:val="28"/>
          <w:lang w:eastAsia="ru-RU"/>
        </w:rPr>
        <w:t>80% случаев рака языка, губы, полости рта, гортани</w:t>
      </w: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 были связаны с потреблением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насвая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. Сайт </w:t>
      </w:r>
      <w:hyperlink r:id="rId4" w:history="1">
        <w:r w:rsidRPr="005D280F">
          <w:rPr>
            <w:rFonts w:ascii="Times New Roman" w:eastAsia="Times New Roman" w:hAnsi="Times New Roman" w:cs="Times New Roman"/>
            <w:color w:val="191919" w:themeColor="background1" w:themeShade="1A"/>
            <w:sz w:val="28"/>
            <w:szCs w:val="28"/>
            <w:lang w:eastAsia="ru-RU"/>
          </w:rPr>
          <w:t>nasvay.host.net.kg</w:t>
        </w:r>
      </w:hyperlink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 встретит вас баннером «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Насвай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– это стопроцентная вероятность заболеть раком».</w:t>
      </w:r>
    </w:p>
    <w:p w:rsidR="005D280F" w:rsidRPr="005D280F" w:rsidRDefault="005D280F" w:rsidP="005D280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Экскременты животных в составе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насвая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заражают </w:t>
      </w:r>
      <w:r w:rsidRPr="005D280F">
        <w:rPr>
          <w:rFonts w:ascii="Times New Roman" w:eastAsia="Times New Roman" w:hAnsi="Times New Roman" w:cs="Times New Roman"/>
          <w:b/>
          <w:bCs/>
          <w:i/>
          <w:iCs/>
          <w:color w:val="191919" w:themeColor="background1" w:themeShade="1A"/>
          <w:sz w:val="28"/>
          <w:szCs w:val="28"/>
          <w:lang w:eastAsia="ru-RU"/>
        </w:rPr>
        <w:t>кишечными инфекциями и паразитарными заболеваниями</w:t>
      </w: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, в т. ч. вирусным гепатитом.</w:t>
      </w:r>
    </w:p>
    <w:p w:rsidR="005D280F" w:rsidRPr="005D280F" w:rsidRDefault="005D280F" w:rsidP="005D280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Когда растение поливают неразбавленным куриным пометом, оно «сгорает». То же происходит и в организме человека: в первую очередь, «горят» слизистые рта и желудочно-кишечного тракта. </w:t>
      </w:r>
      <w:r w:rsidRPr="005D280F">
        <w:rPr>
          <w:rFonts w:ascii="Times New Roman" w:eastAsia="Times New Roman" w:hAnsi="Times New Roman" w:cs="Times New Roman"/>
          <w:b/>
          <w:bCs/>
          <w:i/>
          <w:iCs/>
          <w:color w:val="191919" w:themeColor="background1" w:themeShade="1A"/>
          <w:sz w:val="28"/>
          <w:szCs w:val="28"/>
          <w:lang w:eastAsia="ru-RU"/>
        </w:rPr>
        <w:t>Язва желудка обеспечена.</w:t>
      </w:r>
    </w:p>
    <w:p w:rsidR="005D280F" w:rsidRPr="005D280F" w:rsidRDefault="005D280F" w:rsidP="005D280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От табака в </w:t>
      </w: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насвае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развивается </w:t>
      </w:r>
      <w:r w:rsidRPr="005D280F">
        <w:rPr>
          <w:rFonts w:ascii="Times New Roman" w:eastAsia="Times New Roman" w:hAnsi="Times New Roman" w:cs="Times New Roman"/>
          <w:b/>
          <w:bCs/>
          <w:i/>
          <w:iCs/>
          <w:color w:val="191919" w:themeColor="background1" w:themeShade="1A"/>
          <w:sz w:val="28"/>
          <w:szCs w:val="28"/>
          <w:lang w:eastAsia="ru-RU"/>
        </w:rPr>
        <w:t>никотиновая зависимость</w:t>
      </w:r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. Специалисты из Кыргызстана, где эта дурь распространена давно, считают, что такая форма табака более вредна, чем курение сигарет. Человек получает большую дозу никотина, отсюда сильная зависимость.</w:t>
      </w:r>
    </w:p>
    <w:p w:rsidR="005D280F" w:rsidRPr="005D280F" w:rsidRDefault="005D280F" w:rsidP="005D280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proofErr w:type="spellStart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Насвай</w:t>
      </w:r>
      <w:proofErr w:type="spellEnd"/>
      <w:r w:rsidRPr="005D280F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 </w:t>
      </w:r>
      <w:r w:rsidRPr="005D280F">
        <w:rPr>
          <w:rFonts w:ascii="Times New Roman" w:eastAsia="Times New Roman" w:hAnsi="Times New Roman" w:cs="Times New Roman"/>
          <w:b/>
          <w:bCs/>
          <w:i/>
          <w:iCs/>
          <w:color w:val="191919" w:themeColor="background1" w:themeShade="1A"/>
          <w:sz w:val="28"/>
          <w:szCs w:val="28"/>
          <w:lang w:eastAsia="ru-RU"/>
        </w:rPr>
        <w:t>разрушает зубы</w:t>
      </w:r>
    </w:p>
    <w:p w:rsidR="005D280F" w:rsidRPr="005D280F" w:rsidRDefault="005D280F">
      <w:pPr>
        <w:rPr>
          <w:rFonts w:ascii="Times New Roman" w:hAnsi="Times New Roman" w:cs="Times New Roman"/>
          <w:b/>
          <w:bCs/>
          <w:color w:val="191919" w:themeColor="background1" w:themeShade="1A"/>
          <w:sz w:val="28"/>
          <w:szCs w:val="28"/>
          <w:shd w:val="clear" w:color="auto" w:fill="FFFFFF"/>
        </w:rPr>
      </w:pPr>
    </w:p>
    <w:p w:rsidR="00FD4046" w:rsidRPr="005D280F" w:rsidRDefault="005D280F" w:rsidP="005D280F">
      <w:pPr>
        <w:jc w:val="center"/>
        <w:rPr>
          <w:rFonts w:ascii="Times New Roman" w:hAnsi="Times New Roman" w:cs="Times New Roman"/>
          <w:b/>
          <w:bCs/>
          <w:color w:val="191919" w:themeColor="background1" w:themeShade="1A"/>
          <w:sz w:val="28"/>
          <w:szCs w:val="28"/>
          <w:shd w:val="clear" w:color="auto" w:fill="FFFFFF"/>
        </w:rPr>
      </w:pPr>
      <w:r w:rsidRPr="005D280F">
        <w:rPr>
          <w:rFonts w:ascii="Times New Roman" w:hAnsi="Times New Roman" w:cs="Times New Roman"/>
          <w:b/>
          <w:bCs/>
          <w:color w:val="191919" w:themeColor="background1" w:themeShade="1A"/>
          <w:sz w:val="28"/>
          <w:szCs w:val="28"/>
          <w:shd w:val="clear" w:color="auto" w:fill="FFFFFF"/>
        </w:rPr>
        <w:t>Ш</w:t>
      </w:r>
      <w:r w:rsidRPr="005D280F">
        <w:rPr>
          <w:rFonts w:ascii="Times New Roman" w:hAnsi="Times New Roman" w:cs="Times New Roman"/>
          <w:b/>
          <w:bCs/>
          <w:color w:val="191919" w:themeColor="background1" w:themeShade="1A"/>
          <w:sz w:val="28"/>
          <w:szCs w:val="28"/>
          <w:shd w:val="clear" w:color="auto" w:fill="FFFFFF"/>
        </w:rPr>
        <w:t xml:space="preserve">трафы за </w:t>
      </w:r>
      <w:proofErr w:type="spellStart"/>
      <w:r w:rsidRPr="005D280F">
        <w:rPr>
          <w:rFonts w:ascii="Times New Roman" w:hAnsi="Times New Roman" w:cs="Times New Roman"/>
          <w:b/>
          <w:bCs/>
          <w:color w:val="191919" w:themeColor="background1" w:themeShade="1A"/>
          <w:sz w:val="28"/>
          <w:szCs w:val="28"/>
          <w:shd w:val="clear" w:color="auto" w:fill="FFFFFF"/>
        </w:rPr>
        <w:t>насвай</w:t>
      </w:r>
      <w:proofErr w:type="spellEnd"/>
      <w:r w:rsidRPr="005D280F">
        <w:rPr>
          <w:rFonts w:ascii="Times New Roman" w:hAnsi="Times New Roman" w:cs="Times New Roman"/>
          <w:b/>
          <w:bCs/>
          <w:color w:val="191919" w:themeColor="background1" w:themeShade="1A"/>
          <w:sz w:val="28"/>
          <w:szCs w:val="28"/>
          <w:shd w:val="clear" w:color="auto" w:fill="FFFFFF"/>
        </w:rPr>
        <w:t xml:space="preserve"> и наркотическое опьянение на работе</w:t>
      </w:r>
      <w:bookmarkStart w:id="0" w:name="_GoBack"/>
      <w:bookmarkEnd w:id="0"/>
    </w:p>
    <w:p w:rsidR="005D280F" w:rsidRPr="005D280F" w:rsidRDefault="005D280F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5D280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По </w:t>
      </w:r>
      <w:r w:rsidRPr="005D280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статье 16.10 КоАП за приобретение или хранение </w:t>
      </w:r>
      <w:proofErr w:type="spellStart"/>
      <w:r w:rsidRPr="005D280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некурительных</w:t>
      </w:r>
      <w:proofErr w:type="spellEnd"/>
      <w:r w:rsidRPr="005D280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табачных изделий для сосания и жевания, например, </w:t>
      </w:r>
      <w:proofErr w:type="spellStart"/>
      <w:r w:rsidRPr="005D280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насвая</w:t>
      </w:r>
      <w:proofErr w:type="spellEnd"/>
      <w:r w:rsidRPr="005D280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или </w:t>
      </w:r>
      <w:proofErr w:type="spellStart"/>
      <w:r w:rsidRPr="005D280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снюса</w:t>
      </w:r>
      <w:proofErr w:type="spellEnd"/>
      <w:r w:rsidRPr="005D280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, весом до 50 граммов можно получить штраф до двух базовых величин (до 42 деноминированных рублей). За перевозку, пересылку, приобретение и хранение таких изделий весом более 50 граммов грозит штраф до 40 </w:t>
      </w:r>
      <w:r w:rsidRPr="005D280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lastRenderedPageBreak/>
        <w:t>базовых (840 деноминированных рублей) с конфискацией выручки и орудий или административный арест с конфискацией или без.</w:t>
      </w:r>
      <w:r w:rsidRPr="005D280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br/>
        <w:t xml:space="preserve">За изготовление </w:t>
      </w:r>
      <w:proofErr w:type="spellStart"/>
      <w:r w:rsidRPr="005D280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насвая</w:t>
      </w:r>
      <w:proofErr w:type="spellEnd"/>
      <w:r w:rsidRPr="005D280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 — штраф до 45 базовых (945 деноминированных рублей)</w:t>
      </w:r>
      <w:r w:rsidRPr="005D280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 w:rsidRPr="005D280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с конфискацией орудий или без, или административный арест с конфискацией</w:t>
      </w:r>
      <w:r w:rsidRPr="005D280F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или без.</w:t>
      </w:r>
    </w:p>
    <w:sectPr w:rsidR="005D280F" w:rsidRPr="005D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0F"/>
    <w:rsid w:val="005D280F"/>
    <w:rsid w:val="00FD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3B8E6-4689-4384-8937-99C4B2EF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2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8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D28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D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svay.host.net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2404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Trokeli</dc:creator>
  <cp:keywords/>
  <dc:description/>
  <cp:lastModifiedBy>Trokeli</cp:lastModifiedBy>
  <cp:revision>1</cp:revision>
  <dcterms:created xsi:type="dcterms:W3CDTF">2018-04-16T09:04:00Z</dcterms:created>
  <dcterms:modified xsi:type="dcterms:W3CDTF">2018-04-16T09:11:00Z</dcterms:modified>
</cp:coreProperties>
</file>