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b/>
          <w:bCs/>
          <w:sz w:val="24"/>
          <w:lang w:eastAsia="ru-RU"/>
        </w:rPr>
        <w:t>17 ноября – международный день отказа от курения 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Ежегодно в третий четверг ноября в большинстве стран мира отмечается Международный день отказа от курения.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proofErr w:type="spellStart"/>
      <w:r w:rsidRPr="003107CC">
        <w:rPr>
          <w:rFonts w:eastAsia="Times New Roman"/>
          <w:b/>
          <w:bCs/>
          <w:sz w:val="24"/>
          <w:lang w:eastAsia="ru-RU"/>
        </w:rPr>
        <w:t>Табакокурение</w:t>
      </w:r>
      <w:proofErr w:type="spellEnd"/>
      <w:r w:rsidRPr="003107CC">
        <w:rPr>
          <w:rFonts w:eastAsia="Times New Roman"/>
          <w:b/>
          <w:bCs/>
          <w:sz w:val="24"/>
          <w:lang w:eastAsia="ru-RU"/>
        </w:rPr>
        <w:t xml:space="preserve"> не проходит бесследно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Никотиновая зависимость исторически считается одной из самых сложных для излечения. По силе привыкания никотин превосходит практически все известные тяжелые наркотики и находится примерно на одном уровне с алкоголем. Привыкание организма к никотину происходит примерно со 2-3-го приема. И с каждой новой дозой сила зависимости возрастает.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Влияние никотина на организм является чрезвычайно разрушительным и никогда не проходит бесследно.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i/>
          <w:iCs/>
          <w:sz w:val="24"/>
          <w:lang w:eastAsia="ru-RU"/>
        </w:rPr>
        <w:t>У тех, кто курит: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увеличивается риск развития раковых заболеваний. По распространенности после рака легкого на втором месте находится рак пищевода, связанный именно с курением;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 xml:space="preserve">- у 25% курящих развивается хроническая </w:t>
      </w:r>
      <w:proofErr w:type="spellStart"/>
      <w:r w:rsidRPr="003107CC">
        <w:rPr>
          <w:rFonts w:eastAsia="Times New Roman"/>
          <w:sz w:val="24"/>
          <w:lang w:eastAsia="ru-RU"/>
        </w:rPr>
        <w:t>обструктивная</w:t>
      </w:r>
      <w:proofErr w:type="spellEnd"/>
      <w:r w:rsidRPr="003107CC">
        <w:rPr>
          <w:rFonts w:eastAsia="Times New Roman"/>
          <w:sz w:val="24"/>
          <w:lang w:eastAsia="ru-RU"/>
        </w:rPr>
        <w:t xml:space="preserve"> болезнь легких. Высок риск развития пневмонии, эмфиземы;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в 16-17 раз чаще развиваются сердечно - сосудистые заболевания: инфаркт миокарда, гипертоническая болезнь, аневризма аорты, атеросклероз;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нарушается свертываемость крови;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увеличивается риск развития заболеваний глаз, слухового аппарата, ротовой полости;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нарушается минеральный обмен;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развиваются болезни костей, кожи;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у курящих женщин увеличивается риск развития рака шейки матки, нарушения цикла, различных проблем с деторождением (гипоксия плода, дефекты развития, синдром внезапной детской смертности);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- у курящих мужчин чаще развиваются импотенция и бесплодие.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 xml:space="preserve">Для снижения риска заболеваемости и смертности, </w:t>
      </w:r>
      <w:proofErr w:type="gramStart"/>
      <w:r w:rsidRPr="003107CC">
        <w:rPr>
          <w:rFonts w:eastAsia="Times New Roman"/>
          <w:sz w:val="24"/>
          <w:lang w:eastAsia="ru-RU"/>
        </w:rPr>
        <w:t>обусловленных</w:t>
      </w:r>
      <w:proofErr w:type="gramEnd"/>
      <w:r w:rsidRPr="003107CC">
        <w:rPr>
          <w:rFonts w:eastAsia="Times New Roman"/>
          <w:sz w:val="24"/>
          <w:lang w:eastAsia="ru-RU"/>
        </w:rPr>
        <w:t xml:space="preserve"> активным курением, необходим целенаправленный пересмотр поведения в отношении </w:t>
      </w:r>
      <w:proofErr w:type="spellStart"/>
      <w:r w:rsidRPr="003107CC">
        <w:rPr>
          <w:rFonts w:eastAsia="Times New Roman"/>
          <w:sz w:val="24"/>
          <w:lang w:eastAsia="ru-RU"/>
        </w:rPr>
        <w:t>табакокурения</w:t>
      </w:r>
      <w:proofErr w:type="spellEnd"/>
      <w:r w:rsidRPr="003107CC">
        <w:rPr>
          <w:rFonts w:eastAsia="Times New Roman"/>
          <w:sz w:val="24"/>
          <w:lang w:eastAsia="ru-RU"/>
        </w:rPr>
        <w:t>. Стремление вести здоровый образ жизни, снижение количества выкуриваемых сигарет, а в дальнейшем и полный отказ от курения – вот что будет способствовать предотвращению появления риска развития данных заболеваний.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 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b/>
          <w:bCs/>
          <w:sz w:val="24"/>
          <w:lang w:eastAsia="ru-RU"/>
        </w:rPr>
        <w:t>Отказ от курения – поступок волевого человека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lastRenderedPageBreak/>
        <w:t>Для того чтобы биохимическая система перестроилась после отказа от курения, нужно время: от нескольких недель до нескольких лет. Поэтому бросить курить комфортно невозможно. К сожалению, не каждый курильщик готов пережить этот тяжелый для его организма период без никотина, что ведет к частым срывам.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Отказ от курения это в огромной степени волевой акт. Быстро избавиться от пагубного пристрастия удается оптимистично настроенным людям с сильной волей и способностью к критическому мышлению. И, соответственно, сложно это человеку с пассивной жизненной позицией, стойким депрессивным состоянием или же пессимистическим складом характера. При этом для всех одинаково важной должна стать объективная информация о пагубном влиянии табака.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 </w:t>
      </w:r>
      <w:r w:rsidRPr="003107CC">
        <w:rPr>
          <w:rFonts w:eastAsia="Times New Roman"/>
          <w:b/>
          <w:bCs/>
          <w:sz w:val="24"/>
          <w:lang w:eastAsia="ru-RU"/>
        </w:rPr>
        <w:t xml:space="preserve">С целью профилактики заболеваний и оздоровления врачи рекомендуют активным курильщикам задуматься о последствиях, которые могут возникнуть в результате </w:t>
      </w:r>
      <w:proofErr w:type="spellStart"/>
      <w:r w:rsidRPr="003107CC">
        <w:rPr>
          <w:rFonts w:eastAsia="Times New Roman"/>
          <w:b/>
          <w:bCs/>
          <w:sz w:val="24"/>
          <w:lang w:eastAsia="ru-RU"/>
        </w:rPr>
        <w:t>табакокурения</w:t>
      </w:r>
      <w:proofErr w:type="spellEnd"/>
      <w:r w:rsidRPr="003107CC">
        <w:rPr>
          <w:rFonts w:eastAsia="Times New Roman"/>
          <w:b/>
          <w:bCs/>
          <w:sz w:val="24"/>
          <w:lang w:eastAsia="ru-RU"/>
        </w:rPr>
        <w:t>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 xml:space="preserve">Отказаться от сигарет навсегда </w:t>
      </w:r>
      <w:proofErr w:type="gramStart"/>
      <w:r w:rsidRPr="003107CC">
        <w:rPr>
          <w:rFonts w:eastAsia="Times New Roman"/>
          <w:sz w:val="24"/>
          <w:lang w:eastAsia="ru-RU"/>
        </w:rPr>
        <w:t>не легко</w:t>
      </w:r>
      <w:proofErr w:type="gramEnd"/>
      <w:r w:rsidRPr="003107CC">
        <w:rPr>
          <w:rFonts w:eastAsia="Times New Roman"/>
          <w:sz w:val="24"/>
          <w:lang w:eastAsia="ru-RU"/>
        </w:rPr>
        <w:t>, но реально. Найдите в себе силы и откажитесь от сомнительного удовольствия.  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b/>
          <w:bCs/>
          <w:sz w:val="24"/>
          <w:lang w:eastAsia="ru-RU"/>
        </w:rPr>
        <w:t>Помните: бросив курить, вы оздоровите организм и продлите себе жизнь!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 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 </w:t>
      </w:r>
    </w:p>
    <w:p w:rsidR="003107CC" w:rsidRPr="003107CC" w:rsidRDefault="003107CC" w:rsidP="003107CC">
      <w:pPr>
        <w:spacing w:before="100" w:beforeAutospacing="1" w:after="100" w:afterAutospacing="1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b/>
          <w:bCs/>
          <w:sz w:val="24"/>
          <w:lang w:eastAsia="ru-RU"/>
        </w:rPr>
        <w:t>        Не убивай себя!          Не теряй лучшие годы!</w:t>
      </w:r>
      <w:r w:rsidRPr="003107CC">
        <w:rPr>
          <w:rFonts w:eastAsia="Times New Roman"/>
          <w:b/>
          <w:bCs/>
          <w:i/>
          <w:iCs/>
          <w:sz w:val="24"/>
          <w:lang w:eastAsia="ru-RU"/>
        </w:rPr>
        <w:t xml:space="preserve"> 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b/>
          <w:bCs/>
          <w:noProof/>
          <w:color w:val="0000FF"/>
          <w:sz w:val="24"/>
          <w:lang w:eastAsia="ru-RU"/>
        </w:rPr>
        <w:drawing>
          <wp:inline distT="0" distB="0" distL="0" distR="0">
            <wp:extent cx="3657600" cy="2063750"/>
            <wp:effectExtent l="19050" t="0" r="0" b="0"/>
            <wp:docPr id="1" name="Рисунок 1" descr="al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b/>
          <w:bCs/>
          <w:noProof/>
          <w:color w:val="0000FF"/>
          <w:sz w:val="24"/>
          <w:lang w:eastAsia="ru-RU"/>
        </w:rPr>
        <w:drawing>
          <wp:inline distT="0" distB="0" distL="0" distR="0">
            <wp:extent cx="3670935" cy="2037715"/>
            <wp:effectExtent l="19050" t="0" r="5715" b="0"/>
            <wp:docPr id="2" name="Рисунок 2" descr="al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7CC">
        <w:rPr>
          <w:rFonts w:eastAsia="Times New Roman"/>
          <w:b/>
          <w:bCs/>
          <w:sz w:val="24"/>
          <w:lang w:eastAsia="ru-RU"/>
        </w:rPr>
        <w:t>О пагубном влиянии курительных смесей на организм человека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lastRenderedPageBreak/>
        <w:t xml:space="preserve">В настоящее время на территории республики актуальной проблемой является </w:t>
      </w:r>
      <w:proofErr w:type="spellStart"/>
      <w:r w:rsidRPr="003107CC">
        <w:rPr>
          <w:rFonts w:eastAsia="Times New Roman"/>
          <w:sz w:val="24"/>
          <w:lang w:eastAsia="ru-RU"/>
        </w:rPr>
        <w:t>распространениекурительных</w:t>
      </w:r>
      <w:proofErr w:type="spellEnd"/>
      <w:r w:rsidRPr="003107CC">
        <w:rPr>
          <w:rFonts w:eastAsia="Times New Roman"/>
          <w:sz w:val="24"/>
          <w:lang w:eastAsia="ru-RU"/>
        </w:rPr>
        <w:t xml:space="preserve"> смесей, содержащих в своем составе синтетические </w:t>
      </w:r>
      <w:proofErr w:type="spellStart"/>
      <w:r w:rsidRPr="003107CC">
        <w:rPr>
          <w:rFonts w:eastAsia="Times New Roman"/>
          <w:sz w:val="24"/>
          <w:lang w:eastAsia="ru-RU"/>
        </w:rPr>
        <w:t>каннабиноиды</w:t>
      </w:r>
      <w:proofErr w:type="spellEnd"/>
      <w:r w:rsidRPr="003107CC">
        <w:rPr>
          <w:rFonts w:eastAsia="Times New Roman"/>
          <w:sz w:val="24"/>
          <w:lang w:eastAsia="ru-RU"/>
        </w:rPr>
        <w:t>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                 Данные «</w:t>
      </w:r>
      <w:proofErr w:type="spellStart"/>
      <w:r w:rsidRPr="003107CC">
        <w:rPr>
          <w:rFonts w:eastAsia="Times New Roman"/>
          <w:sz w:val="24"/>
          <w:lang w:eastAsia="ru-RU"/>
        </w:rPr>
        <w:t>миксы</w:t>
      </w:r>
      <w:proofErr w:type="spellEnd"/>
      <w:r w:rsidRPr="003107CC">
        <w:rPr>
          <w:rFonts w:eastAsia="Times New Roman"/>
          <w:sz w:val="24"/>
          <w:lang w:eastAsia="ru-RU"/>
        </w:rPr>
        <w:t>»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среде, продажа их активно ведется как посредством сети Интернет, так и на территории учреждений образования, в общежитиях.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                  Согласно информации, полученной из медицинских интернет-сайтов и научных изданий, употребление «</w:t>
      </w:r>
      <w:proofErr w:type="spellStart"/>
      <w:r w:rsidRPr="003107CC">
        <w:rPr>
          <w:rFonts w:eastAsia="Times New Roman"/>
          <w:sz w:val="24"/>
          <w:lang w:eastAsia="ru-RU"/>
        </w:rPr>
        <w:t>спайсов</w:t>
      </w:r>
      <w:proofErr w:type="spellEnd"/>
      <w:r w:rsidRPr="003107CC">
        <w:rPr>
          <w:rFonts w:eastAsia="Times New Roman"/>
          <w:sz w:val="24"/>
          <w:lang w:eastAsia="ru-RU"/>
        </w:rPr>
        <w:t>» приводит к следующим последствиям: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b/>
          <w:bCs/>
          <w:sz w:val="24"/>
          <w:u w:val="single"/>
          <w:lang w:eastAsia="ru-RU"/>
        </w:rPr>
        <w:t>1. Локальные реакции организма, которые возникают по причине прямого негативного влияния дыма на слизистые организма.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b/>
          <w:bCs/>
          <w:sz w:val="24"/>
          <w:u w:val="single"/>
          <w:lang w:eastAsia="ru-RU"/>
        </w:rPr>
        <w:t>2. Реакции центральной нервной системы.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Влияние ингредиентов дыма на центральную нервную систему (далее – ЦНС) обусловливает привыкание к курению «</w:t>
      </w:r>
      <w:proofErr w:type="spellStart"/>
      <w:r w:rsidRPr="003107CC">
        <w:rPr>
          <w:rFonts w:eastAsia="Times New Roman"/>
          <w:sz w:val="24"/>
          <w:lang w:eastAsia="ru-RU"/>
        </w:rPr>
        <w:t>спайса</w:t>
      </w:r>
      <w:proofErr w:type="spellEnd"/>
      <w:r w:rsidRPr="003107CC">
        <w:rPr>
          <w:rFonts w:eastAsia="Times New Roman"/>
          <w:sz w:val="24"/>
          <w:lang w:eastAsia="ru-RU"/>
        </w:rPr>
        <w:t>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При регулярном курении «</w:t>
      </w:r>
      <w:proofErr w:type="spellStart"/>
      <w:r w:rsidRPr="003107CC">
        <w:rPr>
          <w:rFonts w:eastAsia="Times New Roman"/>
          <w:sz w:val="24"/>
          <w:lang w:eastAsia="ru-RU"/>
        </w:rPr>
        <w:t>спайсов</w:t>
      </w:r>
      <w:proofErr w:type="spellEnd"/>
      <w:r w:rsidRPr="003107CC">
        <w:rPr>
          <w:rFonts w:eastAsia="Times New Roman"/>
          <w:sz w:val="24"/>
          <w:lang w:eastAsia="ru-RU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</w:t>
      </w:r>
      <w:proofErr w:type="spellStart"/>
      <w:r w:rsidRPr="003107CC">
        <w:rPr>
          <w:rFonts w:eastAsia="Times New Roman"/>
          <w:sz w:val="24"/>
          <w:lang w:eastAsia="ru-RU"/>
        </w:rPr>
        <w:t>спайса</w:t>
      </w:r>
      <w:proofErr w:type="spellEnd"/>
      <w:r w:rsidRPr="003107CC">
        <w:rPr>
          <w:rFonts w:eastAsia="Times New Roman"/>
          <w:sz w:val="24"/>
          <w:lang w:eastAsia="ru-RU"/>
        </w:rPr>
        <w:t>» имеют все шансы если не умереть, то стать инвалидами по причине тяжелых поражений ЦНС.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b/>
          <w:bCs/>
          <w:sz w:val="24"/>
          <w:u w:val="single"/>
          <w:lang w:eastAsia="ru-RU"/>
        </w:rPr>
        <w:t>3. Сильная интоксикация организма.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</w:t>
      </w:r>
      <w:proofErr w:type="spellStart"/>
      <w:r w:rsidRPr="003107CC">
        <w:rPr>
          <w:rFonts w:eastAsia="Times New Roman"/>
          <w:sz w:val="24"/>
          <w:lang w:eastAsia="ru-RU"/>
        </w:rPr>
        <w:t>спайс</w:t>
      </w:r>
      <w:proofErr w:type="spellEnd"/>
      <w:r w:rsidRPr="003107CC">
        <w:rPr>
          <w:rFonts w:eastAsia="Times New Roman"/>
          <w:sz w:val="24"/>
          <w:lang w:eastAsia="ru-RU"/>
        </w:rPr>
        <w:t>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 xml:space="preserve"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</w:t>
      </w:r>
      <w:r w:rsidRPr="003107CC">
        <w:rPr>
          <w:rFonts w:eastAsia="Times New Roman"/>
          <w:sz w:val="24"/>
          <w:lang w:eastAsia="ru-RU"/>
        </w:rPr>
        <w:lastRenderedPageBreak/>
        <w:t>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>По другим клиническим наблюдениям, долгосрочное употребление «</w:t>
      </w:r>
      <w:proofErr w:type="spellStart"/>
      <w:r w:rsidRPr="003107CC">
        <w:rPr>
          <w:rFonts w:eastAsia="Times New Roman"/>
          <w:sz w:val="24"/>
          <w:lang w:eastAsia="ru-RU"/>
        </w:rPr>
        <w:t>Спайс</w:t>
      </w:r>
      <w:proofErr w:type="spellEnd"/>
      <w:r w:rsidRPr="003107CC">
        <w:rPr>
          <w:rFonts w:eastAsia="Times New Roman"/>
          <w:sz w:val="24"/>
          <w:lang w:eastAsia="ru-RU"/>
        </w:rPr>
        <w:t xml:space="preserve">» оказывает негативное воздействие на печень, половую и </w:t>
      </w:r>
      <w:proofErr w:type="spellStart"/>
      <w:proofErr w:type="gramStart"/>
      <w:r w:rsidRPr="003107CC">
        <w:rPr>
          <w:rFonts w:eastAsia="Times New Roman"/>
          <w:sz w:val="24"/>
          <w:lang w:eastAsia="ru-RU"/>
        </w:rPr>
        <w:t>сердечно-сосудистую</w:t>
      </w:r>
      <w:proofErr w:type="spellEnd"/>
      <w:proofErr w:type="gramEnd"/>
      <w:r w:rsidRPr="003107CC">
        <w:rPr>
          <w:rFonts w:eastAsia="Times New Roman"/>
          <w:sz w:val="24"/>
          <w:lang w:eastAsia="ru-RU"/>
        </w:rPr>
        <w:t xml:space="preserve"> системы. Курение «</w:t>
      </w:r>
      <w:proofErr w:type="spellStart"/>
      <w:r w:rsidRPr="003107CC">
        <w:rPr>
          <w:rFonts w:eastAsia="Times New Roman"/>
          <w:sz w:val="24"/>
          <w:lang w:eastAsia="ru-RU"/>
        </w:rPr>
        <w:t>спайсов</w:t>
      </w:r>
      <w:proofErr w:type="spellEnd"/>
      <w:r w:rsidRPr="003107CC">
        <w:rPr>
          <w:rFonts w:eastAsia="Times New Roman"/>
          <w:sz w:val="24"/>
          <w:lang w:eastAsia="ru-RU"/>
        </w:rPr>
        <w:t>» также влияет на эрекцию, замедляет подвижность сперматозоидов и нарушает цикл менструации у женщин.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sz w:val="24"/>
          <w:lang w:eastAsia="ru-RU"/>
        </w:rPr>
        <w:t xml:space="preserve">Долгосрочное употребление синтетических </w:t>
      </w:r>
      <w:proofErr w:type="spellStart"/>
      <w:r w:rsidRPr="003107CC">
        <w:rPr>
          <w:rFonts w:eastAsia="Times New Roman"/>
          <w:sz w:val="24"/>
          <w:lang w:eastAsia="ru-RU"/>
        </w:rPr>
        <w:t>каннабиноидов</w:t>
      </w:r>
      <w:proofErr w:type="spellEnd"/>
      <w:r w:rsidRPr="003107CC">
        <w:rPr>
          <w:rFonts w:eastAsia="Times New Roman"/>
          <w:sz w:val="24"/>
          <w:lang w:eastAsia="ru-RU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proofErr w:type="spellStart"/>
      <w:r w:rsidRPr="003107CC">
        <w:rPr>
          <w:rFonts w:eastAsia="Times New Roman"/>
          <w:i/>
          <w:iCs/>
          <w:sz w:val="24"/>
          <w:u w:val="single"/>
          <w:lang w:eastAsia="ru-RU"/>
        </w:rPr>
        <w:t>Справочно</w:t>
      </w:r>
      <w:proofErr w:type="spellEnd"/>
      <w:r w:rsidRPr="003107CC">
        <w:rPr>
          <w:rFonts w:eastAsia="Times New Roman"/>
          <w:i/>
          <w:iCs/>
          <w:sz w:val="24"/>
          <w:u w:val="single"/>
          <w:lang w:eastAsia="ru-RU"/>
        </w:rPr>
        <w:t>:</w:t>
      </w:r>
    </w:p>
    <w:p w:rsidR="003107CC" w:rsidRPr="003107CC" w:rsidRDefault="003107CC" w:rsidP="003107CC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3107CC">
        <w:rPr>
          <w:rFonts w:eastAsia="Times New Roman"/>
          <w:i/>
          <w:iCs/>
          <w:sz w:val="24"/>
          <w:u w:val="single"/>
          <w:lang w:eastAsia="ru-RU"/>
        </w:rPr>
        <w:t xml:space="preserve">По исследованиям врачей-наркологов экспериментирование с различными </w:t>
      </w:r>
      <w:proofErr w:type="spellStart"/>
      <w:r w:rsidRPr="003107CC">
        <w:rPr>
          <w:rFonts w:eastAsia="Times New Roman"/>
          <w:i/>
          <w:iCs/>
          <w:sz w:val="24"/>
          <w:u w:val="single"/>
          <w:lang w:eastAsia="ru-RU"/>
        </w:rPr>
        <w:t>психоактивными</w:t>
      </w:r>
      <w:proofErr w:type="spellEnd"/>
      <w:r w:rsidRPr="003107CC">
        <w:rPr>
          <w:rFonts w:eastAsia="Times New Roman"/>
          <w:i/>
          <w:iCs/>
          <w:sz w:val="24"/>
          <w:u w:val="single"/>
          <w:lang w:eastAsia="ru-RU"/>
        </w:rPr>
        <w:t xml:space="preserve"> веществами, употребление легких и тяжелых наркотиков, </w:t>
      </w:r>
      <w:proofErr w:type="gramStart"/>
      <w:r w:rsidRPr="003107CC">
        <w:rPr>
          <w:rFonts w:eastAsia="Times New Roman"/>
          <w:i/>
          <w:iCs/>
          <w:sz w:val="24"/>
          <w:u w:val="single"/>
          <w:lang w:eastAsia="ru-RU"/>
        </w:rPr>
        <w:t xml:space="preserve">включая курительные </w:t>
      </w:r>
      <w:proofErr w:type="spellStart"/>
      <w:r w:rsidRPr="003107CC">
        <w:rPr>
          <w:rFonts w:eastAsia="Times New Roman"/>
          <w:i/>
          <w:iCs/>
          <w:sz w:val="24"/>
          <w:u w:val="single"/>
          <w:lang w:eastAsia="ru-RU"/>
        </w:rPr>
        <w:t>миксы</w:t>
      </w:r>
      <w:proofErr w:type="spellEnd"/>
      <w:r w:rsidRPr="003107CC">
        <w:rPr>
          <w:rFonts w:eastAsia="Times New Roman"/>
          <w:i/>
          <w:iCs/>
          <w:sz w:val="24"/>
          <w:u w:val="single"/>
          <w:lang w:eastAsia="ru-RU"/>
        </w:rPr>
        <w:t xml:space="preserve"> относится</w:t>
      </w:r>
      <w:proofErr w:type="gramEnd"/>
      <w:r w:rsidRPr="003107CC">
        <w:rPr>
          <w:rFonts w:eastAsia="Times New Roman"/>
          <w:i/>
          <w:iCs/>
          <w:sz w:val="24"/>
          <w:u w:val="single"/>
          <w:lang w:eastAsia="ru-RU"/>
        </w:rPr>
        <w:t xml:space="preserve"> ко второй стадии возникновения физической и психической зависимости. </w:t>
      </w:r>
    </w:p>
    <w:p w:rsidR="00EA7E0F" w:rsidRDefault="00EA7E0F"/>
    <w:sectPr w:rsidR="00EA7E0F" w:rsidSect="00EA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107CC"/>
    <w:rsid w:val="00115C63"/>
    <w:rsid w:val="003107CC"/>
    <w:rsid w:val="00D97873"/>
    <w:rsid w:val="00EA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0F"/>
  </w:style>
  <w:style w:type="paragraph" w:styleId="1">
    <w:name w:val="heading 1"/>
    <w:basedOn w:val="a"/>
    <w:link w:val="10"/>
    <w:uiPriority w:val="9"/>
    <w:qFormat/>
    <w:rsid w:val="003107C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07C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C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07CC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07CC"/>
    <w:rPr>
      <w:color w:val="0000FF"/>
      <w:u w:val="single"/>
    </w:rPr>
  </w:style>
  <w:style w:type="paragraph" w:customStyle="1" w:styleId="sign">
    <w:name w:val="sign"/>
    <w:basedOn w:val="a"/>
    <w:rsid w:val="003107CC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07CC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3107CC"/>
    <w:rPr>
      <w:b/>
      <w:bCs/>
    </w:rPr>
  </w:style>
  <w:style w:type="character" w:styleId="a6">
    <w:name w:val="Emphasis"/>
    <w:basedOn w:val="a0"/>
    <w:uiPriority w:val="20"/>
    <w:qFormat/>
    <w:rsid w:val="003107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07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mnaz1stolbcy.edu.minskregion.by/gallery/112/134997-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ymnaz1stolbcy.edu.minskregion.by/gallery/112/134996-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2016-11-23T08:02:00Z</dcterms:created>
  <dcterms:modified xsi:type="dcterms:W3CDTF">2016-11-23T08:03:00Z</dcterms:modified>
</cp:coreProperties>
</file>