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C91C" w14:textId="47026EA9" w:rsidR="00244E63" w:rsidRDefault="008F3356" w:rsidP="008F33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F3356"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Pr="008F3356">
        <w:rPr>
          <w:rFonts w:ascii="Times New Roman" w:hAnsi="Times New Roman" w:cs="Times New Roman"/>
          <w:b/>
          <w:sz w:val="30"/>
          <w:szCs w:val="30"/>
        </w:rPr>
        <w:t xml:space="preserve"> 25 мая 2021 по 5 июня 2021 года Госавтоинспекция </w:t>
      </w:r>
      <w:proofErr w:type="spellStart"/>
      <w:r w:rsidRPr="008F3356">
        <w:rPr>
          <w:rFonts w:ascii="Times New Roman" w:hAnsi="Times New Roman" w:cs="Times New Roman"/>
          <w:b/>
          <w:sz w:val="30"/>
          <w:szCs w:val="30"/>
        </w:rPr>
        <w:t>Солигорского</w:t>
      </w:r>
      <w:proofErr w:type="spellEnd"/>
      <w:r w:rsidRPr="008F3356">
        <w:rPr>
          <w:rFonts w:ascii="Times New Roman" w:hAnsi="Times New Roman" w:cs="Times New Roman"/>
          <w:b/>
          <w:sz w:val="30"/>
          <w:szCs w:val="30"/>
        </w:rPr>
        <w:t xml:space="preserve"> РОВД проводит специальный комплекс мероприятий</w:t>
      </w:r>
    </w:p>
    <w:p w14:paraId="435C33CB" w14:textId="5E075384" w:rsidR="008F3356" w:rsidRPr="008F3356" w:rsidRDefault="008F3356" w:rsidP="008F3356">
      <w:pPr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8F3356">
        <w:rPr>
          <w:rFonts w:ascii="Times New Roman" w:hAnsi="Times New Roman" w:cs="Times New Roman"/>
          <w:b/>
          <w:i/>
          <w:sz w:val="30"/>
          <w:szCs w:val="30"/>
          <w:u w:val="single"/>
        </w:rPr>
        <w:t>«ВНИМАНИЕ-ДЕТИ!»</w:t>
      </w:r>
    </w:p>
    <w:p w14:paraId="5A1BD6E1" w14:textId="12A5B36C" w:rsidR="008F3356" w:rsidRDefault="008F3356" w:rsidP="008F33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28 мая 2021 года Единый День безопасности дорожного движения под девизом</w:t>
      </w:r>
    </w:p>
    <w:p w14:paraId="79E0F552" w14:textId="0E3790BC" w:rsidR="005851EE" w:rsidRDefault="005851EE" w:rsidP="008F335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«Сохраним наше будущее!»</w:t>
      </w:r>
    </w:p>
    <w:p w14:paraId="6538CB30" w14:textId="359B12CF" w:rsidR="008F3356" w:rsidRDefault="008F3356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3356">
        <w:rPr>
          <w:rFonts w:ascii="Times New Roman" w:hAnsi="Times New Roman" w:cs="Times New Roman"/>
          <w:sz w:val="30"/>
          <w:szCs w:val="30"/>
        </w:rPr>
        <w:t>Проблема детского дорожно-транспортного травматизма на сегодняшний день остаётся актуальной.</w:t>
      </w:r>
    </w:p>
    <w:p w14:paraId="192D6478" w14:textId="3F42ECCC" w:rsidR="001271F1" w:rsidRDefault="001271F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4 месяца текущего года на территории Минской области произошло 18 ДТП с участием несовершеннолетних, в которых 22 ребёнка получили телесные повреждения различной степени тяжести, что на 14,3 % меньше, по сравнению с аналогичным периодом 2020 года.</w:t>
      </w:r>
    </w:p>
    <w:p w14:paraId="0CEAEF8B" w14:textId="77777777" w:rsidR="001271F1" w:rsidRDefault="001271F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Основными причинами дорожно-транспортных происшествий явились: </w:t>
      </w:r>
    </w:p>
    <w:p w14:paraId="058330CB" w14:textId="015E5F59" w:rsidR="001271F1" w:rsidRDefault="001271F1" w:rsidP="001271F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-неиспользование ремней безопасности и специальных детских удерживающих устройств при перевозке несовершеннолетних;</w:t>
      </w:r>
    </w:p>
    <w:p w14:paraId="11E8EEF7" w14:textId="75BEA05D" w:rsidR="001271F1" w:rsidRDefault="001271F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-непредоставление преимущества пешеходам на переходе;</w:t>
      </w:r>
    </w:p>
    <w:p w14:paraId="2D1AFFF4" w14:textId="01480DBC" w:rsidR="001271F1" w:rsidRDefault="001271F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-переход проезжей части вне пешеходного перехода;</w:t>
      </w:r>
    </w:p>
    <w:p w14:paraId="44439806" w14:textId="329A02AD" w:rsidR="001271F1" w:rsidRDefault="001271F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-неожиданный выход из-за транспортного средства</w:t>
      </w:r>
      <w:r w:rsidRPr="001271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или других препятствий, ограничивающих обзорность водителю;</w:t>
      </w:r>
    </w:p>
    <w:p w14:paraId="59657C1D" w14:textId="149BEF35" w:rsidR="001271F1" w:rsidRPr="001271F1" w:rsidRDefault="001271F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-нахождение детей на проезжей части без сопровождения взрослых.</w:t>
      </w:r>
    </w:p>
    <w:p w14:paraId="1E3816FC" w14:textId="7F255427" w:rsidR="008F3356" w:rsidRDefault="008F3356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за 4 месяца 2021 года совершено 2 дорожно-транспортных происшествия, в результате которых 4 детей получили травмы. Все несовершеннолетние являлись пассажирами.</w:t>
      </w:r>
    </w:p>
    <w:p w14:paraId="561A62E3" w14:textId="55D3D3C9" w:rsidR="008F3356" w:rsidRDefault="008F3356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Так 11.04.2021 в 22.08 часов водитель 2001 года рождения, управляя автомобилем «Ауди 80», двигаясь со стороны д. Первомайск в сторону г/п Красная Слобода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Солигорского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района, не уступил дорогу автомобилю «БМВ», который двигался по главной дороге, под управлением водителя 1995 года рождения.</w:t>
      </w:r>
    </w:p>
    <w:p w14:paraId="3A70AFE5" w14:textId="23C2E759" w:rsidR="008F3356" w:rsidRDefault="008F3356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результате ДТП</w:t>
      </w:r>
      <w:r w:rsidR="00064460">
        <w:rPr>
          <w:rFonts w:ascii="Times New Roman" w:hAnsi="Times New Roman" w:cs="Times New Roman"/>
          <w:i/>
          <w:sz w:val="30"/>
          <w:szCs w:val="30"/>
        </w:rPr>
        <w:t xml:space="preserve"> водитель и </w:t>
      </w:r>
      <w:r>
        <w:rPr>
          <w:rFonts w:ascii="Times New Roman" w:hAnsi="Times New Roman" w:cs="Times New Roman"/>
          <w:i/>
          <w:sz w:val="30"/>
          <w:szCs w:val="30"/>
        </w:rPr>
        <w:t>пассажиры автомобиля «Ауди»</w:t>
      </w:r>
      <w:r w:rsidR="00064460"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i/>
          <w:sz w:val="30"/>
          <w:szCs w:val="30"/>
        </w:rPr>
        <w:t xml:space="preserve"> 2006, 2003 и 2006 года рождения</w:t>
      </w:r>
      <w:r w:rsidR="00064460"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sz w:val="30"/>
          <w:szCs w:val="30"/>
        </w:rPr>
        <w:t xml:space="preserve">с травмами различной степени </w:t>
      </w:r>
      <w:r>
        <w:rPr>
          <w:rFonts w:ascii="Times New Roman" w:hAnsi="Times New Roman" w:cs="Times New Roman"/>
          <w:i/>
          <w:sz w:val="30"/>
          <w:szCs w:val="30"/>
        </w:rPr>
        <w:lastRenderedPageBreak/>
        <w:t>тяжести госпитализированы в травматологическое отделение УЗ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ЦРБ»</w:t>
      </w:r>
      <w:r w:rsidR="00064460">
        <w:rPr>
          <w:rFonts w:ascii="Times New Roman" w:hAnsi="Times New Roman" w:cs="Times New Roman"/>
          <w:i/>
          <w:sz w:val="30"/>
          <w:szCs w:val="30"/>
        </w:rPr>
        <w:t>.</w:t>
      </w:r>
    </w:p>
    <w:p w14:paraId="1C03B06C" w14:textId="4AD7CCAC" w:rsidR="00064460" w:rsidRDefault="00064460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22.05.2021 в 22:45 водитель 1990 года рождения, управляя автомобилем «Фольксваген», двигаясь по автодороге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Махновичи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Хоростово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-Навина» со стороны д. Долгое в направлении автодороги «Старобин-Сковшин-Сосны», на «Т»- образном перекрёстке вышеуказанных автодорог не правильно выбрала скорость движения, не учла погодные условия, не справилась с управлением, в результате чего съехала в кювет, где совершила наезд на придорожное дерево.</w:t>
      </w:r>
    </w:p>
    <w:p w14:paraId="53D3B92D" w14:textId="49C1271E" w:rsidR="00064460" w:rsidRDefault="00064460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результате ДТП пассажир 2014 года с полученными травмами госпитализирована в травматологическое отделение УЗ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Солигорская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ЦРБ».  Со слов водителя, девочка находилась в бустере и была пристёгнута ремнём безопасности.</w:t>
      </w:r>
    </w:p>
    <w:p w14:paraId="255B6E16" w14:textId="45EC6607" w:rsidR="00521CFA" w:rsidRDefault="00521CFA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1CFA">
        <w:rPr>
          <w:rFonts w:ascii="Times New Roman" w:hAnsi="Times New Roman" w:cs="Times New Roman"/>
          <w:sz w:val="30"/>
          <w:szCs w:val="30"/>
        </w:rPr>
        <w:t>Кроме того, одной из причин травмирования детей на дороге</w:t>
      </w:r>
      <w:r>
        <w:rPr>
          <w:rFonts w:ascii="Times New Roman" w:hAnsi="Times New Roman" w:cs="Times New Roman"/>
          <w:sz w:val="30"/>
          <w:szCs w:val="30"/>
        </w:rPr>
        <w:t xml:space="preserve"> является недисциплинированность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водителей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невыполнение требований Правил в части проезда ими нерегулируемых пешеходных переходов и предоставления преимущества пешеходам.</w:t>
      </w:r>
    </w:p>
    <w:p w14:paraId="0BF66960" w14:textId="4B75BA80" w:rsidR="00064460" w:rsidRDefault="00521CFA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21CFA">
        <w:rPr>
          <w:rFonts w:ascii="Times New Roman" w:hAnsi="Times New Roman" w:cs="Times New Roman"/>
          <w:i/>
          <w:sz w:val="30"/>
          <w:szCs w:val="30"/>
        </w:rPr>
        <w:t xml:space="preserve">Так  24.03.2021 </w:t>
      </w:r>
      <w:r>
        <w:rPr>
          <w:rFonts w:ascii="Times New Roman" w:hAnsi="Times New Roman" w:cs="Times New Roman"/>
          <w:i/>
          <w:sz w:val="30"/>
          <w:szCs w:val="30"/>
        </w:rPr>
        <w:t xml:space="preserve">около 06.50 часов в г. Слуцке водитель 1963 года рождения, управляя автомобилем «Форд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Гелакси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», совершил наезд на несовершеннолетнюю, которая переходила проезжую часть по нерегулируемому пешеходному переходу. </w:t>
      </w:r>
    </w:p>
    <w:p w14:paraId="7E80910B" w14:textId="01EEA186" w:rsidR="00521CFA" w:rsidRDefault="00521CFA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результате ДТП пешеход 2003 года рождения с полученными травмами госпитализирована.</w:t>
      </w:r>
    </w:p>
    <w:p w14:paraId="3AB74BF9" w14:textId="0ECB9F3C" w:rsidR="00521CFA" w:rsidRDefault="00521CFA" w:rsidP="008F335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1CFA">
        <w:rPr>
          <w:rFonts w:ascii="Times New Roman" w:hAnsi="Times New Roman" w:cs="Times New Roman"/>
          <w:b/>
          <w:sz w:val="30"/>
          <w:szCs w:val="30"/>
          <w:u w:val="single"/>
        </w:rPr>
        <w:t>У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важаемые взрослые! </w:t>
      </w:r>
      <w:r>
        <w:rPr>
          <w:rFonts w:ascii="Times New Roman" w:hAnsi="Times New Roman" w:cs="Times New Roman"/>
          <w:sz w:val="30"/>
          <w:szCs w:val="30"/>
        </w:rPr>
        <w:t xml:space="preserve">Детям необходимо объяснять, что даже имея преимущество на пешеходном переходе, пешеход обязан быть предельно внимательным, осторожным, не отвлекаться при переходе проезжей части </w:t>
      </w:r>
      <w:r>
        <w:rPr>
          <w:rFonts w:ascii="Times New Roman" w:hAnsi="Times New Roman" w:cs="Times New Roman"/>
          <w:b/>
          <w:sz w:val="30"/>
          <w:szCs w:val="30"/>
        </w:rPr>
        <w:t>обязательно смотреть по сторонам, исключить разговоры по мобильному телефону и использование наушников при прослушивании музыки или какой-либо другой информации. В дождливую погоду при переходе проезжей части дороги капюшон необходимо снять, зонт поднять выше. Своими действиями не создавать препятствия для движения транспортных средств.</w:t>
      </w:r>
    </w:p>
    <w:p w14:paraId="34A87DB7" w14:textId="1D5A342A" w:rsidR="00521CFA" w:rsidRDefault="008F638C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Водителям необходимо помнить!</w:t>
      </w:r>
    </w:p>
    <w:p w14:paraId="288FED13" w14:textId="363B7242" w:rsidR="008F638C" w:rsidRDefault="008F638C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Согласно п 178 ПДД перевозка детей в легковом автомобиле, оборудованном ремнями безопасности, должна осуществляться с использованием:</w:t>
      </w:r>
    </w:p>
    <w:p w14:paraId="219B196E" w14:textId="0159FCB0" w:rsidR="008F638C" w:rsidRPr="008F638C" w:rsidRDefault="008F638C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638C">
        <w:rPr>
          <w:rFonts w:ascii="Times New Roman" w:hAnsi="Times New Roman" w:cs="Times New Roman"/>
          <w:i/>
          <w:sz w:val="30"/>
          <w:szCs w:val="30"/>
        </w:rPr>
        <w:t>-детских удерживающих устройств, соответствующих весу и росту ребёнка- в возрасте до 5 лет;</w:t>
      </w:r>
    </w:p>
    <w:p w14:paraId="36DC5F7A" w14:textId="77777777" w:rsidR="008F638C" w:rsidRPr="008F638C" w:rsidRDefault="008F638C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638C">
        <w:rPr>
          <w:rFonts w:ascii="Times New Roman" w:hAnsi="Times New Roman" w:cs="Times New Roman"/>
          <w:i/>
          <w:sz w:val="30"/>
          <w:szCs w:val="30"/>
        </w:rPr>
        <w:t xml:space="preserve">-детских удерживающих устройств, соответствующих весу и росту ребёнка, иных средств </w:t>
      </w:r>
      <w:proofErr w:type="gramStart"/>
      <w:r w:rsidRPr="008F638C">
        <w:rPr>
          <w:rFonts w:ascii="Times New Roman" w:hAnsi="Times New Roman" w:cs="Times New Roman"/>
          <w:i/>
          <w:sz w:val="30"/>
          <w:szCs w:val="30"/>
        </w:rPr>
        <w:t xml:space="preserve">( </w:t>
      </w:r>
      <w:proofErr w:type="gramEnd"/>
      <w:r w:rsidRPr="008F638C">
        <w:rPr>
          <w:rFonts w:ascii="Times New Roman" w:hAnsi="Times New Roman" w:cs="Times New Roman"/>
          <w:i/>
          <w:sz w:val="30"/>
          <w:szCs w:val="30"/>
        </w:rPr>
        <w:t>бустеров, специальных подушек для сидения, дополнительных сидений), позволяющих безопасно пристегнуть ребёнка с помощью ремней безопасности, предусмотренных конструкцией транспортного средства,- в возрасте от 5 до 12 лет;</w:t>
      </w:r>
    </w:p>
    <w:p w14:paraId="743F9332" w14:textId="23E8BB73" w:rsidR="008F638C" w:rsidRDefault="008F638C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Допускается перевозить детей в возрасте до 12 лет без использования указанных устройств в случае, если рост ребёнка превышает 150 см, а также, в автомобиле такси.</w:t>
      </w:r>
    </w:p>
    <w:p w14:paraId="326BE60C" w14:textId="37D83675" w:rsidR="008F638C" w:rsidRDefault="008F638C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638C">
        <w:rPr>
          <w:rFonts w:ascii="Times New Roman" w:hAnsi="Times New Roman" w:cs="Times New Roman"/>
          <w:b/>
          <w:i/>
          <w:sz w:val="30"/>
          <w:szCs w:val="30"/>
          <w:u w:val="single"/>
        </w:rPr>
        <w:t>Запрещается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перевозка детей на переднем сиденье легкового автомобиля с использованием детских удерживающих устройств, соответствующих весу и росту ребёнка, спинка которых развёрнута к лобовому стеклу транспортного средства, если переднее сиденье имеет подушку безопасности, за исключением случая, когда механизм фронтальной подушки безопасности отключён.</w:t>
      </w:r>
    </w:p>
    <w:p w14:paraId="7CADE9B6" w14:textId="6D3568A7" w:rsidR="008F638C" w:rsidRDefault="008F638C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отметить, что законодательством предусмотрена обязанность использования не только, так называемых, </w:t>
      </w:r>
      <w:r w:rsidR="008B6D81">
        <w:rPr>
          <w:rFonts w:ascii="Times New Roman" w:hAnsi="Times New Roman" w:cs="Times New Roman"/>
          <w:sz w:val="30"/>
          <w:szCs w:val="30"/>
        </w:rPr>
        <w:t>«детских кресел», но и других устройств, позволяющих безопасно пристегнуть ребёнка с помощью штатных ремней безопасности.</w:t>
      </w:r>
    </w:p>
    <w:p w14:paraId="34FCC1E9" w14:textId="6CF13967" w:rsidR="008B6D81" w:rsidRDefault="008B6D8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начала года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Солигорского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ДТП с участием детей-велосипедистов не зарегистрировано, однако практика прошлых лет показывает, что причинами аварий с указанной категорией являются:</w:t>
      </w:r>
    </w:p>
    <w:p w14:paraId="02A72D85" w14:textId="2B25E1E0" w:rsidR="008B6D81" w:rsidRDefault="008B6D8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-незнание Правил и невнимательность самих детей;</w:t>
      </w:r>
    </w:p>
    <w:p w14:paraId="67571F25" w14:textId="05E9834C" w:rsidR="008B6D81" w:rsidRDefault="008B6D8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-нахождение детей-велосипедистов в возрасте до 14 лет на дорогах общего пользования без сопровождения взрослых.</w:t>
      </w:r>
    </w:p>
    <w:p w14:paraId="6A5EAEAF" w14:textId="71C72396" w:rsidR="008B6D81" w:rsidRDefault="008B6D8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наступлением летнего периода необходимо провести разъяснительную беседу с детьми о безопасном поведении на дороге в части качающейся.</w:t>
      </w:r>
    </w:p>
    <w:p w14:paraId="7FAD37AF" w14:textId="111163AB" w:rsidR="008B6D81" w:rsidRDefault="008B6D81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Нередко дорожно-транспортные происшествия происходят по вине несовершеннолетних водителей.</w:t>
      </w:r>
    </w:p>
    <w:p w14:paraId="6329431A" w14:textId="5BA9CF13" w:rsidR="008B6D81" w:rsidRDefault="008B6D81" w:rsidP="008F3356">
      <w:pPr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Так 11.04.2021 в 14.50 часов 16-летний подросток, управляя самодельным мотоциклом в д.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Пузичи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Солигорского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района, в состоянии алкогольного опьянения не справился с управлением, в результате чего съехал в кювет.</w:t>
      </w:r>
      <w:r w:rsidR="006C48D3">
        <w:rPr>
          <w:rFonts w:ascii="Times New Roman" w:hAnsi="Times New Roman" w:cs="Times New Roman"/>
          <w:i/>
          <w:sz w:val="30"/>
          <w:szCs w:val="30"/>
        </w:rPr>
        <w:t xml:space="preserve"> Технического осмотра и регистрации транспортного средства не было. Подросток управлял мотоциклом без мотошлема. В результате ДТП несовершеннолетний водитель не пострадал.</w:t>
      </w:r>
    </w:p>
    <w:p w14:paraId="1C79E1D9" w14:textId="32AD1FBD" w:rsidR="006C48D3" w:rsidRPr="006C48D3" w:rsidRDefault="006C48D3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8D3">
        <w:rPr>
          <w:rFonts w:ascii="Times New Roman" w:hAnsi="Times New Roman" w:cs="Times New Roman"/>
          <w:b/>
          <w:sz w:val="30"/>
          <w:szCs w:val="30"/>
          <w:u w:val="single"/>
        </w:rPr>
        <w:t>Госавтоинспекция напоминает!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6C48D3">
        <w:rPr>
          <w:rFonts w:ascii="Times New Roman" w:hAnsi="Times New Roman" w:cs="Times New Roman"/>
          <w:sz w:val="30"/>
          <w:szCs w:val="30"/>
        </w:rPr>
        <w:t>Лицо, достигшее 16-летнего возраста может получить право управления механическим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C48D3">
        <w:rPr>
          <w:rFonts w:ascii="Times New Roman" w:hAnsi="Times New Roman" w:cs="Times New Roman"/>
          <w:sz w:val="30"/>
          <w:szCs w:val="30"/>
        </w:rPr>
        <w:t xml:space="preserve"> транспортным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C48D3">
        <w:rPr>
          <w:rFonts w:ascii="Times New Roman" w:hAnsi="Times New Roman" w:cs="Times New Roman"/>
          <w:sz w:val="30"/>
          <w:szCs w:val="30"/>
        </w:rPr>
        <w:t xml:space="preserve"> средств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C48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 категории АМ (мопеды). В этом случае сдаётся теоретический экзамен. И подкатегории А1 (мотоциклы с рабочим объёмом двигателя</w:t>
      </w:r>
      <w:r w:rsidR="00856FF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превышающим 125 кубических сантиметров и максимальной мощностью</w:t>
      </w:r>
      <w:r w:rsidR="00856FF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не превышающей 11 киловатт) (лёгкие мотоциклы). В этом случае сдаётся теоретический и практический экзамены. Для этого необходимо обратиться в МРЭО ГАИ о допуске к сдаче экзаменов по правилам дорожного движения и вождения. При себе необходимо иметь паспорт, действующую медицинскую справку о допуске к управлению транспортным средством соответствующей категории. Следует обратить внимание на то, чтобы справка была зарегистрирована, имела номер, подписи, печать и в ней был указан срок действия.</w:t>
      </w:r>
    </w:p>
    <w:p w14:paraId="0EC8010C" w14:textId="0E273821" w:rsidR="008B6D81" w:rsidRPr="006C48D3" w:rsidRDefault="006C48D3" w:rsidP="006C48D3">
      <w:pPr>
        <w:jc w:val="center"/>
        <w:rPr>
          <w:rFonts w:ascii="Times New Roman" w:hAnsi="Times New Roman" w:cs="Times New Roman"/>
          <w:sz w:val="30"/>
          <w:szCs w:val="30"/>
        </w:rPr>
      </w:pPr>
      <w:r w:rsidRPr="006C48D3">
        <w:rPr>
          <w:rFonts w:ascii="Times New Roman" w:hAnsi="Times New Roman" w:cs="Times New Roman"/>
          <w:b/>
          <w:sz w:val="40"/>
          <w:szCs w:val="40"/>
        </w:rPr>
        <w:t>В Н И М А Н И Е!</w:t>
      </w:r>
      <w:r w:rsidRPr="006C48D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A9513B" w14:textId="233F886F" w:rsidR="008F638C" w:rsidRDefault="006C48D3" w:rsidP="008F335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преддверии летних каникул Госавтоинспекция Республ</w:t>
      </w:r>
      <w:r w:rsidR="00C7779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ки</w:t>
      </w:r>
      <w:r w:rsidR="00C77794">
        <w:rPr>
          <w:rFonts w:ascii="Times New Roman" w:hAnsi="Times New Roman" w:cs="Times New Roman"/>
          <w:sz w:val="30"/>
          <w:szCs w:val="30"/>
        </w:rPr>
        <w:t xml:space="preserve"> Беларусь с 25 мая по 5 июня 2021 года проводит специальное комплексное мероприятие </w:t>
      </w:r>
      <w:r w:rsidR="00C77794" w:rsidRPr="00C77794">
        <w:rPr>
          <w:rFonts w:ascii="Times New Roman" w:hAnsi="Times New Roman" w:cs="Times New Roman"/>
          <w:b/>
          <w:sz w:val="30"/>
          <w:szCs w:val="30"/>
        </w:rPr>
        <w:t>«Внимание-дети!»</w:t>
      </w:r>
    </w:p>
    <w:p w14:paraId="5761DC12" w14:textId="03DCD5B1" w:rsidR="00C77794" w:rsidRDefault="00C77794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Уважаемые родители! </w:t>
      </w:r>
      <w:r>
        <w:rPr>
          <w:rFonts w:ascii="Times New Roman" w:hAnsi="Times New Roman" w:cs="Times New Roman"/>
          <w:sz w:val="30"/>
          <w:szCs w:val="30"/>
        </w:rPr>
        <w:t>Вам необходимо принять все меры, чтобы не допустить несчастных случаев с детьми! Будьте им положительным примером на дороге! Не оставляйте без присмотра малолетних и конечно же, напоминайте юным участникам дорожного движения, как вести себя на дороге и в транспорте.</w:t>
      </w:r>
    </w:p>
    <w:p w14:paraId="49FE95FB" w14:textId="696491A9" w:rsidR="00C77794" w:rsidRDefault="00C77794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7794">
        <w:rPr>
          <w:rFonts w:ascii="Times New Roman" w:hAnsi="Times New Roman" w:cs="Times New Roman"/>
          <w:b/>
          <w:sz w:val="30"/>
          <w:szCs w:val="30"/>
        </w:rPr>
        <w:t>Уважаемые водители!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77794">
        <w:rPr>
          <w:rFonts w:ascii="Times New Roman" w:hAnsi="Times New Roman" w:cs="Times New Roman"/>
          <w:sz w:val="30"/>
          <w:szCs w:val="30"/>
        </w:rPr>
        <w:t>Согласно п.166.9 ПДД</w:t>
      </w:r>
      <w:r>
        <w:rPr>
          <w:rFonts w:ascii="Times New Roman" w:hAnsi="Times New Roman" w:cs="Times New Roman"/>
          <w:sz w:val="30"/>
          <w:szCs w:val="30"/>
        </w:rPr>
        <w:t xml:space="preserve"> в период проведения специального комплексного мероприятия необходимо включать ближний свет фар во время движения в светлое время суток!</w:t>
      </w:r>
    </w:p>
    <w:p w14:paraId="52350025" w14:textId="55E62BC9" w:rsidR="00C77794" w:rsidRDefault="00C77794" w:rsidP="008F335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обязательном порядке перевозите детей только пристёгнутыми ремнями безопасности, а для детей младшего возраста используйте специальные удерживающие устройства.</w:t>
      </w:r>
    </w:p>
    <w:p w14:paraId="7A2AA6B1" w14:textId="74355408" w:rsidR="00C77794" w:rsidRDefault="00C77794" w:rsidP="008F3356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Уважаемые взрослые! Безопасность детей, в первую очередь, зависит от вашего внимания и контроля!</w:t>
      </w:r>
    </w:p>
    <w:p w14:paraId="3CE5B7EF" w14:textId="53CE1D92" w:rsidR="00C77794" w:rsidRDefault="00C77794" w:rsidP="008F3356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14:paraId="25514A66" w14:textId="3A9FF529" w:rsidR="00C77794" w:rsidRDefault="00C77794" w:rsidP="008F3356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14:paraId="258CF206" w14:textId="2B2D98A3" w:rsidR="00C77794" w:rsidRDefault="00C77794" w:rsidP="008F3356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14:paraId="0F45717F" w14:textId="32A53DA3" w:rsidR="00C77794" w:rsidRPr="00C77794" w:rsidRDefault="00C77794" w:rsidP="00C77794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Госавтоинспекция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Солигорского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РОВД</w:t>
      </w:r>
    </w:p>
    <w:sectPr w:rsidR="00C77794" w:rsidRPr="00C7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9D"/>
    <w:rsid w:val="00064460"/>
    <w:rsid w:val="001271F1"/>
    <w:rsid w:val="00244E63"/>
    <w:rsid w:val="00521CFA"/>
    <w:rsid w:val="005851EE"/>
    <w:rsid w:val="006C48D3"/>
    <w:rsid w:val="00856FF9"/>
    <w:rsid w:val="008B6D81"/>
    <w:rsid w:val="008F3356"/>
    <w:rsid w:val="008F638C"/>
    <w:rsid w:val="008F739D"/>
    <w:rsid w:val="00C77794"/>
    <w:rsid w:val="00E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1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Lordrobber</dc:creator>
  <cp:lastModifiedBy>методист</cp:lastModifiedBy>
  <cp:revision>2</cp:revision>
  <dcterms:created xsi:type="dcterms:W3CDTF">2021-05-26T06:57:00Z</dcterms:created>
  <dcterms:modified xsi:type="dcterms:W3CDTF">2021-05-26T06:57:00Z</dcterms:modified>
</cp:coreProperties>
</file>