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1F" w:rsidRDefault="0019591F" w:rsidP="0019591F">
      <w:pPr>
        <w:pStyle w:val="a3"/>
        <w:spacing w:before="0" w:beforeAutospacing="0" w:after="0" w:afterAutospacing="0"/>
        <w:jc w:val="center"/>
        <w:rPr>
          <w:rStyle w:val="a4"/>
          <w:rFonts w:ascii="Bookman Old Style" w:hAnsi="Bookman Old Style"/>
          <w:color w:val="333333"/>
          <w:sz w:val="32"/>
          <w:szCs w:val="32"/>
          <w:lang w:val="en-US"/>
        </w:rPr>
      </w:pPr>
      <w:r w:rsidRPr="0019591F">
        <w:rPr>
          <w:rStyle w:val="a4"/>
          <w:rFonts w:ascii="Bookman Old Style" w:hAnsi="Bookman Old Style"/>
          <w:color w:val="333333"/>
          <w:sz w:val="32"/>
          <w:szCs w:val="32"/>
        </w:rPr>
        <w:t>О преодолении школьных перегрузок</w:t>
      </w:r>
    </w:p>
    <w:p w:rsidR="0019591F" w:rsidRPr="0019591F" w:rsidRDefault="0019591F" w:rsidP="0019591F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color w:val="333333"/>
          <w:sz w:val="32"/>
          <w:szCs w:val="32"/>
          <w:lang w:val="en-US"/>
        </w:rPr>
      </w:pPr>
    </w:p>
    <w:p w:rsidR="0019591F" w:rsidRDefault="0019591F" w:rsidP="0019591F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32"/>
          <w:szCs w:val="32"/>
          <w:lang w:val="en-US"/>
        </w:rPr>
      </w:pPr>
      <w:r w:rsidRPr="0019591F">
        <w:rPr>
          <w:color w:val="333333"/>
          <w:sz w:val="32"/>
          <w:szCs w:val="32"/>
        </w:rPr>
        <w:t xml:space="preserve">В настоящее школьники имеют рабочий день взрослой продолжительности: уроки, факультативы, занятия у репетиторов, кружки, спортивные секции. Только в отличие от родителей, после ужина школьникам приходится садиться за письменный стол и выполнять домашнее задание. Поэтому сейчас хотелось бы сказать несколько слов о том, какие советы по преодолению школьных перегрузок дают педиатры и педагоги - психологи. </w:t>
      </w:r>
    </w:p>
    <w:p w:rsidR="0019591F" w:rsidRDefault="0019591F" w:rsidP="0019591F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32"/>
          <w:szCs w:val="32"/>
          <w:lang w:val="en-US"/>
        </w:rPr>
      </w:pPr>
      <w:r w:rsidRPr="0019591F">
        <w:rPr>
          <w:color w:val="333333"/>
          <w:sz w:val="32"/>
          <w:szCs w:val="32"/>
        </w:rPr>
        <w:t xml:space="preserve">1. Здоровый образ жизни должен стать нормой поведения, причем основой должна стать атмосфера взаимопонимания в семье и отказ родителей от вредных привычек. </w:t>
      </w:r>
    </w:p>
    <w:p w:rsidR="0019591F" w:rsidRDefault="0019591F" w:rsidP="0019591F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32"/>
          <w:szCs w:val="32"/>
          <w:lang w:val="en-US"/>
        </w:rPr>
      </w:pPr>
      <w:r w:rsidRPr="0019591F">
        <w:rPr>
          <w:color w:val="333333"/>
          <w:sz w:val="32"/>
          <w:szCs w:val="32"/>
        </w:rPr>
        <w:t xml:space="preserve">2. Необходимо обеспечит полноценный сон. Младший школьник должен спать не менее 10 часов, старшеклассники – не менее 7-8 часов. Хроническое недосыпание, характерное для старших школьников, ведет к неврозам. </w:t>
      </w:r>
    </w:p>
    <w:p w:rsidR="0019591F" w:rsidRDefault="0019591F" w:rsidP="0019591F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32"/>
          <w:szCs w:val="32"/>
          <w:lang w:val="en-US"/>
        </w:rPr>
      </w:pPr>
      <w:r w:rsidRPr="0019591F">
        <w:rPr>
          <w:color w:val="333333"/>
          <w:sz w:val="32"/>
          <w:szCs w:val="32"/>
        </w:rPr>
        <w:t xml:space="preserve">3. Полноценное питание. В результате перегрузок у детей могут наблюдаться два состояния. У одних повышается артериальное давление, появляются головные боли. Таким детям рекомендуется пища, богатая калием и магнием (крупа, зелень, морковь, яблоки, чернослив). Детям, у которых снижается АД, появляется </w:t>
      </w:r>
      <w:proofErr w:type="gramStart"/>
      <w:r w:rsidRPr="0019591F">
        <w:rPr>
          <w:color w:val="333333"/>
          <w:sz w:val="32"/>
          <w:szCs w:val="32"/>
        </w:rPr>
        <w:t>слабость</w:t>
      </w:r>
      <w:proofErr w:type="gramEnd"/>
      <w:r w:rsidRPr="0019591F">
        <w:rPr>
          <w:color w:val="333333"/>
          <w:sz w:val="32"/>
          <w:szCs w:val="32"/>
        </w:rPr>
        <w:t xml:space="preserve"> и вялость нужно употреблять пищу, богатую кальцием (молочные продукты, творог, сыр, рыбу). </w:t>
      </w:r>
    </w:p>
    <w:p w:rsidR="0019591F" w:rsidRDefault="0019591F" w:rsidP="0019591F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32"/>
          <w:szCs w:val="32"/>
          <w:lang w:val="en-US"/>
        </w:rPr>
      </w:pPr>
      <w:r w:rsidRPr="0019591F">
        <w:rPr>
          <w:color w:val="333333"/>
          <w:sz w:val="32"/>
          <w:szCs w:val="32"/>
        </w:rPr>
        <w:t xml:space="preserve">4. Борьба с гиподинамией: ежедневные прогулки на свежем воздухе, гимнастика, танцы. </w:t>
      </w:r>
    </w:p>
    <w:p w:rsidR="0019591F" w:rsidRDefault="0019591F" w:rsidP="0019591F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32"/>
          <w:szCs w:val="32"/>
          <w:lang w:val="en-US"/>
        </w:rPr>
      </w:pPr>
      <w:r w:rsidRPr="0019591F">
        <w:rPr>
          <w:color w:val="333333"/>
          <w:sz w:val="32"/>
          <w:szCs w:val="32"/>
        </w:rPr>
        <w:t>5. Музыкотерапия. Речь, конечно, не идет о наушниках целый день. Нужно приучать ребенка слушать дома легкую негромкую музыку, которая была бы приятна ему самому.</w:t>
      </w:r>
    </w:p>
    <w:p w:rsidR="0019591F" w:rsidRDefault="0019591F" w:rsidP="0019591F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32"/>
          <w:szCs w:val="32"/>
          <w:lang w:val="en-US"/>
        </w:rPr>
      </w:pPr>
      <w:r w:rsidRPr="0019591F">
        <w:rPr>
          <w:color w:val="333333"/>
          <w:sz w:val="32"/>
          <w:szCs w:val="32"/>
        </w:rPr>
        <w:t xml:space="preserve"> 6. В борьбе со стрессом помогают </w:t>
      </w:r>
      <w:proofErr w:type="spellStart"/>
      <w:proofErr w:type="gramStart"/>
      <w:r w:rsidRPr="0019591F">
        <w:rPr>
          <w:color w:val="333333"/>
          <w:sz w:val="32"/>
          <w:szCs w:val="32"/>
        </w:rPr>
        <w:t>витаминно</w:t>
      </w:r>
      <w:proofErr w:type="spellEnd"/>
      <w:r w:rsidRPr="0019591F">
        <w:rPr>
          <w:color w:val="333333"/>
          <w:sz w:val="32"/>
          <w:szCs w:val="32"/>
        </w:rPr>
        <w:t xml:space="preserve"> – минеральные</w:t>
      </w:r>
      <w:proofErr w:type="gramEnd"/>
      <w:r w:rsidRPr="0019591F">
        <w:rPr>
          <w:color w:val="333333"/>
          <w:sz w:val="32"/>
          <w:szCs w:val="32"/>
        </w:rPr>
        <w:t xml:space="preserve"> комплексы. Однако</w:t>
      </w:r>
      <w:proofErr w:type="gramStart"/>
      <w:r w:rsidRPr="0019591F">
        <w:rPr>
          <w:color w:val="333333"/>
          <w:sz w:val="32"/>
          <w:szCs w:val="32"/>
        </w:rPr>
        <w:t>,</w:t>
      </w:r>
      <w:proofErr w:type="gramEnd"/>
      <w:r w:rsidRPr="0019591F">
        <w:rPr>
          <w:color w:val="333333"/>
          <w:sz w:val="32"/>
          <w:szCs w:val="32"/>
        </w:rPr>
        <w:t xml:space="preserve"> приобретать комплекс витаминов и минералов лучше согласно рекомендаций доктора. Предпочтение следует отдавать тем витаминам, которые вы сами вырастили на грядке. </w:t>
      </w:r>
    </w:p>
    <w:p w:rsidR="0019591F" w:rsidRDefault="0019591F" w:rsidP="0019591F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32"/>
          <w:szCs w:val="32"/>
          <w:lang w:val="en-US"/>
        </w:rPr>
      </w:pPr>
      <w:r w:rsidRPr="0019591F">
        <w:rPr>
          <w:color w:val="333333"/>
          <w:sz w:val="32"/>
          <w:szCs w:val="32"/>
        </w:rPr>
        <w:t>7. Компьютер, конечно, облегчает жизнь человека, однако вредит нашему здоровью. Продолжительность работы за компьютером для младшего школьника – не более 15 минут, для учащихся 5-7 классов – 30 минут, 8-11 классов – не более часа. Компьютер – это не только нагрузка на глаза, но и на нервную систему. Поэтому играть в компьютерные игры и работать за компьютером ночью – особенно вредно!</w:t>
      </w:r>
    </w:p>
    <w:p w:rsidR="0019591F" w:rsidRDefault="0019591F" w:rsidP="0019591F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32"/>
          <w:szCs w:val="32"/>
          <w:lang w:val="en-US"/>
        </w:rPr>
      </w:pPr>
      <w:r w:rsidRPr="0019591F">
        <w:rPr>
          <w:color w:val="333333"/>
          <w:sz w:val="32"/>
          <w:szCs w:val="32"/>
        </w:rPr>
        <w:lastRenderedPageBreak/>
        <w:t xml:space="preserve"> 8. Что касается телевизора, то здесь необходимо контролировать не только время, но и программы для просмотра. Потому что во время просмотра телевизора ребенок тоже устает, в мозг поступает большое количество ненужной информации. </w:t>
      </w:r>
    </w:p>
    <w:p w:rsidR="0019591F" w:rsidRDefault="0019591F" w:rsidP="0019591F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32"/>
          <w:szCs w:val="32"/>
          <w:lang w:val="en-US"/>
        </w:rPr>
      </w:pPr>
      <w:r w:rsidRPr="0019591F">
        <w:rPr>
          <w:color w:val="333333"/>
          <w:sz w:val="32"/>
          <w:szCs w:val="32"/>
        </w:rPr>
        <w:t xml:space="preserve">9. Необходимо строго наладить режим дня. Ребенок должен иметь с одной стороны время для развлечений, но вместе с тем строгие обязанности. </w:t>
      </w:r>
    </w:p>
    <w:p w:rsidR="0019591F" w:rsidRDefault="0019591F" w:rsidP="0019591F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32"/>
          <w:szCs w:val="32"/>
          <w:lang w:val="en-US"/>
        </w:rPr>
      </w:pPr>
      <w:r w:rsidRPr="0019591F">
        <w:rPr>
          <w:color w:val="333333"/>
          <w:sz w:val="32"/>
          <w:szCs w:val="32"/>
        </w:rPr>
        <w:t xml:space="preserve">10. При выполнении домашних заданий необходимо делать перерывы между уроками, менять виды деятельности – посидел, побегал. </w:t>
      </w:r>
    </w:p>
    <w:p w:rsidR="0019591F" w:rsidRDefault="0019591F" w:rsidP="0019591F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32"/>
          <w:szCs w:val="32"/>
          <w:lang w:val="en-US"/>
        </w:rPr>
      </w:pPr>
      <w:r w:rsidRPr="0019591F">
        <w:rPr>
          <w:color w:val="333333"/>
          <w:sz w:val="32"/>
          <w:szCs w:val="32"/>
        </w:rPr>
        <w:t xml:space="preserve">11. Нельзя выполнять домашние задания после 9 часов вечера. Уже после 8 часов коэффициент полезного действия резко снижается. Поэтому не стоит держать ребенка </w:t>
      </w:r>
      <w:proofErr w:type="gramStart"/>
      <w:r w:rsidRPr="0019591F">
        <w:rPr>
          <w:color w:val="333333"/>
          <w:sz w:val="32"/>
          <w:szCs w:val="32"/>
        </w:rPr>
        <w:t xml:space="preserve">до </w:t>
      </w:r>
      <w:proofErr w:type="spellStart"/>
      <w:r w:rsidRPr="0019591F">
        <w:rPr>
          <w:color w:val="333333"/>
          <w:sz w:val="32"/>
          <w:szCs w:val="32"/>
        </w:rPr>
        <w:t>поздна</w:t>
      </w:r>
      <w:proofErr w:type="spellEnd"/>
      <w:proofErr w:type="gramEnd"/>
      <w:r w:rsidRPr="0019591F">
        <w:rPr>
          <w:color w:val="333333"/>
          <w:sz w:val="32"/>
          <w:szCs w:val="32"/>
        </w:rPr>
        <w:t xml:space="preserve"> за письменным столом. Пользы не будет ни ему, ни школе. </w:t>
      </w:r>
    </w:p>
    <w:p w:rsidR="0019591F" w:rsidRDefault="0019591F" w:rsidP="0019591F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32"/>
          <w:szCs w:val="32"/>
          <w:lang w:val="en-US"/>
        </w:rPr>
      </w:pPr>
      <w:r w:rsidRPr="0019591F">
        <w:rPr>
          <w:color w:val="333333"/>
          <w:sz w:val="32"/>
          <w:szCs w:val="32"/>
        </w:rPr>
        <w:t xml:space="preserve">12. Нельзя кричать на ребенка, позволять себе выливать на него агрессию. </w:t>
      </w:r>
    </w:p>
    <w:p w:rsidR="0019591F" w:rsidRDefault="0019591F" w:rsidP="0019591F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32"/>
          <w:szCs w:val="32"/>
          <w:lang w:val="en-US"/>
        </w:rPr>
      </w:pPr>
      <w:r w:rsidRPr="0019591F">
        <w:rPr>
          <w:color w:val="333333"/>
          <w:sz w:val="32"/>
          <w:szCs w:val="32"/>
        </w:rPr>
        <w:t xml:space="preserve">13. Родители должны интересоваться, почему ребенок получил плохую отметку. Если он просто не выучил урок, это одна проблема, а если выучил, но не понял учитель, или одноклассники, то это требует совсем других действий. </w:t>
      </w:r>
    </w:p>
    <w:p w:rsidR="00CC2E53" w:rsidRPr="0019591F" w:rsidRDefault="0019591F" w:rsidP="0019591F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32"/>
          <w:szCs w:val="32"/>
          <w:lang w:val="en-US"/>
        </w:rPr>
      </w:pPr>
      <w:r w:rsidRPr="0019591F">
        <w:rPr>
          <w:color w:val="333333"/>
          <w:sz w:val="32"/>
          <w:szCs w:val="32"/>
        </w:rPr>
        <w:t xml:space="preserve">14. Нельзя постоянно держать ребенка в таком активном </w:t>
      </w:r>
      <w:proofErr w:type="spellStart"/>
      <w:proofErr w:type="gramStart"/>
      <w:r w:rsidRPr="0019591F">
        <w:rPr>
          <w:color w:val="333333"/>
          <w:sz w:val="32"/>
          <w:szCs w:val="32"/>
        </w:rPr>
        <w:t>воспитательно</w:t>
      </w:r>
      <w:proofErr w:type="spellEnd"/>
      <w:r w:rsidRPr="0019591F">
        <w:rPr>
          <w:color w:val="333333"/>
          <w:sz w:val="32"/>
          <w:szCs w:val="32"/>
        </w:rPr>
        <w:t>- образовательном</w:t>
      </w:r>
      <w:proofErr w:type="gramEnd"/>
      <w:r w:rsidRPr="0019591F">
        <w:rPr>
          <w:color w:val="333333"/>
          <w:sz w:val="32"/>
          <w:szCs w:val="32"/>
        </w:rPr>
        <w:t xml:space="preserve"> темпе. Если ребенок плохо спит ночью и плохо ест, то это означает, что он испытывает большие перегрузки. Может возникнуть депрессивное состояние, и тогда уже понадобится помощь специалиста. Если ребенок говорит, что </w:t>
      </w:r>
      <w:proofErr w:type="gramStart"/>
      <w:r w:rsidRPr="0019591F">
        <w:rPr>
          <w:color w:val="333333"/>
          <w:sz w:val="32"/>
          <w:szCs w:val="32"/>
        </w:rPr>
        <w:t>устал и сил просто нет</w:t>
      </w:r>
      <w:proofErr w:type="gramEnd"/>
      <w:r w:rsidRPr="0019591F">
        <w:rPr>
          <w:color w:val="333333"/>
          <w:sz w:val="32"/>
          <w:szCs w:val="32"/>
        </w:rPr>
        <w:t xml:space="preserve">, и так продолжается недели две, то необходимо пересмотреть его график и разгрузить. Основная задача родителей – не зажимать детей, а поддерживать. </w:t>
      </w:r>
    </w:p>
    <w:sectPr w:rsidR="00CC2E53" w:rsidRPr="0019591F" w:rsidSect="0019591F">
      <w:pgSz w:w="11906" w:h="16838"/>
      <w:pgMar w:top="1134" w:right="1134" w:bottom="1134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591F"/>
    <w:rsid w:val="0019591F"/>
    <w:rsid w:val="00CC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2016-03-03T17:50:00Z</dcterms:created>
  <dcterms:modified xsi:type="dcterms:W3CDTF">2016-03-03T17:55:00Z</dcterms:modified>
</cp:coreProperties>
</file>