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90" w:rsidRPr="006F3B81" w:rsidRDefault="00DA0A90" w:rsidP="00DA0A90">
      <w:pPr>
        <w:shd w:val="clear" w:color="auto" w:fill="FFFFFF"/>
        <w:spacing w:before="389" w:after="195" w:line="304" w:lineRule="atLeast"/>
        <w:jc w:val="left"/>
        <w:textAlignment w:val="baseline"/>
        <w:outlineLvl w:val="1"/>
        <w:rPr>
          <w:rFonts w:eastAsia="Times New Roman" w:cs="Times New Roman"/>
          <w:b/>
          <w:bCs/>
          <w:color w:val="007951"/>
          <w:sz w:val="36"/>
          <w:szCs w:val="32"/>
          <w:lang w:eastAsia="ru-RU"/>
        </w:rPr>
      </w:pPr>
      <w:r w:rsidRPr="006F3B81">
        <w:rPr>
          <w:rFonts w:eastAsia="Times New Roman" w:cs="Times New Roman"/>
          <w:b/>
          <w:bCs/>
          <w:color w:val="007951"/>
          <w:sz w:val="36"/>
          <w:szCs w:val="32"/>
          <w:lang w:eastAsia="ru-RU"/>
        </w:rPr>
        <w:t>Центральный комитет ОО «БРСМ»</w:t>
      </w:r>
    </w:p>
    <w:p w:rsidR="00EA3BF9" w:rsidRDefault="00DA0A90" w:rsidP="00DA0A90">
      <w:pPr>
        <w:shd w:val="clear" w:color="auto" w:fill="FFFFFF"/>
        <w:spacing w:after="192" w:line="312" w:lineRule="atLeast"/>
        <w:jc w:val="left"/>
        <w:textAlignment w:val="baseline"/>
        <w:rPr>
          <w:rFonts w:eastAsia="Times New Roman" w:cs="Times New Roman"/>
          <w:color w:val="222222"/>
          <w:sz w:val="36"/>
          <w:szCs w:val="32"/>
          <w:lang w:eastAsia="ru-RU"/>
        </w:rPr>
      </w:pPr>
      <w:r w:rsidRPr="006F3B81">
        <w:rPr>
          <w:rFonts w:eastAsia="Times New Roman" w:cs="Times New Roman"/>
          <w:color w:val="222222"/>
          <w:sz w:val="36"/>
          <w:szCs w:val="32"/>
          <w:lang w:eastAsia="ru-RU"/>
        </w:rPr>
        <w:t>г. Минск,</w:t>
      </w:r>
      <w:r w:rsidR="00EA3BF9">
        <w:rPr>
          <w:rFonts w:eastAsia="Times New Roman" w:cs="Times New Roman"/>
          <w:color w:val="222222"/>
          <w:sz w:val="36"/>
          <w:szCs w:val="32"/>
          <w:lang w:eastAsia="ru-RU"/>
        </w:rPr>
        <w:t xml:space="preserve"> 220030, ул. К. Маркса, 40 – 79</w:t>
      </w:r>
      <w:r w:rsidRPr="006F3B81">
        <w:rPr>
          <w:rFonts w:eastAsia="Times New Roman" w:cs="Times New Roman"/>
          <w:color w:val="222222"/>
          <w:sz w:val="36"/>
          <w:szCs w:val="32"/>
          <w:lang w:eastAsia="ru-RU"/>
        </w:rPr>
        <w:t xml:space="preserve"> </w:t>
      </w:r>
    </w:p>
    <w:p w:rsidR="00EA3BF9" w:rsidRDefault="00DA0A90" w:rsidP="00DA0A90">
      <w:pPr>
        <w:shd w:val="clear" w:color="auto" w:fill="FFFFFF"/>
        <w:spacing w:after="192" w:line="312" w:lineRule="atLeast"/>
        <w:jc w:val="left"/>
        <w:textAlignment w:val="baseline"/>
        <w:rPr>
          <w:rFonts w:eastAsia="Times New Roman" w:cs="Times New Roman"/>
          <w:color w:val="222222"/>
          <w:sz w:val="36"/>
          <w:szCs w:val="32"/>
          <w:lang w:eastAsia="ru-RU"/>
        </w:rPr>
      </w:pPr>
      <w:r w:rsidRPr="006F3B81">
        <w:rPr>
          <w:rFonts w:eastAsia="Times New Roman" w:cs="Times New Roman"/>
          <w:color w:val="222222"/>
          <w:sz w:val="36"/>
          <w:szCs w:val="32"/>
          <w:lang w:eastAsia="ru-RU"/>
        </w:rPr>
        <w:t xml:space="preserve">факс: </w:t>
      </w:r>
      <w:r w:rsidR="00EA3BF9">
        <w:rPr>
          <w:rFonts w:eastAsia="Times New Roman" w:cs="Times New Roman"/>
          <w:color w:val="222222"/>
          <w:sz w:val="36"/>
          <w:szCs w:val="32"/>
          <w:lang w:eastAsia="ru-RU"/>
        </w:rPr>
        <w:t xml:space="preserve">(8 017) </w:t>
      </w:r>
      <w:r w:rsidRPr="006F3B81">
        <w:rPr>
          <w:rFonts w:eastAsia="Times New Roman" w:cs="Times New Roman"/>
          <w:color w:val="222222"/>
          <w:sz w:val="36"/>
          <w:szCs w:val="32"/>
          <w:lang w:eastAsia="ru-RU"/>
        </w:rPr>
        <w:t>222 30 57</w:t>
      </w:r>
    </w:p>
    <w:p w:rsidR="00DA0A90" w:rsidRPr="006F3B81" w:rsidRDefault="00DA0A90" w:rsidP="00DA0A90">
      <w:pPr>
        <w:shd w:val="clear" w:color="auto" w:fill="FFFFFF"/>
        <w:spacing w:after="192" w:line="312" w:lineRule="atLeast"/>
        <w:jc w:val="left"/>
        <w:textAlignment w:val="baseline"/>
        <w:rPr>
          <w:rFonts w:eastAsia="Times New Roman" w:cs="Times New Roman"/>
          <w:color w:val="222222"/>
          <w:sz w:val="36"/>
          <w:szCs w:val="32"/>
          <w:lang w:eastAsia="ru-RU"/>
        </w:rPr>
      </w:pPr>
      <w:proofErr w:type="spellStart"/>
      <w:r w:rsidRPr="006F3B81">
        <w:rPr>
          <w:rFonts w:eastAsia="Times New Roman" w:cs="Times New Roman"/>
          <w:color w:val="222222"/>
          <w:sz w:val="36"/>
          <w:szCs w:val="32"/>
          <w:lang w:eastAsia="ru-RU"/>
        </w:rPr>
        <w:t>e-mail</w:t>
      </w:r>
      <w:proofErr w:type="spellEnd"/>
      <w:r w:rsidRPr="006F3B81">
        <w:rPr>
          <w:rFonts w:eastAsia="Times New Roman" w:cs="Times New Roman"/>
          <w:color w:val="222222"/>
          <w:sz w:val="36"/>
          <w:szCs w:val="32"/>
          <w:lang w:eastAsia="ru-RU"/>
        </w:rPr>
        <w:t>: </w:t>
      </w:r>
      <w:hyperlink r:id="rId4" w:history="1">
        <w:r w:rsidR="006F3B81" w:rsidRPr="006F3B81">
          <w:rPr>
            <w:rStyle w:val="a6"/>
            <w:rFonts w:eastAsia="Times New Roman" w:cs="Times New Roman"/>
            <w:sz w:val="36"/>
            <w:szCs w:val="32"/>
            <w:lang w:eastAsia="ru-RU"/>
          </w:rPr>
          <w:t>okrck@mail.ru</w:t>
        </w:r>
      </w:hyperlink>
    </w:p>
    <w:p w:rsidR="006F3B81" w:rsidRPr="00DA0A90" w:rsidRDefault="006F3B81" w:rsidP="00DA0A90">
      <w:pPr>
        <w:shd w:val="clear" w:color="auto" w:fill="FFFFFF"/>
        <w:spacing w:after="192" w:line="312" w:lineRule="atLeast"/>
        <w:jc w:val="left"/>
        <w:textAlignment w:val="baseline"/>
        <w:rPr>
          <w:rFonts w:ascii="Calibri" w:eastAsia="Times New Roman" w:hAnsi="Calibri" w:cs="Times New Roman"/>
          <w:color w:val="222222"/>
          <w:sz w:val="27"/>
          <w:szCs w:val="27"/>
          <w:lang w:eastAsia="ru-RU"/>
        </w:rPr>
      </w:pPr>
    </w:p>
    <w:tbl>
      <w:tblPr>
        <w:tblW w:w="1005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0"/>
        <w:gridCol w:w="2435"/>
        <w:gridCol w:w="2816"/>
        <w:gridCol w:w="2224"/>
      </w:tblGrid>
      <w:tr w:rsidR="006F3B81" w:rsidRPr="006F3B81" w:rsidTr="006F3B81">
        <w:tc>
          <w:tcPr>
            <w:tcW w:w="2580" w:type="dxa"/>
            <w:shd w:val="clear" w:color="auto" w:fill="F2F2F2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DA0A90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noProof/>
                <w:color w:val="222222"/>
                <w:sz w:val="27"/>
                <w:szCs w:val="27"/>
                <w:lang w:eastAsia="ru-RU"/>
              </w:rPr>
              <w:drawing>
                <wp:inline distT="0" distB="0" distL="0" distR="0">
                  <wp:extent cx="1334770" cy="1223010"/>
                  <wp:effectExtent l="19050" t="0" r="0" b="0"/>
                  <wp:docPr id="6" name="Рисунок 1" descr="http://brsm.by/wp-content/uploads/2018/09/imag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m.by/wp-content/uploads/2018/09/imag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F2F2F2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proofErr w:type="spellStart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Воронюк</w:t>
            </w:r>
            <w:proofErr w:type="spellEnd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  <w:t>Дмитрий Сергеевич</w:t>
            </w:r>
          </w:p>
        </w:tc>
        <w:tc>
          <w:tcPr>
            <w:tcW w:w="2816" w:type="dxa"/>
            <w:shd w:val="clear" w:color="auto" w:fill="F2F2F2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Первый секретарь</w:t>
            </w: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  <w:t>ЦК ОО «БРСМ»</w:t>
            </w:r>
          </w:p>
        </w:tc>
        <w:tc>
          <w:tcPr>
            <w:tcW w:w="2224" w:type="dxa"/>
            <w:shd w:val="clear" w:color="auto" w:fill="F2F2F2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(8 017) 222 35 05</w:t>
            </w:r>
          </w:p>
        </w:tc>
      </w:tr>
      <w:tr w:rsidR="006F3B81" w:rsidRPr="006F3B81" w:rsidTr="006F3B81">
        <w:tc>
          <w:tcPr>
            <w:tcW w:w="2580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DA0A90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noProof/>
                <w:color w:val="222222"/>
                <w:sz w:val="27"/>
                <w:szCs w:val="27"/>
                <w:lang w:eastAsia="ru-RU"/>
              </w:rPr>
              <w:drawing>
                <wp:inline distT="0" distB="0" distL="0" distR="0">
                  <wp:extent cx="1334770" cy="1149350"/>
                  <wp:effectExtent l="19050" t="0" r="0" b="0"/>
                  <wp:docPr id="7" name="Рисунок 2" descr="http://brsm.by/wp-content/uploads/2018/09/Diku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rsm.by/wp-content/uploads/2018/09/Diku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proofErr w:type="spellStart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Дикун</w:t>
            </w:r>
            <w:proofErr w:type="spellEnd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  <w:t>Олег Владимирович</w:t>
            </w:r>
          </w:p>
        </w:tc>
        <w:tc>
          <w:tcPr>
            <w:tcW w:w="2816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Второй секретарь</w:t>
            </w: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  <w:t>ЦК ОО «БРСМ»</w:t>
            </w:r>
          </w:p>
        </w:tc>
        <w:tc>
          <w:tcPr>
            <w:tcW w:w="2224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(8 017) 327 02 63</w:t>
            </w:r>
          </w:p>
        </w:tc>
      </w:tr>
      <w:tr w:rsidR="006F3B81" w:rsidRPr="006F3B81" w:rsidTr="006F3B81">
        <w:tc>
          <w:tcPr>
            <w:tcW w:w="2580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DA0A90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noProof/>
                <w:color w:val="222222"/>
                <w:sz w:val="27"/>
                <w:szCs w:val="27"/>
                <w:lang w:eastAsia="ru-RU"/>
              </w:rPr>
              <w:drawing>
                <wp:inline distT="0" distB="0" distL="0" distR="0">
                  <wp:extent cx="1334770" cy="1334770"/>
                  <wp:effectExtent l="19050" t="0" r="0" b="0"/>
                  <wp:docPr id="8" name="Рисунок 3" descr="http://brsm.by/wp-content/uploads/2018/09/Goncharov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rsm.by/wp-content/uploads/2018/09/Goncharov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33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Гончарова</w:t>
            </w: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</w:r>
            <w:proofErr w:type="spellStart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Алек</w:t>
            </w:r>
            <w:proofErr w:type="gramStart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c</w:t>
            </w:r>
            <w:proofErr w:type="gramEnd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андра</w:t>
            </w:r>
            <w:proofErr w:type="spellEnd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 xml:space="preserve"> Владимировна</w:t>
            </w:r>
          </w:p>
        </w:tc>
        <w:tc>
          <w:tcPr>
            <w:tcW w:w="2816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Секретарь</w:t>
            </w: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  <w:t>ЦК ОО «БРСМ»</w:t>
            </w:r>
            <w:proofErr w:type="gramStart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,П</w:t>
            </w:r>
            <w:proofErr w:type="gramEnd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редседатель ЦС ОО «БРПО»</w:t>
            </w:r>
          </w:p>
        </w:tc>
        <w:tc>
          <w:tcPr>
            <w:tcW w:w="2224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after="48" w:line="312" w:lineRule="atLeast"/>
              <w:jc w:val="center"/>
              <w:textAlignment w:val="baseline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(8 017) 222 30 10</w:t>
            </w:r>
          </w:p>
          <w:p w:rsidR="006F3B81" w:rsidRPr="006F3B81" w:rsidRDefault="006F3B81" w:rsidP="006F3B81">
            <w:pPr>
              <w:spacing w:after="48" w:line="312" w:lineRule="atLeast"/>
              <w:jc w:val="center"/>
              <w:textAlignment w:val="baseline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</w:p>
        </w:tc>
      </w:tr>
      <w:tr w:rsidR="006F3B81" w:rsidRPr="006F3B81" w:rsidTr="006F3B81">
        <w:tc>
          <w:tcPr>
            <w:tcW w:w="2580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DA0A90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noProof/>
                <w:color w:val="222222"/>
                <w:sz w:val="27"/>
                <w:szCs w:val="27"/>
                <w:lang w:eastAsia="ru-RU"/>
              </w:rPr>
              <w:drawing>
                <wp:inline distT="0" distB="0" distL="0" distR="0">
                  <wp:extent cx="1334770" cy="1174115"/>
                  <wp:effectExtent l="19050" t="0" r="0" b="0"/>
                  <wp:docPr id="9" name="Рисунок 4" descr="http://brsm.by/wp-content/uploads/2018/09/Zinkrvic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sm.by/wp-content/uploads/2018/09/Zinkrvic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proofErr w:type="spellStart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Зинкевич</w:t>
            </w:r>
            <w:proofErr w:type="spellEnd"/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  <w:t>Юлия Владиславовна</w:t>
            </w:r>
          </w:p>
        </w:tc>
        <w:tc>
          <w:tcPr>
            <w:tcW w:w="2816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Секретарь</w:t>
            </w: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  <w:t>ЦК ОО «БРСМ»</w:t>
            </w:r>
          </w:p>
        </w:tc>
        <w:tc>
          <w:tcPr>
            <w:tcW w:w="2224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(8 017) 222 29 57</w:t>
            </w:r>
          </w:p>
        </w:tc>
      </w:tr>
      <w:tr w:rsidR="006F3B81" w:rsidRPr="006F3B81" w:rsidTr="006F3B81">
        <w:tc>
          <w:tcPr>
            <w:tcW w:w="2580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DA0A90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noProof/>
                <w:color w:val="222222"/>
                <w:sz w:val="27"/>
                <w:szCs w:val="27"/>
                <w:lang w:eastAsia="ru-RU"/>
              </w:rPr>
              <w:drawing>
                <wp:inline distT="0" distB="0" distL="0" distR="0">
                  <wp:extent cx="1334770" cy="1297305"/>
                  <wp:effectExtent l="19050" t="0" r="0" b="0"/>
                  <wp:docPr id="10" name="Рисунок 5" descr="http://brsm.by/wp-content/uploads/2018/09/Petrashkevic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rsm.by/wp-content/uploads/2018/09/Petrashkevic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Петрашкевич</w:t>
            </w: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  <w:t>Екатерина Олеговна</w:t>
            </w:r>
          </w:p>
        </w:tc>
        <w:tc>
          <w:tcPr>
            <w:tcW w:w="2816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Председатель ЦКК</w:t>
            </w: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br/>
              <w:t>ОО «БРСМ»</w:t>
            </w:r>
          </w:p>
        </w:tc>
        <w:tc>
          <w:tcPr>
            <w:tcW w:w="2224" w:type="dxa"/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center"/>
            <w:hideMark/>
          </w:tcPr>
          <w:p w:rsidR="006F3B81" w:rsidRPr="006F3B81" w:rsidRDefault="006F3B81" w:rsidP="006F3B81">
            <w:pPr>
              <w:spacing w:line="304" w:lineRule="atLeast"/>
              <w:jc w:val="center"/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</w:pPr>
            <w:r w:rsidRPr="006F3B81">
              <w:rPr>
                <w:rFonts w:eastAsia="Times New Roman" w:cs="Times New Roman"/>
                <w:b/>
                <w:color w:val="222222"/>
                <w:sz w:val="27"/>
                <w:szCs w:val="27"/>
                <w:lang w:eastAsia="ru-RU"/>
              </w:rPr>
              <w:t>(8 017) 222 30 06</w:t>
            </w:r>
          </w:p>
        </w:tc>
      </w:tr>
    </w:tbl>
    <w:p w:rsidR="00595EAD" w:rsidRDefault="00595EAD"/>
    <w:sectPr w:rsidR="00595EAD" w:rsidSect="00EA3B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A0A90"/>
    <w:rsid w:val="00595EAD"/>
    <w:rsid w:val="006D0731"/>
    <w:rsid w:val="006F3B81"/>
    <w:rsid w:val="00CB4A20"/>
    <w:rsid w:val="00DA0A90"/>
    <w:rsid w:val="00EA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AD"/>
  </w:style>
  <w:style w:type="paragraph" w:styleId="2">
    <w:name w:val="heading 2"/>
    <w:basedOn w:val="a"/>
    <w:link w:val="20"/>
    <w:uiPriority w:val="9"/>
    <w:qFormat/>
    <w:rsid w:val="00DA0A9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A9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A0A9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A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B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okrck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SamForum.ws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 </cp:lastModifiedBy>
  <cp:revision>3</cp:revision>
  <dcterms:created xsi:type="dcterms:W3CDTF">2018-09-20T14:24:00Z</dcterms:created>
  <dcterms:modified xsi:type="dcterms:W3CDTF">2018-09-25T13:22:00Z</dcterms:modified>
</cp:coreProperties>
</file>