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5D" w:rsidRPr="00E0495D" w:rsidRDefault="00E0495D" w:rsidP="00E0495D">
      <w:pPr>
        <w:spacing w:before="312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E0495D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Арифметические ребусы и закономерности</w:t>
      </w:r>
      <w:bookmarkStart w:id="0" w:name="_GoBack"/>
      <w:bookmarkEnd w:id="0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1" w:name="prob1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1.</w:t>
      </w:r>
      <w:bookmarkEnd w:id="1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Найдите закономерность и вставьте попущенное число (числа):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А) 1, 1, 2, 3, 5, 8, …,21, 34..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Б) 7, 17, 37, 77, …, 317..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В) 17, 23, 13, 11,...,15..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2" w:name="prob2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2.</w:t>
      </w:r>
      <w:bookmarkEnd w:id="2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Восстановите пример: </w:t>
      </w:r>
    </w:p>
    <w:p w:rsidR="00E0495D" w:rsidRPr="00E0495D" w:rsidRDefault="00E0495D" w:rsidP="00E0495D">
      <w:pPr>
        <w:spacing w:after="150" w:line="240" w:lineRule="auto"/>
        <w:ind w:left="720" w:right="48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981075"/>
            <wp:effectExtent l="0" t="0" r="9525" b="9525"/>
            <wp:docPr id="1" name="Рисунок 1" descr="http://mmmf.msu.ru/archive/20052006/z5/list25/z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archive/20052006/z5/list25/zu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3" w:name="prob3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3.</w:t>
      </w:r>
      <w:bookmarkEnd w:id="3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Какое число в 7 раз больше своей последней цифры?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4" w:name="prob4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4.</w:t>
      </w:r>
      <w:bookmarkEnd w:id="4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Расшифруйте пример: ТАМТАМ+МРАК=КОШМАР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5" w:name="prob5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5.</w:t>
      </w:r>
      <w:bookmarkEnd w:id="5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Между некоторыми из цифр 1 2 3 4 5 6 7 8 9 , написанными в указанном порядке, поставьте знаки сложения и вычитания так, чтобы получилось число 100.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6" w:name="prob6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6.</w:t>
      </w:r>
      <w:bookmarkEnd w:id="6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Магический квадрат – это квадрат, у которого суммы чисел в клетках на каждой горизонтали, вертикали и на диагоналях одинаковы.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А) впишите в клетки квадрата 4х4 числа от 1 до 16, каждое ровно 1 раз, так, чтобы получился магический квадрат.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Б) то же самое для квадрата 5х5 и чисел от 1 до 25. </w:t>
      </w:r>
    </w:p>
    <w:p w:rsidR="00E0495D" w:rsidRPr="00E0495D" w:rsidRDefault="00E0495D" w:rsidP="00E0495D">
      <w:pPr>
        <w:spacing w:before="312" w:after="120" w:line="240" w:lineRule="auto"/>
        <w:ind w:left="720" w:right="480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E0495D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Дополнительные задачи 1</w:t>
      </w:r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7" w:name="prob7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7.</w:t>
      </w:r>
      <w:bookmarkEnd w:id="7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Есть ли решение у ребуса: </w:t>
      </w: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br/>
        <w:t>(К•</w:t>
      </w:r>
      <w:proofErr w:type="gramStart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Р</w:t>
      </w:r>
      <w:proofErr w:type="gramEnd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•У•Ж•О•К): (М•А•Т•Е•М•А•Т•И•К•А)=2.18</w:t>
      </w:r>
      <w:proofErr w:type="gramStart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?</w:t>
      </w:r>
      <w:proofErr w:type="gramEnd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8" w:name="prob8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8.</w:t>
      </w:r>
      <w:bookmarkEnd w:id="8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Числа 2, 4, 8, 16, 32, 64, 128, 256 и 512 расставьте в клетках таблицы 3x3 так, чтобы произведения по всем вертикалям, горизонталям и обеим главным диагоналям были равны. </w:t>
      </w:r>
    </w:p>
    <w:p w:rsidR="009A3DF4" w:rsidRDefault="009A3DF4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9" w:name="prob9"/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9.</w:t>
      </w:r>
      <w:bookmarkEnd w:id="9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ряд выписаны числа от 1 до 10. Можно ли расставить между ними знаки "+" и </w:t>
      </w:r>
      <w:proofErr w:type="gramStart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"-</w:t>
      </w:r>
      <w:proofErr w:type="gramEnd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" так, чтобы значение полученного выражения было равно нулю? </w:t>
      </w:r>
    </w:p>
    <w:p w:rsidR="00E0495D" w:rsidRPr="00E0495D" w:rsidRDefault="00E0495D" w:rsidP="00E0495D">
      <w:pPr>
        <w:spacing w:before="312" w:after="120" w:line="240" w:lineRule="auto"/>
        <w:ind w:left="720" w:right="480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E0495D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Дополнительные задачи 2</w:t>
      </w:r>
    </w:p>
    <w:p w:rsidR="00E0495D" w:rsidRPr="00E0495D" w:rsidRDefault="00E0495D" w:rsidP="009A3DF4">
      <w:pPr>
        <w:spacing w:after="0" w:line="240" w:lineRule="auto"/>
        <w:ind w:right="480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10" w:name="prob10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10.</w:t>
      </w:r>
      <w:bookmarkEnd w:id="10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Расшифруйте пример: Д-В-А=Д</w:t>
      </w:r>
      <w:proofErr w:type="gramStart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>:В</w:t>
      </w:r>
      <w:proofErr w:type="gramEnd"/>
      <w:r w:rsidRPr="00E0495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:А=2 (разным буквам соответствуют разные цифры) </w:t>
      </w:r>
    </w:p>
    <w:p w:rsidR="00DD7644" w:rsidRDefault="00DD7644"/>
    <w:sectPr w:rsidR="00DD7644" w:rsidSect="009A3DF4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13"/>
    <w:rsid w:val="00433E13"/>
    <w:rsid w:val="009A3DF4"/>
    <w:rsid w:val="00DD7644"/>
    <w:rsid w:val="00E0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95D"/>
    <w:pPr>
      <w:spacing w:before="312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95D"/>
    <w:pPr>
      <w:spacing w:before="312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</dc:creator>
  <cp:keywords/>
  <dc:description/>
  <cp:lastModifiedBy>Бута</cp:lastModifiedBy>
  <cp:revision>5</cp:revision>
  <dcterms:created xsi:type="dcterms:W3CDTF">2016-04-01T15:51:00Z</dcterms:created>
  <dcterms:modified xsi:type="dcterms:W3CDTF">2016-04-01T16:27:00Z</dcterms:modified>
</cp:coreProperties>
</file>