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B9" w:rsidRPr="00D20785" w:rsidRDefault="00F726B9" w:rsidP="00F726B9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0785">
        <w:rPr>
          <w:rFonts w:ascii="Times New Roman" w:eastAsia="Calibri" w:hAnsi="Times New Roman" w:cs="Times New Roman"/>
          <w:sz w:val="30"/>
          <w:szCs w:val="30"/>
          <w:lang w:val="be-BY"/>
        </w:rPr>
        <w:t>Государственное учреждение образования</w:t>
      </w:r>
    </w:p>
    <w:p w:rsidR="00F726B9" w:rsidRPr="00D20785" w:rsidRDefault="00F726B9" w:rsidP="00F726B9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0785">
        <w:rPr>
          <w:rFonts w:ascii="Times New Roman" w:eastAsia="Calibri" w:hAnsi="Times New Roman" w:cs="Times New Roman"/>
          <w:sz w:val="30"/>
          <w:szCs w:val="30"/>
        </w:rPr>
        <w:t>«</w:t>
      </w:r>
      <w:r w:rsidRPr="00D20785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proofErr w:type="spellStart"/>
      <w:r w:rsidRPr="00D20785">
        <w:rPr>
          <w:rFonts w:ascii="Times New Roman" w:eastAsia="Calibri" w:hAnsi="Times New Roman" w:cs="Times New Roman"/>
          <w:sz w:val="30"/>
          <w:szCs w:val="30"/>
        </w:rPr>
        <w:t>редняя</w:t>
      </w:r>
      <w:proofErr w:type="spellEnd"/>
      <w:r w:rsidRPr="00D20785">
        <w:rPr>
          <w:rFonts w:ascii="Times New Roman" w:eastAsia="Calibri" w:hAnsi="Times New Roman" w:cs="Times New Roman"/>
          <w:sz w:val="30"/>
          <w:szCs w:val="30"/>
        </w:rPr>
        <w:t xml:space="preserve"> школа </w:t>
      </w:r>
      <w:r w:rsidRPr="00D20785">
        <w:rPr>
          <w:rFonts w:ascii="Times New Roman" w:eastAsia="Calibri" w:hAnsi="Times New Roman" w:cs="Times New Roman"/>
          <w:sz w:val="30"/>
          <w:szCs w:val="30"/>
          <w:lang w:val="be-BY"/>
        </w:rPr>
        <w:t>№ 1 г</w:t>
      </w:r>
      <w:proofErr w:type="gramStart"/>
      <w:r w:rsidRPr="00D20785">
        <w:rPr>
          <w:rFonts w:ascii="Times New Roman" w:eastAsia="Calibri" w:hAnsi="Times New Roman" w:cs="Times New Roman"/>
          <w:sz w:val="30"/>
          <w:szCs w:val="30"/>
          <w:lang w:val="be-BY"/>
        </w:rPr>
        <w:t>.С</w:t>
      </w:r>
      <w:proofErr w:type="gramEnd"/>
      <w:r w:rsidRPr="00D20785">
        <w:rPr>
          <w:rFonts w:ascii="Times New Roman" w:eastAsia="Calibri" w:hAnsi="Times New Roman" w:cs="Times New Roman"/>
          <w:sz w:val="30"/>
          <w:szCs w:val="30"/>
          <w:lang w:val="be-BY"/>
        </w:rPr>
        <w:t>ветлогорска</w:t>
      </w:r>
      <w:r w:rsidRPr="00D20785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F726B9" w:rsidRPr="00D20785" w:rsidRDefault="00F726B9" w:rsidP="00F726B9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726B9" w:rsidRPr="00D20785" w:rsidRDefault="00F726B9" w:rsidP="00F726B9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726B9" w:rsidRPr="00D20785" w:rsidRDefault="00F726B9" w:rsidP="00F726B9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0785">
        <w:rPr>
          <w:rFonts w:ascii="Times New Roman" w:eastAsia="Calibri" w:hAnsi="Times New Roman" w:cs="Times New Roman"/>
          <w:sz w:val="30"/>
          <w:szCs w:val="30"/>
          <w:lang w:val="be-BY"/>
        </w:rPr>
        <w:t>ПРИКАЗ</w:t>
      </w:r>
    </w:p>
    <w:p w:rsidR="00F726B9" w:rsidRPr="000A642A" w:rsidRDefault="00F726B9" w:rsidP="00F726B9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30.08</w:t>
      </w:r>
      <w:r w:rsidRPr="000A642A">
        <w:rPr>
          <w:rFonts w:ascii="Times New Roman" w:eastAsia="Calibri" w:hAnsi="Times New Roman" w:cs="Times New Roman"/>
          <w:sz w:val="30"/>
          <w:szCs w:val="30"/>
          <w:lang w:val="be-BY"/>
        </w:rPr>
        <w:t>.202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4</w:t>
      </w:r>
      <w:r w:rsidRPr="000A642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 № 3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5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9</w:t>
      </w:r>
    </w:p>
    <w:p w:rsidR="00F726B9" w:rsidRPr="00D20785" w:rsidRDefault="00F726B9" w:rsidP="00F726B9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0785">
        <w:rPr>
          <w:rFonts w:ascii="Times New Roman" w:eastAsia="Calibri" w:hAnsi="Times New Roman" w:cs="Times New Roman"/>
          <w:sz w:val="30"/>
          <w:szCs w:val="30"/>
          <w:lang w:val="be-BY"/>
        </w:rPr>
        <w:t>г.Светлогорск</w:t>
      </w:r>
    </w:p>
    <w:p w:rsidR="00F726B9" w:rsidRPr="00D20785" w:rsidRDefault="00F726B9" w:rsidP="00F726B9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726B9" w:rsidRDefault="00F726B9" w:rsidP="00F726B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О</w:t>
      </w:r>
      <w:r>
        <w:rPr>
          <w:rFonts w:ascii="Times New Roman" w:hAnsi="Times New Roman" w:cs="Times New Roman"/>
          <w:sz w:val="30"/>
          <w:szCs w:val="30"/>
          <w:lang w:val="be-BY"/>
        </w:rPr>
        <w:t>б организации деятельности</w:t>
      </w:r>
    </w:p>
    <w:p w:rsidR="00F726B9" w:rsidRDefault="00A86720" w:rsidP="00F726B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З</w:t>
      </w:r>
      <w:r w:rsidR="00F726B9">
        <w:rPr>
          <w:rFonts w:ascii="Times New Roman" w:hAnsi="Times New Roman" w:cs="Times New Roman"/>
          <w:sz w:val="30"/>
          <w:szCs w:val="30"/>
          <w:lang w:val="be-BY"/>
        </w:rPr>
        <w:t xml:space="preserve">наменной группы </w:t>
      </w:r>
    </w:p>
    <w:p w:rsidR="00F726B9" w:rsidRPr="00717D07" w:rsidRDefault="00F726B9" w:rsidP="00F72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учреждения образования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726B9" w:rsidRPr="00717D07" w:rsidRDefault="00F726B9" w:rsidP="00F726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726B9" w:rsidRPr="00717D07" w:rsidRDefault="00F726B9" w:rsidP="00F726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726B9" w:rsidRDefault="00F726B9" w:rsidP="00F72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 целью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повышения эффективности военно-патриотического воспитания, совершенствования мастерства действий участников знаменной группы, формирования уважительного отношения к Государственному флагу Республики Беларусь,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основании инструктивно-методического письма Министерства образования Республики Беларусь </w:t>
      </w:r>
      <w:r>
        <w:rPr>
          <w:rFonts w:ascii="Times New Roman" w:eastAsia="Calibri" w:hAnsi="Times New Roman" w:cs="Times New Roman"/>
          <w:sz w:val="30"/>
          <w:szCs w:val="30"/>
        </w:rPr>
        <w:t>от 0</w:t>
      </w:r>
      <w:r>
        <w:rPr>
          <w:rFonts w:ascii="Times New Roman" w:eastAsia="Calibri" w:hAnsi="Times New Roman" w:cs="Times New Roman"/>
          <w:sz w:val="30"/>
          <w:szCs w:val="30"/>
        </w:rPr>
        <w:t>7</w:t>
      </w:r>
      <w:r>
        <w:rPr>
          <w:rFonts w:ascii="Times New Roman" w:eastAsia="Calibri" w:hAnsi="Times New Roman" w:cs="Times New Roman"/>
          <w:sz w:val="30"/>
          <w:szCs w:val="30"/>
        </w:rPr>
        <w:t xml:space="preserve">.08.2024 </w:t>
      </w:r>
      <w:r w:rsidRPr="00A7702E">
        <w:rPr>
          <w:rFonts w:ascii="Times New Roman" w:eastAsia="Calibri" w:hAnsi="Times New Roman" w:cs="Times New Roman"/>
          <w:sz w:val="30"/>
          <w:szCs w:val="30"/>
          <w:lang w:val="be-BY"/>
        </w:rPr>
        <w:t>«О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собенности</w:t>
      </w:r>
      <w:r w:rsidRPr="00A770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организации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идеологической и воспитательной работы в учреждениях общего среднего образования </w:t>
      </w:r>
      <w:r w:rsidRPr="00A7702E">
        <w:rPr>
          <w:rFonts w:ascii="Times New Roman" w:eastAsia="Calibri" w:hAnsi="Times New Roman" w:cs="Times New Roman"/>
          <w:sz w:val="30"/>
          <w:szCs w:val="30"/>
          <w:lang w:val="be-BY"/>
        </w:rPr>
        <w:t>в 202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4</w:t>
      </w:r>
      <w:r w:rsidRPr="00A7702E">
        <w:rPr>
          <w:rFonts w:ascii="Times New Roman" w:eastAsia="Calibri" w:hAnsi="Times New Roman" w:cs="Times New Roman"/>
          <w:sz w:val="30"/>
          <w:szCs w:val="30"/>
          <w:lang w:val="be-BY"/>
        </w:rPr>
        <w:t>/202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5</w:t>
      </w:r>
      <w:r w:rsidRPr="00A770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учебном году</w:t>
      </w:r>
      <w:r w:rsidRPr="00F726B9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 на основании решения педагогического совета от 30.08.2024</w:t>
      </w:r>
      <w:r w:rsidR="00FC0341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FC034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протокол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№11</w:t>
      </w:r>
    </w:p>
    <w:p w:rsidR="00F726B9" w:rsidRPr="00717D07" w:rsidRDefault="00F726B9" w:rsidP="00657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ПРИКАЗЫВАЮ</w:t>
      </w:r>
      <w:r w:rsidRPr="00717D0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</w:p>
    <w:p w:rsidR="00FC0341" w:rsidRPr="00FC0341" w:rsidRDefault="00A86720" w:rsidP="00F726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Утвердить </w:t>
      </w:r>
      <w:r w:rsidR="00FC034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учреждении образования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состав </w:t>
      </w:r>
      <w:r w:rsidR="00FC034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Знаменн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ой</w:t>
      </w:r>
      <w:r w:rsidR="00FC034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="00FC034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(основной и резервный составы) для проведения церемонии вноса и выноса Государс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</w:t>
      </w:r>
      <w:bookmarkStart w:id="0" w:name="_GoBack"/>
      <w:bookmarkEnd w:id="0"/>
      <w:r w:rsidR="00FC034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венного флага Республики Беларусь (знамени) в составе:</w:t>
      </w:r>
    </w:p>
    <w:p w:rsidR="00F726B9" w:rsidRDefault="00FC0341" w:rsidP="00FC0341">
      <w:pPr>
        <w:pStyle w:val="a3"/>
        <w:tabs>
          <w:tab w:val="left" w:pos="993"/>
        </w:tabs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Основной состав:</w:t>
      </w:r>
    </w:p>
    <w:p w:rsidR="00FC0341" w:rsidRDefault="00FC0341" w:rsidP="00FC0341">
      <w:pPr>
        <w:tabs>
          <w:tab w:val="left" w:pos="993"/>
        </w:tabs>
        <w:spacing w:after="0" w:line="240" w:lineRule="atLeast"/>
        <w:ind w:left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C0341">
        <w:rPr>
          <w:rFonts w:ascii="Times New Roman" w:eastAsia="Calibri" w:hAnsi="Times New Roman" w:cs="Times New Roman"/>
          <w:sz w:val="30"/>
          <w:szCs w:val="30"/>
          <w:lang w:val="be-BY"/>
        </w:rPr>
        <w:t>1.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FC034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Пикун Матвей,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 w:rsidRPr="00FC034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«А»</w:t>
      </w:r>
    </w:p>
    <w:p w:rsidR="00FC0341" w:rsidRDefault="00FC0341" w:rsidP="00FC0341">
      <w:pPr>
        <w:tabs>
          <w:tab w:val="left" w:pos="993"/>
        </w:tabs>
        <w:spacing w:after="0" w:line="240" w:lineRule="atLeast"/>
        <w:ind w:left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2. Ропот Даниил,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 w:rsidRPr="00FC034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«А»</w:t>
      </w:r>
    </w:p>
    <w:p w:rsidR="00FC0341" w:rsidRDefault="00FC0341" w:rsidP="00FC0341">
      <w:pPr>
        <w:tabs>
          <w:tab w:val="left" w:pos="993"/>
        </w:tabs>
        <w:spacing w:after="0" w:line="240" w:lineRule="atLeast"/>
        <w:ind w:left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Силивончик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Кира,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 w:rsidRPr="00FC034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«А»</w:t>
      </w:r>
    </w:p>
    <w:p w:rsidR="00FC0341" w:rsidRDefault="00FC0341" w:rsidP="00FC0341">
      <w:pPr>
        <w:tabs>
          <w:tab w:val="left" w:pos="993"/>
        </w:tabs>
        <w:spacing w:after="0" w:line="240" w:lineRule="atLeast"/>
        <w:ind w:left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4. Молчанова Полина, </w:t>
      </w:r>
      <w:r w:rsidR="0058028D">
        <w:rPr>
          <w:rFonts w:ascii="Times New Roman" w:eastAsia="Calibri" w:hAnsi="Times New Roman" w:cs="Times New Roman"/>
          <w:sz w:val="30"/>
          <w:szCs w:val="30"/>
          <w:lang w:val="en-US"/>
        </w:rPr>
        <w:t>VIII</w:t>
      </w:r>
      <w:r w:rsidR="0058028D" w:rsidRPr="005802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8028D">
        <w:rPr>
          <w:rFonts w:ascii="Times New Roman" w:eastAsia="Calibri" w:hAnsi="Times New Roman" w:cs="Times New Roman"/>
          <w:sz w:val="30"/>
          <w:szCs w:val="30"/>
        </w:rPr>
        <w:t>класс;</w:t>
      </w:r>
    </w:p>
    <w:p w:rsidR="00FC0341" w:rsidRDefault="00FC0341" w:rsidP="00FC0341">
      <w:pPr>
        <w:tabs>
          <w:tab w:val="left" w:pos="993"/>
        </w:tabs>
        <w:spacing w:after="0" w:line="240" w:lineRule="atLeast"/>
        <w:ind w:left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5.Романовец Матвей</w:t>
      </w:r>
      <w:r w:rsidR="0058028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8028D">
        <w:rPr>
          <w:rFonts w:ascii="Times New Roman" w:eastAsia="Calibri" w:hAnsi="Times New Roman" w:cs="Times New Roman"/>
          <w:sz w:val="30"/>
          <w:szCs w:val="30"/>
          <w:lang w:val="en-US"/>
        </w:rPr>
        <w:t>VIII</w:t>
      </w:r>
      <w:r w:rsidR="0058028D" w:rsidRPr="005802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8028D">
        <w:rPr>
          <w:rFonts w:ascii="Times New Roman" w:eastAsia="Calibri" w:hAnsi="Times New Roman" w:cs="Times New Roman"/>
          <w:sz w:val="30"/>
          <w:szCs w:val="30"/>
        </w:rPr>
        <w:t>класс;</w:t>
      </w:r>
    </w:p>
    <w:p w:rsidR="00FC0341" w:rsidRDefault="00FC0341" w:rsidP="00FC0341">
      <w:pPr>
        <w:tabs>
          <w:tab w:val="left" w:pos="993"/>
        </w:tabs>
        <w:spacing w:after="0" w:line="240" w:lineRule="atLeast"/>
        <w:ind w:left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6. Дайнеко Екатерина</w:t>
      </w:r>
      <w:r w:rsidR="0058028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8028D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VIII </w:t>
      </w:r>
      <w:r w:rsidR="0058028D">
        <w:rPr>
          <w:rFonts w:ascii="Times New Roman" w:eastAsia="Calibri" w:hAnsi="Times New Roman" w:cs="Times New Roman"/>
          <w:sz w:val="30"/>
          <w:szCs w:val="30"/>
        </w:rPr>
        <w:t>класс.</w:t>
      </w:r>
    </w:p>
    <w:p w:rsidR="0058028D" w:rsidRDefault="0058028D" w:rsidP="00FC0341">
      <w:pPr>
        <w:tabs>
          <w:tab w:val="left" w:pos="993"/>
        </w:tabs>
        <w:spacing w:after="0" w:line="240" w:lineRule="atLeast"/>
        <w:ind w:left="72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8028D" w:rsidRDefault="0058028D" w:rsidP="00FC0341">
      <w:pPr>
        <w:tabs>
          <w:tab w:val="left" w:pos="993"/>
        </w:tabs>
        <w:spacing w:after="0" w:line="240" w:lineRule="atLeast"/>
        <w:ind w:left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Резервная группа:</w:t>
      </w:r>
    </w:p>
    <w:p w:rsidR="0058028D" w:rsidRPr="0058028D" w:rsidRDefault="0058028D" w:rsidP="0058028D">
      <w:pPr>
        <w:pStyle w:val="a3"/>
        <w:tabs>
          <w:tab w:val="left" w:pos="993"/>
        </w:tabs>
        <w:spacing w:after="0" w:line="240" w:lineRule="atLeas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1.Леванькова Полина,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VIII</w:t>
      </w:r>
      <w:r w:rsidRPr="005802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класс;</w:t>
      </w:r>
    </w:p>
    <w:p w:rsidR="0058028D" w:rsidRDefault="0058028D" w:rsidP="0058028D">
      <w:pPr>
        <w:pStyle w:val="a3"/>
        <w:tabs>
          <w:tab w:val="left" w:pos="993"/>
        </w:tabs>
        <w:spacing w:after="0" w:line="240" w:lineRule="atLeas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2. Дедкова Ангелина,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VIII</w:t>
      </w:r>
      <w:r w:rsidRPr="005802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класс.</w:t>
      </w:r>
    </w:p>
    <w:p w:rsidR="0058028D" w:rsidRPr="0058028D" w:rsidRDefault="0058028D" w:rsidP="0058028D">
      <w:pPr>
        <w:pStyle w:val="a3"/>
        <w:tabs>
          <w:tab w:val="left" w:pos="993"/>
        </w:tabs>
        <w:spacing w:after="0" w:line="240" w:lineRule="atLeas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726B9" w:rsidRPr="00DA0AA0" w:rsidRDefault="0058028D" w:rsidP="00F726B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Назначить руководителем Знаменной группы учителя физической культуры и здоровья Капитонова А.А.</w:t>
      </w:r>
    </w:p>
    <w:p w:rsidR="0058028D" w:rsidRDefault="0058028D" w:rsidP="0058028D">
      <w:pPr>
        <w:pStyle w:val="a3"/>
        <w:ind w:left="709"/>
        <w:rPr>
          <w:rFonts w:ascii="Times New Roman" w:hAnsi="Times New Roman" w:cs="Times New Roman"/>
          <w:sz w:val="30"/>
          <w:szCs w:val="30"/>
        </w:rPr>
      </w:pPr>
    </w:p>
    <w:p w:rsidR="00E50515" w:rsidRPr="0058028D" w:rsidRDefault="0058028D" w:rsidP="00580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Pr="0058028D">
        <w:rPr>
          <w:rFonts w:ascii="Times New Roman" w:hAnsi="Times New Roman" w:cs="Times New Roman"/>
          <w:sz w:val="30"/>
          <w:szCs w:val="30"/>
        </w:rPr>
        <w:t>Руководителю Знаменной группы Капитонову А.А. обеспечить:</w:t>
      </w:r>
    </w:p>
    <w:p w:rsidR="0058028D" w:rsidRDefault="0058028D" w:rsidP="0058028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 изучение с учащимися, членами Знаменной группы, теоретического материала об общих положениях строевой подготовки, порядке действий Знаменной группы при вносе и выносе Государственного флага </w:t>
      </w:r>
      <w:r w:rsidR="00D90C01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еспублики Беларусь, о правилах безопасного поведения при проведении практических занятий по строевой подготовке;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с 02.09.2024 по 31.05.2025</w:t>
      </w:r>
    </w:p>
    <w:p w:rsidR="0058028D" w:rsidRDefault="0058028D" w:rsidP="0058028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 </w:t>
      </w:r>
      <w:r w:rsidR="00D90C01">
        <w:rPr>
          <w:rFonts w:ascii="Times New Roman" w:hAnsi="Times New Roman" w:cs="Times New Roman"/>
          <w:sz w:val="30"/>
          <w:szCs w:val="30"/>
        </w:rPr>
        <w:t>проведение практических занятий по отработке элементов строевой подготовки, действий Знаменной группы при проведении церемонии вноса и выноса</w:t>
      </w:r>
      <w:r w:rsidR="00D90C01" w:rsidRPr="00D90C01">
        <w:t xml:space="preserve"> </w:t>
      </w:r>
      <w:r w:rsidR="00D90C01" w:rsidRPr="00D90C01">
        <w:rPr>
          <w:rFonts w:ascii="Times New Roman" w:hAnsi="Times New Roman" w:cs="Times New Roman"/>
          <w:sz w:val="30"/>
          <w:szCs w:val="30"/>
        </w:rPr>
        <w:t xml:space="preserve">Государственного флага </w:t>
      </w:r>
      <w:r w:rsidR="00D90C01">
        <w:rPr>
          <w:rFonts w:ascii="Times New Roman" w:hAnsi="Times New Roman" w:cs="Times New Roman"/>
          <w:sz w:val="30"/>
          <w:szCs w:val="30"/>
        </w:rPr>
        <w:t>Р</w:t>
      </w:r>
      <w:r w:rsidR="00D90C01" w:rsidRPr="00D90C01">
        <w:rPr>
          <w:rFonts w:ascii="Times New Roman" w:hAnsi="Times New Roman" w:cs="Times New Roman"/>
          <w:sz w:val="30"/>
          <w:szCs w:val="30"/>
        </w:rPr>
        <w:t>еспублики Беларусь</w:t>
      </w:r>
      <w:r w:rsidR="00D90C01">
        <w:rPr>
          <w:rFonts w:ascii="Times New Roman" w:hAnsi="Times New Roman" w:cs="Times New Roman"/>
          <w:sz w:val="30"/>
          <w:szCs w:val="30"/>
        </w:rPr>
        <w:t>;</w:t>
      </w:r>
      <w:r w:rsidR="00D90C01">
        <w:rPr>
          <w:rFonts w:ascii="Times New Roman" w:hAnsi="Times New Roman" w:cs="Times New Roman"/>
          <w:sz w:val="30"/>
          <w:szCs w:val="30"/>
        </w:rPr>
        <w:tab/>
      </w:r>
      <w:r w:rsidR="00D90C01">
        <w:rPr>
          <w:rFonts w:ascii="Times New Roman" w:hAnsi="Times New Roman" w:cs="Times New Roman"/>
          <w:sz w:val="30"/>
          <w:szCs w:val="30"/>
        </w:rPr>
        <w:tab/>
      </w:r>
      <w:r w:rsidR="00D90C01">
        <w:rPr>
          <w:rFonts w:ascii="Times New Roman" w:hAnsi="Times New Roman" w:cs="Times New Roman"/>
          <w:sz w:val="30"/>
          <w:szCs w:val="30"/>
        </w:rPr>
        <w:tab/>
      </w:r>
      <w:r w:rsidR="00D90C01">
        <w:rPr>
          <w:rFonts w:ascii="Times New Roman" w:hAnsi="Times New Roman" w:cs="Times New Roman"/>
          <w:sz w:val="30"/>
          <w:szCs w:val="30"/>
        </w:rPr>
        <w:tab/>
      </w:r>
      <w:r w:rsidR="00D90C01">
        <w:rPr>
          <w:rFonts w:ascii="Times New Roman" w:hAnsi="Times New Roman" w:cs="Times New Roman"/>
          <w:sz w:val="30"/>
          <w:szCs w:val="30"/>
        </w:rPr>
        <w:tab/>
      </w:r>
      <w:r w:rsidR="00D90C01">
        <w:rPr>
          <w:rFonts w:ascii="Times New Roman" w:hAnsi="Times New Roman" w:cs="Times New Roman"/>
          <w:sz w:val="30"/>
          <w:szCs w:val="30"/>
        </w:rPr>
        <w:tab/>
      </w:r>
      <w:r w:rsidR="00D90C01">
        <w:rPr>
          <w:rFonts w:ascii="Times New Roman" w:hAnsi="Times New Roman" w:cs="Times New Roman"/>
          <w:sz w:val="30"/>
          <w:szCs w:val="30"/>
        </w:rPr>
        <w:tab/>
      </w:r>
      <w:r w:rsidR="00D90C01">
        <w:rPr>
          <w:rFonts w:ascii="Times New Roman" w:hAnsi="Times New Roman" w:cs="Times New Roman"/>
          <w:sz w:val="30"/>
          <w:szCs w:val="30"/>
        </w:rPr>
        <w:t>с 02.09.2024 по 31.05.2025</w:t>
      </w:r>
    </w:p>
    <w:p w:rsidR="0058028D" w:rsidRDefault="00D90C01" w:rsidP="00D90C0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 участие Знаменной группы учреждения образования в проведении массовых торжественных мероприятий, в том числе линеек, посвященных началу и концу четверти, учебного года, с использованием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Государственного флага </w:t>
      </w:r>
      <w:r>
        <w:rPr>
          <w:rFonts w:ascii="Times New Roman" w:hAnsi="Times New Roman" w:cs="Times New Roman"/>
          <w:sz w:val="30"/>
          <w:szCs w:val="30"/>
        </w:rPr>
        <w:t xml:space="preserve">и Государственного гимна </w:t>
      </w:r>
      <w:r>
        <w:rPr>
          <w:rFonts w:ascii="Times New Roman" w:hAnsi="Times New Roman" w:cs="Times New Roman"/>
          <w:sz w:val="30"/>
          <w:szCs w:val="30"/>
        </w:rPr>
        <w:t>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Постоянно</w:t>
      </w:r>
    </w:p>
    <w:p w:rsidR="00D90C01" w:rsidRDefault="00D90C01" w:rsidP="00D90C0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4.Заместителю директора по воспитательной работе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ВежновецО.В</w:t>
      </w:r>
      <w:proofErr w:type="spellEnd"/>
      <w:r>
        <w:rPr>
          <w:rFonts w:ascii="Times New Roman" w:hAnsi="Times New Roman" w:cs="Times New Roman"/>
          <w:sz w:val="30"/>
          <w:szCs w:val="30"/>
        </w:rPr>
        <w:t>.:</w:t>
      </w:r>
    </w:p>
    <w:p w:rsidR="00D90C01" w:rsidRDefault="00D90C01" w:rsidP="00D90C0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 разработать график проведения теоретических и практических занятий Знаменной группы;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до 02.09.2024</w:t>
      </w:r>
    </w:p>
    <w:p w:rsidR="00D90C01" w:rsidRDefault="00D90C01" w:rsidP="00D90C0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4.2 обеспечить включение в сценарии школьных торжественных мероприятий церемонию </w:t>
      </w:r>
      <w:r>
        <w:rPr>
          <w:rFonts w:ascii="Times New Roman" w:hAnsi="Times New Roman" w:cs="Times New Roman"/>
          <w:sz w:val="30"/>
          <w:szCs w:val="30"/>
        </w:rPr>
        <w:t>внос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и вынос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Государственного флага Республики Беларусь</w:t>
      </w:r>
      <w:r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постоянно</w:t>
      </w:r>
    </w:p>
    <w:p w:rsidR="00D90C01" w:rsidRDefault="00D90C01" w:rsidP="00D90C0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4.3 обеспечить качественное проведение торжественных мероприятий с использованием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Государственного флага </w:t>
      </w:r>
      <w:r>
        <w:rPr>
          <w:rFonts w:ascii="Times New Roman" w:hAnsi="Times New Roman" w:cs="Times New Roman"/>
          <w:sz w:val="30"/>
          <w:szCs w:val="30"/>
        </w:rPr>
        <w:t xml:space="preserve">и Государственного гимна </w:t>
      </w:r>
      <w:r>
        <w:rPr>
          <w:rFonts w:ascii="Times New Roman" w:hAnsi="Times New Roman" w:cs="Times New Roman"/>
          <w:sz w:val="30"/>
          <w:szCs w:val="30"/>
        </w:rPr>
        <w:t>Республики Беларусь</w:t>
      </w:r>
      <w:r>
        <w:rPr>
          <w:rFonts w:ascii="Times New Roman" w:hAnsi="Times New Roman" w:cs="Times New Roman"/>
          <w:sz w:val="30"/>
          <w:szCs w:val="30"/>
        </w:rPr>
        <w:t>, содержания, направленного на воспитание гражданственности и патриотизма, в соответствии с нормативными документами</w:t>
      </w:r>
      <w:r w:rsidR="008115D1">
        <w:rPr>
          <w:rFonts w:ascii="Times New Roman" w:hAnsi="Times New Roman" w:cs="Times New Roman"/>
          <w:sz w:val="30"/>
          <w:szCs w:val="30"/>
        </w:rPr>
        <w:t>;</w:t>
      </w:r>
      <w:r w:rsidR="008115D1">
        <w:rPr>
          <w:rFonts w:ascii="Times New Roman" w:hAnsi="Times New Roman" w:cs="Times New Roman"/>
          <w:sz w:val="30"/>
          <w:szCs w:val="30"/>
        </w:rPr>
        <w:tab/>
      </w:r>
      <w:r w:rsidR="008115D1">
        <w:rPr>
          <w:rFonts w:ascii="Times New Roman" w:hAnsi="Times New Roman" w:cs="Times New Roman"/>
          <w:sz w:val="30"/>
          <w:szCs w:val="30"/>
        </w:rPr>
        <w:tab/>
      </w:r>
      <w:r w:rsidR="008115D1">
        <w:rPr>
          <w:rFonts w:ascii="Times New Roman" w:hAnsi="Times New Roman" w:cs="Times New Roman"/>
          <w:sz w:val="30"/>
          <w:szCs w:val="30"/>
        </w:rPr>
        <w:tab/>
        <w:t>постоянно</w:t>
      </w:r>
    </w:p>
    <w:p w:rsidR="008115D1" w:rsidRDefault="008115D1" w:rsidP="00D90C0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 обеспечить координацию и контроль деятельности по подготовке Знаменной группы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proofErr w:type="gramEnd"/>
      <w:r>
        <w:rPr>
          <w:rFonts w:ascii="Times New Roman" w:hAnsi="Times New Roman" w:cs="Times New Roman"/>
          <w:sz w:val="30"/>
          <w:szCs w:val="30"/>
        </w:rPr>
        <w:t>остоянно</w:t>
      </w:r>
    </w:p>
    <w:p w:rsidR="008115D1" w:rsidRDefault="008115D1" w:rsidP="00D90C0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Редактору школьного сайта Волковой А.А. обеспечить подготовку и размещение информации о вышеуказанных мероприятиях на официальном сайте учреждения образования не позднее одного дня после мероприятия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proofErr w:type="gramEnd"/>
      <w:r>
        <w:rPr>
          <w:rFonts w:ascii="Times New Roman" w:hAnsi="Times New Roman" w:cs="Times New Roman"/>
          <w:sz w:val="30"/>
          <w:szCs w:val="30"/>
        </w:rPr>
        <w:t>остоянно</w:t>
      </w:r>
    </w:p>
    <w:p w:rsidR="00D90C01" w:rsidRDefault="00D90C01" w:rsidP="00D90C01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8115D1" w:rsidRPr="00D90C01" w:rsidRDefault="008115D1" w:rsidP="00D90C01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8115D1" w:rsidRDefault="008115D1" w:rsidP="008115D1">
      <w:pPr>
        <w:spacing w:after="0" w:line="240" w:lineRule="atLeast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Директор Государственного учреждения</w:t>
      </w:r>
    </w:p>
    <w:p w:rsidR="008115D1" w:rsidRDefault="008115D1" w:rsidP="008115D1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образования </w:t>
      </w:r>
      <w:r w:rsidRPr="00D20785">
        <w:rPr>
          <w:rFonts w:ascii="Times New Roman" w:eastAsia="Calibri" w:hAnsi="Times New Roman" w:cs="Times New Roman"/>
          <w:sz w:val="30"/>
          <w:szCs w:val="30"/>
        </w:rPr>
        <w:t>«</w:t>
      </w:r>
      <w:r w:rsidRPr="00D20785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proofErr w:type="spellStart"/>
      <w:r w:rsidRPr="00D20785">
        <w:rPr>
          <w:rFonts w:ascii="Times New Roman" w:eastAsia="Calibri" w:hAnsi="Times New Roman" w:cs="Times New Roman"/>
          <w:sz w:val="30"/>
          <w:szCs w:val="30"/>
        </w:rPr>
        <w:t>редняя</w:t>
      </w:r>
      <w:proofErr w:type="spellEnd"/>
      <w:r w:rsidRPr="00D20785">
        <w:rPr>
          <w:rFonts w:ascii="Times New Roman" w:eastAsia="Calibri" w:hAnsi="Times New Roman" w:cs="Times New Roman"/>
          <w:sz w:val="30"/>
          <w:szCs w:val="30"/>
        </w:rPr>
        <w:t xml:space="preserve"> школа </w:t>
      </w:r>
      <w:r w:rsidRPr="00D20785">
        <w:rPr>
          <w:rFonts w:ascii="Times New Roman" w:eastAsia="Calibri" w:hAnsi="Times New Roman" w:cs="Times New Roman"/>
          <w:sz w:val="30"/>
          <w:szCs w:val="30"/>
          <w:lang w:val="be-BY"/>
        </w:rPr>
        <w:t>№ 1</w:t>
      </w:r>
    </w:p>
    <w:p w:rsidR="008115D1" w:rsidRDefault="008115D1" w:rsidP="008115D1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</w:rPr>
      </w:pPr>
      <w:r w:rsidRPr="00D20785">
        <w:rPr>
          <w:rFonts w:ascii="Times New Roman" w:eastAsia="Calibri" w:hAnsi="Times New Roman" w:cs="Times New Roman"/>
          <w:sz w:val="30"/>
          <w:szCs w:val="30"/>
          <w:lang w:val="be-BY"/>
        </w:rPr>
        <w:t>г.Светлогорска</w:t>
      </w:r>
      <w:r w:rsidRPr="00D20785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Т.Н.Вежновец</w:t>
      </w:r>
      <w:proofErr w:type="spellEnd"/>
    </w:p>
    <w:p w:rsidR="00657606" w:rsidRDefault="00657606" w:rsidP="008115D1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</w:rPr>
      </w:pPr>
    </w:p>
    <w:p w:rsidR="00657606" w:rsidRDefault="00657606" w:rsidP="008115D1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</w:rPr>
      </w:pPr>
    </w:p>
    <w:p w:rsidR="00657606" w:rsidRDefault="00657606" w:rsidP="008115D1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</w:rPr>
      </w:pPr>
    </w:p>
    <w:p w:rsidR="00657606" w:rsidRDefault="00657606" w:rsidP="008115D1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 приказом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ознакомлены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>:</w:t>
      </w:r>
    </w:p>
    <w:p w:rsidR="00657606" w:rsidRPr="00D20785" w:rsidRDefault="00657606" w:rsidP="008115D1">
      <w:pPr>
        <w:spacing w:after="0" w:line="240" w:lineRule="atLeas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58028D" w:rsidRPr="0058028D" w:rsidRDefault="0058028D" w:rsidP="005802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8028D" w:rsidRDefault="0058028D" w:rsidP="0058028D">
      <w:pPr>
        <w:spacing w:after="0" w:line="240" w:lineRule="auto"/>
      </w:pPr>
    </w:p>
    <w:sectPr w:rsidR="0058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2B5"/>
    <w:multiLevelType w:val="hybridMultilevel"/>
    <w:tmpl w:val="76FC1376"/>
    <w:lvl w:ilvl="0" w:tplc="1638A980">
      <w:start w:val="1"/>
      <w:numFmt w:val="decimal"/>
      <w:lvlText w:val="%1."/>
      <w:lvlJc w:val="left"/>
      <w:pPr>
        <w:ind w:left="720" w:hanging="360"/>
      </w:pPr>
      <w:rPr>
        <w:rFonts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B9"/>
    <w:rsid w:val="0058028D"/>
    <w:rsid w:val="00657606"/>
    <w:rsid w:val="008115D1"/>
    <w:rsid w:val="00A86720"/>
    <w:rsid w:val="00D90C01"/>
    <w:rsid w:val="00E50515"/>
    <w:rsid w:val="00F726B9"/>
    <w:rsid w:val="00F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2024-09-06T15:18:00Z</cp:lastPrinted>
  <dcterms:created xsi:type="dcterms:W3CDTF">2024-09-06T14:31:00Z</dcterms:created>
  <dcterms:modified xsi:type="dcterms:W3CDTF">2024-09-06T15:30:00Z</dcterms:modified>
</cp:coreProperties>
</file>