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5E6" w:rsidRDefault="008005E6" w:rsidP="008005E6">
      <w:pPr>
        <w:widowControl/>
        <w:suppressAutoHyphens w:val="0"/>
        <w:jc w:val="center"/>
        <w:textAlignment w:val="auto"/>
        <w:rPr>
          <w:rFonts w:eastAsia="Times New Roman" w:cs="Times New Roman"/>
          <w:b/>
          <w:color w:val="000000"/>
          <w:kern w:val="0"/>
          <w:sz w:val="32"/>
          <w:szCs w:val="32"/>
          <w:lang w:val="be-BY" w:eastAsia="be-BY" w:bidi="ar-SA"/>
        </w:rPr>
      </w:pPr>
      <w:r w:rsidRPr="008005E6">
        <w:rPr>
          <w:rFonts w:eastAsia="Times New Roman" w:cs="Times New Roman"/>
          <w:b/>
          <w:color w:val="000000"/>
          <w:kern w:val="0"/>
          <w:sz w:val="32"/>
          <w:szCs w:val="32"/>
          <w:lang w:val="be-BY" w:eastAsia="be-BY" w:bidi="ar-SA"/>
        </w:rPr>
        <w:t xml:space="preserve">Что необходимо приобрести родителям воспитанников </w:t>
      </w:r>
    </w:p>
    <w:p w:rsidR="008005E6" w:rsidRPr="008005E6" w:rsidRDefault="008005E6" w:rsidP="008005E6">
      <w:pPr>
        <w:widowControl/>
        <w:suppressAutoHyphens w:val="0"/>
        <w:jc w:val="center"/>
        <w:textAlignment w:val="auto"/>
        <w:rPr>
          <w:rFonts w:eastAsia="Times New Roman" w:cs="Times New Roman"/>
          <w:b/>
          <w:color w:val="000000"/>
          <w:kern w:val="0"/>
          <w:sz w:val="32"/>
          <w:szCs w:val="32"/>
          <w:lang w:val="be-BY" w:eastAsia="be-BY" w:bidi="ar-SA"/>
        </w:rPr>
      </w:pPr>
      <w:r w:rsidRPr="008005E6">
        <w:rPr>
          <w:rFonts w:eastAsia="Times New Roman" w:cs="Times New Roman"/>
          <w:b/>
          <w:color w:val="000000"/>
          <w:kern w:val="0"/>
          <w:sz w:val="32"/>
          <w:szCs w:val="32"/>
          <w:lang w:val="be-BY" w:eastAsia="be-BY" w:bidi="ar-SA"/>
        </w:rPr>
        <w:t>к учебному году</w:t>
      </w:r>
    </w:p>
    <w:p w:rsidR="008005E6" w:rsidRDefault="008005E6" w:rsidP="008005E6">
      <w:pPr>
        <w:widowControl/>
        <w:suppressAutoHyphens w:val="0"/>
        <w:jc w:val="both"/>
        <w:textAlignment w:val="auto"/>
        <w:rPr>
          <w:rFonts w:eastAsia="Times New Roman" w:cs="Times New Roman"/>
          <w:b/>
          <w:color w:val="000000"/>
          <w:kern w:val="0"/>
          <w:sz w:val="28"/>
          <w:szCs w:val="28"/>
          <w:lang w:val="be-BY" w:eastAsia="be-BY" w:bidi="ar-SA"/>
        </w:rPr>
      </w:pPr>
    </w:p>
    <w:p w:rsidR="008005E6" w:rsidRDefault="008005E6" w:rsidP="008005E6">
      <w:pPr>
        <w:widowControl/>
        <w:suppressAutoHyphens w:val="0"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val="be-BY" w:eastAsia="be-BY" w:bidi="ar-SA"/>
        </w:rPr>
      </w:pPr>
      <w:bookmarkStart w:id="0" w:name="_GoBack"/>
      <w:bookmarkEnd w:id="0"/>
      <w:r>
        <w:rPr>
          <w:rFonts w:eastAsia="Times New Roman" w:cs="Times New Roman"/>
          <w:kern w:val="0"/>
          <w:sz w:val="28"/>
          <w:szCs w:val="28"/>
          <w:lang w:val="be-BY" w:eastAsia="be-BY" w:bidi="ar-SA"/>
        </w:rPr>
        <w:t>К</w:t>
      </w:r>
      <w:r>
        <w:rPr>
          <w:rFonts w:eastAsia="Times New Roman" w:cs="Times New Roman"/>
          <w:kern w:val="0"/>
          <w:sz w:val="28"/>
          <w:szCs w:val="28"/>
          <w:lang w:val="be-BY" w:eastAsia="be-BY" w:bidi="ar-SA"/>
        </w:rPr>
        <w:t xml:space="preserve"> новому учебному году</w:t>
      </w:r>
      <w:r>
        <w:rPr>
          <w:rFonts w:eastAsia="Times New Roman" w:cs="Times New Roman"/>
          <w:kern w:val="0"/>
          <w:sz w:val="28"/>
          <w:szCs w:val="28"/>
          <w:lang w:val="be-BY" w:eastAsia="be-BY" w:bidi="ar-SA"/>
        </w:rPr>
        <w:t xml:space="preserve"> </w:t>
      </w:r>
      <w:r>
        <w:rPr>
          <w:rFonts w:eastAsia="Times New Roman" w:cs="Times New Roman"/>
          <w:kern w:val="0"/>
          <w:sz w:val="28"/>
          <w:szCs w:val="28"/>
          <w:lang w:val="be-BY" w:eastAsia="be-BY" w:bidi="ar-SA"/>
        </w:rPr>
        <w:t>родителям</w:t>
      </w:r>
      <w:r>
        <w:rPr>
          <w:rFonts w:eastAsia="Times New Roman" w:cs="Times New Roman"/>
          <w:kern w:val="0"/>
          <w:sz w:val="28"/>
          <w:szCs w:val="28"/>
          <w:lang w:val="be-BY" w:eastAsia="be-BY" w:bidi="ar-SA"/>
        </w:rPr>
        <w:t xml:space="preserve"> воспитанников </w:t>
      </w:r>
      <w:r>
        <w:rPr>
          <w:rFonts w:eastAsia="Times New Roman" w:cs="Times New Roman"/>
          <w:kern w:val="0"/>
          <w:sz w:val="28"/>
          <w:szCs w:val="28"/>
          <w:lang w:val="be-BY" w:eastAsia="be-BY" w:bidi="ar-SA"/>
        </w:rPr>
        <w:t xml:space="preserve">необходимо приобрести в детский сад: </w:t>
      </w:r>
    </w:p>
    <w:p w:rsidR="008005E6" w:rsidRDefault="008005E6" w:rsidP="008005E6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sz w:val="28"/>
          <w:szCs w:val="28"/>
          <w:lang w:val="be-BY" w:eastAsia="be-BY" w:bidi="ar-SA"/>
        </w:rPr>
      </w:pPr>
    </w:p>
    <w:p w:rsidR="008005E6" w:rsidRDefault="008005E6" w:rsidP="008005E6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sz w:val="28"/>
          <w:szCs w:val="28"/>
          <w:lang w:val="be-BY" w:eastAsia="be-BY" w:bidi="ar-SA"/>
        </w:rPr>
      </w:pPr>
      <w:r>
        <w:rPr>
          <w:rFonts w:eastAsia="Times New Roman" w:cs="Times New Roman"/>
          <w:kern w:val="0"/>
          <w:sz w:val="28"/>
          <w:szCs w:val="28"/>
          <w:lang w:val="be-BY" w:eastAsia="be-BY" w:bidi="ar-SA"/>
        </w:rPr>
        <w:t>– карандаши цветные;</w:t>
      </w:r>
    </w:p>
    <w:p w:rsidR="008005E6" w:rsidRDefault="008005E6" w:rsidP="008005E6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sz w:val="28"/>
          <w:szCs w:val="28"/>
          <w:lang w:val="be-BY" w:eastAsia="be-BY" w:bidi="ar-SA"/>
        </w:rPr>
      </w:pPr>
      <w:r>
        <w:rPr>
          <w:rFonts w:eastAsia="Times New Roman" w:cs="Times New Roman"/>
          <w:kern w:val="0"/>
          <w:sz w:val="28"/>
          <w:szCs w:val="28"/>
          <w:lang w:val="be-BY" w:eastAsia="be-BY" w:bidi="ar-SA"/>
        </w:rPr>
        <w:t xml:space="preserve">– пастель 24 цветов; </w:t>
      </w:r>
    </w:p>
    <w:p w:rsidR="008005E6" w:rsidRDefault="008005E6" w:rsidP="008005E6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sz w:val="28"/>
          <w:szCs w:val="28"/>
          <w:lang w:val="be-BY" w:eastAsia="be-BY" w:bidi="ar-SA"/>
        </w:rPr>
      </w:pPr>
      <w:r>
        <w:rPr>
          <w:rFonts w:eastAsia="Times New Roman" w:cs="Times New Roman"/>
          <w:kern w:val="0"/>
          <w:sz w:val="28"/>
          <w:szCs w:val="28"/>
          <w:lang w:val="be-BY" w:eastAsia="be-BY" w:bidi="ar-SA"/>
        </w:rPr>
        <w:t xml:space="preserve">– фломастеры; </w:t>
      </w:r>
    </w:p>
    <w:p w:rsidR="008005E6" w:rsidRDefault="008005E6" w:rsidP="008005E6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sz w:val="28"/>
          <w:szCs w:val="28"/>
          <w:lang w:val="be-BY" w:eastAsia="be-BY" w:bidi="ar-SA"/>
        </w:rPr>
      </w:pPr>
      <w:r>
        <w:rPr>
          <w:rFonts w:eastAsia="Times New Roman" w:cs="Times New Roman"/>
          <w:kern w:val="0"/>
          <w:sz w:val="28"/>
          <w:szCs w:val="28"/>
          <w:lang w:val="be-BY" w:eastAsia="be-BY" w:bidi="ar-SA"/>
        </w:rPr>
        <w:t>– краски;</w:t>
      </w:r>
    </w:p>
    <w:p w:rsidR="008005E6" w:rsidRDefault="008005E6" w:rsidP="008005E6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sz w:val="28"/>
          <w:szCs w:val="28"/>
          <w:lang w:val="be-BY" w:eastAsia="be-BY" w:bidi="ar-SA"/>
        </w:rPr>
      </w:pPr>
      <w:r>
        <w:rPr>
          <w:rFonts w:eastAsia="Times New Roman" w:cs="Times New Roman"/>
          <w:kern w:val="0"/>
          <w:sz w:val="28"/>
          <w:szCs w:val="28"/>
          <w:lang w:val="be-BY" w:eastAsia="be-BY" w:bidi="ar-SA"/>
        </w:rPr>
        <w:t xml:space="preserve">– розетки прозрачные для краски; </w:t>
      </w:r>
    </w:p>
    <w:p w:rsidR="008005E6" w:rsidRDefault="008005E6" w:rsidP="008005E6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sz w:val="28"/>
          <w:szCs w:val="28"/>
          <w:lang w:val="be-BY" w:eastAsia="be-BY" w:bidi="ar-SA"/>
        </w:rPr>
      </w:pPr>
      <w:r>
        <w:rPr>
          <w:rFonts w:eastAsia="Times New Roman" w:cs="Times New Roman"/>
          <w:kern w:val="0"/>
          <w:sz w:val="28"/>
          <w:szCs w:val="28"/>
          <w:lang w:val="be-BY" w:eastAsia="be-BY" w:bidi="ar-SA"/>
        </w:rPr>
        <w:t xml:space="preserve">– кисти, подставки для кистей; </w:t>
      </w:r>
    </w:p>
    <w:p w:rsidR="008005E6" w:rsidRDefault="008005E6" w:rsidP="008005E6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sz w:val="28"/>
          <w:szCs w:val="28"/>
          <w:lang w:val="be-BY" w:eastAsia="be-BY" w:bidi="ar-SA"/>
        </w:rPr>
      </w:pPr>
      <w:r>
        <w:rPr>
          <w:rFonts w:eastAsia="Times New Roman" w:cs="Times New Roman"/>
          <w:kern w:val="0"/>
          <w:sz w:val="28"/>
          <w:szCs w:val="28"/>
          <w:lang w:val="be-BY" w:eastAsia="be-BY" w:bidi="ar-SA"/>
        </w:rPr>
        <w:t>– салфетки для обсушивания кистей;</w:t>
      </w:r>
    </w:p>
    <w:p w:rsidR="008005E6" w:rsidRDefault="008005E6" w:rsidP="008005E6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sz w:val="28"/>
          <w:szCs w:val="28"/>
          <w:lang w:val="be-BY" w:eastAsia="be-BY" w:bidi="ar-SA"/>
        </w:rPr>
      </w:pPr>
      <w:r>
        <w:rPr>
          <w:rFonts w:eastAsia="Times New Roman" w:cs="Times New Roman"/>
          <w:kern w:val="0"/>
          <w:sz w:val="28"/>
          <w:szCs w:val="28"/>
          <w:lang w:val="be-BY" w:eastAsia="be-BY" w:bidi="ar-SA"/>
        </w:rPr>
        <w:t xml:space="preserve">– баночки пластмассовые для промывания ворса кистей; </w:t>
      </w:r>
    </w:p>
    <w:p w:rsidR="008005E6" w:rsidRDefault="008005E6" w:rsidP="008005E6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sz w:val="28"/>
          <w:szCs w:val="28"/>
          <w:lang w:val="be-BY" w:eastAsia="be-BY" w:bidi="ar-SA"/>
        </w:rPr>
      </w:pPr>
      <w:r>
        <w:rPr>
          <w:rFonts w:eastAsia="Times New Roman" w:cs="Times New Roman"/>
          <w:kern w:val="0"/>
          <w:sz w:val="28"/>
          <w:szCs w:val="28"/>
          <w:lang w:val="be-BY" w:eastAsia="be-BY" w:bidi="ar-SA"/>
        </w:rPr>
        <w:t>– палитру;</w:t>
      </w:r>
    </w:p>
    <w:p w:rsidR="008005E6" w:rsidRDefault="008005E6" w:rsidP="008005E6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sz w:val="28"/>
          <w:szCs w:val="28"/>
          <w:lang w:val="be-BY" w:eastAsia="be-BY" w:bidi="ar-SA"/>
        </w:rPr>
      </w:pPr>
      <w:r>
        <w:rPr>
          <w:rFonts w:eastAsia="Times New Roman" w:cs="Times New Roman"/>
          <w:kern w:val="0"/>
          <w:sz w:val="28"/>
          <w:szCs w:val="28"/>
          <w:lang w:val="be-BY" w:eastAsia="be-BY" w:bidi="ar-SA"/>
        </w:rPr>
        <w:t xml:space="preserve">– губки для смывания краски с палитры; </w:t>
      </w:r>
    </w:p>
    <w:p w:rsidR="008005E6" w:rsidRDefault="008005E6" w:rsidP="008005E6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sz w:val="28"/>
          <w:szCs w:val="28"/>
          <w:lang w:val="be-BY" w:eastAsia="be-BY" w:bidi="ar-SA"/>
        </w:rPr>
      </w:pPr>
      <w:r>
        <w:rPr>
          <w:rFonts w:eastAsia="Times New Roman" w:cs="Times New Roman"/>
          <w:kern w:val="0"/>
          <w:sz w:val="28"/>
          <w:szCs w:val="28"/>
          <w:lang w:val="be-BY" w:eastAsia="be-BY" w:bidi="ar-SA"/>
        </w:rPr>
        <w:t xml:space="preserve">– мелки; </w:t>
      </w:r>
    </w:p>
    <w:p w:rsidR="008005E6" w:rsidRDefault="008005E6" w:rsidP="008005E6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sz w:val="28"/>
          <w:szCs w:val="28"/>
          <w:lang w:val="be-BY" w:eastAsia="be-BY" w:bidi="ar-SA"/>
        </w:rPr>
      </w:pPr>
      <w:r>
        <w:rPr>
          <w:rFonts w:eastAsia="Times New Roman" w:cs="Times New Roman"/>
          <w:kern w:val="0"/>
          <w:sz w:val="28"/>
          <w:szCs w:val="28"/>
          <w:lang w:val="be-BY" w:eastAsia="be-BY" w:bidi="ar-SA"/>
        </w:rPr>
        <w:t xml:space="preserve">– бумагу белую и цветную; </w:t>
      </w:r>
    </w:p>
    <w:p w:rsidR="008005E6" w:rsidRDefault="008005E6" w:rsidP="008005E6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sz w:val="28"/>
          <w:szCs w:val="28"/>
          <w:lang w:val="be-BY" w:eastAsia="be-BY" w:bidi="ar-SA"/>
        </w:rPr>
      </w:pPr>
      <w:r>
        <w:rPr>
          <w:rFonts w:eastAsia="Times New Roman" w:cs="Times New Roman"/>
          <w:kern w:val="0"/>
          <w:sz w:val="28"/>
          <w:szCs w:val="28"/>
          <w:lang w:val="be-BY" w:eastAsia="be-BY" w:bidi="ar-SA"/>
        </w:rPr>
        <w:t xml:space="preserve">– пластилин; </w:t>
      </w:r>
    </w:p>
    <w:p w:rsidR="008005E6" w:rsidRDefault="008005E6" w:rsidP="008005E6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sz w:val="28"/>
          <w:szCs w:val="28"/>
          <w:lang w:val="be-BY" w:eastAsia="be-BY" w:bidi="ar-SA"/>
        </w:rPr>
      </w:pPr>
      <w:r>
        <w:rPr>
          <w:rFonts w:eastAsia="Times New Roman" w:cs="Times New Roman"/>
          <w:kern w:val="0"/>
          <w:sz w:val="28"/>
          <w:szCs w:val="28"/>
          <w:lang w:val="be-BY" w:eastAsia="be-BY" w:bidi="ar-SA"/>
        </w:rPr>
        <w:t>– стеки;</w:t>
      </w:r>
    </w:p>
    <w:p w:rsidR="008005E6" w:rsidRDefault="008005E6" w:rsidP="008005E6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sz w:val="28"/>
          <w:szCs w:val="28"/>
          <w:lang w:val="be-BY" w:eastAsia="be-BY" w:bidi="ar-SA"/>
        </w:rPr>
      </w:pPr>
      <w:r>
        <w:rPr>
          <w:rFonts w:eastAsia="Times New Roman" w:cs="Times New Roman"/>
          <w:kern w:val="0"/>
          <w:sz w:val="28"/>
          <w:szCs w:val="28"/>
          <w:lang w:val="be-BY" w:eastAsia="be-BY" w:bidi="ar-SA"/>
        </w:rPr>
        <w:t xml:space="preserve">– ножницы с тупыми концами; </w:t>
      </w:r>
    </w:p>
    <w:p w:rsidR="008005E6" w:rsidRDefault="008005E6" w:rsidP="008005E6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sz w:val="28"/>
          <w:szCs w:val="28"/>
          <w:lang w:val="be-BY" w:eastAsia="be-BY" w:bidi="ar-SA"/>
        </w:rPr>
      </w:pPr>
      <w:r>
        <w:rPr>
          <w:rFonts w:eastAsia="Times New Roman" w:cs="Times New Roman"/>
          <w:kern w:val="0"/>
          <w:sz w:val="28"/>
          <w:szCs w:val="28"/>
          <w:lang w:val="be-BY" w:eastAsia="be-BY" w:bidi="ar-SA"/>
        </w:rPr>
        <w:t xml:space="preserve">– файлы; </w:t>
      </w:r>
    </w:p>
    <w:p w:rsidR="008005E6" w:rsidRDefault="008005E6" w:rsidP="008005E6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sz w:val="28"/>
          <w:szCs w:val="28"/>
          <w:lang w:val="be-BY" w:eastAsia="be-BY" w:bidi="ar-SA"/>
        </w:rPr>
      </w:pPr>
      <w:r>
        <w:rPr>
          <w:rFonts w:eastAsia="Times New Roman" w:cs="Times New Roman"/>
          <w:kern w:val="0"/>
          <w:sz w:val="28"/>
          <w:szCs w:val="28"/>
          <w:lang w:val="be-BY" w:eastAsia="be-BY" w:bidi="ar-SA"/>
        </w:rPr>
        <w:t>– подносы для обрезков бумаги;</w:t>
      </w:r>
    </w:p>
    <w:p w:rsidR="008005E6" w:rsidRDefault="008005E6" w:rsidP="008005E6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sz w:val="28"/>
          <w:szCs w:val="28"/>
          <w:lang w:val="be-BY" w:eastAsia="be-BY" w:bidi="ar-SA"/>
        </w:rPr>
      </w:pPr>
      <w:r>
        <w:rPr>
          <w:rFonts w:eastAsia="Times New Roman" w:cs="Times New Roman"/>
          <w:kern w:val="0"/>
          <w:sz w:val="28"/>
          <w:szCs w:val="28"/>
          <w:lang w:val="be-BY" w:eastAsia="be-BY" w:bidi="ar-SA"/>
        </w:rPr>
        <w:t>– картон;</w:t>
      </w:r>
    </w:p>
    <w:p w:rsidR="008005E6" w:rsidRDefault="008005E6" w:rsidP="008005E6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sz w:val="28"/>
          <w:szCs w:val="28"/>
          <w:lang w:val="be-BY" w:eastAsia="be-BY" w:bidi="ar-SA"/>
        </w:rPr>
      </w:pPr>
      <w:r>
        <w:rPr>
          <w:rFonts w:eastAsia="Times New Roman" w:cs="Times New Roman"/>
          <w:kern w:val="0"/>
          <w:sz w:val="28"/>
          <w:szCs w:val="28"/>
          <w:lang w:val="be-BY" w:eastAsia="be-BY" w:bidi="ar-SA"/>
        </w:rPr>
        <w:t xml:space="preserve">– розетки для клея; </w:t>
      </w:r>
    </w:p>
    <w:p w:rsidR="008005E6" w:rsidRDefault="008005E6" w:rsidP="008005E6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sz w:val="28"/>
          <w:szCs w:val="28"/>
          <w:lang w:val="be-BY" w:eastAsia="be-BY" w:bidi="ar-SA"/>
        </w:rPr>
      </w:pPr>
      <w:r>
        <w:rPr>
          <w:rFonts w:eastAsia="Times New Roman" w:cs="Times New Roman"/>
          <w:kern w:val="0"/>
          <w:sz w:val="28"/>
          <w:szCs w:val="28"/>
          <w:lang w:val="be-BY" w:eastAsia="be-BY" w:bidi="ar-SA"/>
        </w:rPr>
        <w:t xml:space="preserve">– салфетки; </w:t>
      </w:r>
    </w:p>
    <w:p w:rsidR="008005E6" w:rsidRDefault="008005E6" w:rsidP="008005E6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sz w:val="28"/>
          <w:szCs w:val="28"/>
          <w:lang w:val="be-BY" w:eastAsia="be-BY" w:bidi="ar-SA"/>
        </w:rPr>
      </w:pPr>
      <w:r>
        <w:rPr>
          <w:rFonts w:eastAsia="Times New Roman" w:cs="Times New Roman"/>
          <w:kern w:val="0"/>
          <w:sz w:val="28"/>
          <w:szCs w:val="28"/>
          <w:lang w:val="be-BY" w:eastAsia="be-BY" w:bidi="ar-SA"/>
        </w:rPr>
        <w:t>– пластины (клеенки) для работы с клеем</w:t>
      </w:r>
    </w:p>
    <w:p w:rsidR="008005E6" w:rsidRPr="008005E6" w:rsidRDefault="008005E6" w:rsidP="008005E6">
      <w:pPr>
        <w:widowControl/>
        <w:suppressAutoHyphens w:val="0"/>
        <w:spacing w:before="600"/>
        <w:jc w:val="both"/>
        <w:textAlignment w:val="auto"/>
        <w:rPr>
          <w:rFonts w:eastAsia="Times New Roman" w:cs="Times New Roman"/>
          <w:i/>
          <w:kern w:val="0"/>
          <w:sz w:val="28"/>
          <w:szCs w:val="28"/>
          <w:lang w:val="be-BY" w:eastAsia="be-BY" w:bidi="ar-SA"/>
        </w:rPr>
      </w:pPr>
      <w:r w:rsidRPr="008005E6">
        <w:rPr>
          <w:rFonts w:eastAsia="Times New Roman" w:cs="Times New Roman"/>
          <w:i/>
          <w:kern w:val="0"/>
          <w:sz w:val="28"/>
          <w:szCs w:val="28"/>
          <w:lang w:val="be-BY" w:eastAsia="be-BY" w:bidi="ar-SA"/>
        </w:rPr>
        <w:t>(постановление Министерства образования Республики Беларусь «Об утверждении перечней оборудования для учреждений, обеспечивающих получение дошкольного образования» от 24.09.2007 г. № 50</w:t>
      </w:r>
      <w:r>
        <w:rPr>
          <w:rFonts w:eastAsia="Times New Roman" w:cs="Times New Roman"/>
          <w:i/>
          <w:kern w:val="0"/>
          <w:sz w:val="28"/>
          <w:szCs w:val="28"/>
          <w:lang w:val="be-BY" w:eastAsia="be-BY" w:bidi="ar-SA"/>
        </w:rPr>
        <w:t xml:space="preserve"> (в редакции от 04.11.2009 г.)</w:t>
      </w:r>
    </w:p>
    <w:p w:rsidR="008005E6" w:rsidRPr="008005E6" w:rsidRDefault="008005E6">
      <w:pPr>
        <w:rPr>
          <w:lang w:val="be-BY"/>
        </w:rPr>
      </w:pPr>
    </w:p>
    <w:sectPr w:rsidR="008005E6" w:rsidRPr="00800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5E6"/>
    <w:rsid w:val="008005E6"/>
    <w:rsid w:val="008A645F"/>
    <w:rsid w:val="00A2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005E6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005E6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2017-10-09T17:13:00Z</dcterms:created>
  <dcterms:modified xsi:type="dcterms:W3CDTF">2017-10-09T17:15:00Z</dcterms:modified>
</cp:coreProperties>
</file>