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69" w:rsidRDefault="00A31E72" w:rsidP="00A31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E72">
        <w:rPr>
          <w:rFonts w:ascii="Times New Roman" w:hAnsi="Times New Roman" w:cs="Times New Roman"/>
          <w:sz w:val="28"/>
          <w:szCs w:val="28"/>
        </w:rPr>
        <w:t>"Семья вместе - душа на месте", " Семья в объективе"</w:t>
      </w:r>
    </w:p>
    <w:p w:rsidR="00A31E72" w:rsidRDefault="00A31E72" w:rsidP="00A31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E72" w:rsidRPr="00A31E72" w:rsidRDefault="00A31E72" w:rsidP="00A31E72">
      <w:pPr>
        <w:rPr>
          <w:rFonts w:ascii="Times New Roman" w:hAnsi="Times New Roman" w:cs="Times New Roman"/>
          <w:sz w:val="28"/>
          <w:szCs w:val="28"/>
        </w:rPr>
      </w:pPr>
      <w:r w:rsidRPr="00A31E72">
        <w:rPr>
          <w:rFonts w:ascii="Times New Roman" w:hAnsi="Times New Roman" w:cs="Times New Roman"/>
          <w:sz w:val="28"/>
          <w:szCs w:val="28"/>
        </w:rPr>
        <w:t xml:space="preserve">Ежегодно 15 мая отмечается Международный день семьи. Праздник был учреждён Генеральной </w:t>
      </w:r>
      <w:proofErr w:type="gramStart"/>
      <w:r w:rsidRPr="00A31E72">
        <w:rPr>
          <w:rFonts w:ascii="Times New Roman" w:hAnsi="Times New Roman" w:cs="Times New Roman"/>
          <w:sz w:val="28"/>
          <w:szCs w:val="28"/>
        </w:rPr>
        <w:t>Ассамблеей  Организации</w:t>
      </w:r>
      <w:proofErr w:type="gramEnd"/>
      <w:r w:rsidRPr="00A31E72">
        <w:rPr>
          <w:rFonts w:ascii="Times New Roman" w:hAnsi="Times New Roman" w:cs="Times New Roman"/>
          <w:sz w:val="28"/>
          <w:szCs w:val="28"/>
        </w:rPr>
        <w:t xml:space="preserve"> Объединенных Наций в 1993 году с </w:t>
      </w:r>
    </w:p>
    <w:p w:rsidR="00A31E72" w:rsidRDefault="00A31E72" w:rsidP="00A31E72">
      <w:pPr>
        <w:rPr>
          <w:rFonts w:ascii="Times New Roman" w:hAnsi="Times New Roman" w:cs="Times New Roman"/>
          <w:sz w:val="28"/>
          <w:szCs w:val="28"/>
        </w:rPr>
      </w:pPr>
      <w:r w:rsidRPr="00A31E72">
        <w:rPr>
          <w:rFonts w:ascii="Times New Roman" w:hAnsi="Times New Roman" w:cs="Times New Roman"/>
          <w:sz w:val="28"/>
          <w:szCs w:val="28"/>
        </w:rPr>
        <w:t xml:space="preserve">целью привлечения внимания мировой общественности к проблемам семьи, семейным ценностям, вопросам материнства и воспитания детей.  Благополучие семьи - индикатор развития общества и </w:t>
      </w:r>
      <w:proofErr w:type="spellStart"/>
      <w:proofErr w:type="gramStart"/>
      <w:r w:rsidRPr="00A31E72">
        <w:rPr>
          <w:rFonts w:ascii="Times New Roman" w:hAnsi="Times New Roman" w:cs="Times New Roman"/>
          <w:sz w:val="28"/>
          <w:szCs w:val="28"/>
        </w:rPr>
        <w:t>государства.Одна</w:t>
      </w:r>
      <w:proofErr w:type="spellEnd"/>
      <w:proofErr w:type="gramEnd"/>
      <w:r w:rsidRPr="00A31E72">
        <w:rPr>
          <w:rFonts w:ascii="Times New Roman" w:hAnsi="Times New Roman" w:cs="Times New Roman"/>
          <w:sz w:val="28"/>
          <w:szCs w:val="28"/>
        </w:rPr>
        <w:t xml:space="preserve"> из основных идей государственной политики нашей страны может быть выражена девизом : " Крепкая семья - сильное государство". Для учащихся школы библиотекарем </w:t>
      </w:r>
      <w:proofErr w:type="spellStart"/>
      <w:r w:rsidRPr="00A31E72"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 w:rsidRPr="00A31E72">
        <w:rPr>
          <w:rFonts w:ascii="Times New Roman" w:hAnsi="Times New Roman" w:cs="Times New Roman"/>
          <w:sz w:val="28"/>
          <w:szCs w:val="28"/>
        </w:rPr>
        <w:t xml:space="preserve"> Г.Н. были подготовлены фотоконкурс "Семья в объективе "и книжная выставка "Семья вместе - душа на месте", которые способствовали воспитанию чувства любви и уважения к родным и близким людям. </w:t>
      </w:r>
    </w:p>
    <w:p w:rsidR="00A31E72" w:rsidRDefault="00A31E72" w:rsidP="00A31E72">
      <w:pPr>
        <w:rPr>
          <w:rFonts w:ascii="Times New Roman" w:hAnsi="Times New Roman" w:cs="Times New Roman"/>
          <w:sz w:val="28"/>
          <w:szCs w:val="28"/>
        </w:rPr>
      </w:pPr>
    </w:p>
    <w:p w:rsidR="00A31E72" w:rsidRDefault="00A31E72" w:rsidP="00A3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3519" cy="20650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00" cy="211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4354" cy="2079876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85" cy="21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4212" cy="2049780"/>
            <wp:effectExtent l="0" t="0" r="952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29" cy="207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31E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1E72" w:rsidRPr="00A31E72" w:rsidRDefault="00A31E72" w:rsidP="00A31E72">
      <w:pPr>
        <w:rPr>
          <w:rFonts w:ascii="Times New Roman" w:hAnsi="Times New Roman" w:cs="Times New Roman"/>
          <w:sz w:val="28"/>
          <w:szCs w:val="28"/>
        </w:rPr>
      </w:pPr>
      <w:r w:rsidRPr="00A31E72">
        <w:rPr>
          <w:rFonts w:ascii="Times New Roman" w:hAnsi="Times New Roman" w:cs="Times New Roman"/>
          <w:sz w:val="28"/>
          <w:szCs w:val="28"/>
        </w:rPr>
        <w:t xml:space="preserve">Библиотекарь: </w:t>
      </w:r>
      <w:proofErr w:type="spellStart"/>
      <w:r w:rsidRPr="00A31E72"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 w:rsidRPr="00A31E72"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A31E72" w:rsidRPr="00A3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72"/>
    <w:rsid w:val="00A31E72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BA87"/>
  <w15:chartTrackingRefBased/>
  <w15:docId w15:val="{C0BA2737-CBBD-4A5F-A959-4A458732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2025-05-15T20:48:00Z</dcterms:created>
  <dcterms:modified xsi:type="dcterms:W3CDTF">2025-05-15T20:51:00Z</dcterms:modified>
</cp:coreProperties>
</file>