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1C" w:rsidRDefault="009D0EF8" w:rsidP="00F463CD">
      <w:pPr>
        <w:pStyle w:val="a3"/>
        <w:jc w:val="both"/>
        <w:rPr>
          <w:sz w:val="30"/>
          <w:szCs w:val="30"/>
        </w:rPr>
      </w:pPr>
      <w:bookmarkStart w:id="0" w:name="_GoBack"/>
      <w:bookmarkEnd w:id="0"/>
      <w:r w:rsidRPr="009D0EF8">
        <w:rPr>
          <w:rStyle w:val="a4"/>
          <w:sz w:val="30"/>
          <w:szCs w:val="30"/>
        </w:rPr>
        <w:t>Порядок приема абитуриентов в учреждение образования «Могилевский институт МВД Республики Беларусь».</w:t>
      </w:r>
      <w:r w:rsidRPr="009D0EF8">
        <w:rPr>
          <w:sz w:val="30"/>
          <w:szCs w:val="30"/>
        </w:rPr>
        <w:br/>
        <w:t>Институт готовит юристов высшей квалификации по следующим специализациям: административно-правовая деятельность; оперативно-розыскная деятельность.</w:t>
      </w:r>
      <w:r w:rsidRPr="009D0EF8">
        <w:rPr>
          <w:sz w:val="30"/>
          <w:szCs w:val="30"/>
        </w:rPr>
        <w:br/>
        <w:t>По окончании учебы курсантам присваивается специальное звание «лейтенант милиции».</w:t>
      </w:r>
      <w:r w:rsidRPr="009D0EF8">
        <w:rPr>
          <w:sz w:val="30"/>
          <w:szCs w:val="30"/>
        </w:rPr>
        <w:br/>
        <w:t>По вопросам порядка предоставления документов абитуриентами, желающими поступать на обучение для получения высшего образования, необходимо обращаться в орган внутренних дел по месту жительства (службы) до 15 апреля.</w:t>
      </w:r>
      <w:r w:rsidRPr="009D0EF8">
        <w:rPr>
          <w:sz w:val="30"/>
          <w:szCs w:val="30"/>
        </w:rPr>
        <w:br/>
        <w:t xml:space="preserve">В конкурсе на поступление в Академию МВД и Могилевский институт МВД для получения высшего образования I ступени в дневной форме получения образования могут принимать участие граждане Республики Беларусь, имеющие общее среднее, профессионально-техническое с общим средним или среднее специальное образование и прошедшие профессиональный отбор, из числа гражданской молодежи, которой в году поступления исполняется либо уже исполнилось 17 лет, но не старше </w:t>
      </w:r>
      <w:r>
        <w:rPr>
          <w:sz w:val="30"/>
          <w:szCs w:val="30"/>
        </w:rPr>
        <w:t>25 лет</w:t>
      </w:r>
      <w:r w:rsidRPr="009D0EF8">
        <w:rPr>
          <w:sz w:val="30"/>
          <w:szCs w:val="30"/>
        </w:rPr>
        <w:br/>
      </w:r>
      <w:proofErr w:type="spellStart"/>
      <w:r w:rsidRPr="009D0EF8">
        <w:rPr>
          <w:sz w:val="30"/>
          <w:szCs w:val="30"/>
        </w:rPr>
        <w:t>Web</w:t>
      </w:r>
      <w:proofErr w:type="spellEnd"/>
      <w:r w:rsidRPr="009D0EF8">
        <w:rPr>
          <w:sz w:val="30"/>
          <w:szCs w:val="30"/>
        </w:rPr>
        <w:t>-сайт: </w:t>
      </w:r>
      <w:hyperlink r:id="rId4" w:history="1">
        <w:r w:rsidRPr="009D0EF8">
          <w:rPr>
            <w:rStyle w:val="a5"/>
            <w:sz w:val="30"/>
            <w:szCs w:val="30"/>
          </w:rPr>
          <w:t>www.collegemvd.by</w:t>
        </w:r>
      </w:hyperlink>
      <w:r w:rsidRPr="009D0EF8">
        <w:rPr>
          <w:sz w:val="30"/>
          <w:szCs w:val="30"/>
        </w:rPr>
        <w:t>.</w:t>
      </w:r>
      <w:r w:rsidRPr="009D0EF8">
        <w:rPr>
          <w:sz w:val="30"/>
          <w:szCs w:val="30"/>
        </w:rPr>
        <w:br/>
        <w:t>E-</w:t>
      </w:r>
      <w:proofErr w:type="spellStart"/>
      <w:r w:rsidRPr="009D0EF8">
        <w:rPr>
          <w:sz w:val="30"/>
          <w:szCs w:val="30"/>
        </w:rPr>
        <w:t>mail</w:t>
      </w:r>
      <w:proofErr w:type="spellEnd"/>
      <w:r w:rsidRPr="009D0EF8">
        <w:rPr>
          <w:sz w:val="30"/>
          <w:szCs w:val="30"/>
        </w:rPr>
        <w:t>: </w:t>
      </w:r>
      <w:hyperlink r:id="rId5" w:history="1">
        <w:r w:rsidRPr="009D0EF8">
          <w:rPr>
            <w:rStyle w:val="a5"/>
            <w:sz w:val="30"/>
            <w:szCs w:val="30"/>
          </w:rPr>
          <w:t>collegemvd@tut.by</w:t>
        </w:r>
      </w:hyperlink>
      <w:r w:rsidRPr="009D0EF8">
        <w:rPr>
          <w:sz w:val="30"/>
          <w:szCs w:val="30"/>
        </w:rPr>
        <w:t>.</w:t>
      </w:r>
      <w:r w:rsidRPr="009D0EF8">
        <w:rPr>
          <w:sz w:val="30"/>
          <w:szCs w:val="30"/>
        </w:rPr>
        <w:br/>
        <w:t xml:space="preserve">За дополнительной информацией необходимо обратиться в группу кадров Сенненского РОВД по адресу: г. Сенно, ул. Октябрьская, 17, </w:t>
      </w:r>
      <w:proofErr w:type="spellStart"/>
      <w:r w:rsidRPr="009D0EF8">
        <w:rPr>
          <w:sz w:val="30"/>
          <w:szCs w:val="30"/>
        </w:rPr>
        <w:t>каб</w:t>
      </w:r>
      <w:proofErr w:type="spellEnd"/>
      <w:r w:rsidRPr="009D0EF8">
        <w:rPr>
          <w:sz w:val="30"/>
          <w:szCs w:val="30"/>
        </w:rPr>
        <w:t>. № 15. Контактные телефо</w:t>
      </w:r>
      <w:r w:rsidR="00007F1C">
        <w:rPr>
          <w:sz w:val="30"/>
          <w:szCs w:val="30"/>
        </w:rPr>
        <w:t xml:space="preserve">ны: 5-67-05 (с 9.00 до 18.00). </w:t>
      </w:r>
    </w:p>
    <w:p w:rsidR="00007F1C" w:rsidRDefault="00007F1C" w:rsidP="00007F1C">
      <w:pPr>
        <w:pStyle w:val="a3"/>
        <w:jc w:val="both"/>
        <w:rPr>
          <w:sz w:val="30"/>
          <w:szCs w:val="30"/>
        </w:rPr>
      </w:pPr>
    </w:p>
    <w:p w:rsidR="00007F1C" w:rsidRDefault="00007F1C" w:rsidP="00007F1C">
      <w:pPr>
        <w:pStyle w:val="a3"/>
        <w:jc w:val="both"/>
        <w:rPr>
          <w:sz w:val="30"/>
          <w:szCs w:val="30"/>
        </w:rPr>
      </w:pPr>
    </w:p>
    <w:p w:rsidR="00007F1C" w:rsidRDefault="00007F1C" w:rsidP="00007F1C">
      <w:pPr>
        <w:pStyle w:val="a3"/>
        <w:jc w:val="both"/>
        <w:rPr>
          <w:sz w:val="30"/>
          <w:szCs w:val="30"/>
        </w:rPr>
      </w:pPr>
    </w:p>
    <w:p w:rsidR="00007F1C" w:rsidRDefault="00007F1C" w:rsidP="00007F1C">
      <w:pPr>
        <w:pStyle w:val="a3"/>
        <w:jc w:val="both"/>
        <w:rPr>
          <w:sz w:val="30"/>
          <w:szCs w:val="30"/>
        </w:rPr>
      </w:pPr>
    </w:p>
    <w:p w:rsidR="00007F1C" w:rsidRDefault="00007F1C" w:rsidP="00007F1C">
      <w:pPr>
        <w:pStyle w:val="a3"/>
        <w:jc w:val="both"/>
        <w:rPr>
          <w:sz w:val="30"/>
          <w:szCs w:val="30"/>
        </w:rPr>
      </w:pPr>
    </w:p>
    <w:p w:rsidR="00007F1C" w:rsidRDefault="00007F1C" w:rsidP="00007F1C">
      <w:pPr>
        <w:pStyle w:val="a3"/>
        <w:jc w:val="both"/>
        <w:rPr>
          <w:sz w:val="30"/>
          <w:szCs w:val="30"/>
        </w:rPr>
      </w:pPr>
    </w:p>
    <w:p w:rsidR="00007F1C" w:rsidRDefault="00007F1C" w:rsidP="00007F1C">
      <w:pPr>
        <w:pStyle w:val="a3"/>
        <w:jc w:val="both"/>
        <w:rPr>
          <w:sz w:val="30"/>
          <w:szCs w:val="30"/>
        </w:rPr>
      </w:pPr>
    </w:p>
    <w:p w:rsidR="00007F1C" w:rsidRDefault="00007F1C" w:rsidP="00007F1C">
      <w:pPr>
        <w:pStyle w:val="a3"/>
        <w:jc w:val="both"/>
        <w:rPr>
          <w:sz w:val="30"/>
          <w:szCs w:val="30"/>
        </w:rPr>
      </w:pPr>
    </w:p>
    <w:p w:rsidR="00007F1C" w:rsidRDefault="00007F1C" w:rsidP="00007F1C">
      <w:pPr>
        <w:pStyle w:val="a3"/>
        <w:jc w:val="both"/>
        <w:rPr>
          <w:sz w:val="30"/>
          <w:szCs w:val="30"/>
        </w:rPr>
      </w:pPr>
    </w:p>
    <w:p w:rsidR="00007F1C" w:rsidRDefault="00007F1C" w:rsidP="00007F1C">
      <w:pPr>
        <w:pStyle w:val="a3"/>
        <w:jc w:val="both"/>
        <w:rPr>
          <w:sz w:val="30"/>
          <w:szCs w:val="30"/>
        </w:rPr>
      </w:pPr>
    </w:p>
    <w:p w:rsidR="00496109" w:rsidRPr="00496109" w:rsidRDefault="00496109" w:rsidP="00496109">
      <w:pPr>
        <w:pStyle w:val="a3"/>
        <w:jc w:val="both"/>
        <w:rPr>
          <w:sz w:val="30"/>
          <w:szCs w:val="30"/>
        </w:rPr>
      </w:pPr>
      <w:r w:rsidRPr="00496109">
        <w:rPr>
          <w:rStyle w:val="a4"/>
          <w:sz w:val="30"/>
          <w:szCs w:val="30"/>
        </w:rPr>
        <w:lastRenderedPageBreak/>
        <w:t>Специализированный лицей МВД</w:t>
      </w:r>
      <w:r w:rsidR="00AC6310">
        <w:rPr>
          <w:sz w:val="30"/>
          <w:szCs w:val="30"/>
        </w:rPr>
        <w:t xml:space="preserve">. </w:t>
      </w:r>
      <w:r w:rsidRPr="00496109">
        <w:rPr>
          <w:rStyle w:val="a4"/>
          <w:sz w:val="30"/>
          <w:szCs w:val="30"/>
        </w:rPr>
        <w:t>В Минске в этом году будет продолжаться отбор в «Специализированный лицей Министерства внутренних дел Республики Беларусь». Обучение в лицее будет организовано по принципам суворовских и кадетских училищ.</w:t>
      </w:r>
      <w:r w:rsidRPr="00496109">
        <w:rPr>
          <w:sz w:val="30"/>
          <w:szCs w:val="30"/>
        </w:rPr>
        <w:br/>
        <w:t>По правилам приёма в лицее смогут обучаться несовершеннолетние граждане Республики Беларусь мужского пола, которые завершили обучение в 7-м классе на 2-ой ступени общего среднего образования. Для того чтобы стать лицеистом, кандидатам необходимо будет пройти медицинское освидетельствование, подтверждающее отсутствие хронических или врожденных заболеваний.</w:t>
      </w:r>
      <w:r w:rsidRPr="00496109">
        <w:rPr>
          <w:sz w:val="30"/>
          <w:szCs w:val="30"/>
        </w:rPr>
        <w:br/>
        <w:t>После прохождения медицинского освидетельствования, у кандидатов проверяется уровень физической подготовленности (оценка по физической подготовке не ниже пяти баллов по десятибалльной шкале) – бег 60 метров, подтягивание, кросс 1500 метров.</w:t>
      </w:r>
      <w:r w:rsidRPr="00496109">
        <w:rPr>
          <w:sz w:val="30"/>
          <w:szCs w:val="30"/>
        </w:rPr>
        <w:br/>
        <w:t>После сдачи физической подготовленности кандидаты допускаются к сдаче двух вступительных испытаний в письменной форме: по математике (контрольная работа) и по русскому или белорусскому (по выбору кандидата) языку (диктант).</w:t>
      </w:r>
      <w:r w:rsidRPr="00496109">
        <w:rPr>
          <w:sz w:val="30"/>
          <w:szCs w:val="30"/>
        </w:rPr>
        <w:br/>
        <w:t>Вступительные испытания будут проводиться в период с 20 по 30 июня. Хочу особо отметить, что без вступительных испытаний при положительных результатах медицинского освидетельствования и проверки уровня физической подготовленности в лицей зачисляются дети - сироты и дети, оставшиеся без попечения родителей, а также дети военнослужащих, сотрудников милиции и иных силовых ведомств умерших, или ставших инвалидами при исполнении служебных обязанностей.</w:t>
      </w:r>
      <w:r w:rsidRPr="00496109">
        <w:rPr>
          <w:sz w:val="30"/>
          <w:szCs w:val="30"/>
        </w:rPr>
        <w:br/>
        <w:t>Лицеисты будут проживать на территории заведения, обеспечиваться форменным обмундирование и четырёхразовым бесплатным горячим питанием. Для поступления необходимы: заявление кандидата или его законного представителя на имя начальника лицея с указанием учебных предметов, по которым кандидаты будут сдавать вступительные испытания; свидетельство о рождении или паспорт гражданина Республики Беларусь; личная карточка учащегося; справка об обучении; характеристика с места учёбы кандидата; медицинская справка о состоянии здоровья; 4 фотографии размером 3х4 см (без головного убора); справка о месте жительства и составе семьи кандидата; документы подтверждающие право кандидата на льготы, если таковые имеются.</w:t>
      </w:r>
      <w:r w:rsidRPr="00496109">
        <w:rPr>
          <w:sz w:val="30"/>
          <w:szCs w:val="30"/>
        </w:rPr>
        <w:br/>
      </w:r>
      <w:r w:rsidRPr="00496109">
        <w:rPr>
          <w:rStyle w:val="a4"/>
          <w:sz w:val="30"/>
          <w:szCs w:val="30"/>
        </w:rPr>
        <w:t>Желающим стать учащимися необходимо обратиться в группу кадров отдела внутренних дел Сенненского райисполкома, по адресу: г. Сенно, ул. Октябрьская, 17 . Справки по телефону: 5 67 05.</w:t>
      </w:r>
    </w:p>
    <w:sectPr w:rsidR="00496109" w:rsidRPr="00496109" w:rsidSect="009D0E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F8"/>
    <w:rsid w:val="00007F1C"/>
    <w:rsid w:val="00496109"/>
    <w:rsid w:val="00853F1C"/>
    <w:rsid w:val="009D0EF8"/>
    <w:rsid w:val="00AC6310"/>
    <w:rsid w:val="00F4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5A63"/>
  <w15:chartTrackingRefBased/>
  <w15:docId w15:val="{7CDD7781-EBC6-49DC-A670-62808E10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EF8"/>
    <w:rPr>
      <w:b/>
      <w:bCs/>
    </w:rPr>
  </w:style>
  <w:style w:type="character" w:styleId="a5">
    <w:name w:val="Hyperlink"/>
    <w:basedOn w:val="a0"/>
    <w:uiPriority w:val="99"/>
    <w:semiHidden/>
    <w:unhideWhenUsed/>
    <w:rsid w:val="009D0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llegemvd@tut.by" TargetMode="External"/><Relationship Id="rId4" Type="http://schemas.openxmlformats.org/officeDocument/2006/relationships/hyperlink" Target="http://www.collegemvd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3191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2024-01-30T08:22:00Z</dcterms:created>
  <dcterms:modified xsi:type="dcterms:W3CDTF">2024-01-30T08:29:00Z</dcterms:modified>
</cp:coreProperties>
</file>