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C6" w:rsidRPr="008D6907" w:rsidRDefault="003E3318" w:rsidP="008128DD">
      <w:pPr>
        <w:spacing w:after="0" w:line="240" w:lineRule="auto"/>
        <w:ind w:left="-142" w:right="-306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33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5.65pt;margin-top:9.55pt;width:297.5pt;height:223.45pt;z-index:-251658752;mso-position-horizontal-relative:text;mso-position-vertical-relative:text" wrapcoords="-54 0 -54 21528 21600 21528 21600 0 -54 0">
            <v:imagedata r:id="rId4" o:title="i?id=dd9caf58eb304ffe59f34065684c9036&amp;n=33&amp;w=480&amp;h=360"/>
            <w10:wrap type="through"/>
          </v:shape>
        </w:pict>
      </w:r>
      <w:bookmarkStart w:id="0" w:name="_GoBack"/>
      <w:bookmarkEnd w:id="0"/>
      <w:r w:rsidR="008D6907" w:rsidRPr="008D69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</w:t>
      </w:r>
      <w:r w:rsidR="00B735C6" w:rsidRPr="008D6907">
        <w:rPr>
          <w:rFonts w:ascii="Times New Roman" w:hAnsi="Times New Roman" w:cs="Times New Roman"/>
          <w:b/>
          <w:color w:val="FF0000"/>
          <w:sz w:val="28"/>
          <w:szCs w:val="28"/>
        </w:rPr>
        <w:t>Не прокури своё здоровье</w:t>
      </w:r>
      <w:r w:rsidR="008D6907" w:rsidRPr="008D690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735C6" w:rsidRPr="00B735C6" w:rsidRDefault="00B735C6" w:rsidP="008128DD">
      <w:pPr>
        <w:spacing w:after="0" w:line="240" w:lineRule="auto"/>
        <w:ind w:left="-142" w:right="-30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35C6">
        <w:rPr>
          <w:rFonts w:ascii="Times New Roman" w:hAnsi="Times New Roman" w:cs="Times New Roman"/>
          <w:sz w:val="28"/>
          <w:szCs w:val="28"/>
        </w:rPr>
        <w:t xml:space="preserve">         Последствия курения табака занимают одно из первых мест в структуре смертности не только в нашей стране, но и во всём мире. Ежегодно не менее 3,5 миллиона человек умирают от болезней, вызванных пагубным влиянием сигарет. Продолжительность жизни курильщиков сокращается в среднем на 7 – 10 лет, и это не удивительно, потому как табачный дым содержит огромное количество вредных веществ. Твёрдая часть табачного дыма состоит из дёгтя и канцерогенных веществ (радиоактивных элементов, </w:t>
      </w:r>
      <w:proofErr w:type="spellStart"/>
      <w:r w:rsidRPr="00B735C6">
        <w:rPr>
          <w:rFonts w:ascii="Times New Roman" w:hAnsi="Times New Roman" w:cs="Times New Roman"/>
          <w:sz w:val="28"/>
          <w:szCs w:val="28"/>
        </w:rPr>
        <w:t>бенз</w:t>
      </w:r>
      <w:r w:rsidR="0053238E">
        <w:rPr>
          <w:rFonts w:ascii="Times New Roman" w:hAnsi="Times New Roman" w:cs="Times New Roman"/>
          <w:sz w:val="28"/>
          <w:szCs w:val="28"/>
        </w:rPr>
        <w:t>о</w:t>
      </w:r>
      <w:r w:rsidRPr="00B735C6">
        <w:rPr>
          <w:rFonts w:ascii="Times New Roman" w:hAnsi="Times New Roman" w:cs="Times New Roman"/>
          <w:sz w:val="28"/>
          <w:szCs w:val="28"/>
        </w:rPr>
        <w:t>пирена</w:t>
      </w:r>
      <w:proofErr w:type="spellEnd"/>
      <w:r w:rsidRPr="00B735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5C6">
        <w:rPr>
          <w:rFonts w:ascii="Times New Roman" w:hAnsi="Times New Roman" w:cs="Times New Roman"/>
          <w:sz w:val="28"/>
          <w:szCs w:val="28"/>
        </w:rPr>
        <w:t>нитрозамина</w:t>
      </w:r>
      <w:proofErr w:type="spellEnd"/>
      <w:r w:rsidRPr="00B735C6">
        <w:rPr>
          <w:rFonts w:ascii="Times New Roman" w:hAnsi="Times New Roman" w:cs="Times New Roman"/>
          <w:sz w:val="28"/>
          <w:szCs w:val="28"/>
        </w:rPr>
        <w:t>), а газообразная часть содержит оксиды углерода, альдегиды, эфиры, фенолы, синильную кислоту и другие вредные компоненты. Особой токсичностью обладает никотин – сильнейший яд, к которому человек очень быстро привыкает. Его токсичное действие самым негативным образом действует на все органы и системы человеческого организма.</w:t>
      </w:r>
    </w:p>
    <w:p w:rsidR="00B735C6" w:rsidRPr="00B735C6" w:rsidRDefault="00B735C6" w:rsidP="008128DD">
      <w:pPr>
        <w:spacing w:after="0" w:line="240" w:lineRule="auto"/>
        <w:ind w:left="-142" w:right="-30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35C6">
        <w:rPr>
          <w:rFonts w:ascii="Times New Roman" w:hAnsi="Times New Roman" w:cs="Times New Roman"/>
          <w:b/>
          <w:sz w:val="28"/>
          <w:szCs w:val="28"/>
        </w:rPr>
        <w:t xml:space="preserve">      Лёгкие</w:t>
      </w:r>
      <w:r w:rsidRPr="00B735C6">
        <w:rPr>
          <w:rFonts w:ascii="Times New Roman" w:hAnsi="Times New Roman" w:cs="Times New Roman"/>
          <w:sz w:val="28"/>
          <w:szCs w:val="28"/>
        </w:rPr>
        <w:t xml:space="preserve"> – это тот орган, который в первую очередь и больше всего страдает от табачного дыма. Вероятность возникновения рака лёгкого, эмфиземы, хронического бронхита и астмы у курящих в десять раз, а то и в двадцать раз выше, чем у некурящих людей. Кроме того, заядлые курильщики в четыре раза чаще болеют туберкулёзом. При выкуривании 20 сигарет в день человек фактически дышит воздухом, состав которого превышает гигиенические нормы по загрязнению в 500 – 1000 раз. Не стоит забывать о вреде пассивного курения: доказано, что некурящие люди, вынужденные вдыхать табачный дым, заболевают раком столь же часто, как и курящие. Если курильщика хоть как-то защищает фильтр сигареты, то его некурящий сосед, дышит полноценным сигаретным коктейлем.</w:t>
      </w:r>
    </w:p>
    <w:p w:rsidR="00B735C6" w:rsidRPr="00B735C6" w:rsidRDefault="00B735C6" w:rsidP="008128DD">
      <w:pPr>
        <w:spacing w:after="0" w:line="240" w:lineRule="auto"/>
        <w:ind w:left="-142" w:right="-30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35C6">
        <w:rPr>
          <w:rFonts w:ascii="Times New Roman" w:hAnsi="Times New Roman" w:cs="Times New Roman"/>
          <w:b/>
          <w:sz w:val="28"/>
          <w:szCs w:val="28"/>
        </w:rPr>
        <w:t xml:space="preserve">  Сердечно – сосудистая система</w:t>
      </w:r>
      <w:r w:rsidRPr="00B735C6">
        <w:rPr>
          <w:rFonts w:ascii="Times New Roman" w:hAnsi="Times New Roman" w:cs="Times New Roman"/>
          <w:sz w:val="28"/>
          <w:szCs w:val="28"/>
        </w:rPr>
        <w:t>. Во время курения частота сердечных сокращений увеличивается на 8 – 10 в минуту, и в результате за сутки сердце делает около 10 – 20 тысяч лишних ударов. Постоянная чрезмерная нагрузка ведёт к преждевременному изнашиванию сердечной мышцы, которое усиливает кислородное голодание миокарда. Вредные вещества, содержащиеся в сигаретном дыме, способствуют образованию тромбов и развитию раннего атеросклероза, в том числе артерий нижних конечностей, головного мозга. Вероятность возникновения инфаркта миокарда и стенокардии повышается в 12 и более раз.</w:t>
      </w:r>
    </w:p>
    <w:p w:rsidR="00B735C6" w:rsidRPr="0053238E" w:rsidRDefault="00B735C6" w:rsidP="008128DD">
      <w:pPr>
        <w:spacing w:after="0" w:line="240" w:lineRule="auto"/>
        <w:ind w:left="-142" w:right="-306" w:firstLine="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35C6">
        <w:rPr>
          <w:rFonts w:ascii="Times New Roman" w:hAnsi="Times New Roman" w:cs="Times New Roman"/>
          <w:b/>
          <w:sz w:val="28"/>
          <w:szCs w:val="28"/>
        </w:rPr>
        <w:t>Пищеварительная система.</w:t>
      </w:r>
      <w:r w:rsidRPr="00B735C6">
        <w:rPr>
          <w:rFonts w:ascii="Times New Roman" w:hAnsi="Times New Roman" w:cs="Times New Roman"/>
          <w:sz w:val="28"/>
          <w:szCs w:val="28"/>
        </w:rPr>
        <w:t xml:space="preserve"> Процесс курения вызывает интенсивное слюноотделение, а часть выдыхаемого никотина и других вредных веществ попадают в желудок, тем самым раздражая его слизистую оболочку и провоцирует выработку большого количества желудочного сока и соляной кислоты. А это прямой путь к развитию гастрита, язвы или воспаления кишечника. Поэтому неудивительно, что длительно курящие люди по сравнению с некурящими в 10 раз чаще страдают язвенной болезнью желудка и 12-ти перстной кишки. Если к этому перечню недугов добавить импотенцию, бесплодие, рак другой локализации (языка, губы, гортани и т.д.) то становится совершенно понятно известное выражение</w:t>
      </w:r>
      <w:r w:rsidRPr="0053238E">
        <w:rPr>
          <w:rFonts w:ascii="Times New Roman" w:hAnsi="Times New Roman" w:cs="Times New Roman"/>
          <w:b/>
          <w:sz w:val="28"/>
          <w:szCs w:val="28"/>
        </w:rPr>
        <w:t>:</w:t>
      </w:r>
      <w:r w:rsidRPr="005323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«Курить – только здоровью вредить</w:t>
      </w:r>
      <w:r w:rsidR="0053238E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53238E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sectPr w:rsidR="00B735C6" w:rsidRPr="0053238E" w:rsidSect="00B735C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B735C6"/>
    <w:rsid w:val="0028652D"/>
    <w:rsid w:val="002D0E6D"/>
    <w:rsid w:val="003774D5"/>
    <w:rsid w:val="003E3318"/>
    <w:rsid w:val="0053238E"/>
    <w:rsid w:val="00617E69"/>
    <w:rsid w:val="008128DD"/>
    <w:rsid w:val="008D6907"/>
    <w:rsid w:val="00916A41"/>
    <w:rsid w:val="00B735C6"/>
    <w:rsid w:val="00E3299A"/>
    <w:rsid w:val="00FF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SPPS</cp:lastModifiedBy>
  <cp:revision>5</cp:revision>
  <dcterms:created xsi:type="dcterms:W3CDTF">2020-02-05T12:22:00Z</dcterms:created>
  <dcterms:modified xsi:type="dcterms:W3CDTF">2020-06-08T05:29:00Z</dcterms:modified>
</cp:coreProperties>
</file>