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FC" w:rsidRPr="00A770FC" w:rsidRDefault="00A770FC" w:rsidP="00A770FC">
      <w:pPr>
        <w:shd w:val="clear" w:color="auto" w:fill="FFFFFF"/>
        <w:spacing w:after="150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770F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ИНТЕРНЕТ-БЕЗОПАСНОСТЬ</w:t>
      </w:r>
    </w:p>
    <w:p w:rsidR="00A770FC" w:rsidRPr="00A770FC" w:rsidRDefault="00A770FC" w:rsidP="00A770FC">
      <w:pPr>
        <w:shd w:val="clear" w:color="auto" w:fill="FFFFFF"/>
        <w:spacing w:before="225" w:after="150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770FC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Алгоритм работы педагогов в сети Интернет, социальных сетях по выявлению деструктивных проявлений среди учащихся учреждений образования</w:t>
      </w:r>
    </w:p>
    <w:p w:rsidR="00A770FC" w:rsidRPr="00A770FC" w:rsidRDefault="00A770FC" w:rsidP="00A770FC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Изучить материалы по обеспечению безопасности при использовании сети Интернет:</w:t>
      </w:r>
    </w:p>
    <w:p w:rsidR="00A770FC" w:rsidRPr="00A770FC" w:rsidRDefault="00A770FC" w:rsidP="00A770FC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общая безопасность в Интернете (правила работы);</w:t>
      </w:r>
    </w:p>
    <w:p w:rsidR="00A770FC" w:rsidRPr="00A770FC" w:rsidRDefault="00A770FC" w:rsidP="00A770FC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настройка родительского контроля;</w:t>
      </w:r>
    </w:p>
    <w:p w:rsidR="00A770FC" w:rsidRPr="00A770FC" w:rsidRDefault="00A770FC" w:rsidP="00A770FC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регистрация в социальных сетях;</w:t>
      </w:r>
    </w:p>
    <w:p w:rsidR="00A770FC" w:rsidRPr="00A770FC" w:rsidRDefault="00A770FC" w:rsidP="00A770FC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 xml:space="preserve">создание группы в социальных сетях, </w:t>
      </w:r>
      <w:proofErr w:type="spellStart"/>
      <w:r w:rsidRPr="00A770FC">
        <w:rPr>
          <w:rFonts w:eastAsia="Times New Roman" w:cs="Times New Roman"/>
          <w:color w:val="000000"/>
          <w:szCs w:val="24"/>
          <w:lang w:eastAsia="ru-RU"/>
        </w:rPr>
        <w:t>Google</w:t>
      </w:r>
      <w:proofErr w:type="spellEnd"/>
      <w:r w:rsidRPr="00A770FC">
        <w:rPr>
          <w:rFonts w:eastAsia="Times New Roman" w:cs="Times New Roman"/>
          <w:color w:val="000000"/>
          <w:szCs w:val="24"/>
          <w:lang w:eastAsia="ru-RU"/>
        </w:rPr>
        <w:t>-сервисах;</w:t>
      </w:r>
    </w:p>
    <w:p w:rsidR="00A770FC" w:rsidRPr="00A770FC" w:rsidRDefault="00A770FC" w:rsidP="00A770FC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специализированные программы для осуществления контентной фильтрации и др.</w:t>
      </w:r>
    </w:p>
    <w:p w:rsidR="00A770FC" w:rsidRPr="00A770FC" w:rsidRDefault="00A770FC" w:rsidP="00A770FC">
      <w:pPr>
        <w:numPr>
          <w:ilvl w:val="0"/>
          <w:numId w:val="3"/>
        </w:numPr>
        <w:shd w:val="clear" w:color="auto" w:fill="FFFFFF"/>
        <w:spacing w:after="150"/>
        <w:ind w:left="720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Организовать разъяснительную работу с родителями и учащимися по работе с </w:t>
      </w:r>
      <w:proofErr w:type="spellStart"/>
      <w:r w:rsidRPr="00A770FC">
        <w:rPr>
          <w:rFonts w:eastAsia="Times New Roman" w:cs="Times New Roman"/>
          <w:color w:val="000000"/>
          <w:szCs w:val="24"/>
          <w:lang w:eastAsia="ru-RU"/>
        </w:rPr>
        <w:t>интернет-ресурсами</w:t>
      </w:r>
      <w:proofErr w:type="spellEnd"/>
      <w:r w:rsidRPr="00A770FC">
        <w:rPr>
          <w:rFonts w:eastAsia="Times New Roman" w:cs="Times New Roman"/>
          <w:color w:val="000000"/>
          <w:szCs w:val="24"/>
          <w:lang w:eastAsia="ru-RU"/>
        </w:rPr>
        <w:t xml:space="preserve"> в безопасном режиме, по созданию форумов, блогов, групп, использованию специализированных программ.</w:t>
      </w:r>
    </w:p>
    <w:p w:rsidR="00A770FC" w:rsidRPr="00A770FC" w:rsidRDefault="00A770FC" w:rsidP="00A770FC">
      <w:pPr>
        <w:numPr>
          <w:ilvl w:val="0"/>
          <w:numId w:val="4"/>
        </w:numPr>
        <w:shd w:val="clear" w:color="auto" w:fill="FFFFFF"/>
        <w:spacing w:after="150"/>
        <w:ind w:left="450" w:hanging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Зарегистрироваться в социальных сетях.</w:t>
      </w:r>
    </w:p>
    <w:p w:rsidR="00A770FC" w:rsidRPr="00A770FC" w:rsidRDefault="00A770FC" w:rsidP="00A770FC">
      <w:pPr>
        <w:numPr>
          <w:ilvl w:val="0"/>
          <w:numId w:val="5"/>
        </w:numPr>
        <w:shd w:val="clear" w:color="auto" w:fill="FFFFFF"/>
        <w:spacing w:after="150"/>
        <w:ind w:left="450" w:hanging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Отправить запросы на добавление в друзья к своим учащимся.</w:t>
      </w:r>
    </w:p>
    <w:p w:rsidR="00A770FC" w:rsidRPr="00A770FC" w:rsidRDefault="00A770FC" w:rsidP="00A770FC">
      <w:pPr>
        <w:numPr>
          <w:ilvl w:val="0"/>
          <w:numId w:val="6"/>
        </w:numPr>
        <w:shd w:val="clear" w:color="auto" w:fill="FFFFFF"/>
        <w:spacing w:after="150"/>
        <w:ind w:left="450" w:hanging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Войти в группы, где зарегистрированы учащиеся.</w:t>
      </w:r>
    </w:p>
    <w:p w:rsidR="00A770FC" w:rsidRPr="00A770FC" w:rsidRDefault="00A770FC" w:rsidP="00A770FC">
      <w:pPr>
        <w:numPr>
          <w:ilvl w:val="0"/>
          <w:numId w:val="7"/>
        </w:numPr>
        <w:shd w:val="clear" w:color="auto" w:fill="FFFFFF"/>
        <w:spacing w:after="150"/>
        <w:ind w:left="450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Просматривать страницы учеников своего класса, отслеживая, с кем общаются, какие страницы посещают, отмечают, в каких группах состоят и т.д.</w:t>
      </w:r>
    </w:p>
    <w:p w:rsidR="00A770FC" w:rsidRPr="00A770FC" w:rsidRDefault="00A770FC" w:rsidP="00A770FC">
      <w:pPr>
        <w:numPr>
          <w:ilvl w:val="0"/>
          <w:numId w:val="8"/>
        </w:numPr>
        <w:shd w:val="clear" w:color="auto" w:fill="FFFFFF"/>
        <w:spacing w:after="150"/>
        <w:ind w:left="450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Создавать группы совместно с учениками, наполняя их интересным содержанием, вовлекая учащихся в полезное для их развития общение.</w:t>
      </w:r>
    </w:p>
    <w:p w:rsidR="00A770FC" w:rsidRPr="00A770FC" w:rsidRDefault="00A770FC" w:rsidP="00A770FC">
      <w:pPr>
        <w:numPr>
          <w:ilvl w:val="0"/>
          <w:numId w:val="9"/>
        </w:numPr>
        <w:shd w:val="clear" w:color="auto" w:fill="FFFFFF"/>
        <w:spacing w:after="150"/>
        <w:ind w:left="450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При выявлении случаев деструктивных проявлений среди учащихся (наличие на странице «подозрительных» групп, лайки на деструктивных форумах, фотографиях и др.):</w:t>
      </w:r>
    </w:p>
    <w:p w:rsidR="00A770FC" w:rsidRPr="00A770FC" w:rsidRDefault="00A770FC" w:rsidP="00A770FC">
      <w:pPr>
        <w:numPr>
          <w:ilvl w:val="0"/>
          <w:numId w:val="10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обратить внимание на поведение ребенка в школьной, классной среде;</w:t>
      </w:r>
    </w:p>
    <w:p w:rsidR="00A770FC" w:rsidRPr="00A770FC" w:rsidRDefault="00A770FC" w:rsidP="00A770FC">
      <w:pPr>
        <w:numPr>
          <w:ilvl w:val="0"/>
          <w:numId w:val="10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информировать педагога-психолога, педагога социального;</w:t>
      </w:r>
    </w:p>
    <w:p w:rsidR="00A770FC" w:rsidRPr="00A770FC" w:rsidRDefault="00A770FC" w:rsidP="00A770FC">
      <w:pPr>
        <w:numPr>
          <w:ilvl w:val="0"/>
          <w:numId w:val="10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770FC">
        <w:rPr>
          <w:rFonts w:eastAsia="Times New Roman" w:cs="Times New Roman"/>
          <w:color w:val="000000"/>
          <w:szCs w:val="24"/>
          <w:lang w:eastAsia="ru-RU"/>
        </w:rPr>
        <w:t>осуществлять индивидуальные разъяснительные беседы с учащимися, родителями.</w:t>
      </w:r>
    </w:p>
    <w:p w:rsidR="00C018D4" w:rsidRDefault="00C018D4">
      <w:bookmarkStart w:id="0" w:name="_GoBack"/>
      <w:bookmarkEnd w:id="0"/>
    </w:p>
    <w:sectPr w:rsidR="00C0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C7374"/>
    <w:multiLevelType w:val="multilevel"/>
    <w:tmpl w:val="EB66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A487A"/>
    <w:multiLevelType w:val="multilevel"/>
    <w:tmpl w:val="7F4C1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83A24"/>
    <w:multiLevelType w:val="multilevel"/>
    <w:tmpl w:val="785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A3AE2"/>
    <w:multiLevelType w:val="multilevel"/>
    <w:tmpl w:val="7FB4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FC"/>
    <w:rsid w:val="00A770FC"/>
    <w:rsid w:val="00C0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34E93-9C06-4B5C-9EC2-F7FA5D18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70F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0FC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77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2019-09-15T16:00:00Z</dcterms:created>
  <dcterms:modified xsi:type="dcterms:W3CDTF">2019-09-15T16:00:00Z</dcterms:modified>
</cp:coreProperties>
</file>