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DA6" w:rsidRDefault="00C35DA6" w:rsidP="00C35DA6">
      <w:pPr>
        <w:jc w:val="center"/>
        <w:rPr>
          <w:rFonts w:ascii="Times New Roman" w:hAnsi="Times New Roman" w:cs="Times New Roman"/>
          <w:sz w:val="28"/>
        </w:rPr>
      </w:pPr>
      <w:r w:rsidRPr="00C35DA6">
        <w:rPr>
          <w:rFonts w:ascii="Times New Roman" w:hAnsi="Times New Roman" w:cs="Times New Roman"/>
          <w:sz w:val="28"/>
        </w:rPr>
        <w:t>Е</w:t>
      </w:r>
      <w:r w:rsidRPr="00C35DA6">
        <w:rPr>
          <w:rFonts w:ascii="Times New Roman" w:hAnsi="Times New Roman" w:cs="Times New Roman"/>
          <w:sz w:val="28"/>
        </w:rPr>
        <w:t xml:space="preserve">диный </w:t>
      </w:r>
      <w:proofErr w:type="gramStart"/>
      <w:r w:rsidRPr="00C35DA6">
        <w:rPr>
          <w:rFonts w:ascii="Times New Roman" w:hAnsi="Times New Roman" w:cs="Times New Roman"/>
          <w:sz w:val="28"/>
        </w:rPr>
        <w:t>урок ,</w:t>
      </w:r>
      <w:proofErr w:type="gramEnd"/>
      <w:r w:rsidRPr="00C35DA6">
        <w:rPr>
          <w:rFonts w:ascii="Times New Roman" w:hAnsi="Times New Roman" w:cs="Times New Roman"/>
          <w:sz w:val="28"/>
        </w:rPr>
        <w:t xml:space="preserve"> посвящённый Дню народного единства</w:t>
      </w:r>
    </w:p>
    <w:p w:rsidR="00C35DA6" w:rsidRPr="00C35DA6" w:rsidRDefault="00C35DA6" w:rsidP="00C35DA6">
      <w:pPr>
        <w:jc w:val="center"/>
        <w:rPr>
          <w:rFonts w:ascii="Times New Roman" w:hAnsi="Times New Roman" w:cs="Times New Roman"/>
          <w:sz w:val="28"/>
        </w:rPr>
      </w:pPr>
    </w:p>
    <w:p w:rsidR="00726D69" w:rsidRDefault="00C35DA6" w:rsidP="00C35DA6">
      <w:pPr>
        <w:rPr>
          <w:rFonts w:ascii="Times New Roman" w:hAnsi="Times New Roman" w:cs="Times New Roman"/>
          <w:sz w:val="28"/>
        </w:rPr>
      </w:pPr>
      <w:r w:rsidRPr="00C35DA6">
        <w:rPr>
          <w:rFonts w:ascii="Times New Roman" w:hAnsi="Times New Roman" w:cs="Times New Roman"/>
          <w:sz w:val="28"/>
        </w:rPr>
        <w:t xml:space="preserve">17 сентября для учащихся 11 класса был проведён единый </w:t>
      </w:r>
      <w:proofErr w:type="gramStart"/>
      <w:r w:rsidRPr="00C35DA6">
        <w:rPr>
          <w:rFonts w:ascii="Times New Roman" w:hAnsi="Times New Roman" w:cs="Times New Roman"/>
          <w:sz w:val="28"/>
        </w:rPr>
        <w:t>урок ,</w:t>
      </w:r>
      <w:proofErr w:type="gramEnd"/>
      <w:r w:rsidRPr="00C35DA6">
        <w:rPr>
          <w:rFonts w:ascii="Times New Roman" w:hAnsi="Times New Roman" w:cs="Times New Roman"/>
          <w:sz w:val="28"/>
        </w:rPr>
        <w:t xml:space="preserve"> посвящённый Дню народного единства. Во время единого урока учащиеся посетили школьную библиотеку, ознакомились с выставкой книг " Земля под белыми крыльями", смогли больше узнать об истории соединения белорусского народа.</w:t>
      </w:r>
    </w:p>
    <w:p w:rsidR="00C35DA6" w:rsidRPr="00C35DA6" w:rsidRDefault="00C35DA6" w:rsidP="00C35DA6">
      <w:pPr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5935345" cy="4165600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DA6" w:rsidRPr="00C3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A6"/>
    <w:rsid w:val="00C35DA6"/>
    <w:rsid w:val="00DB79A9"/>
    <w:rsid w:val="00E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5CE0"/>
  <w15:chartTrackingRefBased/>
  <w15:docId w15:val="{1C3DE5AB-FB38-4819-8439-6DDD6949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Zayran</dc:creator>
  <cp:keywords/>
  <dc:description/>
  <cp:lastModifiedBy>Zayran</cp:lastModifiedBy>
  <cp:revision>1</cp:revision>
  <dcterms:created xsi:type="dcterms:W3CDTF">2025-09-25T05:48:00Z</dcterms:created>
  <dcterms:modified xsi:type="dcterms:W3CDTF">2025-09-25T05:54:00Z</dcterms:modified>
</cp:coreProperties>
</file>