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69" w:rsidRDefault="00B05ABE" w:rsidP="00B05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ABE">
        <w:rPr>
          <w:rFonts w:ascii="Times New Roman" w:hAnsi="Times New Roman" w:cs="Times New Roman"/>
          <w:sz w:val="28"/>
          <w:szCs w:val="28"/>
        </w:rPr>
        <w:t>Выставка, посвященная Дню памяти юного героя-антифашиста</w:t>
      </w:r>
    </w:p>
    <w:p w:rsidR="00B05ABE" w:rsidRDefault="00B05ABE" w:rsidP="00B0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BE" w:rsidRDefault="00B05ABE" w:rsidP="00B0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BE" w:rsidRDefault="00B05ABE" w:rsidP="00B05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BE" w:rsidRDefault="00B05ABE" w:rsidP="00B05ABE">
      <w:pPr>
        <w:rPr>
          <w:rFonts w:ascii="Times New Roman" w:hAnsi="Times New Roman" w:cs="Times New Roman"/>
          <w:sz w:val="28"/>
          <w:szCs w:val="28"/>
        </w:rPr>
      </w:pPr>
      <w:r w:rsidRPr="00B05ABE">
        <w:rPr>
          <w:rFonts w:ascii="Times New Roman" w:hAnsi="Times New Roman" w:cs="Times New Roman"/>
          <w:sz w:val="28"/>
          <w:szCs w:val="28"/>
        </w:rPr>
        <w:t xml:space="preserve">6 февраля для учащихся 10 класса в рамках месячника по гражданско- патриотическому воспитанию был проведён классный час, посвященный Дню памяти юного героя- антифашиста. Во время мероприятия учащиеся рассказали о жизни юных героев- антифашистов разных стран, которые шли плечом к плечу со своими отцами. Ребята вспомнили пионеров- героев Великой Отечественной войны, которые вынесли на своих детских плечах все тяготы этой  страшной войны,  посетили выставки: " 8 февраля - День памяти юного героя-антифашиста", " Нельзя забыть, нельзя понять, нельзя оправдать", подготовленные в школьной библиотеке и фойе школы. Данное мероприятие способствовало воспитанию патриотических чувств на примере жизни юных героев.  </w:t>
      </w:r>
    </w:p>
    <w:p w:rsidR="00B05ABE" w:rsidRDefault="00B05ABE" w:rsidP="00B05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5707" cy="23469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58" cy="236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5185" cy="2359635"/>
            <wp:effectExtent l="0" t="0" r="571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3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A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05ABE" w:rsidRPr="00B05ABE" w:rsidRDefault="00B05ABE" w:rsidP="00B05A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</w:t>
      </w:r>
      <w:r w:rsidRPr="00B05AB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5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ABE">
        <w:rPr>
          <w:rFonts w:ascii="Times New Roman" w:hAnsi="Times New Roman" w:cs="Times New Roman"/>
          <w:sz w:val="28"/>
          <w:szCs w:val="28"/>
        </w:rPr>
        <w:t>Спритуло</w:t>
      </w:r>
      <w:proofErr w:type="spellEnd"/>
      <w:r w:rsidRPr="00B05ABE"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B05ABE" w:rsidRPr="00B0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BE"/>
    <w:rsid w:val="00B05ABE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D841"/>
  <w15:chartTrackingRefBased/>
  <w15:docId w15:val="{3B7611A5-420B-41A4-B9B9-8F68811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2025-02-11T19:24:00Z</dcterms:created>
  <dcterms:modified xsi:type="dcterms:W3CDTF">2025-02-11T19:33:00Z</dcterms:modified>
</cp:coreProperties>
</file>