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6D4893" w:rsidRPr="006564EA" w:rsidRDefault="006D4893" w:rsidP="006D4893">
      <w:pPr>
        <w:jc w:val="center"/>
        <w:rPr>
          <w:sz w:val="28"/>
          <w:szCs w:val="28"/>
        </w:rPr>
      </w:pPr>
      <w:r w:rsidRPr="006564EA">
        <w:rPr>
          <w:sz w:val="28"/>
          <w:szCs w:val="28"/>
        </w:rPr>
        <w:t>Государственное учреждение образования «</w:t>
      </w:r>
      <w:proofErr w:type="spellStart"/>
      <w:r w:rsidR="003F52D0">
        <w:rPr>
          <w:sz w:val="28"/>
          <w:szCs w:val="28"/>
        </w:rPr>
        <w:t>Студёнковская</w:t>
      </w:r>
      <w:proofErr w:type="spellEnd"/>
      <w:r w:rsidR="003F52D0">
        <w:rPr>
          <w:sz w:val="28"/>
          <w:szCs w:val="28"/>
        </w:rPr>
        <w:t xml:space="preserve"> средняя школа им. </w:t>
      </w:r>
      <w:proofErr w:type="spellStart"/>
      <w:r w:rsidR="003F52D0">
        <w:rPr>
          <w:sz w:val="28"/>
          <w:szCs w:val="28"/>
        </w:rPr>
        <w:t>П.Л.Бабака</w:t>
      </w:r>
      <w:proofErr w:type="spellEnd"/>
      <w:r w:rsidR="003F52D0">
        <w:rPr>
          <w:sz w:val="28"/>
          <w:szCs w:val="28"/>
        </w:rPr>
        <w:t xml:space="preserve"> </w:t>
      </w:r>
      <w:proofErr w:type="spellStart"/>
      <w:r w:rsidR="003F52D0">
        <w:rPr>
          <w:sz w:val="28"/>
          <w:szCs w:val="28"/>
        </w:rPr>
        <w:t>Сенненского</w:t>
      </w:r>
      <w:proofErr w:type="spellEnd"/>
      <w:r w:rsidR="003F52D0">
        <w:rPr>
          <w:sz w:val="28"/>
          <w:szCs w:val="28"/>
        </w:rPr>
        <w:t xml:space="preserve"> района</w:t>
      </w:r>
      <w:r w:rsidRPr="006564EA">
        <w:rPr>
          <w:sz w:val="28"/>
          <w:szCs w:val="28"/>
        </w:rPr>
        <w:t>»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E17E40" w:rsidRDefault="00E17E40" w:rsidP="006D4893">
      <w:pPr>
        <w:jc w:val="both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2783840" cy="2087880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C77CF8" w:rsidRDefault="00C77CF8" w:rsidP="00C77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педагогов и родителей: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451CFD" w:rsidRDefault="006D4893" w:rsidP="00C77CF8">
      <w:pPr>
        <w:jc w:val="center"/>
        <w:rPr>
          <w:b/>
          <w:i/>
          <w:sz w:val="28"/>
          <w:szCs w:val="28"/>
        </w:rPr>
      </w:pPr>
      <w:r w:rsidRPr="00451CFD">
        <w:rPr>
          <w:b/>
          <w:i/>
          <w:sz w:val="28"/>
          <w:szCs w:val="28"/>
        </w:rPr>
        <w:t>Мифы о сексуальном насилии в отношении несовершеннолетних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451CFD" w:rsidRDefault="00451CFD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lastRenderedPageBreak/>
        <w:t>Сексуальное насилие является одной из наиболее постыдных форм насилия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В обществе существует значительное число мифов, которые являются осознанной или неосознанной попыткой искажения причины и последствия сексуального насилия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1.</w:t>
      </w:r>
      <w:r w:rsidRPr="006564EA">
        <w:rPr>
          <w:sz w:val="28"/>
          <w:szCs w:val="28"/>
        </w:rPr>
        <w:t xml:space="preserve"> Сексуальное насилие совершается в основном над детьми подросткового возраста.</w:t>
      </w:r>
    </w:p>
    <w:p w:rsidR="006D4893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Насилие совершается над детьми любого возраста, причем самый уязвимый для сексуального насилия возраст - 9 лет.</w:t>
      </w:r>
    </w:p>
    <w:p w:rsidR="00451CFD" w:rsidRPr="006564EA" w:rsidRDefault="00451CFD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2.</w:t>
      </w:r>
      <w:r w:rsidRPr="006564EA">
        <w:rPr>
          <w:sz w:val="28"/>
          <w:szCs w:val="28"/>
        </w:rPr>
        <w:t xml:space="preserve"> Сексуальное насилие совершается незнакомыми людьми.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Согласно статистическим данным 40% близкие родственники - отец, мать, братья и сестры, ДЯДИ, тети, дедушки, бабушки; из них 20% - инцест; 45% хорошо знакомые ребенку люди - друзья дома, гувернеры, соседи, приходящие репетиторы, различные помощники </w:t>
      </w:r>
      <w:r w:rsidRPr="006564EA">
        <w:rPr>
          <w:sz w:val="28"/>
          <w:szCs w:val="28"/>
        </w:rPr>
        <w:lastRenderedPageBreak/>
        <w:t>по дому и только небольшой процент сексуального насилия над детьми совершается вне стен дома.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3.</w:t>
      </w:r>
      <w:r w:rsidRPr="006564EA">
        <w:rPr>
          <w:sz w:val="28"/>
          <w:szCs w:val="28"/>
        </w:rPr>
        <w:t xml:space="preserve"> Сексуальное насилие совершается только над девочками.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Действительно, девочки чаще являются жертвами сексуального насилия, но мальчики также подвергаются насилию со стороны взрослых.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Чаше это случается вне родительского дома людьми, имеющими большой опыт совращения малолетних.</w:t>
      </w:r>
    </w:p>
    <w:p w:rsidR="006564EA" w:rsidRPr="006564EA" w:rsidRDefault="006564EA" w:rsidP="006D489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6590665</wp:posOffset>
            </wp:positionH>
            <wp:positionV relativeFrom="margin">
              <wp:posOffset>3279140</wp:posOffset>
            </wp:positionV>
            <wp:extent cx="2640330" cy="1874520"/>
            <wp:effectExtent l="38100" t="0" r="26670" b="544830"/>
            <wp:wrapSquare wrapText="bothSides"/>
            <wp:docPr id="2" name="Рисунок 1" descr="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874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lastRenderedPageBreak/>
        <w:t>Миф 4.</w:t>
      </w:r>
      <w:r w:rsidRPr="006564EA">
        <w:rPr>
          <w:sz w:val="28"/>
          <w:szCs w:val="28"/>
        </w:rPr>
        <w:t xml:space="preserve"> Сексуальное насилие случается только один раз.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Чаще сексуальное насилие над детьми это длительный процесс, в котором эксплуатируются близкие доверительные отношения между взрослым и ребенком.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5.</w:t>
      </w:r>
      <w:r w:rsidRPr="006564EA">
        <w:rPr>
          <w:sz w:val="28"/>
          <w:szCs w:val="28"/>
        </w:rPr>
        <w:t xml:space="preserve"> Дети соблазняют взрослых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У детей отсутствуют необходимые знания и умения для того, чтобы инициировать сексуальную активность. И любой взрослый осознает, что любые сексуальные действия по отношению к ребенку являются разрушительными для ребенка и наносят ему ущерб.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6.</w:t>
      </w:r>
      <w:r w:rsidRPr="006564EA">
        <w:rPr>
          <w:sz w:val="28"/>
          <w:szCs w:val="28"/>
        </w:rPr>
        <w:t xml:space="preserve"> Только половой акт наносит ущерб ребенку.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Любое сексуальное насилие разрушительно для ребенка. Ребенок, подвергаясь насилию со стороны взрослого, переживает, прежде всего, травму эмоционального характера, в которой разрушается его потребность в безопасности, </w:t>
      </w:r>
      <w:r w:rsidRPr="006564EA">
        <w:rPr>
          <w:sz w:val="28"/>
          <w:szCs w:val="28"/>
        </w:rPr>
        <w:lastRenderedPageBreak/>
        <w:t>возможность построения адекватных социальных, интеллектуальных и доверительных эмоциональных взаимоотношений. Взрослые перестают быть эталонами для подражания, что делает очень затруднительным процесс самосознания и развития. Дети, подвергшиеся насилию, испытывают стыд, чувство вины, тревогу, страхи, ощущение собственной незначимости и бессмысленности.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783840" cy="1550035"/>
            <wp:effectExtent l="19050" t="0" r="0" b="0"/>
            <wp:docPr id="3" name="Рисунок 2" descr="nasil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ili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50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7.</w:t>
      </w:r>
      <w:r w:rsidRPr="006564EA">
        <w:rPr>
          <w:sz w:val="28"/>
          <w:szCs w:val="28"/>
        </w:rPr>
        <w:t xml:space="preserve"> Только мужчины совершают сексуальное насилие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Статистические данные подтверждают ведущую роль мужчин в </w:t>
      </w:r>
      <w:proofErr w:type="spellStart"/>
      <w:r w:rsidRPr="006564EA">
        <w:rPr>
          <w:sz w:val="28"/>
          <w:szCs w:val="28"/>
        </w:rPr>
        <w:t>секcyaльнoм</w:t>
      </w:r>
      <w:proofErr w:type="spellEnd"/>
      <w:r w:rsidRPr="006564EA">
        <w:rPr>
          <w:sz w:val="28"/>
          <w:szCs w:val="28"/>
        </w:rPr>
        <w:t xml:space="preserve"> насилии </w:t>
      </w:r>
      <w:r w:rsidRPr="006564EA">
        <w:rPr>
          <w:sz w:val="28"/>
          <w:szCs w:val="28"/>
        </w:rPr>
        <w:lastRenderedPageBreak/>
        <w:t xml:space="preserve">(80%), но не отрицают участие женщин. В </w:t>
      </w:r>
      <w:r w:rsidR="003F52D0" w:rsidRPr="006564EA">
        <w:rPr>
          <w:sz w:val="28"/>
          <w:szCs w:val="28"/>
        </w:rPr>
        <w:t>современном</w:t>
      </w:r>
      <w:r w:rsidRPr="006564EA">
        <w:rPr>
          <w:sz w:val="28"/>
          <w:szCs w:val="28"/>
        </w:rPr>
        <w:t xml:space="preserve"> обществе увеличивается процент сексуального насилия, совершаемого женщинами. 20% насильников </w:t>
      </w:r>
      <w:r w:rsidR="00BC3514">
        <w:rPr>
          <w:sz w:val="28"/>
          <w:szCs w:val="28"/>
        </w:rPr>
        <w:t>–</w:t>
      </w:r>
      <w:r w:rsidRPr="006564EA">
        <w:rPr>
          <w:sz w:val="28"/>
          <w:szCs w:val="28"/>
        </w:rPr>
        <w:t xml:space="preserve"> женщины, при этом 14% совершают насилие по отношению к мальчикам, а 6% - по отношению к девочкам. Кроме того, нередко субъектом насильственных действий становится мать ребенка. Мать занимает особое положение в жизни ребенка, развитие любви к ней является инстинктивным и естественным процессом, поэтому сексуальные отношения мать-ребенок имеют особенно тяжелые последствия. Когда ребенок подвергается со стороны матери эмоциональному, физическому или сексуальному насилию, то вместо доверия он испытывает чувство ненависти и предательства.</w:t>
      </w:r>
    </w:p>
    <w:p w:rsidR="00816F0B" w:rsidRDefault="00816F0B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564EA">
      <w:pPr>
        <w:pStyle w:val="a6"/>
        <w:jc w:val="right"/>
      </w:pPr>
      <w:r>
        <w:t>Педагог</w:t>
      </w:r>
      <w:r w:rsidR="003F52D0">
        <w:t xml:space="preserve"> социальный</w:t>
      </w:r>
      <w:r>
        <w:t xml:space="preserve"> </w:t>
      </w:r>
      <w:r w:rsidR="003F52D0">
        <w:t xml:space="preserve"> Т.П.П</w:t>
      </w:r>
      <w:r>
        <w:t>о</w:t>
      </w:r>
      <w:r w:rsidR="003F52D0">
        <w:t>дрез,</w:t>
      </w:r>
      <w:r>
        <w:t xml:space="preserve"> 2024</w:t>
      </w:r>
    </w:p>
    <w:p w:rsidR="006564EA" w:rsidRPr="006564EA" w:rsidRDefault="006564EA" w:rsidP="006564EA">
      <w:pPr>
        <w:pStyle w:val="a6"/>
        <w:jc w:val="right"/>
        <w:rPr>
          <w:b/>
        </w:rPr>
      </w:pPr>
      <w:r w:rsidRPr="001F3AA4">
        <w:rPr>
          <w:b/>
        </w:rPr>
        <w:t xml:space="preserve">Телефон доверия </w:t>
      </w:r>
      <w:r w:rsidR="003F52D0">
        <w:rPr>
          <w:b/>
        </w:rPr>
        <w:t>5</w:t>
      </w:r>
      <w:r w:rsidRPr="001F3AA4">
        <w:rPr>
          <w:b/>
        </w:rPr>
        <w:t>-</w:t>
      </w:r>
      <w:r w:rsidR="003F52D0">
        <w:rPr>
          <w:b/>
        </w:rPr>
        <w:t>39</w:t>
      </w:r>
      <w:r w:rsidRPr="001F3AA4">
        <w:rPr>
          <w:b/>
        </w:rPr>
        <w:t>-</w:t>
      </w:r>
      <w:r w:rsidR="003F52D0">
        <w:rPr>
          <w:b/>
        </w:rPr>
        <w:t>41</w:t>
      </w:r>
    </w:p>
    <w:sectPr w:rsidR="006564EA" w:rsidRPr="006564EA" w:rsidSect="006D4893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4893"/>
    <w:rsid w:val="003F52D0"/>
    <w:rsid w:val="00451CFD"/>
    <w:rsid w:val="00525938"/>
    <w:rsid w:val="005C2235"/>
    <w:rsid w:val="006564EA"/>
    <w:rsid w:val="006D4893"/>
    <w:rsid w:val="00816F0B"/>
    <w:rsid w:val="00965740"/>
    <w:rsid w:val="009A0593"/>
    <w:rsid w:val="00BA2814"/>
    <w:rsid w:val="00BC3514"/>
    <w:rsid w:val="00C77CF8"/>
    <w:rsid w:val="00C84F55"/>
    <w:rsid w:val="00E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EA2009-951F-4E8F-8BA8-B2FA860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D4893"/>
    <w:pPr>
      <w:spacing w:before="100" w:beforeAutospacing="1" w:after="100" w:afterAutospacing="1"/>
    </w:pPr>
  </w:style>
  <w:style w:type="character" w:customStyle="1" w:styleId="c6">
    <w:name w:val="c6"/>
    <w:basedOn w:val="a0"/>
    <w:rsid w:val="006D4893"/>
  </w:style>
  <w:style w:type="paragraph" w:customStyle="1" w:styleId="c1">
    <w:name w:val="c1"/>
    <w:basedOn w:val="a"/>
    <w:rsid w:val="006D4893"/>
    <w:pPr>
      <w:spacing w:before="100" w:beforeAutospacing="1" w:after="100" w:afterAutospacing="1"/>
    </w:pPr>
  </w:style>
  <w:style w:type="character" w:customStyle="1" w:styleId="c2">
    <w:name w:val="c2"/>
    <w:basedOn w:val="a0"/>
    <w:rsid w:val="006D4893"/>
  </w:style>
  <w:style w:type="paragraph" w:styleId="a3">
    <w:name w:val="Normal (Web)"/>
    <w:basedOn w:val="a"/>
    <w:uiPriority w:val="99"/>
    <w:rsid w:val="006D4893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D48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489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6564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4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dcterms:created xsi:type="dcterms:W3CDTF">2024-10-17T05:17:00Z</dcterms:created>
  <dcterms:modified xsi:type="dcterms:W3CDTF">2025-01-12T16:08:00Z</dcterms:modified>
</cp:coreProperties>
</file>