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F4" w:rsidRPr="002057DC" w:rsidRDefault="00F26AF4" w:rsidP="00F26A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F26AF4" w:rsidRPr="002057DC" w:rsidRDefault="00F26AF4" w:rsidP="00F26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DC">
        <w:rPr>
          <w:rFonts w:ascii="Times New Roman" w:hAnsi="Times New Roman" w:cs="Times New Roman"/>
          <w:b/>
          <w:sz w:val="28"/>
          <w:szCs w:val="28"/>
        </w:rPr>
        <w:t>«РЕБЕНОК И БЕЗОПАСНОСТЬ ДОРОЖНОГО ДВИЖЕНИЯ»</w:t>
      </w:r>
    </w:p>
    <w:p w:rsidR="00F26AF4" w:rsidRPr="002057DC" w:rsidRDefault="00F26AF4" w:rsidP="00F26A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7DC">
        <w:rPr>
          <w:rFonts w:ascii="Times New Roman" w:hAnsi="Times New Roman" w:cs="Times New Roman"/>
          <w:b/>
          <w:sz w:val="28"/>
          <w:szCs w:val="28"/>
        </w:rPr>
        <w:t>Общие представления:</w:t>
      </w:r>
    </w:p>
    <w:p w:rsidR="00F26AF4" w:rsidRPr="002057DC" w:rsidRDefault="00F26AF4" w:rsidP="00F26AF4">
      <w:pPr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знать имя, фамилию, домашний адрес, телефон;</w:t>
      </w:r>
    </w:p>
    <w:p w:rsidR="00F26AF4" w:rsidRPr="002057DC" w:rsidRDefault="00F26AF4" w:rsidP="00F26AF4">
      <w:pPr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F26AF4" w:rsidRPr="002057DC" w:rsidRDefault="00F26AF4" w:rsidP="00F26A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7DC">
        <w:rPr>
          <w:rFonts w:ascii="Times New Roman" w:hAnsi="Times New Roman" w:cs="Times New Roman"/>
          <w:b/>
          <w:sz w:val="28"/>
          <w:szCs w:val="28"/>
        </w:rPr>
        <w:t xml:space="preserve"> Представления об опасных ситуациях на отдельных участках пешеходной части улицы:</w:t>
      </w:r>
    </w:p>
    <w:p w:rsidR="00F26AF4" w:rsidRPr="002057DC" w:rsidRDefault="00F26AF4" w:rsidP="00F2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Знать следующие правила дорожного движения:</w:t>
      </w:r>
    </w:p>
    <w:p w:rsidR="00F26AF4" w:rsidRPr="002057DC" w:rsidRDefault="00F26AF4" w:rsidP="00F2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переходить улицу только на зеленый свет светофора,</w:t>
      </w:r>
    </w:p>
    <w:p w:rsidR="00F26AF4" w:rsidRPr="002057DC" w:rsidRDefault="00F26AF4" w:rsidP="00F2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 xml:space="preserve">не играть на дороге или около проезжей части, </w:t>
      </w:r>
    </w:p>
    <w:p w:rsidR="00F26AF4" w:rsidRPr="002057DC" w:rsidRDefault="00F26AF4" w:rsidP="00F2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переходить улицу только по пешеходному переходу,</w:t>
      </w:r>
    </w:p>
    <w:p w:rsidR="00F26AF4" w:rsidRPr="002057DC" w:rsidRDefault="00F26AF4" w:rsidP="00F2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при переходе улицы сначала посмотреть налево, а дойдя до середины – направо,</w:t>
      </w:r>
    </w:p>
    <w:p w:rsidR="00F26AF4" w:rsidRPr="002057DC" w:rsidRDefault="00F26AF4" w:rsidP="00F2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знать устройство проезжей части,</w:t>
      </w:r>
    </w:p>
    <w:p w:rsidR="00F26AF4" w:rsidRPr="002057DC" w:rsidRDefault="00F26AF4" w:rsidP="00F2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знать некоторые дорожные знаки для пешеходов и водителей,</w:t>
      </w:r>
    </w:p>
    <w:p w:rsidR="00F26AF4" w:rsidRPr="002057DC" w:rsidRDefault="00F26AF4" w:rsidP="00F2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знать правила поведения в транспорте,</w:t>
      </w:r>
    </w:p>
    <w:p w:rsidR="00F26AF4" w:rsidRPr="002057DC" w:rsidRDefault="00F26AF4" w:rsidP="00F2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знать и соблюдать правила поведения во дворе.</w:t>
      </w:r>
    </w:p>
    <w:p w:rsidR="00F26AF4" w:rsidRPr="002057DC" w:rsidRDefault="00F26AF4" w:rsidP="00F2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AF4" w:rsidRPr="002057DC" w:rsidRDefault="00F26AF4" w:rsidP="00F26A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7DC">
        <w:rPr>
          <w:rFonts w:ascii="Times New Roman" w:hAnsi="Times New Roman" w:cs="Times New Roman"/>
          <w:b/>
          <w:sz w:val="28"/>
          <w:szCs w:val="28"/>
        </w:rPr>
        <w:t>Несколько советов родителям.</w:t>
      </w:r>
    </w:p>
    <w:p w:rsidR="00F26AF4" w:rsidRPr="002057DC" w:rsidRDefault="00F26AF4" w:rsidP="00F26AF4">
      <w:pPr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F26AF4" w:rsidRPr="002057DC" w:rsidRDefault="00F26AF4" w:rsidP="00F26AF4">
      <w:pPr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Яркая одежда помогает водителю увидеть ребенка, а блеклая - затрудняет  видение. Ребенку трудно разглядеть, что делается на улице, если на глаза надвинут капюшон или обзор закрывает зонт.</w:t>
      </w:r>
    </w:p>
    <w:p w:rsidR="00F26AF4" w:rsidRPr="002057DC" w:rsidRDefault="00F26AF4" w:rsidP="00F26AF4">
      <w:pPr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F26AF4" w:rsidRPr="002057DC" w:rsidRDefault="00F26AF4" w:rsidP="00F26AF4">
      <w:pPr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F26AF4" w:rsidRPr="002057DC" w:rsidRDefault="00F26AF4" w:rsidP="00F26AF4">
      <w:pPr>
        <w:jc w:val="both"/>
        <w:rPr>
          <w:rFonts w:ascii="Times New Roman" w:hAnsi="Times New Roman" w:cs="Times New Roman"/>
          <w:sz w:val="28"/>
          <w:szCs w:val="28"/>
        </w:rPr>
      </w:pPr>
      <w:r w:rsidRPr="002057DC">
        <w:rPr>
          <w:rFonts w:ascii="Times New Roman" w:hAnsi="Times New Roman" w:cs="Times New Roman"/>
          <w:sz w:val="28"/>
          <w:szCs w:val="28"/>
        </w:rPr>
        <w:t>Безопасность вашего ребенка  зависит от ВАС. Берегите жизнь и здоровье ребенка – они бесценны!</w:t>
      </w:r>
    </w:p>
    <w:p w:rsidR="00067BA3" w:rsidRDefault="00067BA3"/>
    <w:sectPr w:rsidR="00067BA3" w:rsidSect="002057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26AF4"/>
    <w:rsid w:val="00067BA3"/>
    <w:rsid w:val="004706F6"/>
    <w:rsid w:val="00F2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2016-06-09T11:32:00Z</dcterms:created>
  <dcterms:modified xsi:type="dcterms:W3CDTF">2016-06-09T11:32:00Z</dcterms:modified>
</cp:coreProperties>
</file>