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Что такое суицид?</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 xml:space="preserve">По определению французского философа и социолога Эмиля Дюркгейма, </w:t>
      </w:r>
      <w:r w:rsidRPr="00365AC5">
        <w:rPr>
          <w:rFonts w:ascii="Times New Roman" w:hAnsi="Times New Roman" w:cs="Times New Roman"/>
          <w:b/>
          <w:bCs/>
          <w:color w:val="333333"/>
          <w:sz w:val="24"/>
          <w:szCs w:val="24"/>
          <w:lang w:eastAsia="ru-RU"/>
        </w:rPr>
        <w:t>суицид</w:t>
      </w:r>
      <w:r w:rsidRPr="00365AC5">
        <w:rPr>
          <w:rFonts w:ascii="Times New Roman" w:hAnsi="Times New Roman" w:cs="Times New Roman"/>
          <w:color w:val="333333"/>
          <w:sz w:val="24"/>
          <w:szCs w:val="24"/>
          <w:lang w:eastAsia="ru-RU"/>
        </w:rPr>
        <w:t xml:space="preserve"> — намеренное лишение себя жизни или самоубийство. </w:t>
      </w:r>
      <w:r w:rsidRPr="00365AC5">
        <w:rPr>
          <w:rFonts w:ascii="Times New Roman" w:hAnsi="Times New Roman" w:cs="Times New Roman"/>
          <w:b/>
          <w:bCs/>
          <w:color w:val="333333"/>
          <w:sz w:val="24"/>
          <w:szCs w:val="24"/>
          <w:lang w:eastAsia="ru-RU"/>
        </w:rPr>
        <w:t>Суицидент</w:t>
      </w:r>
      <w:r w:rsidRPr="00365AC5">
        <w:rPr>
          <w:rFonts w:ascii="Times New Roman" w:hAnsi="Times New Roman" w:cs="Times New Roman"/>
          <w:color w:val="333333"/>
          <w:sz w:val="24"/>
          <w:szCs w:val="24"/>
          <w:lang w:eastAsia="ru-RU"/>
        </w:rPr>
        <w:t xml:space="preserve"> — человек, которые совершил самоубийство.</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Отношение к суициду у различных народов в разные времена неоднозначно. В определенные периоды самоубийства у некоторых народов рассматривались как социальная норма. Например, суициды частично одобрялись в примитивных культурах, греко-римской культуре, императорском Риме, Древней Индии. В японской культуре суицид окружен ореолом святости и носит ритуальный характер (харакири, откусывание языка). В тоже время в исламе самоубийства всегда строго осуждались.</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В христианстве отрицательное отношение к суициду сложилось не сразу. Некоторые теологи, хотя и осуждают самоубийство как грех, но делают исключение для определенных случаев (военнопленные, жертвы Холокоста или концентрационных лагерей).</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Факторы, влияющие на суицидальное поведение</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1. Предшествующая попытка суицида.</w:t>
      </w:r>
      <w:r w:rsidRPr="00365AC5">
        <w:rPr>
          <w:rFonts w:ascii="Times New Roman" w:hAnsi="Times New Roman" w:cs="Times New Roman"/>
          <w:color w:val="333333"/>
          <w:sz w:val="24"/>
          <w:szCs w:val="24"/>
          <w:lang w:eastAsia="ru-RU"/>
        </w:rPr>
        <w:t xml:space="preserve"> На 1 завершенный суицид приходится 20 — 100 попыток. К каждой суицидальной попытке следует относиться со всей серьезностью.</w:t>
      </w:r>
    </w:p>
    <w:p w:rsidR="0052605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2. Суицидальная угроза.</w:t>
      </w:r>
      <w:r w:rsidRPr="00365AC5">
        <w:rPr>
          <w:rFonts w:ascii="Times New Roman" w:hAnsi="Times New Roman" w:cs="Times New Roman"/>
          <w:color w:val="333333"/>
          <w:sz w:val="24"/>
          <w:szCs w:val="24"/>
          <w:lang w:eastAsia="ru-RU"/>
        </w:rPr>
        <w:t xml:space="preserve"> Миф о том, что “люди, говорящие о самоубийстве никогда не совершают его” оказался не только ложным, но и опасным.</w:t>
      </w:r>
    </w:p>
    <w:p w:rsidR="00365AC5" w:rsidRDefault="00365AC5" w:rsidP="00365AC5">
      <w:pPr>
        <w:pStyle w:val="a7"/>
        <w:ind w:firstLine="284"/>
        <w:jc w:val="both"/>
        <w:rPr>
          <w:rFonts w:ascii="Times New Roman" w:hAnsi="Times New Roman" w:cs="Times New Roman"/>
          <w:color w:val="333333"/>
          <w:sz w:val="24"/>
          <w:szCs w:val="24"/>
          <w:lang w:eastAsia="ru-RU"/>
        </w:rPr>
      </w:pPr>
    </w:p>
    <w:p w:rsidR="00365AC5" w:rsidRPr="00365AC5" w:rsidRDefault="00365AC5" w:rsidP="00365AC5">
      <w:pPr>
        <w:pStyle w:val="a7"/>
        <w:ind w:firstLine="284"/>
        <w:jc w:val="both"/>
        <w:rPr>
          <w:rFonts w:ascii="Times New Roman" w:hAnsi="Times New Roman" w:cs="Times New Roman"/>
          <w:color w:val="333333"/>
          <w:sz w:val="24"/>
          <w:szCs w:val="24"/>
          <w:lang w:eastAsia="ru-RU"/>
        </w:rPr>
      </w:pP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lastRenderedPageBreak/>
        <w:t>3. Ситуационные факторы:</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Хронические прогрессирующие болезни (рак, СПИД).</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Проблемы материального благополучия. Тенденция суицида у безработных выше, чем у работающих.</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Смерть любимого человека.</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Развод.</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4. Семейные факторы.</w:t>
      </w:r>
      <w:r w:rsidRPr="00365AC5">
        <w:rPr>
          <w:rFonts w:ascii="Times New Roman" w:hAnsi="Times New Roman" w:cs="Times New Roman"/>
          <w:color w:val="333333"/>
          <w:sz w:val="24"/>
          <w:szCs w:val="24"/>
          <w:lang w:eastAsia="ru-RU"/>
        </w:rPr>
        <w:t xml:space="preserve"> Негативные внутрисемейные отношения. “Козел отпущения”.</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5. Эмоциональные нарушения.</w:t>
      </w:r>
      <w:r w:rsidRPr="00365AC5">
        <w:rPr>
          <w:rFonts w:ascii="Times New Roman" w:hAnsi="Times New Roman" w:cs="Times New Roman"/>
          <w:color w:val="333333"/>
          <w:sz w:val="24"/>
          <w:szCs w:val="24"/>
          <w:lang w:eastAsia="ru-RU"/>
        </w:rPr>
        <w:t xml:space="preserve"> Депрессией страдают 50 — 80 % </w:t>
      </w:r>
      <w:proofErr w:type="spellStart"/>
      <w:r w:rsidRPr="00365AC5">
        <w:rPr>
          <w:rFonts w:ascii="Times New Roman" w:hAnsi="Times New Roman" w:cs="Times New Roman"/>
          <w:color w:val="333333"/>
          <w:sz w:val="24"/>
          <w:szCs w:val="24"/>
          <w:lang w:eastAsia="ru-RU"/>
        </w:rPr>
        <w:t>суицидентов</w:t>
      </w:r>
      <w:proofErr w:type="spellEnd"/>
      <w:r w:rsidRPr="00365AC5">
        <w:rPr>
          <w:rFonts w:ascii="Times New Roman" w:hAnsi="Times New Roman" w:cs="Times New Roman"/>
          <w:color w:val="333333"/>
          <w:sz w:val="24"/>
          <w:szCs w:val="24"/>
          <w:lang w:eastAsia="ru-RU"/>
        </w:rPr>
        <w:t>.</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6. Психические заболевания.</w:t>
      </w:r>
      <w:r w:rsidRPr="00365AC5">
        <w:rPr>
          <w:rFonts w:ascii="Times New Roman" w:hAnsi="Times New Roman" w:cs="Times New Roman"/>
          <w:color w:val="333333"/>
          <w:sz w:val="24"/>
          <w:szCs w:val="24"/>
          <w:lang w:eastAsia="ru-RU"/>
        </w:rPr>
        <w:t xml:space="preserve"> 18 — 30 % </w:t>
      </w:r>
      <w:proofErr w:type="spellStart"/>
      <w:r w:rsidRPr="00365AC5">
        <w:rPr>
          <w:rFonts w:ascii="Times New Roman" w:hAnsi="Times New Roman" w:cs="Times New Roman"/>
          <w:color w:val="333333"/>
          <w:sz w:val="24"/>
          <w:szCs w:val="24"/>
          <w:lang w:eastAsia="ru-RU"/>
        </w:rPr>
        <w:t>суицидентов</w:t>
      </w:r>
      <w:proofErr w:type="spellEnd"/>
      <w:r w:rsidRPr="00365AC5">
        <w:rPr>
          <w:rFonts w:ascii="Times New Roman" w:hAnsi="Times New Roman" w:cs="Times New Roman"/>
          <w:color w:val="333333"/>
          <w:sz w:val="24"/>
          <w:szCs w:val="24"/>
          <w:lang w:eastAsia="ru-RU"/>
        </w:rPr>
        <w:t xml:space="preserve"> злоупотребляли спиртными напитками. Прием наркотических веществ повышает вероятность суицидального исхода. От 5 до 10 % тех, у кого была диагностирована шизофрения, кончают с собой.</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7. Имитация суицидального поведения.</w:t>
      </w:r>
      <w:r w:rsidRPr="00365AC5">
        <w:rPr>
          <w:rFonts w:ascii="Times New Roman" w:hAnsi="Times New Roman" w:cs="Times New Roman"/>
          <w:color w:val="333333"/>
          <w:sz w:val="24"/>
          <w:szCs w:val="24"/>
          <w:lang w:eastAsia="ru-RU"/>
        </w:rPr>
        <w:t xml:space="preserve"> “Эффект Вертера” — повышение частоты самоубийств на ограниченной территории. Имел место в Славутиче 18 — 19 марта 1996 года: три самоубийства молодых людей (17, 18, 29 лет) через повешение.</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u w:val="single"/>
          <w:lang w:eastAsia="ru-RU"/>
        </w:rPr>
        <w:t>Необходимо обратить внимание, что статистические данные по количеству суицидов говорят о том, что больше всего суицидов в настоящее время происходит в Венгрии, Германии, т.е. экономически и социально развитых странах.</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 xml:space="preserve">Психологические особенности личности и особенности поведения </w:t>
      </w:r>
      <w:proofErr w:type="spellStart"/>
      <w:r w:rsidRPr="00365AC5">
        <w:rPr>
          <w:rFonts w:ascii="Times New Roman" w:hAnsi="Times New Roman" w:cs="Times New Roman"/>
          <w:b/>
          <w:bCs/>
          <w:color w:val="333333"/>
          <w:sz w:val="24"/>
          <w:szCs w:val="24"/>
          <w:lang w:eastAsia="ru-RU"/>
        </w:rPr>
        <w:t>суицидента</w:t>
      </w:r>
      <w:proofErr w:type="spellEnd"/>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 xml:space="preserve">Суицидальное поведение всегда </w:t>
      </w:r>
      <w:proofErr w:type="spellStart"/>
      <w:r w:rsidRPr="00365AC5">
        <w:rPr>
          <w:rFonts w:ascii="Times New Roman" w:hAnsi="Times New Roman" w:cs="Times New Roman"/>
          <w:color w:val="333333"/>
          <w:sz w:val="24"/>
          <w:szCs w:val="24"/>
          <w:lang w:eastAsia="ru-RU"/>
        </w:rPr>
        <w:t>полимотивировано</w:t>
      </w:r>
      <w:proofErr w:type="spellEnd"/>
      <w:r w:rsidRPr="00365AC5">
        <w:rPr>
          <w:rFonts w:ascii="Times New Roman" w:hAnsi="Times New Roman" w:cs="Times New Roman"/>
          <w:color w:val="333333"/>
          <w:sz w:val="24"/>
          <w:szCs w:val="24"/>
          <w:lang w:eastAsia="ru-RU"/>
        </w:rPr>
        <w:t xml:space="preserve">. Такая </w:t>
      </w:r>
      <w:proofErr w:type="spellStart"/>
      <w:r w:rsidRPr="00365AC5">
        <w:rPr>
          <w:rFonts w:ascii="Times New Roman" w:hAnsi="Times New Roman" w:cs="Times New Roman"/>
          <w:color w:val="333333"/>
          <w:sz w:val="24"/>
          <w:szCs w:val="24"/>
          <w:lang w:eastAsia="ru-RU"/>
        </w:rPr>
        <w:t>полимотивация</w:t>
      </w:r>
      <w:proofErr w:type="spellEnd"/>
      <w:r w:rsidRPr="00365AC5">
        <w:rPr>
          <w:rFonts w:ascii="Times New Roman" w:hAnsi="Times New Roman" w:cs="Times New Roman"/>
          <w:color w:val="333333"/>
          <w:sz w:val="24"/>
          <w:szCs w:val="24"/>
          <w:lang w:eastAsia="ru-RU"/>
        </w:rPr>
        <w:t xml:space="preserve"> предполагает иерархию мотивов. Система мотивов при суицидальном поведении </w:t>
      </w:r>
      <w:r w:rsidRPr="00365AC5">
        <w:rPr>
          <w:rFonts w:ascii="Times New Roman" w:hAnsi="Times New Roman" w:cs="Times New Roman"/>
          <w:color w:val="333333"/>
          <w:sz w:val="24"/>
          <w:szCs w:val="24"/>
          <w:lang w:eastAsia="ru-RU"/>
        </w:rPr>
        <w:lastRenderedPageBreak/>
        <w:t xml:space="preserve">находиться в напряженной динамике, т.е. в ней происходит борьба мотивов с непредсказуемыми последствиями. Иногда в процессе борьбы мотивов какое-то событие может сыграть роль детонатора, последнего толчка и подталкивает </w:t>
      </w:r>
      <w:proofErr w:type="spellStart"/>
      <w:r w:rsidRPr="00365AC5">
        <w:rPr>
          <w:rFonts w:ascii="Times New Roman" w:hAnsi="Times New Roman" w:cs="Times New Roman"/>
          <w:color w:val="333333"/>
          <w:sz w:val="24"/>
          <w:szCs w:val="24"/>
          <w:lang w:eastAsia="ru-RU"/>
        </w:rPr>
        <w:t>суицидента</w:t>
      </w:r>
      <w:proofErr w:type="spellEnd"/>
      <w:r w:rsidRPr="00365AC5">
        <w:rPr>
          <w:rFonts w:ascii="Times New Roman" w:hAnsi="Times New Roman" w:cs="Times New Roman"/>
          <w:color w:val="333333"/>
          <w:sz w:val="24"/>
          <w:szCs w:val="24"/>
          <w:lang w:eastAsia="ru-RU"/>
        </w:rPr>
        <w:t xml:space="preserve"> к совершению суицида.</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 xml:space="preserve">У всех людей к моменту совершения суицидальных действий наблюдается социально-психологическая </w:t>
      </w:r>
      <w:proofErr w:type="spellStart"/>
      <w:r w:rsidRPr="00365AC5">
        <w:rPr>
          <w:rFonts w:ascii="Times New Roman" w:hAnsi="Times New Roman" w:cs="Times New Roman"/>
          <w:color w:val="333333"/>
          <w:sz w:val="24"/>
          <w:szCs w:val="24"/>
          <w:lang w:eastAsia="ru-RU"/>
        </w:rPr>
        <w:t>дезадаптация</w:t>
      </w:r>
      <w:proofErr w:type="spellEnd"/>
      <w:r w:rsidRPr="00365AC5">
        <w:rPr>
          <w:rFonts w:ascii="Times New Roman" w:hAnsi="Times New Roman" w:cs="Times New Roman"/>
          <w:color w:val="333333"/>
          <w:sz w:val="24"/>
          <w:szCs w:val="24"/>
          <w:lang w:eastAsia="ru-RU"/>
        </w:rPr>
        <w:t>. Цена собственной жизни резко падает, снижается самооценка, нарушаются контакты с людьми, утрачиваются прежние жизненные цели и ценности.</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color w:val="333333"/>
          <w:sz w:val="24"/>
          <w:szCs w:val="24"/>
          <w:lang w:eastAsia="ru-RU"/>
        </w:rPr>
        <w:t xml:space="preserve">Существуют </w:t>
      </w:r>
      <w:r w:rsidRPr="00365AC5">
        <w:rPr>
          <w:rFonts w:ascii="Times New Roman" w:hAnsi="Times New Roman" w:cs="Times New Roman"/>
          <w:b/>
          <w:bCs/>
          <w:color w:val="333333"/>
          <w:sz w:val="24"/>
          <w:szCs w:val="24"/>
          <w:lang w:eastAsia="ru-RU"/>
        </w:rPr>
        <w:t>общие черты</w:t>
      </w:r>
      <w:r w:rsidRPr="00365AC5">
        <w:rPr>
          <w:rFonts w:ascii="Times New Roman" w:hAnsi="Times New Roman" w:cs="Times New Roman"/>
          <w:color w:val="333333"/>
          <w:sz w:val="24"/>
          <w:szCs w:val="24"/>
          <w:lang w:eastAsia="ru-RU"/>
        </w:rPr>
        <w:t>, свойственные всем самоубийствам.</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1.</w:t>
      </w:r>
      <w:r w:rsidRPr="00365AC5">
        <w:rPr>
          <w:rFonts w:ascii="Times New Roman" w:hAnsi="Times New Roman" w:cs="Times New Roman"/>
          <w:color w:val="333333"/>
          <w:sz w:val="24"/>
          <w:szCs w:val="24"/>
          <w:lang w:eastAsia="ru-RU"/>
        </w:rPr>
        <w:t xml:space="preserve"> </w:t>
      </w:r>
      <w:r w:rsidRPr="00365AC5">
        <w:rPr>
          <w:rFonts w:ascii="Times New Roman" w:hAnsi="Times New Roman" w:cs="Times New Roman"/>
          <w:b/>
          <w:bCs/>
          <w:color w:val="333333"/>
          <w:sz w:val="24"/>
          <w:szCs w:val="24"/>
          <w:lang w:eastAsia="ru-RU"/>
        </w:rPr>
        <w:t>Общая цель всех суицидов — поиск решения.</w:t>
      </w:r>
      <w:r w:rsidRPr="00365AC5">
        <w:rPr>
          <w:rFonts w:ascii="Times New Roman" w:hAnsi="Times New Roman" w:cs="Times New Roman"/>
          <w:color w:val="333333"/>
          <w:sz w:val="24"/>
          <w:szCs w:val="24"/>
          <w:lang w:eastAsia="ru-RU"/>
        </w:rPr>
        <w:t xml:space="preserve"> Суицид не является случайным действием. Его никогда не применяют бессмысленно или бесцельно. Он является выходом из затруднений, кризиса, невыносимой ситуации. Чтобы понять причину суицида, следует знать проблемы, которые он предназначен решить.</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2. Общей задачей суицидов является прекращения сознания.</w:t>
      </w:r>
      <w:r w:rsidRPr="00365AC5">
        <w:rPr>
          <w:rFonts w:ascii="Times New Roman" w:hAnsi="Times New Roman" w:cs="Times New Roman"/>
          <w:color w:val="333333"/>
          <w:sz w:val="24"/>
          <w:szCs w:val="24"/>
          <w:lang w:eastAsia="ru-RU"/>
        </w:rPr>
        <w:t xml:space="preserve"> Отчаявшемуся человеку приходит в голову мысль о возможности прекращения сознания в качестве выхода из ситуации. Затем он начинает действовать.</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3. Общим стимулом при суициде является невыносимая душевная боль.</w:t>
      </w:r>
      <w:r w:rsidRPr="00365AC5">
        <w:rPr>
          <w:rFonts w:ascii="Times New Roman" w:hAnsi="Times New Roman" w:cs="Times New Roman"/>
          <w:color w:val="333333"/>
          <w:sz w:val="24"/>
          <w:szCs w:val="24"/>
          <w:lang w:eastAsia="ru-RU"/>
        </w:rPr>
        <w:t xml:space="preserve"> Никто не совершает суицид от радости. В то же время человек, осознавая какую боль он испытывает, пытается убежать от этой боли.</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 xml:space="preserve">4. Общим стрессором при суициде являются </w:t>
      </w:r>
      <w:proofErr w:type="spellStart"/>
      <w:r w:rsidRPr="00365AC5">
        <w:rPr>
          <w:rFonts w:ascii="Times New Roman" w:hAnsi="Times New Roman" w:cs="Times New Roman"/>
          <w:b/>
          <w:bCs/>
          <w:color w:val="333333"/>
          <w:sz w:val="24"/>
          <w:szCs w:val="24"/>
          <w:lang w:eastAsia="ru-RU"/>
        </w:rPr>
        <w:t>фрустрированные</w:t>
      </w:r>
      <w:proofErr w:type="spellEnd"/>
      <w:r w:rsidRPr="00365AC5">
        <w:rPr>
          <w:rFonts w:ascii="Times New Roman" w:hAnsi="Times New Roman" w:cs="Times New Roman"/>
          <w:b/>
          <w:bCs/>
          <w:color w:val="333333"/>
          <w:sz w:val="24"/>
          <w:szCs w:val="24"/>
          <w:lang w:eastAsia="ru-RU"/>
        </w:rPr>
        <w:t xml:space="preserve"> (неудовлетворенные) психологические потребности. </w:t>
      </w:r>
      <w:r w:rsidRPr="00365AC5">
        <w:rPr>
          <w:rFonts w:ascii="Times New Roman" w:hAnsi="Times New Roman" w:cs="Times New Roman"/>
          <w:color w:val="333333"/>
          <w:sz w:val="24"/>
          <w:szCs w:val="24"/>
          <w:lang w:eastAsia="ru-RU"/>
        </w:rPr>
        <w:t xml:space="preserve">Суицид не следует понимать </w:t>
      </w:r>
      <w:r w:rsidRPr="00365AC5">
        <w:rPr>
          <w:rFonts w:ascii="Times New Roman" w:hAnsi="Times New Roman" w:cs="Times New Roman"/>
          <w:color w:val="333333"/>
          <w:sz w:val="24"/>
          <w:szCs w:val="24"/>
          <w:lang w:eastAsia="ru-RU"/>
        </w:rPr>
        <w:lastRenderedPageBreak/>
        <w:t xml:space="preserve">как бессмысленный и необоснованный поступок — он кажется логичным человеку, который его совершает. Суицид является реакцией на </w:t>
      </w:r>
      <w:proofErr w:type="spellStart"/>
      <w:r w:rsidRPr="00365AC5">
        <w:rPr>
          <w:rFonts w:ascii="Times New Roman" w:hAnsi="Times New Roman" w:cs="Times New Roman"/>
          <w:color w:val="333333"/>
          <w:sz w:val="24"/>
          <w:szCs w:val="24"/>
          <w:lang w:eastAsia="ru-RU"/>
        </w:rPr>
        <w:t>фрустрированные</w:t>
      </w:r>
      <w:proofErr w:type="spellEnd"/>
      <w:r w:rsidRPr="00365AC5">
        <w:rPr>
          <w:rFonts w:ascii="Times New Roman" w:hAnsi="Times New Roman" w:cs="Times New Roman"/>
          <w:color w:val="333333"/>
          <w:sz w:val="24"/>
          <w:szCs w:val="24"/>
          <w:lang w:eastAsia="ru-RU"/>
        </w:rPr>
        <w:t xml:space="preserve"> потребности. Если их удовлетворить, то суицид не возникает. Встречается множество бессмысленных смертей, но никогда не бывает безосновательных самоубийств.</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5. Общей суицидальной эмоцией является беспомощность-безнадежность.</w:t>
      </w:r>
      <w:r w:rsidRPr="00365AC5">
        <w:rPr>
          <w:rFonts w:ascii="Times New Roman" w:hAnsi="Times New Roman" w:cs="Times New Roman"/>
          <w:color w:val="333333"/>
          <w:sz w:val="24"/>
          <w:szCs w:val="24"/>
          <w:lang w:eastAsia="ru-RU"/>
        </w:rPr>
        <w:t xml:space="preserve"> Доминирует такая эмоция: “Я ничего не могу сделать (кроме самоубийства), никто не может мне помочь (облегчить боль, которую я испытываю)”. Основным принципом помощи является следующий: чтобы уменьшить интенсивность суицидальных тенденций, следует снизить эмоциональное напряжение.</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6. Общим внутренним отношением к суициду является амбивалентность.</w:t>
      </w:r>
      <w:r w:rsidRPr="00365AC5">
        <w:rPr>
          <w:rFonts w:ascii="Times New Roman" w:hAnsi="Times New Roman" w:cs="Times New Roman"/>
          <w:color w:val="333333"/>
          <w:sz w:val="24"/>
          <w:szCs w:val="24"/>
          <w:lang w:eastAsia="ru-RU"/>
        </w:rPr>
        <w:t xml:space="preserve"> З. Фрейд в свое время открыл примечательную истину. Деятельность психики человека не подчиняется законам формальной логики, по которым</w:t>
      </w:r>
      <w:proofErr w:type="gramStart"/>
      <w:r w:rsidRPr="00365AC5">
        <w:rPr>
          <w:rFonts w:ascii="Times New Roman" w:hAnsi="Times New Roman" w:cs="Times New Roman"/>
          <w:color w:val="333333"/>
          <w:sz w:val="24"/>
          <w:szCs w:val="24"/>
          <w:lang w:eastAsia="ru-RU"/>
        </w:rPr>
        <w:t xml:space="preserve"> А</w:t>
      </w:r>
      <w:proofErr w:type="gramEnd"/>
      <w:r w:rsidRPr="00365AC5">
        <w:rPr>
          <w:rFonts w:ascii="Times New Roman" w:hAnsi="Times New Roman" w:cs="Times New Roman"/>
          <w:color w:val="333333"/>
          <w:sz w:val="24"/>
          <w:szCs w:val="24"/>
          <w:lang w:eastAsia="ru-RU"/>
        </w:rPr>
        <w:t xml:space="preserve"> не есть В. Например, один и тот же человек может одновременно и нравиться и не нравиться. Можно одновременно любить и ненавидеть (супруга и ребенка). Типичным для </w:t>
      </w:r>
      <w:proofErr w:type="spellStart"/>
      <w:r w:rsidRPr="00365AC5">
        <w:rPr>
          <w:rFonts w:ascii="Times New Roman" w:hAnsi="Times New Roman" w:cs="Times New Roman"/>
          <w:color w:val="333333"/>
          <w:sz w:val="24"/>
          <w:szCs w:val="24"/>
          <w:lang w:eastAsia="ru-RU"/>
        </w:rPr>
        <w:t>суицидента</w:t>
      </w:r>
      <w:proofErr w:type="spellEnd"/>
      <w:r w:rsidRPr="00365AC5">
        <w:rPr>
          <w:rFonts w:ascii="Times New Roman" w:hAnsi="Times New Roman" w:cs="Times New Roman"/>
          <w:color w:val="333333"/>
          <w:sz w:val="24"/>
          <w:szCs w:val="24"/>
          <w:lang w:eastAsia="ru-RU"/>
        </w:rPr>
        <w:t xml:space="preserve"> является такое состояние, когда человек одновременно пытается убить себя и одновременно взывает о помощи, чтобы выжить.</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7. Общим состоянием психики является сужение когнитивной (мыслительной) сферы.</w:t>
      </w:r>
      <w:r w:rsidRPr="00365AC5">
        <w:rPr>
          <w:rFonts w:ascii="Times New Roman" w:hAnsi="Times New Roman" w:cs="Times New Roman"/>
          <w:color w:val="333333"/>
          <w:sz w:val="24"/>
          <w:szCs w:val="24"/>
          <w:lang w:eastAsia="ru-RU"/>
        </w:rPr>
        <w:t xml:space="preserve"> Сознание становится “туннельным” — суженым. Варианты выбора поведения, обычно доступные сознанию человека, резко ограничиваются. Возникает дихотомическое мышление с двумя альтернативами: либо какое-то особое (почти волшебное) </w:t>
      </w:r>
      <w:r w:rsidRPr="00365AC5">
        <w:rPr>
          <w:rFonts w:ascii="Times New Roman" w:hAnsi="Times New Roman" w:cs="Times New Roman"/>
          <w:color w:val="333333"/>
          <w:sz w:val="24"/>
          <w:szCs w:val="24"/>
          <w:lang w:eastAsia="ru-RU"/>
        </w:rPr>
        <w:lastRenderedPageBreak/>
        <w:t xml:space="preserve">разрешение ситуации, либо прекращение сознания; все или ничего. При этом системы поддержки личности, например, значимые люди, не столько игнорируются, сколько не помещаются в рамки “туннельного” сознания. При помощи важно противодействовать сужению сознания </w:t>
      </w:r>
      <w:proofErr w:type="spellStart"/>
      <w:r w:rsidRPr="00365AC5">
        <w:rPr>
          <w:rFonts w:ascii="Times New Roman" w:hAnsi="Times New Roman" w:cs="Times New Roman"/>
          <w:color w:val="333333"/>
          <w:sz w:val="24"/>
          <w:szCs w:val="24"/>
          <w:lang w:eastAsia="ru-RU"/>
        </w:rPr>
        <w:t>суицидента</w:t>
      </w:r>
      <w:proofErr w:type="spellEnd"/>
      <w:r w:rsidRPr="00365AC5">
        <w:rPr>
          <w:rFonts w:ascii="Times New Roman" w:hAnsi="Times New Roman" w:cs="Times New Roman"/>
          <w:color w:val="333333"/>
          <w:sz w:val="24"/>
          <w:szCs w:val="24"/>
          <w:lang w:eastAsia="ru-RU"/>
        </w:rPr>
        <w:t>, увеличить варианты выбора.</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8. Общим действием при суициде является бегство. Оно отражает</w:t>
      </w:r>
      <w:r w:rsidRPr="00365AC5">
        <w:rPr>
          <w:rFonts w:ascii="Times New Roman" w:hAnsi="Times New Roman" w:cs="Times New Roman"/>
          <w:color w:val="333333"/>
          <w:sz w:val="24"/>
          <w:szCs w:val="24"/>
          <w:lang w:eastAsia="ru-RU"/>
        </w:rPr>
        <w:t xml:space="preserve"> намерение человека уйти из зоны бедствия. К вариантам такого поведения относят уход из дома или семьи, увольнение с работы, дезертирство из армии. Смысл суицида — покончить со всеми проблемами</w:t>
      </w:r>
      <w:r w:rsidRPr="00365AC5">
        <w:rPr>
          <w:rFonts w:ascii="Times New Roman" w:hAnsi="Times New Roman" w:cs="Times New Roman"/>
          <w:b/>
          <w:bCs/>
          <w:color w:val="333333"/>
          <w:sz w:val="24"/>
          <w:szCs w:val="24"/>
          <w:lang w:eastAsia="ru-RU"/>
        </w:rPr>
        <w:t xml:space="preserve"> навсегда</w:t>
      </w:r>
      <w:r w:rsidRPr="00365AC5">
        <w:rPr>
          <w:rFonts w:ascii="Times New Roman" w:hAnsi="Times New Roman" w:cs="Times New Roman"/>
          <w:color w:val="333333"/>
          <w:sz w:val="24"/>
          <w:szCs w:val="24"/>
          <w:lang w:eastAsia="ru-RU"/>
        </w:rPr>
        <w:t>.</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9. Общим коммуникативным актом при суициде является сообщение о намерении.</w:t>
      </w:r>
      <w:r w:rsidRPr="00365AC5">
        <w:rPr>
          <w:rFonts w:ascii="Times New Roman" w:hAnsi="Times New Roman" w:cs="Times New Roman"/>
          <w:color w:val="333333"/>
          <w:sz w:val="24"/>
          <w:szCs w:val="24"/>
          <w:lang w:eastAsia="ru-RU"/>
        </w:rPr>
        <w:t xml:space="preserve"> Исследователи утверждают, что люди, намеревающиеся совершить самоубийство, сознательно или безотчетно подают сигналы бедствия: жалуются на беспомощность, взывают о помощи, ищут возможности спасения. Некоторые могут уйти в себя, другие прощаются со знакомыми. Печально, что эти сообщения далеко не всегда могут быть услышаны.</w:t>
      </w:r>
    </w:p>
    <w:p w:rsidR="00526055" w:rsidRPr="00365AC5" w:rsidRDefault="00526055" w:rsidP="00365AC5">
      <w:pPr>
        <w:pStyle w:val="a7"/>
        <w:ind w:firstLine="284"/>
        <w:jc w:val="both"/>
        <w:rPr>
          <w:rFonts w:ascii="Times New Roman" w:hAnsi="Times New Roman" w:cs="Times New Roman"/>
          <w:color w:val="333333"/>
          <w:sz w:val="24"/>
          <w:szCs w:val="24"/>
          <w:lang w:eastAsia="ru-RU"/>
        </w:rPr>
      </w:pPr>
      <w:r w:rsidRPr="00365AC5">
        <w:rPr>
          <w:rFonts w:ascii="Times New Roman" w:hAnsi="Times New Roman" w:cs="Times New Roman"/>
          <w:b/>
          <w:bCs/>
          <w:color w:val="333333"/>
          <w:sz w:val="24"/>
          <w:szCs w:val="24"/>
          <w:lang w:eastAsia="ru-RU"/>
        </w:rPr>
        <w:t>10. Общей закономерностью суицида является его соответствие общему стилю поведения в жизни.</w:t>
      </w:r>
      <w:r w:rsidRPr="00365AC5">
        <w:rPr>
          <w:rFonts w:ascii="Times New Roman" w:hAnsi="Times New Roman" w:cs="Times New Roman"/>
          <w:color w:val="333333"/>
          <w:sz w:val="24"/>
          <w:szCs w:val="24"/>
          <w:lang w:eastAsia="ru-RU"/>
        </w:rPr>
        <w:t xml:space="preserve"> Каждый уникальный случай суицида является логичным завершением предшествующих событий в жизни человека. Анализ характера человека, стиля его жизни, душевного состояния позволяют сделать именно такой вывод. То есть, суицид можно предотвратить с помощью профилактических действий задолго до его совершения.</w:t>
      </w: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21192E" w:rsidRDefault="0021192E" w:rsidP="00365AC5">
      <w:pPr>
        <w:pStyle w:val="a7"/>
        <w:ind w:firstLine="284"/>
        <w:jc w:val="both"/>
        <w:rPr>
          <w:rFonts w:ascii="Times New Roman" w:hAnsi="Times New Roman" w:cs="Times New Roman"/>
          <w:b/>
          <w:bCs/>
          <w:color w:val="333333"/>
          <w:sz w:val="24"/>
          <w:szCs w:val="24"/>
          <w:lang w:eastAsia="ru-RU"/>
        </w:rPr>
      </w:pPr>
    </w:p>
    <w:p w:rsidR="0021192E" w:rsidRDefault="0021192E" w:rsidP="00365AC5">
      <w:pPr>
        <w:pStyle w:val="a7"/>
        <w:ind w:firstLine="284"/>
        <w:jc w:val="both"/>
        <w:rPr>
          <w:rFonts w:ascii="Times New Roman" w:hAnsi="Times New Roman" w:cs="Times New Roman"/>
          <w:b/>
          <w:bCs/>
          <w:color w:val="333333"/>
          <w:sz w:val="24"/>
          <w:szCs w:val="24"/>
          <w:lang w:eastAsia="ru-RU"/>
        </w:rPr>
      </w:pPr>
    </w:p>
    <w:p w:rsidR="0021192E" w:rsidRDefault="0021192E"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sz w:val="24"/>
          <w:szCs w:val="24"/>
          <w:lang w:eastAsia="ru-RU"/>
        </w:rPr>
      </w:pPr>
    </w:p>
    <w:p w:rsidR="00365AC5" w:rsidRPr="00365AC5" w:rsidRDefault="00365AC5" w:rsidP="00365AC5">
      <w:pPr>
        <w:pStyle w:val="a7"/>
        <w:jc w:val="center"/>
        <w:rPr>
          <w:rFonts w:ascii="Times New Roman" w:hAnsi="Times New Roman" w:cs="Times New Roman"/>
          <w:b/>
          <w:i/>
          <w:sz w:val="60"/>
          <w:szCs w:val="60"/>
          <w:lang w:eastAsia="ru-RU"/>
        </w:rPr>
      </w:pPr>
      <w:r w:rsidRPr="00365AC5">
        <w:rPr>
          <w:rFonts w:ascii="Times New Roman" w:hAnsi="Times New Roman" w:cs="Times New Roman"/>
          <w:b/>
          <w:i/>
          <w:sz w:val="60"/>
          <w:szCs w:val="60"/>
          <w:lang w:eastAsia="ru-RU"/>
        </w:rPr>
        <w:t>Суицидальное поведение и его профилактика</w:t>
      </w: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r w:rsidRPr="00365AC5">
        <w:rPr>
          <w:rFonts w:ascii="Times New Roman" w:hAnsi="Times New Roman" w:cs="Times New Roman"/>
          <w:noProof/>
          <w:color w:val="333333"/>
          <w:sz w:val="24"/>
          <w:szCs w:val="24"/>
          <w:lang w:eastAsia="ru-RU"/>
        </w:rPr>
        <w:drawing>
          <wp:inline distT="0" distB="0" distL="0" distR="0" wp14:anchorId="44436B56" wp14:editId="6979A25F">
            <wp:extent cx="2382520" cy="1720215"/>
            <wp:effectExtent l="19050" t="0" r="0" b="0"/>
            <wp:docPr id="1" name="Рисунок 1" descr="Суицидальное пове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ицидальное поведение"/>
                    <pic:cNvPicPr>
                      <a:picLocks noChangeAspect="1" noChangeArrowheads="1"/>
                    </pic:cNvPicPr>
                  </pic:nvPicPr>
                  <pic:blipFill>
                    <a:blip r:embed="rId6"/>
                    <a:srcRect/>
                    <a:stretch>
                      <a:fillRect/>
                    </a:stretch>
                  </pic:blipFill>
                  <pic:spPr bwMode="auto">
                    <a:xfrm>
                      <a:off x="0" y="0"/>
                      <a:ext cx="2382520" cy="1720215"/>
                    </a:xfrm>
                    <a:prstGeom prst="rect">
                      <a:avLst/>
                    </a:prstGeom>
                    <a:noFill/>
                    <a:ln w="9525">
                      <a:noFill/>
                      <a:miter lim="800000"/>
                      <a:headEnd/>
                      <a:tailEnd/>
                    </a:ln>
                  </pic:spPr>
                </pic:pic>
              </a:graphicData>
            </a:graphic>
          </wp:inline>
        </w:drawing>
      </w: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365AC5" w:rsidRDefault="00365AC5" w:rsidP="00365AC5">
      <w:pPr>
        <w:pStyle w:val="a7"/>
        <w:ind w:firstLine="284"/>
        <w:jc w:val="both"/>
        <w:rPr>
          <w:rFonts w:ascii="Times New Roman" w:hAnsi="Times New Roman" w:cs="Times New Roman"/>
          <w:b/>
          <w:bCs/>
          <w:color w:val="333333"/>
          <w:sz w:val="24"/>
          <w:szCs w:val="24"/>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Default="0021192E" w:rsidP="00365AC5">
      <w:pPr>
        <w:pStyle w:val="a7"/>
        <w:ind w:firstLine="284"/>
        <w:jc w:val="both"/>
        <w:rPr>
          <w:rFonts w:ascii="Times New Roman" w:eastAsia="Calibri" w:hAnsi="Times New Roman" w:cs="Times New Roman"/>
          <w:b/>
          <w:snapToGrid w:val="0"/>
          <w:w w:val="0"/>
          <w:sz w:val="20"/>
          <w:szCs w:val="20"/>
          <w:u w:color="000000"/>
          <w:bdr w:val="none" w:sz="0" w:space="0" w:color="000000"/>
          <w:lang w:eastAsia="ru-RU"/>
        </w:rPr>
      </w:pPr>
    </w:p>
    <w:p w:rsidR="0021192E" w:rsidRPr="00365AC5" w:rsidRDefault="0021192E" w:rsidP="0021192E">
      <w:pPr>
        <w:pStyle w:val="a7"/>
        <w:jc w:val="both"/>
        <w:rPr>
          <w:rFonts w:ascii="Times New Roman" w:hAnsi="Times New Roman" w:cs="Times New Roman"/>
          <w:sz w:val="24"/>
          <w:szCs w:val="24"/>
        </w:rPr>
      </w:pPr>
      <w:bookmarkStart w:id="0" w:name="_GoBack"/>
      <w:bookmarkEnd w:id="0"/>
    </w:p>
    <w:sectPr w:rsidR="0021192E" w:rsidRPr="00365AC5" w:rsidSect="00365AC5">
      <w:pgSz w:w="16838" w:h="11906" w:orient="landscape"/>
      <w:pgMar w:top="426" w:right="536" w:bottom="568" w:left="709"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4597"/>
    <w:multiLevelType w:val="multilevel"/>
    <w:tmpl w:val="DEAE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C5D14"/>
    <w:multiLevelType w:val="multilevel"/>
    <w:tmpl w:val="46B8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E6684A"/>
    <w:multiLevelType w:val="multilevel"/>
    <w:tmpl w:val="5E7E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55"/>
    <w:rsid w:val="000003C6"/>
    <w:rsid w:val="00000A91"/>
    <w:rsid w:val="00001225"/>
    <w:rsid w:val="00001469"/>
    <w:rsid w:val="00002A98"/>
    <w:rsid w:val="00002E35"/>
    <w:rsid w:val="000049F1"/>
    <w:rsid w:val="00005BA0"/>
    <w:rsid w:val="00006E5A"/>
    <w:rsid w:val="00007294"/>
    <w:rsid w:val="0001007C"/>
    <w:rsid w:val="000101D3"/>
    <w:rsid w:val="00010C8F"/>
    <w:rsid w:val="00011F7E"/>
    <w:rsid w:val="00012CED"/>
    <w:rsid w:val="00015BF9"/>
    <w:rsid w:val="00020218"/>
    <w:rsid w:val="0002102F"/>
    <w:rsid w:val="00025A9B"/>
    <w:rsid w:val="00026C81"/>
    <w:rsid w:val="00026EE4"/>
    <w:rsid w:val="00027758"/>
    <w:rsid w:val="0002788F"/>
    <w:rsid w:val="00027C5B"/>
    <w:rsid w:val="00027EF0"/>
    <w:rsid w:val="000306BF"/>
    <w:rsid w:val="0003152A"/>
    <w:rsid w:val="00031FDB"/>
    <w:rsid w:val="000320D7"/>
    <w:rsid w:val="00032B54"/>
    <w:rsid w:val="0003419A"/>
    <w:rsid w:val="00034791"/>
    <w:rsid w:val="00035899"/>
    <w:rsid w:val="00035E6F"/>
    <w:rsid w:val="000360DF"/>
    <w:rsid w:val="0003769F"/>
    <w:rsid w:val="00040054"/>
    <w:rsid w:val="00040917"/>
    <w:rsid w:val="00040E6C"/>
    <w:rsid w:val="000412BF"/>
    <w:rsid w:val="000414D1"/>
    <w:rsid w:val="000428B7"/>
    <w:rsid w:val="0004431B"/>
    <w:rsid w:val="00044DB8"/>
    <w:rsid w:val="0004528C"/>
    <w:rsid w:val="00045F3D"/>
    <w:rsid w:val="00046A56"/>
    <w:rsid w:val="00050680"/>
    <w:rsid w:val="00050EF7"/>
    <w:rsid w:val="00051072"/>
    <w:rsid w:val="00052F10"/>
    <w:rsid w:val="000554B4"/>
    <w:rsid w:val="0005567A"/>
    <w:rsid w:val="00055AC3"/>
    <w:rsid w:val="00056CD5"/>
    <w:rsid w:val="00056E9F"/>
    <w:rsid w:val="00057397"/>
    <w:rsid w:val="00057E0D"/>
    <w:rsid w:val="00060AAE"/>
    <w:rsid w:val="0006256A"/>
    <w:rsid w:val="000637A1"/>
    <w:rsid w:val="00063A74"/>
    <w:rsid w:val="000659E7"/>
    <w:rsid w:val="00065BF0"/>
    <w:rsid w:val="00065BFC"/>
    <w:rsid w:val="000662E4"/>
    <w:rsid w:val="0006684B"/>
    <w:rsid w:val="00066A93"/>
    <w:rsid w:val="00067A9F"/>
    <w:rsid w:val="00070036"/>
    <w:rsid w:val="000705BC"/>
    <w:rsid w:val="000710B3"/>
    <w:rsid w:val="000710CE"/>
    <w:rsid w:val="00071909"/>
    <w:rsid w:val="00074660"/>
    <w:rsid w:val="00076223"/>
    <w:rsid w:val="0007694E"/>
    <w:rsid w:val="0007733D"/>
    <w:rsid w:val="000815B8"/>
    <w:rsid w:val="000822AA"/>
    <w:rsid w:val="00083546"/>
    <w:rsid w:val="0008366D"/>
    <w:rsid w:val="00083F36"/>
    <w:rsid w:val="00084765"/>
    <w:rsid w:val="00085D84"/>
    <w:rsid w:val="00086BB8"/>
    <w:rsid w:val="00086E4F"/>
    <w:rsid w:val="00087476"/>
    <w:rsid w:val="00087AC2"/>
    <w:rsid w:val="000901B1"/>
    <w:rsid w:val="00090794"/>
    <w:rsid w:val="00091830"/>
    <w:rsid w:val="0009407E"/>
    <w:rsid w:val="000946A6"/>
    <w:rsid w:val="000951F6"/>
    <w:rsid w:val="0009539C"/>
    <w:rsid w:val="00095711"/>
    <w:rsid w:val="000962B4"/>
    <w:rsid w:val="00096C10"/>
    <w:rsid w:val="00096E0B"/>
    <w:rsid w:val="000A1088"/>
    <w:rsid w:val="000A2644"/>
    <w:rsid w:val="000A327E"/>
    <w:rsid w:val="000A402A"/>
    <w:rsid w:val="000A4584"/>
    <w:rsid w:val="000A574A"/>
    <w:rsid w:val="000A6E79"/>
    <w:rsid w:val="000A79B1"/>
    <w:rsid w:val="000B1092"/>
    <w:rsid w:val="000B1AB6"/>
    <w:rsid w:val="000B2A8A"/>
    <w:rsid w:val="000B391E"/>
    <w:rsid w:val="000B6571"/>
    <w:rsid w:val="000B71D8"/>
    <w:rsid w:val="000B724B"/>
    <w:rsid w:val="000C02D7"/>
    <w:rsid w:val="000C06BA"/>
    <w:rsid w:val="000C1D80"/>
    <w:rsid w:val="000C264E"/>
    <w:rsid w:val="000C446A"/>
    <w:rsid w:val="000C54B0"/>
    <w:rsid w:val="000C5877"/>
    <w:rsid w:val="000C61C2"/>
    <w:rsid w:val="000C6FBA"/>
    <w:rsid w:val="000D2054"/>
    <w:rsid w:val="000D24FB"/>
    <w:rsid w:val="000D5872"/>
    <w:rsid w:val="000D65A4"/>
    <w:rsid w:val="000D7586"/>
    <w:rsid w:val="000E08AE"/>
    <w:rsid w:val="000E0934"/>
    <w:rsid w:val="000E1C9A"/>
    <w:rsid w:val="000E2439"/>
    <w:rsid w:val="000E3502"/>
    <w:rsid w:val="000E46CA"/>
    <w:rsid w:val="000E7791"/>
    <w:rsid w:val="000F0A07"/>
    <w:rsid w:val="000F1672"/>
    <w:rsid w:val="000F16F9"/>
    <w:rsid w:val="000F177E"/>
    <w:rsid w:val="000F336B"/>
    <w:rsid w:val="000F35E5"/>
    <w:rsid w:val="000F3FE9"/>
    <w:rsid w:val="000F467D"/>
    <w:rsid w:val="000F618C"/>
    <w:rsid w:val="000F6A34"/>
    <w:rsid w:val="000F6DAE"/>
    <w:rsid w:val="00100013"/>
    <w:rsid w:val="00100D84"/>
    <w:rsid w:val="00100F3E"/>
    <w:rsid w:val="00103E01"/>
    <w:rsid w:val="0010479B"/>
    <w:rsid w:val="0010560F"/>
    <w:rsid w:val="00105DB2"/>
    <w:rsid w:val="00106131"/>
    <w:rsid w:val="0010701F"/>
    <w:rsid w:val="00107704"/>
    <w:rsid w:val="00107C2B"/>
    <w:rsid w:val="00110118"/>
    <w:rsid w:val="00110994"/>
    <w:rsid w:val="0011250E"/>
    <w:rsid w:val="00112F78"/>
    <w:rsid w:val="00113D98"/>
    <w:rsid w:val="00114FFE"/>
    <w:rsid w:val="00115B7F"/>
    <w:rsid w:val="00115D02"/>
    <w:rsid w:val="001219D4"/>
    <w:rsid w:val="0012213D"/>
    <w:rsid w:val="00126946"/>
    <w:rsid w:val="00131B33"/>
    <w:rsid w:val="00132FBE"/>
    <w:rsid w:val="00133AEE"/>
    <w:rsid w:val="001342F2"/>
    <w:rsid w:val="00134A62"/>
    <w:rsid w:val="00134FEF"/>
    <w:rsid w:val="00135BAA"/>
    <w:rsid w:val="00135E02"/>
    <w:rsid w:val="00140768"/>
    <w:rsid w:val="00140D9B"/>
    <w:rsid w:val="001415A3"/>
    <w:rsid w:val="001430BF"/>
    <w:rsid w:val="00145037"/>
    <w:rsid w:val="00145D57"/>
    <w:rsid w:val="001462F5"/>
    <w:rsid w:val="00147438"/>
    <w:rsid w:val="00147E92"/>
    <w:rsid w:val="001502EB"/>
    <w:rsid w:val="00150A3D"/>
    <w:rsid w:val="00150BB8"/>
    <w:rsid w:val="00150C12"/>
    <w:rsid w:val="00150D09"/>
    <w:rsid w:val="001534B8"/>
    <w:rsid w:val="0015407A"/>
    <w:rsid w:val="00155E0D"/>
    <w:rsid w:val="00155E2C"/>
    <w:rsid w:val="001635CD"/>
    <w:rsid w:val="001646C7"/>
    <w:rsid w:val="001658FD"/>
    <w:rsid w:val="00165CA8"/>
    <w:rsid w:val="00166272"/>
    <w:rsid w:val="001668A1"/>
    <w:rsid w:val="00166FB6"/>
    <w:rsid w:val="00170F76"/>
    <w:rsid w:val="001718A3"/>
    <w:rsid w:val="001727AC"/>
    <w:rsid w:val="00177404"/>
    <w:rsid w:val="0018009E"/>
    <w:rsid w:val="00184998"/>
    <w:rsid w:val="00186756"/>
    <w:rsid w:val="001878D5"/>
    <w:rsid w:val="00192841"/>
    <w:rsid w:val="00194256"/>
    <w:rsid w:val="001943FD"/>
    <w:rsid w:val="00194934"/>
    <w:rsid w:val="00195345"/>
    <w:rsid w:val="00196166"/>
    <w:rsid w:val="0019687C"/>
    <w:rsid w:val="00197B9E"/>
    <w:rsid w:val="001A0B37"/>
    <w:rsid w:val="001A532A"/>
    <w:rsid w:val="001A6CAB"/>
    <w:rsid w:val="001A7029"/>
    <w:rsid w:val="001A75CA"/>
    <w:rsid w:val="001A79D1"/>
    <w:rsid w:val="001A7F20"/>
    <w:rsid w:val="001B0CBC"/>
    <w:rsid w:val="001B222B"/>
    <w:rsid w:val="001B3B72"/>
    <w:rsid w:val="001B79B3"/>
    <w:rsid w:val="001C0496"/>
    <w:rsid w:val="001C0632"/>
    <w:rsid w:val="001C0C5B"/>
    <w:rsid w:val="001C1446"/>
    <w:rsid w:val="001C27B4"/>
    <w:rsid w:val="001C3442"/>
    <w:rsid w:val="001C3838"/>
    <w:rsid w:val="001C409B"/>
    <w:rsid w:val="001C5EBC"/>
    <w:rsid w:val="001C67D0"/>
    <w:rsid w:val="001C6BD5"/>
    <w:rsid w:val="001C7C3A"/>
    <w:rsid w:val="001D047C"/>
    <w:rsid w:val="001D0B07"/>
    <w:rsid w:val="001D0B94"/>
    <w:rsid w:val="001D2AA8"/>
    <w:rsid w:val="001D3C01"/>
    <w:rsid w:val="001D6CFE"/>
    <w:rsid w:val="001E0490"/>
    <w:rsid w:val="001E072A"/>
    <w:rsid w:val="001E1497"/>
    <w:rsid w:val="001E246D"/>
    <w:rsid w:val="001E5C3C"/>
    <w:rsid w:val="001E65DB"/>
    <w:rsid w:val="001F0905"/>
    <w:rsid w:val="001F0F92"/>
    <w:rsid w:val="001F1E78"/>
    <w:rsid w:val="001F21F4"/>
    <w:rsid w:val="001F3E04"/>
    <w:rsid w:val="001F5FAF"/>
    <w:rsid w:val="00200DAE"/>
    <w:rsid w:val="002019CC"/>
    <w:rsid w:val="002024C5"/>
    <w:rsid w:val="002029FB"/>
    <w:rsid w:val="002036FD"/>
    <w:rsid w:val="0020657B"/>
    <w:rsid w:val="00207527"/>
    <w:rsid w:val="002076DB"/>
    <w:rsid w:val="00210690"/>
    <w:rsid w:val="0021192E"/>
    <w:rsid w:val="0021232F"/>
    <w:rsid w:val="00213C77"/>
    <w:rsid w:val="00214E6B"/>
    <w:rsid w:val="00215986"/>
    <w:rsid w:val="0021633E"/>
    <w:rsid w:val="00217E64"/>
    <w:rsid w:val="00220B9B"/>
    <w:rsid w:val="00222FE1"/>
    <w:rsid w:val="00223D0D"/>
    <w:rsid w:val="00224135"/>
    <w:rsid w:val="00225FED"/>
    <w:rsid w:val="002264F7"/>
    <w:rsid w:val="002278D8"/>
    <w:rsid w:val="00227981"/>
    <w:rsid w:val="002322C5"/>
    <w:rsid w:val="0023318C"/>
    <w:rsid w:val="002332A2"/>
    <w:rsid w:val="0023506A"/>
    <w:rsid w:val="00235122"/>
    <w:rsid w:val="00240CC8"/>
    <w:rsid w:val="00241EE6"/>
    <w:rsid w:val="00251698"/>
    <w:rsid w:val="002530B2"/>
    <w:rsid w:val="0025318A"/>
    <w:rsid w:val="00254BE0"/>
    <w:rsid w:val="002565D5"/>
    <w:rsid w:val="00257560"/>
    <w:rsid w:val="002665A4"/>
    <w:rsid w:val="002665FA"/>
    <w:rsid w:val="002666D8"/>
    <w:rsid w:val="002675D8"/>
    <w:rsid w:val="0027233D"/>
    <w:rsid w:val="002723B9"/>
    <w:rsid w:val="002729A6"/>
    <w:rsid w:val="00272FC8"/>
    <w:rsid w:val="00273476"/>
    <w:rsid w:val="002748C8"/>
    <w:rsid w:val="0027659D"/>
    <w:rsid w:val="002772ED"/>
    <w:rsid w:val="002776AE"/>
    <w:rsid w:val="002779F2"/>
    <w:rsid w:val="00280302"/>
    <w:rsid w:val="002816B5"/>
    <w:rsid w:val="00282C12"/>
    <w:rsid w:val="0028408E"/>
    <w:rsid w:val="0028534E"/>
    <w:rsid w:val="00285A76"/>
    <w:rsid w:val="00285AE8"/>
    <w:rsid w:val="00290E77"/>
    <w:rsid w:val="00291860"/>
    <w:rsid w:val="002918F3"/>
    <w:rsid w:val="00291CF0"/>
    <w:rsid w:val="00294885"/>
    <w:rsid w:val="00295104"/>
    <w:rsid w:val="002970DA"/>
    <w:rsid w:val="002A0F75"/>
    <w:rsid w:val="002A387E"/>
    <w:rsid w:val="002A3E5F"/>
    <w:rsid w:val="002A42E7"/>
    <w:rsid w:val="002A48C6"/>
    <w:rsid w:val="002A4E8F"/>
    <w:rsid w:val="002A75C8"/>
    <w:rsid w:val="002A7E62"/>
    <w:rsid w:val="002B1B59"/>
    <w:rsid w:val="002B1BBE"/>
    <w:rsid w:val="002B4564"/>
    <w:rsid w:val="002B7093"/>
    <w:rsid w:val="002B7DAB"/>
    <w:rsid w:val="002C0398"/>
    <w:rsid w:val="002C0B2D"/>
    <w:rsid w:val="002C2842"/>
    <w:rsid w:val="002C5291"/>
    <w:rsid w:val="002C57EA"/>
    <w:rsid w:val="002C6845"/>
    <w:rsid w:val="002C6CF3"/>
    <w:rsid w:val="002D0BD2"/>
    <w:rsid w:val="002D0DE9"/>
    <w:rsid w:val="002D5B7B"/>
    <w:rsid w:val="002D740F"/>
    <w:rsid w:val="002D7478"/>
    <w:rsid w:val="002E0CA4"/>
    <w:rsid w:val="002E18F8"/>
    <w:rsid w:val="002E2448"/>
    <w:rsid w:val="002E26FE"/>
    <w:rsid w:val="002E3EE5"/>
    <w:rsid w:val="002E41D8"/>
    <w:rsid w:val="002E44E2"/>
    <w:rsid w:val="002E4826"/>
    <w:rsid w:val="002E4A52"/>
    <w:rsid w:val="002E63C7"/>
    <w:rsid w:val="002F2E28"/>
    <w:rsid w:val="002F58FA"/>
    <w:rsid w:val="002F65D6"/>
    <w:rsid w:val="002F6C7A"/>
    <w:rsid w:val="002F7F2A"/>
    <w:rsid w:val="00302887"/>
    <w:rsid w:val="00304FE7"/>
    <w:rsid w:val="003054C3"/>
    <w:rsid w:val="00306948"/>
    <w:rsid w:val="00310614"/>
    <w:rsid w:val="00311813"/>
    <w:rsid w:val="00311C06"/>
    <w:rsid w:val="00311ECC"/>
    <w:rsid w:val="003124BA"/>
    <w:rsid w:val="003129F8"/>
    <w:rsid w:val="00314D24"/>
    <w:rsid w:val="00314F66"/>
    <w:rsid w:val="00315ACD"/>
    <w:rsid w:val="00315E9E"/>
    <w:rsid w:val="00317E78"/>
    <w:rsid w:val="00320860"/>
    <w:rsid w:val="00320A32"/>
    <w:rsid w:val="003214A2"/>
    <w:rsid w:val="00321B09"/>
    <w:rsid w:val="00321DE9"/>
    <w:rsid w:val="0032343B"/>
    <w:rsid w:val="003249A3"/>
    <w:rsid w:val="00324E2B"/>
    <w:rsid w:val="00325106"/>
    <w:rsid w:val="00326103"/>
    <w:rsid w:val="0032664F"/>
    <w:rsid w:val="0032746F"/>
    <w:rsid w:val="0032779E"/>
    <w:rsid w:val="00330175"/>
    <w:rsid w:val="003315D7"/>
    <w:rsid w:val="0033197D"/>
    <w:rsid w:val="00332C1E"/>
    <w:rsid w:val="0033372F"/>
    <w:rsid w:val="00333774"/>
    <w:rsid w:val="00334D03"/>
    <w:rsid w:val="00336EF1"/>
    <w:rsid w:val="0034027E"/>
    <w:rsid w:val="00341C89"/>
    <w:rsid w:val="003426D0"/>
    <w:rsid w:val="00342D59"/>
    <w:rsid w:val="003434DB"/>
    <w:rsid w:val="003448BD"/>
    <w:rsid w:val="00345B3F"/>
    <w:rsid w:val="00346553"/>
    <w:rsid w:val="00346813"/>
    <w:rsid w:val="00346B69"/>
    <w:rsid w:val="00346BF6"/>
    <w:rsid w:val="00351032"/>
    <w:rsid w:val="003518B0"/>
    <w:rsid w:val="00351EF0"/>
    <w:rsid w:val="003524BC"/>
    <w:rsid w:val="00352FBD"/>
    <w:rsid w:val="003531A2"/>
    <w:rsid w:val="00353BD5"/>
    <w:rsid w:val="00354236"/>
    <w:rsid w:val="00355DE5"/>
    <w:rsid w:val="003563D5"/>
    <w:rsid w:val="00357F16"/>
    <w:rsid w:val="00361A1C"/>
    <w:rsid w:val="003622EB"/>
    <w:rsid w:val="0036243A"/>
    <w:rsid w:val="00363996"/>
    <w:rsid w:val="00363E9E"/>
    <w:rsid w:val="003643A5"/>
    <w:rsid w:val="00364DEB"/>
    <w:rsid w:val="00364FB0"/>
    <w:rsid w:val="00365AC5"/>
    <w:rsid w:val="00365AF2"/>
    <w:rsid w:val="00370406"/>
    <w:rsid w:val="0037131B"/>
    <w:rsid w:val="003729E9"/>
    <w:rsid w:val="00373D2C"/>
    <w:rsid w:val="00375485"/>
    <w:rsid w:val="003762A5"/>
    <w:rsid w:val="00382750"/>
    <w:rsid w:val="00382BED"/>
    <w:rsid w:val="00385113"/>
    <w:rsid w:val="00385462"/>
    <w:rsid w:val="003860E3"/>
    <w:rsid w:val="003872A5"/>
    <w:rsid w:val="0038779E"/>
    <w:rsid w:val="0039093D"/>
    <w:rsid w:val="00390DE4"/>
    <w:rsid w:val="00393B20"/>
    <w:rsid w:val="00394120"/>
    <w:rsid w:val="003964A1"/>
    <w:rsid w:val="00396E42"/>
    <w:rsid w:val="003A0452"/>
    <w:rsid w:val="003A060B"/>
    <w:rsid w:val="003A2A24"/>
    <w:rsid w:val="003A2C50"/>
    <w:rsid w:val="003A3AA8"/>
    <w:rsid w:val="003A4F16"/>
    <w:rsid w:val="003A5693"/>
    <w:rsid w:val="003A5A73"/>
    <w:rsid w:val="003A5F1B"/>
    <w:rsid w:val="003A717E"/>
    <w:rsid w:val="003A791E"/>
    <w:rsid w:val="003B5859"/>
    <w:rsid w:val="003B604E"/>
    <w:rsid w:val="003B6C8D"/>
    <w:rsid w:val="003B7537"/>
    <w:rsid w:val="003C1B9E"/>
    <w:rsid w:val="003C32C1"/>
    <w:rsid w:val="003C3DC5"/>
    <w:rsid w:val="003C4C18"/>
    <w:rsid w:val="003C587E"/>
    <w:rsid w:val="003C7793"/>
    <w:rsid w:val="003D0B11"/>
    <w:rsid w:val="003D0EB2"/>
    <w:rsid w:val="003D503D"/>
    <w:rsid w:val="003D66F2"/>
    <w:rsid w:val="003E1C81"/>
    <w:rsid w:val="003E24FA"/>
    <w:rsid w:val="003E38AD"/>
    <w:rsid w:val="003E4357"/>
    <w:rsid w:val="003E7DCB"/>
    <w:rsid w:val="003F00D6"/>
    <w:rsid w:val="003F096B"/>
    <w:rsid w:val="003F2CB7"/>
    <w:rsid w:val="003F2E21"/>
    <w:rsid w:val="003F2F16"/>
    <w:rsid w:val="003F3D90"/>
    <w:rsid w:val="003F5985"/>
    <w:rsid w:val="003F5E0D"/>
    <w:rsid w:val="00400491"/>
    <w:rsid w:val="00400B5E"/>
    <w:rsid w:val="00402820"/>
    <w:rsid w:val="0040290B"/>
    <w:rsid w:val="00403037"/>
    <w:rsid w:val="00405118"/>
    <w:rsid w:val="004068A2"/>
    <w:rsid w:val="00407E2F"/>
    <w:rsid w:val="00407EB8"/>
    <w:rsid w:val="0041034F"/>
    <w:rsid w:val="00410E39"/>
    <w:rsid w:val="00412070"/>
    <w:rsid w:val="004133A7"/>
    <w:rsid w:val="004148D1"/>
    <w:rsid w:val="00415558"/>
    <w:rsid w:val="00415A5D"/>
    <w:rsid w:val="004164D0"/>
    <w:rsid w:val="0041657F"/>
    <w:rsid w:val="00416B0D"/>
    <w:rsid w:val="00417E30"/>
    <w:rsid w:val="00417F72"/>
    <w:rsid w:val="004207FC"/>
    <w:rsid w:val="00420F01"/>
    <w:rsid w:val="004229F5"/>
    <w:rsid w:val="0042305C"/>
    <w:rsid w:val="0042325A"/>
    <w:rsid w:val="00425F6E"/>
    <w:rsid w:val="00426F9A"/>
    <w:rsid w:val="00427375"/>
    <w:rsid w:val="00427D82"/>
    <w:rsid w:val="004306DF"/>
    <w:rsid w:val="00433B50"/>
    <w:rsid w:val="00433DCF"/>
    <w:rsid w:val="00434783"/>
    <w:rsid w:val="00436E8F"/>
    <w:rsid w:val="00437857"/>
    <w:rsid w:val="0043797D"/>
    <w:rsid w:val="00443AB5"/>
    <w:rsid w:val="0044479E"/>
    <w:rsid w:val="00444930"/>
    <w:rsid w:val="00444C9F"/>
    <w:rsid w:val="00444E36"/>
    <w:rsid w:val="00446265"/>
    <w:rsid w:val="0044719D"/>
    <w:rsid w:val="00447760"/>
    <w:rsid w:val="00447808"/>
    <w:rsid w:val="00452833"/>
    <w:rsid w:val="004542B1"/>
    <w:rsid w:val="00454973"/>
    <w:rsid w:val="004554A0"/>
    <w:rsid w:val="00457214"/>
    <w:rsid w:val="004611E6"/>
    <w:rsid w:val="0046345C"/>
    <w:rsid w:val="004639C3"/>
    <w:rsid w:val="004651F0"/>
    <w:rsid w:val="004664D2"/>
    <w:rsid w:val="00466678"/>
    <w:rsid w:val="00467A16"/>
    <w:rsid w:val="00467A6F"/>
    <w:rsid w:val="00470632"/>
    <w:rsid w:val="0047096F"/>
    <w:rsid w:val="00474147"/>
    <w:rsid w:val="00475132"/>
    <w:rsid w:val="00477420"/>
    <w:rsid w:val="00480205"/>
    <w:rsid w:val="00481E20"/>
    <w:rsid w:val="00483454"/>
    <w:rsid w:val="00484D1A"/>
    <w:rsid w:val="00487293"/>
    <w:rsid w:val="004929DD"/>
    <w:rsid w:val="00492A0B"/>
    <w:rsid w:val="00494023"/>
    <w:rsid w:val="004A5735"/>
    <w:rsid w:val="004A6004"/>
    <w:rsid w:val="004A6216"/>
    <w:rsid w:val="004A628F"/>
    <w:rsid w:val="004A70EF"/>
    <w:rsid w:val="004B08A3"/>
    <w:rsid w:val="004B08B4"/>
    <w:rsid w:val="004B43C2"/>
    <w:rsid w:val="004B4EAD"/>
    <w:rsid w:val="004B53BB"/>
    <w:rsid w:val="004B5DC3"/>
    <w:rsid w:val="004B7AC7"/>
    <w:rsid w:val="004C288A"/>
    <w:rsid w:val="004C29C1"/>
    <w:rsid w:val="004C3BC0"/>
    <w:rsid w:val="004C3E51"/>
    <w:rsid w:val="004C56A6"/>
    <w:rsid w:val="004C5784"/>
    <w:rsid w:val="004C5F9C"/>
    <w:rsid w:val="004C5FB6"/>
    <w:rsid w:val="004C7CFC"/>
    <w:rsid w:val="004D0332"/>
    <w:rsid w:val="004D0484"/>
    <w:rsid w:val="004D1B4C"/>
    <w:rsid w:val="004D2510"/>
    <w:rsid w:val="004D28A3"/>
    <w:rsid w:val="004D30B5"/>
    <w:rsid w:val="004D342A"/>
    <w:rsid w:val="004D5AA6"/>
    <w:rsid w:val="004D6F1E"/>
    <w:rsid w:val="004D727A"/>
    <w:rsid w:val="004E06D8"/>
    <w:rsid w:val="004E2B27"/>
    <w:rsid w:val="004E2F90"/>
    <w:rsid w:val="004E3279"/>
    <w:rsid w:val="004E537B"/>
    <w:rsid w:val="004E625B"/>
    <w:rsid w:val="004E6C45"/>
    <w:rsid w:val="004E6DF5"/>
    <w:rsid w:val="004F08A8"/>
    <w:rsid w:val="004F0C80"/>
    <w:rsid w:val="004F256F"/>
    <w:rsid w:val="004F5345"/>
    <w:rsid w:val="004F57A0"/>
    <w:rsid w:val="00503627"/>
    <w:rsid w:val="00503E83"/>
    <w:rsid w:val="005044D3"/>
    <w:rsid w:val="00504E9A"/>
    <w:rsid w:val="00506009"/>
    <w:rsid w:val="005064C1"/>
    <w:rsid w:val="00507897"/>
    <w:rsid w:val="00510B0E"/>
    <w:rsid w:val="00510D45"/>
    <w:rsid w:val="0051174B"/>
    <w:rsid w:val="0051202D"/>
    <w:rsid w:val="005124A6"/>
    <w:rsid w:val="005133F8"/>
    <w:rsid w:val="00516460"/>
    <w:rsid w:val="00517184"/>
    <w:rsid w:val="00517913"/>
    <w:rsid w:val="00517FAA"/>
    <w:rsid w:val="00520BDB"/>
    <w:rsid w:val="00521536"/>
    <w:rsid w:val="005228F3"/>
    <w:rsid w:val="00523C2A"/>
    <w:rsid w:val="00523E52"/>
    <w:rsid w:val="00524720"/>
    <w:rsid w:val="00524779"/>
    <w:rsid w:val="00525525"/>
    <w:rsid w:val="00526055"/>
    <w:rsid w:val="0052623A"/>
    <w:rsid w:val="00526A80"/>
    <w:rsid w:val="005308D9"/>
    <w:rsid w:val="00530998"/>
    <w:rsid w:val="00531154"/>
    <w:rsid w:val="0053289F"/>
    <w:rsid w:val="005333BC"/>
    <w:rsid w:val="00534FBC"/>
    <w:rsid w:val="00535902"/>
    <w:rsid w:val="00536CB7"/>
    <w:rsid w:val="00536CF3"/>
    <w:rsid w:val="00537343"/>
    <w:rsid w:val="005379DD"/>
    <w:rsid w:val="00537A32"/>
    <w:rsid w:val="005406F6"/>
    <w:rsid w:val="00540E72"/>
    <w:rsid w:val="00543BEE"/>
    <w:rsid w:val="00546668"/>
    <w:rsid w:val="0055056C"/>
    <w:rsid w:val="00551EEA"/>
    <w:rsid w:val="005522A6"/>
    <w:rsid w:val="0055347E"/>
    <w:rsid w:val="00556DE9"/>
    <w:rsid w:val="00557747"/>
    <w:rsid w:val="0055781B"/>
    <w:rsid w:val="005600A5"/>
    <w:rsid w:val="00561D66"/>
    <w:rsid w:val="00563BC4"/>
    <w:rsid w:val="00564AE1"/>
    <w:rsid w:val="005651DF"/>
    <w:rsid w:val="00567BF7"/>
    <w:rsid w:val="00570942"/>
    <w:rsid w:val="00571F04"/>
    <w:rsid w:val="00573512"/>
    <w:rsid w:val="005764B9"/>
    <w:rsid w:val="0057784F"/>
    <w:rsid w:val="005806B6"/>
    <w:rsid w:val="00581985"/>
    <w:rsid w:val="005820E5"/>
    <w:rsid w:val="0058217E"/>
    <w:rsid w:val="00582626"/>
    <w:rsid w:val="0058320A"/>
    <w:rsid w:val="00583CFB"/>
    <w:rsid w:val="00583EDD"/>
    <w:rsid w:val="00584D30"/>
    <w:rsid w:val="00586CF5"/>
    <w:rsid w:val="00586FE1"/>
    <w:rsid w:val="00591294"/>
    <w:rsid w:val="00591D55"/>
    <w:rsid w:val="00592E62"/>
    <w:rsid w:val="0059333B"/>
    <w:rsid w:val="00593D73"/>
    <w:rsid w:val="0059427D"/>
    <w:rsid w:val="00595421"/>
    <w:rsid w:val="00596046"/>
    <w:rsid w:val="00596C71"/>
    <w:rsid w:val="00596D8F"/>
    <w:rsid w:val="005A3607"/>
    <w:rsid w:val="005A40C0"/>
    <w:rsid w:val="005A4EA1"/>
    <w:rsid w:val="005A696D"/>
    <w:rsid w:val="005A7A8B"/>
    <w:rsid w:val="005B00CF"/>
    <w:rsid w:val="005B1E52"/>
    <w:rsid w:val="005B27D4"/>
    <w:rsid w:val="005B2E29"/>
    <w:rsid w:val="005B308A"/>
    <w:rsid w:val="005B3907"/>
    <w:rsid w:val="005B5C3F"/>
    <w:rsid w:val="005B6880"/>
    <w:rsid w:val="005C044E"/>
    <w:rsid w:val="005C0A85"/>
    <w:rsid w:val="005C556E"/>
    <w:rsid w:val="005C70E2"/>
    <w:rsid w:val="005D038F"/>
    <w:rsid w:val="005D2494"/>
    <w:rsid w:val="005D2EDF"/>
    <w:rsid w:val="005D42FF"/>
    <w:rsid w:val="005D4A6B"/>
    <w:rsid w:val="005D4E0F"/>
    <w:rsid w:val="005D54F2"/>
    <w:rsid w:val="005D5808"/>
    <w:rsid w:val="005D782F"/>
    <w:rsid w:val="005E0266"/>
    <w:rsid w:val="005E209C"/>
    <w:rsid w:val="005E2990"/>
    <w:rsid w:val="005E2A8A"/>
    <w:rsid w:val="005E4DB8"/>
    <w:rsid w:val="005E55B9"/>
    <w:rsid w:val="005E6BFC"/>
    <w:rsid w:val="005E761F"/>
    <w:rsid w:val="005F03C2"/>
    <w:rsid w:val="005F346B"/>
    <w:rsid w:val="005F363A"/>
    <w:rsid w:val="005F449B"/>
    <w:rsid w:val="005F4CF0"/>
    <w:rsid w:val="005F5A59"/>
    <w:rsid w:val="005F5CCA"/>
    <w:rsid w:val="005F62CF"/>
    <w:rsid w:val="005F76BD"/>
    <w:rsid w:val="006007E4"/>
    <w:rsid w:val="006016B3"/>
    <w:rsid w:val="00606EDE"/>
    <w:rsid w:val="00606EFA"/>
    <w:rsid w:val="0060745B"/>
    <w:rsid w:val="00607599"/>
    <w:rsid w:val="0061326A"/>
    <w:rsid w:val="00613A71"/>
    <w:rsid w:val="00614DE2"/>
    <w:rsid w:val="00617B09"/>
    <w:rsid w:val="00620019"/>
    <w:rsid w:val="00620116"/>
    <w:rsid w:val="0062074A"/>
    <w:rsid w:val="006213A2"/>
    <w:rsid w:val="006230C8"/>
    <w:rsid w:val="006233A6"/>
    <w:rsid w:val="006234D6"/>
    <w:rsid w:val="00623BFC"/>
    <w:rsid w:val="0062400C"/>
    <w:rsid w:val="006245B4"/>
    <w:rsid w:val="0062465A"/>
    <w:rsid w:val="00626A37"/>
    <w:rsid w:val="00632721"/>
    <w:rsid w:val="00632835"/>
    <w:rsid w:val="00633144"/>
    <w:rsid w:val="0064017C"/>
    <w:rsid w:val="00644F32"/>
    <w:rsid w:val="00645697"/>
    <w:rsid w:val="0064579D"/>
    <w:rsid w:val="00646C97"/>
    <w:rsid w:val="00646E7B"/>
    <w:rsid w:val="00647726"/>
    <w:rsid w:val="006477DA"/>
    <w:rsid w:val="00647D70"/>
    <w:rsid w:val="00647D9B"/>
    <w:rsid w:val="006509D5"/>
    <w:rsid w:val="00651DB3"/>
    <w:rsid w:val="00651E4B"/>
    <w:rsid w:val="00653257"/>
    <w:rsid w:val="00654BB5"/>
    <w:rsid w:val="00654FBC"/>
    <w:rsid w:val="006557FF"/>
    <w:rsid w:val="00656BF5"/>
    <w:rsid w:val="00656C7B"/>
    <w:rsid w:val="006577E6"/>
    <w:rsid w:val="0065799B"/>
    <w:rsid w:val="00660462"/>
    <w:rsid w:val="00661535"/>
    <w:rsid w:val="006630F9"/>
    <w:rsid w:val="006636B6"/>
    <w:rsid w:val="00666144"/>
    <w:rsid w:val="006666E9"/>
    <w:rsid w:val="00666DB2"/>
    <w:rsid w:val="00667BE4"/>
    <w:rsid w:val="00670635"/>
    <w:rsid w:val="00670802"/>
    <w:rsid w:val="00671676"/>
    <w:rsid w:val="00673C86"/>
    <w:rsid w:val="00674DA0"/>
    <w:rsid w:val="0068055C"/>
    <w:rsid w:val="00680E77"/>
    <w:rsid w:val="006825B8"/>
    <w:rsid w:val="006843BD"/>
    <w:rsid w:val="00691234"/>
    <w:rsid w:val="00691528"/>
    <w:rsid w:val="0069209E"/>
    <w:rsid w:val="006925E4"/>
    <w:rsid w:val="00692670"/>
    <w:rsid w:val="00692AEE"/>
    <w:rsid w:val="00692CFE"/>
    <w:rsid w:val="00694499"/>
    <w:rsid w:val="0069500F"/>
    <w:rsid w:val="00695A61"/>
    <w:rsid w:val="00697C55"/>
    <w:rsid w:val="006A0407"/>
    <w:rsid w:val="006A57E2"/>
    <w:rsid w:val="006A5FAE"/>
    <w:rsid w:val="006A68E6"/>
    <w:rsid w:val="006B0263"/>
    <w:rsid w:val="006B1101"/>
    <w:rsid w:val="006B115F"/>
    <w:rsid w:val="006B1AAA"/>
    <w:rsid w:val="006B2AA2"/>
    <w:rsid w:val="006B2E24"/>
    <w:rsid w:val="006B3A73"/>
    <w:rsid w:val="006B5238"/>
    <w:rsid w:val="006B5EA1"/>
    <w:rsid w:val="006B7907"/>
    <w:rsid w:val="006C0899"/>
    <w:rsid w:val="006C159E"/>
    <w:rsid w:val="006C15A5"/>
    <w:rsid w:val="006C1904"/>
    <w:rsid w:val="006C1D41"/>
    <w:rsid w:val="006C3F91"/>
    <w:rsid w:val="006C7303"/>
    <w:rsid w:val="006C760F"/>
    <w:rsid w:val="006C7F0D"/>
    <w:rsid w:val="006D03A2"/>
    <w:rsid w:val="006D048B"/>
    <w:rsid w:val="006D05C9"/>
    <w:rsid w:val="006D0A0A"/>
    <w:rsid w:val="006D2100"/>
    <w:rsid w:val="006D3C0C"/>
    <w:rsid w:val="006D5474"/>
    <w:rsid w:val="006D698A"/>
    <w:rsid w:val="006E0379"/>
    <w:rsid w:val="006E26D0"/>
    <w:rsid w:val="006E2D2A"/>
    <w:rsid w:val="006E6132"/>
    <w:rsid w:val="006E6139"/>
    <w:rsid w:val="006E659B"/>
    <w:rsid w:val="006E6AAC"/>
    <w:rsid w:val="006E78EB"/>
    <w:rsid w:val="006E7B5C"/>
    <w:rsid w:val="006F0EA7"/>
    <w:rsid w:val="006F1E79"/>
    <w:rsid w:val="006F205E"/>
    <w:rsid w:val="006F2C7D"/>
    <w:rsid w:val="006F3504"/>
    <w:rsid w:val="006F398F"/>
    <w:rsid w:val="006F3B43"/>
    <w:rsid w:val="006F428E"/>
    <w:rsid w:val="006F43D7"/>
    <w:rsid w:val="006F4810"/>
    <w:rsid w:val="006F4F81"/>
    <w:rsid w:val="006F5BA3"/>
    <w:rsid w:val="006F7F03"/>
    <w:rsid w:val="0070242B"/>
    <w:rsid w:val="007037A9"/>
    <w:rsid w:val="00704270"/>
    <w:rsid w:val="007043CA"/>
    <w:rsid w:val="00705BCF"/>
    <w:rsid w:val="00706400"/>
    <w:rsid w:val="007065E8"/>
    <w:rsid w:val="00706C57"/>
    <w:rsid w:val="007075E4"/>
    <w:rsid w:val="00707A2C"/>
    <w:rsid w:val="00707C58"/>
    <w:rsid w:val="00710189"/>
    <w:rsid w:val="0071096A"/>
    <w:rsid w:val="007109FD"/>
    <w:rsid w:val="00712F0E"/>
    <w:rsid w:val="007133E2"/>
    <w:rsid w:val="0071763A"/>
    <w:rsid w:val="00717BC5"/>
    <w:rsid w:val="007241B0"/>
    <w:rsid w:val="00730073"/>
    <w:rsid w:val="0073047B"/>
    <w:rsid w:val="00731754"/>
    <w:rsid w:val="007323A4"/>
    <w:rsid w:val="0073345C"/>
    <w:rsid w:val="00733E4A"/>
    <w:rsid w:val="00734ADA"/>
    <w:rsid w:val="00736286"/>
    <w:rsid w:val="00737FEA"/>
    <w:rsid w:val="00742062"/>
    <w:rsid w:val="00743C03"/>
    <w:rsid w:val="00747B5D"/>
    <w:rsid w:val="00747BE3"/>
    <w:rsid w:val="007500F9"/>
    <w:rsid w:val="007515A9"/>
    <w:rsid w:val="00751AC3"/>
    <w:rsid w:val="00754A9C"/>
    <w:rsid w:val="00754A9D"/>
    <w:rsid w:val="00754BE3"/>
    <w:rsid w:val="00754E70"/>
    <w:rsid w:val="0075671C"/>
    <w:rsid w:val="00757595"/>
    <w:rsid w:val="00760BCD"/>
    <w:rsid w:val="00760EDE"/>
    <w:rsid w:val="00760F20"/>
    <w:rsid w:val="00763F08"/>
    <w:rsid w:val="0076531F"/>
    <w:rsid w:val="00766A16"/>
    <w:rsid w:val="0076731A"/>
    <w:rsid w:val="00767472"/>
    <w:rsid w:val="0076794E"/>
    <w:rsid w:val="00771350"/>
    <w:rsid w:val="00773E72"/>
    <w:rsid w:val="00775243"/>
    <w:rsid w:val="007767E9"/>
    <w:rsid w:val="00776A7B"/>
    <w:rsid w:val="00777635"/>
    <w:rsid w:val="0078194E"/>
    <w:rsid w:val="0078574D"/>
    <w:rsid w:val="00787A6C"/>
    <w:rsid w:val="00790D23"/>
    <w:rsid w:val="00792EE3"/>
    <w:rsid w:val="00792FCB"/>
    <w:rsid w:val="00794074"/>
    <w:rsid w:val="00794D03"/>
    <w:rsid w:val="0079576C"/>
    <w:rsid w:val="007957BD"/>
    <w:rsid w:val="00796C1C"/>
    <w:rsid w:val="0079711A"/>
    <w:rsid w:val="007A045D"/>
    <w:rsid w:val="007A26C8"/>
    <w:rsid w:val="007A2872"/>
    <w:rsid w:val="007A43EE"/>
    <w:rsid w:val="007A4CC2"/>
    <w:rsid w:val="007A5150"/>
    <w:rsid w:val="007A58FF"/>
    <w:rsid w:val="007A60DA"/>
    <w:rsid w:val="007A652E"/>
    <w:rsid w:val="007B07F3"/>
    <w:rsid w:val="007B0B7C"/>
    <w:rsid w:val="007B20F2"/>
    <w:rsid w:val="007B26C0"/>
    <w:rsid w:val="007B3027"/>
    <w:rsid w:val="007B364E"/>
    <w:rsid w:val="007B59FC"/>
    <w:rsid w:val="007B627B"/>
    <w:rsid w:val="007B7CF2"/>
    <w:rsid w:val="007C1165"/>
    <w:rsid w:val="007C126F"/>
    <w:rsid w:val="007C14ED"/>
    <w:rsid w:val="007C1D78"/>
    <w:rsid w:val="007C21CA"/>
    <w:rsid w:val="007C3EE2"/>
    <w:rsid w:val="007C6BCC"/>
    <w:rsid w:val="007C6EA6"/>
    <w:rsid w:val="007D0F88"/>
    <w:rsid w:val="007D1631"/>
    <w:rsid w:val="007D1A08"/>
    <w:rsid w:val="007D28FD"/>
    <w:rsid w:val="007D294D"/>
    <w:rsid w:val="007D3518"/>
    <w:rsid w:val="007D4810"/>
    <w:rsid w:val="007D69C0"/>
    <w:rsid w:val="007E04A2"/>
    <w:rsid w:val="007E09D3"/>
    <w:rsid w:val="007E6920"/>
    <w:rsid w:val="007E7054"/>
    <w:rsid w:val="007F330A"/>
    <w:rsid w:val="007F7437"/>
    <w:rsid w:val="007F7857"/>
    <w:rsid w:val="008009B5"/>
    <w:rsid w:val="00800DF3"/>
    <w:rsid w:val="008024E4"/>
    <w:rsid w:val="008029E0"/>
    <w:rsid w:val="008035B0"/>
    <w:rsid w:val="00804919"/>
    <w:rsid w:val="00806AB1"/>
    <w:rsid w:val="008101D8"/>
    <w:rsid w:val="00812DE3"/>
    <w:rsid w:val="00813032"/>
    <w:rsid w:val="00813882"/>
    <w:rsid w:val="008155D1"/>
    <w:rsid w:val="00816ED6"/>
    <w:rsid w:val="00816FA9"/>
    <w:rsid w:val="008203D4"/>
    <w:rsid w:val="008204C2"/>
    <w:rsid w:val="008220F0"/>
    <w:rsid w:val="0082304A"/>
    <w:rsid w:val="00823331"/>
    <w:rsid w:val="00823ADB"/>
    <w:rsid w:val="00824890"/>
    <w:rsid w:val="00824EF9"/>
    <w:rsid w:val="0082622E"/>
    <w:rsid w:val="0082741C"/>
    <w:rsid w:val="00827532"/>
    <w:rsid w:val="00833769"/>
    <w:rsid w:val="0083700F"/>
    <w:rsid w:val="00840169"/>
    <w:rsid w:val="008405E6"/>
    <w:rsid w:val="00842C16"/>
    <w:rsid w:val="00842EEE"/>
    <w:rsid w:val="00843502"/>
    <w:rsid w:val="0084530D"/>
    <w:rsid w:val="0084552C"/>
    <w:rsid w:val="0085061A"/>
    <w:rsid w:val="00850B58"/>
    <w:rsid w:val="00851D4A"/>
    <w:rsid w:val="00853A1A"/>
    <w:rsid w:val="00853D15"/>
    <w:rsid w:val="00854984"/>
    <w:rsid w:val="00856A66"/>
    <w:rsid w:val="00862181"/>
    <w:rsid w:val="008651DF"/>
    <w:rsid w:val="008668BA"/>
    <w:rsid w:val="00871483"/>
    <w:rsid w:val="00875B80"/>
    <w:rsid w:val="008762EF"/>
    <w:rsid w:val="0087649B"/>
    <w:rsid w:val="00881BDD"/>
    <w:rsid w:val="00881C03"/>
    <w:rsid w:val="00881C81"/>
    <w:rsid w:val="00881DE9"/>
    <w:rsid w:val="008825CF"/>
    <w:rsid w:val="00882B99"/>
    <w:rsid w:val="0088306F"/>
    <w:rsid w:val="008858BB"/>
    <w:rsid w:val="00887711"/>
    <w:rsid w:val="00887B64"/>
    <w:rsid w:val="0089132A"/>
    <w:rsid w:val="008922BA"/>
    <w:rsid w:val="00892506"/>
    <w:rsid w:val="00894390"/>
    <w:rsid w:val="00897D40"/>
    <w:rsid w:val="00897F9E"/>
    <w:rsid w:val="008A0821"/>
    <w:rsid w:val="008A10E9"/>
    <w:rsid w:val="008A2041"/>
    <w:rsid w:val="008A3172"/>
    <w:rsid w:val="008A31F0"/>
    <w:rsid w:val="008A4856"/>
    <w:rsid w:val="008A4FED"/>
    <w:rsid w:val="008A5BD6"/>
    <w:rsid w:val="008A613E"/>
    <w:rsid w:val="008A653F"/>
    <w:rsid w:val="008A6584"/>
    <w:rsid w:val="008A7EDA"/>
    <w:rsid w:val="008B12C8"/>
    <w:rsid w:val="008B174D"/>
    <w:rsid w:val="008B3669"/>
    <w:rsid w:val="008B3B99"/>
    <w:rsid w:val="008B3E4D"/>
    <w:rsid w:val="008B5115"/>
    <w:rsid w:val="008B55E9"/>
    <w:rsid w:val="008B5E43"/>
    <w:rsid w:val="008B603D"/>
    <w:rsid w:val="008C0112"/>
    <w:rsid w:val="008C2B20"/>
    <w:rsid w:val="008C43C8"/>
    <w:rsid w:val="008C486F"/>
    <w:rsid w:val="008C4E40"/>
    <w:rsid w:val="008C4E76"/>
    <w:rsid w:val="008C50CF"/>
    <w:rsid w:val="008C73F5"/>
    <w:rsid w:val="008D0699"/>
    <w:rsid w:val="008D1729"/>
    <w:rsid w:val="008D2560"/>
    <w:rsid w:val="008D26C4"/>
    <w:rsid w:val="008D28C9"/>
    <w:rsid w:val="008D2BA6"/>
    <w:rsid w:val="008D6497"/>
    <w:rsid w:val="008D72AC"/>
    <w:rsid w:val="008E3128"/>
    <w:rsid w:val="008E32A0"/>
    <w:rsid w:val="008E4292"/>
    <w:rsid w:val="008E4622"/>
    <w:rsid w:val="008E6405"/>
    <w:rsid w:val="008E6F84"/>
    <w:rsid w:val="008F0DA4"/>
    <w:rsid w:val="008F1F35"/>
    <w:rsid w:val="008F603C"/>
    <w:rsid w:val="008F7113"/>
    <w:rsid w:val="00900F0E"/>
    <w:rsid w:val="00903BE0"/>
    <w:rsid w:val="00904680"/>
    <w:rsid w:val="00906252"/>
    <w:rsid w:val="00906934"/>
    <w:rsid w:val="00906976"/>
    <w:rsid w:val="009074D1"/>
    <w:rsid w:val="00910738"/>
    <w:rsid w:val="00910789"/>
    <w:rsid w:val="009116A7"/>
    <w:rsid w:val="00912E44"/>
    <w:rsid w:val="00912FE7"/>
    <w:rsid w:val="009133AD"/>
    <w:rsid w:val="00914ACB"/>
    <w:rsid w:val="00914D74"/>
    <w:rsid w:val="009157D3"/>
    <w:rsid w:val="0091595E"/>
    <w:rsid w:val="00916DC7"/>
    <w:rsid w:val="00916F58"/>
    <w:rsid w:val="009205B9"/>
    <w:rsid w:val="009215D1"/>
    <w:rsid w:val="00922E39"/>
    <w:rsid w:val="00925105"/>
    <w:rsid w:val="009251F6"/>
    <w:rsid w:val="00925FF2"/>
    <w:rsid w:val="00926E7A"/>
    <w:rsid w:val="009274B4"/>
    <w:rsid w:val="00931936"/>
    <w:rsid w:val="00931BFD"/>
    <w:rsid w:val="00931E1A"/>
    <w:rsid w:val="00933B40"/>
    <w:rsid w:val="00936153"/>
    <w:rsid w:val="00936DD6"/>
    <w:rsid w:val="00940018"/>
    <w:rsid w:val="009412DA"/>
    <w:rsid w:val="009441AF"/>
    <w:rsid w:val="009448A7"/>
    <w:rsid w:val="0094594F"/>
    <w:rsid w:val="00946408"/>
    <w:rsid w:val="00947B77"/>
    <w:rsid w:val="00950C0E"/>
    <w:rsid w:val="00951845"/>
    <w:rsid w:val="00951C4C"/>
    <w:rsid w:val="00954B8E"/>
    <w:rsid w:val="0095595B"/>
    <w:rsid w:val="00960679"/>
    <w:rsid w:val="0096222F"/>
    <w:rsid w:val="00963E6C"/>
    <w:rsid w:val="0096471B"/>
    <w:rsid w:val="00972A66"/>
    <w:rsid w:val="00973DEB"/>
    <w:rsid w:val="00974243"/>
    <w:rsid w:val="0097559C"/>
    <w:rsid w:val="00976287"/>
    <w:rsid w:val="00976459"/>
    <w:rsid w:val="00977DF1"/>
    <w:rsid w:val="009807F0"/>
    <w:rsid w:val="00984921"/>
    <w:rsid w:val="00986093"/>
    <w:rsid w:val="0099091D"/>
    <w:rsid w:val="00990B82"/>
    <w:rsid w:val="009911BF"/>
    <w:rsid w:val="00992DBD"/>
    <w:rsid w:val="00993890"/>
    <w:rsid w:val="00996008"/>
    <w:rsid w:val="00996CE7"/>
    <w:rsid w:val="00997532"/>
    <w:rsid w:val="00997959"/>
    <w:rsid w:val="009A3066"/>
    <w:rsid w:val="009A370B"/>
    <w:rsid w:val="009A37B1"/>
    <w:rsid w:val="009A48E2"/>
    <w:rsid w:val="009A6514"/>
    <w:rsid w:val="009A6B00"/>
    <w:rsid w:val="009A6EAC"/>
    <w:rsid w:val="009A6F47"/>
    <w:rsid w:val="009A7341"/>
    <w:rsid w:val="009B2048"/>
    <w:rsid w:val="009B2483"/>
    <w:rsid w:val="009B2684"/>
    <w:rsid w:val="009B2A7C"/>
    <w:rsid w:val="009B3181"/>
    <w:rsid w:val="009B3EE7"/>
    <w:rsid w:val="009B4170"/>
    <w:rsid w:val="009B434E"/>
    <w:rsid w:val="009B5228"/>
    <w:rsid w:val="009B5CEF"/>
    <w:rsid w:val="009B6DB3"/>
    <w:rsid w:val="009B7131"/>
    <w:rsid w:val="009C001C"/>
    <w:rsid w:val="009C00DB"/>
    <w:rsid w:val="009C1F07"/>
    <w:rsid w:val="009C43FA"/>
    <w:rsid w:val="009C63B7"/>
    <w:rsid w:val="009C7B52"/>
    <w:rsid w:val="009C7E27"/>
    <w:rsid w:val="009D06AE"/>
    <w:rsid w:val="009D09C5"/>
    <w:rsid w:val="009D0C9B"/>
    <w:rsid w:val="009D2BD5"/>
    <w:rsid w:val="009D3787"/>
    <w:rsid w:val="009D749C"/>
    <w:rsid w:val="009E0BEF"/>
    <w:rsid w:val="009E149B"/>
    <w:rsid w:val="009E17D0"/>
    <w:rsid w:val="009E2F0C"/>
    <w:rsid w:val="009E420E"/>
    <w:rsid w:val="009E4394"/>
    <w:rsid w:val="009E5C91"/>
    <w:rsid w:val="009E64A9"/>
    <w:rsid w:val="009E65AB"/>
    <w:rsid w:val="009F063E"/>
    <w:rsid w:val="009F17D7"/>
    <w:rsid w:val="009F1C67"/>
    <w:rsid w:val="009F1CE5"/>
    <w:rsid w:val="009F2392"/>
    <w:rsid w:val="009F26CC"/>
    <w:rsid w:val="009F3A1C"/>
    <w:rsid w:val="009F3B44"/>
    <w:rsid w:val="009F431D"/>
    <w:rsid w:val="009F693B"/>
    <w:rsid w:val="009F757B"/>
    <w:rsid w:val="009F7FF2"/>
    <w:rsid w:val="00A00180"/>
    <w:rsid w:val="00A0030B"/>
    <w:rsid w:val="00A00EF5"/>
    <w:rsid w:val="00A035EA"/>
    <w:rsid w:val="00A05A84"/>
    <w:rsid w:val="00A12440"/>
    <w:rsid w:val="00A12495"/>
    <w:rsid w:val="00A12E24"/>
    <w:rsid w:val="00A140E2"/>
    <w:rsid w:val="00A14A24"/>
    <w:rsid w:val="00A14D7C"/>
    <w:rsid w:val="00A15E61"/>
    <w:rsid w:val="00A1604D"/>
    <w:rsid w:val="00A1760E"/>
    <w:rsid w:val="00A17F3F"/>
    <w:rsid w:val="00A2181B"/>
    <w:rsid w:val="00A22F96"/>
    <w:rsid w:val="00A277F5"/>
    <w:rsid w:val="00A32405"/>
    <w:rsid w:val="00A33B16"/>
    <w:rsid w:val="00A34663"/>
    <w:rsid w:val="00A348CE"/>
    <w:rsid w:val="00A371B3"/>
    <w:rsid w:val="00A40F78"/>
    <w:rsid w:val="00A4132C"/>
    <w:rsid w:val="00A4198F"/>
    <w:rsid w:val="00A42282"/>
    <w:rsid w:val="00A42B9D"/>
    <w:rsid w:val="00A43744"/>
    <w:rsid w:val="00A437DB"/>
    <w:rsid w:val="00A43E54"/>
    <w:rsid w:val="00A44B57"/>
    <w:rsid w:val="00A4716E"/>
    <w:rsid w:val="00A525AD"/>
    <w:rsid w:val="00A53B14"/>
    <w:rsid w:val="00A54BA1"/>
    <w:rsid w:val="00A5618D"/>
    <w:rsid w:val="00A56507"/>
    <w:rsid w:val="00A575DC"/>
    <w:rsid w:val="00A57E70"/>
    <w:rsid w:val="00A61199"/>
    <w:rsid w:val="00A614CA"/>
    <w:rsid w:val="00A62C4E"/>
    <w:rsid w:val="00A63307"/>
    <w:rsid w:val="00A63A0D"/>
    <w:rsid w:val="00A64051"/>
    <w:rsid w:val="00A65AD5"/>
    <w:rsid w:val="00A66BBF"/>
    <w:rsid w:val="00A670DA"/>
    <w:rsid w:val="00A678CA"/>
    <w:rsid w:val="00A701DB"/>
    <w:rsid w:val="00A706D6"/>
    <w:rsid w:val="00A7224C"/>
    <w:rsid w:val="00A7237F"/>
    <w:rsid w:val="00A756E8"/>
    <w:rsid w:val="00A76C0F"/>
    <w:rsid w:val="00A80F41"/>
    <w:rsid w:val="00A8101F"/>
    <w:rsid w:val="00A816E2"/>
    <w:rsid w:val="00A8291E"/>
    <w:rsid w:val="00A83185"/>
    <w:rsid w:val="00A83B5B"/>
    <w:rsid w:val="00A83C08"/>
    <w:rsid w:val="00A84073"/>
    <w:rsid w:val="00A854F5"/>
    <w:rsid w:val="00A8688F"/>
    <w:rsid w:val="00A90ACD"/>
    <w:rsid w:val="00A90D33"/>
    <w:rsid w:val="00A9241C"/>
    <w:rsid w:val="00A93BDB"/>
    <w:rsid w:val="00A96AEE"/>
    <w:rsid w:val="00A97302"/>
    <w:rsid w:val="00A97941"/>
    <w:rsid w:val="00AA4855"/>
    <w:rsid w:val="00AA6BA7"/>
    <w:rsid w:val="00AA760E"/>
    <w:rsid w:val="00AB02CB"/>
    <w:rsid w:val="00AB096C"/>
    <w:rsid w:val="00AB0FD8"/>
    <w:rsid w:val="00AB50B3"/>
    <w:rsid w:val="00AB753C"/>
    <w:rsid w:val="00AC0E89"/>
    <w:rsid w:val="00AC1A7E"/>
    <w:rsid w:val="00AC35E5"/>
    <w:rsid w:val="00AC3BC7"/>
    <w:rsid w:val="00AC3F92"/>
    <w:rsid w:val="00AC4C0D"/>
    <w:rsid w:val="00AC67D9"/>
    <w:rsid w:val="00AC67E6"/>
    <w:rsid w:val="00AD0A54"/>
    <w:rsid w:val="00AD1C5B"/>
    <w:rsid w:val="00AD2A69"/>
    <w:rsid w:val="00AD3B4D"/>
    <w:rsid w:val="00AD402C"/>
    <w:rsid w:val="00AD62EC"/>
    <w:rsid w:val="00AD6F86"/>
    <w:rsid w:val="00AE0D4C"/>
    <w:rsid w:val="00AE1CCA"/>
    <w:rsid w:val="00AE45FE"/>
    <w:rsid w:val="00AE4727"/>
    <w:rsid w:val="00AE5722"/>
    <w:rsid w:val="00AF1767"/>
    <w:rsid w:val="00AF2403"/>
    <w:rsid w:val="00AF35A4"/>
    <w:rsid w:val="00AF44A9"/>
    <w:rsid w:val="00AF4B27"/>
    <w:rsid w:val="00AF56BD"/>
    <w:rsid w:val="00AF5C86"/>
    <w:rsid w:val="00AF622B"/>
    <w:rsid w:val="00AF691F"/>
    <w:rsid w:val="00AF6B93"/>
    <w:rsid w:val="00AF70E7"/>
    <w:rsid w:val="00B0019A"/>
    <w:rsid w:val="00B03154"/>
    <w:rsid w:val="00B038E9"/>
    <w:rsid w:val="00B05C9A"/>
    <w:rsid w:val="00B062FC"/>
    <w:rsid w:val="00B11CD9"/>
    <w:rsid w:val="00B126C0"/>
    <w:rsid w:val="00B13061"/>
    <w:rsid w:val="00B14DED"/>
    <w:rsid w:val="00B16732"/>
    <w:rsid w:val="00B20BAD"/>
    <w:rsid w:val="00B23F69"/>
    <w:rsid w:val="00B25797"/>
    <w:rsid w:val="00B269F5"/>
    <w:rsid w:val="00B3100C"/>
    <w:rsid w:val="00B3278F"/>
    <w:rsid w:val="00B3487F"/>
    <w:rsid w:val="00B34E09"/>
    <w:rsid w:val="00B37432"/>
    <w:rsid w:val="00B41F2C"/>
    <w:rsid w:val="00B42264"/>
    <w:rsid w:val="00B43AA7"/>
    <w:rsid w:val="00B440BD"/>
    <w:rsid w:val="00B455DD"/>
    <w:rsid w:val="00B46952"/>
    <w:rsid w:val="00B46FCA"/>
    <w:rsid w:val="00B473D7"/>
    <w:rsid w:val="00B50015"/>
    <w:rsid w:val="00B5261A"/>
    <w:rsid w:val="00B54D92"/>
    <w:rsid w:val="00B54FDB"/>
    <w:rsid w:val="00B5683E"/>
    <w:rsid w:val="00B575AD"/>
    <w:rsid w:val="00B5796F"/>
    <w:rsid w:val="00B6014B"/>
    <w:rsid w:val="00B61F4E"/>
    <w:rsid w:val="00B63781"/>
    <w:rsid w:val="00B63E27"/>
    <w:rsid w:val="00B6404B"/>
    <w:rsid w:val="00B64B95"/>
    <w:rsid w:val="00B674A2"/>
    <w:rsid w:val="00B709CF"/>
    <w:rsid w:val="00B7116E"/>
    <w:rsid w:val="00B7133D"/>
    <w:rsid w:val="00B73DF3"/>
    <w:rsid w:val="00B743CF"/>
    <w:rsid w:val="00B744A9"/>
    <w:rsid w:val="00B76766"/>
    <w:rsid w:val="00B804DB"/>
    <w:rsid w:val="00B81252"/>
    <w:rsid w:val="00B8212A"/>
    <w:rsid w:val="00B82C1C"/>
    <w:rsid w:val="00B84010"/>
    <w:rsid w:val="00B8410C"/>
    <w:rsid w:val="00B84A61"/>
    <w:rsid w:val="00B84D20"/>
    <w:rsid w:val="00B86035"/>
    <w:rsid w:val="00B913AF"/>
    <w:rsid w:val="00B91AE4"/>
    <w:rsid w:val="00B929C7"/>
    <w:rsid w:val="00B932FD"/>
    <w:rsid w:val="00B9363A"/>
    <w:rsid w:val="00B93ECC"/>
    <w:rsid w:val="00B94249"/>
    <w:rsid w:val="00B94B3C"/>
    <w:rsid w:val="00B97817"/>
    <w:rsid w:val="00BA2178"/>
    <w:rsid w:val="00BA2F4E"/>
    <w:rsid w:val="00BA56F5"/>
    <w:rsid w:val="00BA5745"/>
    <w:rsid w:val="00BA6A20"/>
    <w:rsid w:val="00BA6ECB"/>
    <w:rsid w:val="00BA7DE0"/>
    <w:rsid w:val="00BB00AE"/>
    <w:rsid w:val="00BB095D"/>
    <w:rsid w:val="00BB1691"/>
    <w:rsid w:val="00BB19B7"/>
    <w:rsid w:val="00BB1F47"/>
    <w:rsid w:val="00BB2958"/>
    <w:rsid w:val="00BB7709"/>
    <w:rsid w:val="00BC07BB"/>
    <w:rsid w:val="00BC2D89"/>
    <w:rsid w:val="00BC30B8"/>
    <w:rsid w:val="00BC44BA"/>
    <w:rsid w:val="00BC4538"/>
    <w:rsid w:val="00BC4AF1"/>
    <w:rsid w:val="00BC4BBF"/>
    <w:rsid w:val="00BC4DF7"/>
    <w:rsid w:val="00BC6159"/>
    <w:rsid w:val="00BC6FF2"/>
    <w:rsid w:val="00BD0EDE"/>
    <w:rsid w:val="00BD14E0"/>
    <w:rsid w:val="00BD1681"/>
    <w:rsid w:val="00BD1E58"/>
    <w:rsid w:val="00BD207F"/>
    <w:rsid w:val="00BD2CA0"/>
    <w:rsid w:val="00BD34F5"/>
    <w:rsid w:val="00BD3A29"/>
    <w:rsid w:val="00BD4563"/>
    <w:rsid w:val="00BE016A"/>
    <w:rsid w:val="00BE04A5"/>
    <w:rsid w:val="00BE0FB5"/>
    <w:rsid w:val="00BE3DE5"/>
    <w:rsid w:val="00BE51F6"/>
    <w:rsid w:val="00BE5D95"/>
    <w:rsid w:val="00BE6CCE"/>
    <w:rsid w:val="00BF091B"/>
    <w:rsid w:val="00BF149E"/>
    <w:rsid w:val="00BF16D2"/>
    <w:rsid w:val="00BF1FA2"/>
    <w:rsid w:val="00BF2DC9"/>
    <w:rsid w:val="00BF3421"/>
    <w:rsid w:val="00BF41F5"/>
    <w:rsid w:val="00BF439C"/>
    <w:rsid w:val="00BF4867"/>
    <w:rsid w:val="00BF4E8A"/>
    <w:rsid w:val="00C00712"/>
    <w:rsid w:val="00C04C10"/>
    <w:rsid w:val="00C0582C"/>
    <w:rsid w:val="00C06513"/>
    <w:rsid w:val="00C06878"/>
    <w:rsid w:val="00C10001"/>
    <w:rsid w:val="00C1004E"/>
    <w:rsid w:val="00C103FF"/>
    <w:rsid w:val="00C118B7"/>
    <w:rsid w:val="00C124DF"/>
    <w:rsid w:val="00C12E89"/>
    <w:rsid w:val="00C146FB"/>
    <w:rsid w:val="00C15D66"/>
    <w:rsid w:val="00C1711A"/>
    <w:rsid w:val="00C17453"/>
    <w:rsid w:val="00C21362"/>
    <w:rsid w:val="00C22462"/>
    <w:rsid w:val="00C22B57"/>
    <w:rsid w:val="00C23CD4"/>
    <w:rsid w:val="00C259FC"/>
    <w:rsid w:val="00C261D9"/>
    <w:rsid w:val="00C26E52"/>
    <w:rsid w:val="00C31955"/>
    <w:rsid w:val="00C31C55"/>
    <w:rsid w:val="00C336D4"/>
    <w:rsid w:val="00C34070"/>
    <w:rsid w:val="00C3462D"/>
    <w:rsid w:val="00C34690"/>
    <w:rsid w:val="00C34FC4"/>
    <w:rsid w:val="00C35122"/>
    <w:rsid w:val="00C3558E"/>
    <w:rsid w:val="00C35884"/>
    <w:rsid w:val="00C37CEE"/>
    <w:rsid w:val="00C40B8A"/>
    <w:rsid w:val="00C40E9C"/>
    <w:rsid w:val="00C413E9"/>
    <w:rsid w:val="00C41482"/>
    <w:rsid w:val="00C430A1"/>
    <w:rsid w:val="00C43C6E"/>
    <w:rsid w:val="00C44534"/>
    <w:rsid w:val="00C44A6E"/>
    <w:rsid w:val="00C50A51"/>
    <w:rsid w:val="00C51E60"/>
    <w:rsid w:val="00C5420E"/>
    <w:rsid w:val="00C55426"/>
    <w:rsid w:val="00C55E1F"/>
    <w:rsid w:val="00C56210"/>
    <w:rsid w:val="00C567EF"/>
    <w:rsid w:val="00C57571"/>
    <w:rsid w:val="00C57C61"/>
    <w:rsid w:val="00C62099"/>
    <w:rsid w:val="00C6277C"/>
    <w:rsid w:val="00C634A1"/>
    <w:rsid w:val="00C649DE"/>
    <w:rsid w:val="00C662D7"/>
    <w:rsid w:val="00C6683A"/>
    <w:rsid w:val="00C66F10"/>
    <w:rsid w:val="00C67394"/>
    <w:rsid w:val="00C71397"/>
    <w:rsid w:val="00C718A6"/>
    <w:rsid w:val="00C72559"/>
    <w:rsid w:val="00C72561"/>
    <w:rsid w:val="00C72AFA"/>
    <w:rsid w:val="00C72C61"/>
    <w:rsid w:val="00C7385D"/>
    <w:rsid w:val="00C74D6C"/>
    <w:rsid w:val="00C76235"/>
    <w:rsid w:val="00C7706A"/>
    <w:rsid w:val="00C77BD5"/>
    <w:rsid w:val="00C77DA5"/>
    <w:rsid w:val="00C80E8A"/>
    <w:rsid w:val="00C80EFB"/>
    <w:rsid w:val="00C810B2"/>
    <w:rsid w:val="00C81F5D"/>
    <w:rsid w:val="00C82454"/>
    <w:rsid w:val="00C82C32"/>
    <w:rsid w:val="00C8393B"/>
    <w:rsid w:val="00C845EE"/>
    <w:rsid w:val="00C84AC1"/>
    <w:rsid w:val="00C86335"/>
    <w:rsid w:val="00C86A6B"/>
    <w:rsid w:val="00C86C40"/>
    <w:rsid w:val="00C873E9"/>
    <w:rsid w:val="00C905FF"/>
    <w:rsid w:val="00C962B0"/>
    <w:rsid w:val="00CA0582"/>
    <w:rsid w:val="00CA14F6"/>
    <w:rsid w:val="00CA1DA5"/>
    <w:rsid w:val="00CA31F1"/>
    <w:rsid w:val="00CA6358"/>
    <w:rsid w:val="00CA6DDD"/>
    <w:rsid w:val="00CA6F78"/>
    <w:rsid w:val="00CB3463"/>
    <w:rsid w:val="00CB5180"/>
    <w:rsid w:val="00CB61FD"/>
    <w:rsid w:val="00CB77EB"/>
    <w:rsid w:val="00CB79AA"/>
    <w:rsid w:val="00CC5D38"/>
    <w:rsid w:val="00CC6F45"/>
    <w:rsid w:val="00CC7CDF"/>
    <w:rsid w:val="00CD1758"/>
    <w:rsid w:val="00CD2FFC"/>
    <w:rsid w:val="00CD3810"/>
    <w:rsid w:val="00CD7112"/>
    <w:rsid w:val="00CD744D"/>
    <w:rsid w:val="00CE3B6C"/>
    <w:rsid w:val="00CE55C7"/>
    <w:rsid w:val="00CE7B10"/>
    <w:rsid w:val="00CE7F38"/>
    <w:rsid w:val="00CF02FC"/>
    <w:rsid w:val="00CF03FC"/>
    <w:rsid w:val="00CF0EF5"/>
    <w:rsid w:val="00CF2515"/>
    <w:rsid w:val="00CF3C76"/>
    <w:rsid w:val="00CF44A5"/>
    <w:rsid w:val="00CF483D"/>
    <w:rsid w:val="00CF629B"/>
    <w:rsid w:val="00CF6D71"/>
    <w:rsid w:val="00CF7DE6"/>
    <w:rsid w:val="00D03EA7"/>
    <w:rsid w:val="00D057C2"/>
    <w:rsid w:val="00D0638C"/>
    <w:rsid w:val="00D07B71"/>
    <w:rsid w:val="00D10B44"/>
    <w:rsid w:val="00D12DF7"/>
    <w:rsid w:val="00D13BCD"/>
    <w:rsid w:val="00D1540E"/>
    <w:rsid w:val="00D16DF2"/>
    <w:rsid w:val="00D1748F"/>
    <w:rsid w:val="00D175E9"/>
    <w:rsid w:val="00D177CD"/>
    <w:rsid w:val="00D17A5C"/>
    <w:rsid w:val="00D20DDD"/>
    <w:rsid w:val="00D2296B"/>
    <w:rsid w:val="00D23CE2"/>
    <w:rsid w:val="00D245EF"/>
    <w:rsid w:val="00D26A21"/>
    <w:rsid w:val="00D27A2C"/>
    <w:rsid w:val="00D30360"/>
    <w:rsid w:val="00D30F72"/>
    <w:rsid w:val="00D317BE"/>
    <w:rsid w:val="00D31A17"/>
    <w:rsid w:val="00D328BC"/>
    <w:rsid w:val="00D33BE6"/>
    <w:rsid w:val="00D37301"/>
    <w:rsid w:val="00D37FD4"/>
    <w:rsid w:val="00D400AC"/>
    <w:rsid w:val="00D40253"/>
    <w:rsid w:val="00D42583"/>
    <w:rsid w:val="00D42EC3"/>
    <w:rsid w:val="00D4315C"/>
    <w:rsid w:val="00D437D2"/>
    <w:rsid w:val="00D45F18"/>
    <w:rsid w:val="00D4632C"/>
    <w:rsid w:val="00D50D8B"/>
    <w:rsid w:val="00D50DDA"/>
    <w:rsid w:val="00D51AF6"/>
    <w:rsid w:val="00D53D48"/>
    <w:rsid w:val="00D544DC"/>
    <w:rsid w:val="00D60816"/>
    <w:rsid w:val="00D6374B"/>
    <w:rsid w:val="00D63A22"/>
    <w:rsid w:val="00D65808"/>
    <w:rsid w:val="00D65D4E"/>
    <w:rsid w:val="00D671DC"/>
    <w:rsid w:val="00D67A0C"/>
    <w:rsid w:val="00D70163"/>
    <w:rsid w:val="00D70F87"/>
    <w:rsid w:val="00D716E8"/>
    <w:rsid w:val="00D7702E"/>
    <w:rsid w:val="00D800A3"/>
    <w:rsid w:val="00D813FF"/>
    <w:rsid w:val="00D82A6E"/>
    <w:rsid w:val="00D8388E"/>
    <w:rsid w:val="00D83B09"/>
    <w:rsid w:val="00D86C40"/>
    <w:rsid w:val="00D86C7E"/>
    <w:rsid w:val="00D87AF5"/>
    <w:rsid w:val="00D91186"/>
    <w:rsid w:val="00D91A52"/>
    <w:rsid w:val="00D91B9F"/>
    <w:rsid w:val="00D91CDF"/>
    <w:rsid w:val="00D931A2"/>
    <w:rsid w:val="00D936FF"/>
    <w:rsid w:val="00D93BA4"/>
    <w:rsid w:val="00D9568C"/>
    <w:rsid w:val="00D967EE"/>
    <w:rsid w:val="00D96A4C"/>
    <w:rsid w:val="00DA0044"/>
    <w:rsid w:val="00DA1901"/>
    <w:rsid w:val="00DA1DFF"/>
    <w:rsid w:val="00DA2082"/>
    <w:rsid w:val="00DA24CC"/>
    <w:rsid w:val="00DA309F"/>
    <w:rsid w:val="00DA3170"/>
    <w:rsid w:val="00DA4884"/>
    <w:rsid w:val="00DA6020"/>
    <w:rsid w:val="00DA6944"/>
    <w:rsid w:val="00DB1258"/>
    <w:rsid w:val="00DB255B"/>
    <w:rsid w:val="00DB33A5"/>
    <w:rsid w:val="00DB3C14"/>
    <w:rsid w:val="00DB43D2"/>
    <w:rsid w:val="00DB5160"/>
    <w:rsid w:val="00DB51BB"/>
    <w:rsid w:val="00DB66F2"/>
    <w:rsid w:val="00DB70D0"/>
    <w:rsid w:val="00DC12B7"/>
    <w:rsid w:val="00DC168C"/>
    <w:rsid w:val="00DC2551"/>
    <w:rsid w:val="00DC2580"/>
    <w:rsid w:val="00DC3263"/>
    <w:rsid w:val="00DC3DBD"/>
    <w:rsid w:val="00DC3DCC"/>
    <w:rsid w:val="00DC4DF7"/>
    <w:rsid w:val="00DC5FDE"/>
    <w:rsid w:val="00DC6A3A"/>
    <w:rsid w:val="00DC7A08"/>
    <w:rsid w:val="00DD2430"/>
    <w:rsid w:val="00DD2A9F"/>
    <w:rsid w:val="00DD4BE8"/>
    <w:rsid w:val="00DD7036"/>
    <w:rsid w:val="00DE448D"/>
    <w:rsid w:val="00DE5455"/>
    <w:rsid w:val="00DE6D46"/>
    <w:rsid w:val="00DE762F"/>
    <w:rsid w:val="00DF05EC"/>
    <w:rsid w:val="00DF14ED"/>
    <w:rsid w:val="00DF1A9C"/>
    <w:rsid w:val="00DF2464"/>
    <w:rsid w:val="00DF3481"/>
    <w:rsid w:val="00DF4110"/>
    <w:rsid w:val="00DF485A"/>
    <w:rsid w:val="00DF5F3C"/>
    <w:rsid w:val="00DF705D"/>
    <w:rsid w:val="00E01AC9"/>
    <w:rsid w:val="00E02BA4"/>
    <w:rsid w:val="00E032A3"/>
    <w:rsid w:val="00E052C7"/>
    <w:rsid w:val="00E106FB"/>
    <w:rsid w:val="00E10A87"/>
    <w:rsid w:val="00E11416"/>
    <w:rsid w:val="00E114B9"/>
    <w:rsid w:val="00E124A4"/>
    <w:rsid w:val="00E12EC8"/>
    <w:rsid w:val="00E15617"/>
    <w:rsid w:val="00E16430"/>
    <w:rsid w:val="00E23548"/>
    <w:rsid w:val="00E23DE6"/>
    <w:rsid w:val="00E24C6A"/>
    <w:rsid w:val="00E253DC"/>
    <w:rsid w:val="00E25489"/>
    <w:rsid w:val="00E27598"/>
    <w:rsid w:val="00E30C65"/>
    <w:rsid w:val="00E32BC1"/>
    <w:rsid w:val="00E34759"/>
    <w:rsid w:val="00E35E23"/>
    <w:rsid w:val="00E409EF"/>
    <w:rsid w:val="00E41363"/>
    <w:rsid w:val="00E41E4C"/>
    <w:rsid w:val="00E42161"/>
    <w:rsid w:val="00E4279C"/>
    <w:rsid w:val="00E44D67"/>
    <w:rsid w:val="00E45064"/>
    <w:rsid w:val="00E4581B"/>
    <w:rsid w:val="00E4669A"/>
    <w:rsid w:val="00E5149D"/>
    <w:rsid w:val="00E51D30"/>
    <w:rsid w:val="00E52DF3"/>
    <w:rsid w:val="00E53FC6"/>
    <w:rsid w:val="00E54EDC"/>
    <w:rsid w:val="00E55F1F"/>
    <w:rsid w:val="00E56CFC"/>
    <w:rsid w:val="00E57EFE"/>
    <w:rsid w:val="00E62838"/>
    <w:rsid w:val="00E62E85"/>
    <w:rsid w:val="00E64640"/>
    <w:rsid w:val="00E64E31"/>
    <w:rsid w:val="00E65A48"/>
    <w:rsid w:val="00E66813"/>
    <w:rsid w:val="00E6752F"/>
    <w:rsid w:val="00E73938"/>
    <w:rsid w:val="00E73A7B"/>
    <w:rsid w:val="00E74BA7"/>
    <w:rsid w:val="00E75B4E"/>
    <w:rsid w:val="00E823F1"/>
    <w:rsid w:val="00E82479"/>
    <w:rsid w:val="00E83047"/>
    <w:rsid w:val="00E86048"/>
    <w:rsid w:val="00E90103"/>
    <w:rsid w:val="00E90646"/>
    <w:rsid w:val="00E9231B"/>
    <w:rsid w:val="00E93830"/>
    <w:rsid w:val="00E949C3"/>
    <w:rsid w:val="00E962EE"/>
    <w:rsid w:val="00E968B5"/>
    <w:rsid w:val="00E97FD0"/>
    <w:rsid w:val="00EA1D97"/>
    <w:rsid w:val="00EA4BDA"/>
    <w:rsid w:val="00EA4EF3"/>
    <w:rsid w:val="00EA75D8"/>
    <w:rsid w:val="00EA7AE0"/>
    <w:rsid w:val="00EB0672"/>
    <w:rsid w:val="00EB2096"/>
    <w:rsid w:val="00EB53BE"/>
    <w:rsid w:val="00EB59F9"/>
    <w:rsid w:val="00EB654E"/>
    <w:rsid w:val="00EB7FCC"/>
    <w:rsid w:val="00EC01F7"/>
    <w:rsid w:val="00EC105A"/>
    <w:rsid w:val="00EC1D19"/>
    <w:rsid w:val="00EC24E8"/>
    <w:rsid w:val="00EC3B40"/>
    <w:rsid w:val="00EC4175"/>
    <w:rsid w:val="00EC7448"/>
    <w:rsid w:val="00ED0808"/>
    <w:rsid w:val="00ED17BA"/>
    <w:rsid w:val="00ED25E0"/>
    <w:rsid w:val="00ED5DCD"/>
    <w:rsid w:val="00ED7177"/>
    <w:rsid w:val="00ED76CC"/>
    <w:rsid w:val="00ED7F47"/>
    <w:rsid w:val="00EE01C0"/>
    <w:rsid w:val="00EE0365"/>
    <w:rsid w:val="00EE0A3A"/>
    <w:rsid w:val="00EE1597"/>
    <w:rsid w:val="00EE21B9"/>
    <w:rsid w:val="00EE3315"/>
    <w:rsid w:val="00EE4640"/>
    <w:rsid w:val="00EE7A18"/>
    <w:rsid w:val="00EF106F"/>
    <w:rsid w:val="00EF38C1"/>
    <w:rsid w:val="00EF47D2"/>
    <w:rsid w:val="00EF4AD1"/>
    <w:rsid w:val="00EF58F5"/>
    <w:rsid w:val="00EF5D15"/>
    <w:rsid w:val="00EF6E45"/>
    <w:rsid w:val="00EF753E"/>
    <w:rsid w:val="00F01AB2"/>
    <w:rsid w:val="00F02177"/>
    <w:rsid w:val="00F0635E"/>
    <w:rsid w:val="00F06574"/>
    <w:rsid w:val="00F06FA0"/>
    <w:rsid w:val="00F12240"/>
    <w:rsid w:val="00F12B9C"/>
    <w:rsid w:val="00F13C3F"/>
    <w:rsid w:val="00F14298"/>
    <w:rsid w:val="00F151F2"/>
    <w:rsid w:val="00F16B47"/>
    <w:rsid w:val="00F208BC"/>
    <w:rsid w:val="00F209BA"/>
    <w:rsid w:val="00F20A55"/>
    <w:rsid w:val="00F21AC4"/>
    <w:rsid w:val="00F236E0"/>
    <w:rsid w:val="00F23B9E"/>
    <w:rsid w:val="00F25A87"/>
    <w:rsid w:val="00F26119"/>
    <w:rsid w:val="00F26224"/>
    <w:rsid w:val="00F264EC"/>
    <w:rsid w:val="00F27B7C"/>
    <w:rsid w:val="00F301DE"/>
    <w:rsid w:val="00F3031D"/>
    <w:rsid w:val="00F31582"/>
    <w:rsid w:val="00F31CEC"/>
    <w:rsid w:val="00F31CF6"/>
    <w:rsid w:val="00F32CE4"/>
    <w:rsid w:val="00F34262"/>
    <w:rsid w:val="00F34BBA"/>
    <w:rsid w:val="00F35A83"/>
    <w:rsid w:val="00F35B5C"/>
    <w:rsid w:val="00F35C86"/>
    <w:rsid w:val="00F367F4"/>
    <w:rsid w:val="00F4217F"/>
    <w:rsid w:val="00F43278"/>
    <w:rsid w:val="00F435D0"/>
    <w:rsid w:val="00F43C16"/>
    <w:rsid w:val="00F457CD"/>
    <w:rsid w:val="00F458CC"/>
    <w:rsid w:val="00F503C8"/>
    <w:rsid w:val="00F50936"/>
    <w:rsid w:val="00F609EF"/>
    <w:rsid w:val="00F620E6"/>
    <w:rsid w:val="00F640B1"/>
    <w:rsid w:val="00F6789E"/>
    <w:rsid w:val="00F7109B"/>
    <w:rsid w:val="00F73D29"/>
    <w:rsid w:val="00F73F98"/>
    <w:rsid w:val="00F74D3B"/>
    <w:rsid w:val="00F77C44"/>
    <w:rsid w:val="00F815B2"/>
    <w:rsid w:val="00F8176E"/>
    <w:rsid w:val="00F822DF"/>
    <w:rsid w:val="00F8296E"/>
    <w:rsid w:val="00F831E5"/>
    <w:rsid w:val="00F8624D"/>
    <w:rsid w:val="00F92A2A"/>
    <w:rsid w:val="00F93118"/>
    <w:rsid w:val="00F93DE9"/>
    <w:rsid w:val="00F94A63"/>
    <w:rsid w:val="00F95DF7"/>
    <w:rsid w:val="00FA136D"/>
    <w:rsid w:val="00FA24D7"/>
    <w:rsid w:val="00FA44DB"/>
    <w:rsid w:val="00FA55CA"/>
    <w:rsid w:val="00FA6681"/>
    <w:rsid w:val="00FA6B42"/>
    <w:rsid w:val="00FA7DE1"/>
    <w:rsid w:val="00FB1BE3"/>
    <w:rsid w:val="00FB2561"/>
    <w:rsid w:val="00FB3108"/>
    <w:rsid w:val="00FB3F3F"/>
    <w:rsid w:val="00FB45BD"/>
    <w:rsid w:val="00FB48F7"/>
    <w:rsid w:val="00FB6118"/>
    <w:rsid w:val="00FB731F"/>
    <w:rsid w:val="00FB749B"/>
    <w:rsid w:val="00FB7819"/>
    <w:rsid w:val="00FB7C0A"/>
    <w:rsid w:val="00FC0C2F"/>
    <w:rsid w:val="00FC1725"/>
    <w:rsid w:val="00FC17DB"/>
    <w:rsid w:val="00FC1CDD"/>
    <w:rsid w:val="00FC1E56"/>
    <w:rsid w:val="00FC4C36"/>
    <w:rsid w:val="00FC5CA5"/>
    <w:rsid w:val="00FC7820"/>
    <w:rsid w:val="00FC7AB1"/>
    <w:rsid w:val="00FD1F26"/>
    <w:rsid w:val="00FD2104"/>
    <w:rsid w:val="00FD2812"/>
    <w:rsid w:val="00FD2AAC"/>
    <w:rsid w:val="00FD440B"/>
    <w:rsid w:val="00FD4892"/>
    <w:rsid w:val="00FD4AD5"/>
    <w:rsid w:val="00FD5742"/>
    <w:rsid w:val="00FD64D3"/>
    <w:rsid w:val="00FD6C5F"/>
    <w:rsid w:val="00FE0489"/>
    <w:rsid w:val="00FE0F24"/>
    <w:rsid w:val="00FE23D8"/>
    <w:rsid w:val="00FE6ECB"/>
    <w:rsid w:val="00FF07EE"/>
    <w:rsid w:val="00FF3876"/>
    <w:rsid w:val="00FF3947"/>
    <w:rsid w:val="00FF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AC5"/>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26055"/>
    <w:pPr>
      <w:spacing w:before="379" w:after="189"/>
      <w:outlineLvl w:val="0"/>
    </w:pPr>
    <w:rPr>
      <w:rFonts w:ascii="inherit" w:hAnsi="inherit"/>
      <w:caps/>
      <w:color w:val="4684D3"/>
      <w:kern w:val="36"/>
      <w:sz w:val="66"/>
      <w:szCs w:val="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055"/>
    <w:rPr>
      <w:rFonts w:ascii="inherit" w:eastAsia="Times New Roman" w:hAnsi="inherit" w:cs="Times New Roman"/>
      <w:caps/>
      <w:color w:val="4684D3"/>
      <w:kern w:val="36"/>
      <w:sz w:val="66"/>
      <w:szCs w:val="66"/>
      <w:lang w:eastAsia="ru-RU"/>
    </w:rPr>
  </w:style>
  <w:style w:type="character" w:styleId="a3">
    <w:name w:val="Strong"/>
    <w:basedOn w:val="a0"/>
    <w:uiPriority w:val="22"/>
    <w:qFormat/>
    <w:rsid w:val="00526055"/>
    <w:rPr>
      <w:b/>
      <w:bCs/>
    </w:rPr>
  </w:style>
  <w:style w:type="paragraph" w:styleId="a4">
    <w:name w:val="Normal (Web)"/>
    <w:basedOn w:val="a"/>
    <w:uiPriority w:val="99"/>
    <w:semiHidden/>
    <w:unhideWhenUsed/>
    <w:rsid w:val="00526055"/>
    <w:pPr>
      <w:spacing w:before="189" w:after="189"/>
    </w:pPr>
    <w:rPr>
      <w:sz w:val="24"/>
      <w:szCs w:val="24"/>
    </w:rPr>
  </w:style>
  <w:style w:type="paragraph" w:styleId="a5">
    <w:name w:val="Balloon Text"/>
    <w:basedOn w:val="a"/>
    <w:link w:val="a6"/>
    <w:uiPriority w:val="99"/>
    <w:semiHidden/>
    <w:unhideWhenUsed/>
    <w:rsid w:val="00526055"/>
    <w:rPr>
      <w:rFonts w:ascii="Tahoma" w:hAnsi="Tahoma" w:cs="Tahoma"/>
      <w:sz w:val="16"/>
      <w:szCs w:val="16"/>
    </w:rPr>
  </w:style>
  <w:style w:type="character" w:customStyle="1" w:styleId="a6">
    <w:name w:val="Текст выноски Знак"/>
    <w:basedOn w:val="a0"/>
    <w:link w:val="a5"/>
    <w:uiPriority w:val="99"/>
    <w:semiHidden/>
    <w:rsid w:val="00526055"/>
    <w:rPr>
      <w:rFonts w:ascii="Tahoma" w:hAnsi="Tahoma" w:cs="Tahoma"/>
      <w:sz w:val="16"/>
      <w:szCs w:val="16"/>
    </w:rPr>
  </w:style>
  <w:style w:type="paragraph" w:styleId="a7">
    <w:name w:val="No Spacing"/>
    <w:uiPriority w:val="1"/>
    <w:qFormat/>
    <w:rsid w:val="00365A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AC5"/>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26055"/>
    <w:pPr>
      <w:spacing w:before="379" w:after="189"/>
      <w:outlineLvl w:val="0"/>
    </w:pPr>
    <w:rPr>
      <w:rFonts w:ascii="inherit" w:hAnsi="inherit"/>
      <w:caps/>
      <w:color w:val="4684D3"/>
      <w:kern w:val="36"/>
      <w:sz w:val="66"/>
      <w:szCs w:val="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055"/>
    <w:rPr>
      <w:rFonts w:ascii="inherit" w:eastAsia="Times New Roman" w:hAnsi="inherit" w:cs="Times New Roman"/>
      <w:caps/>
      <w:color w:val="4684D3"/>
      <w:kern w:val="36"/>
      <w:sz w:val="66"/>
      <w:szCs w:val="66"/>
      <w:lang w:eastAsia="ru-RU"/>
    </w:rPr>
  </w:style>
  <w:style w:type="character" w:styleId="a3">
    <w:name w:val="Strong"/>
    <w:basedOn w:val="a0"/>
    <w:uiPriority w:val="22"/>
    <w:qFormat/>
    <w:rsid w:val="00526055"/>
    <w:rPr>
      <w:b/>
      <w:bCs/>
    </w:rPr>
  </w:style>
  <w:style w:type="paragraph" w:styleId="a4">
    <w:name w:val="Normal (Web)"/>
    <w:basedOn w:val="a"/>
    <w:uiPriority w:val="99"/>
    <w:semiHidden/>
    <w:unhideWhenUsed/>
    <w:rsid w:val="00526055"/>
    <w:pPr>
      <w:spacing w:before="189" w:after="189"/>
    </w:pPr>
    <w:rPr>
      <w:sz w:val="24"/>
      <w:szCs w:val="24"/>
    </w:rPr>
  </w:style>
  <w:style w:type="paragraph" w:styleId="a5">
    <w:name w:val="Balloon Text"/>
    <w:basedOn w:val="a"/>
    <w:link w:val="a6"/>
    <w:uiPriority w:val="99"/>
    <w:semiHidden/>
    <w:unhideWhenUsed/>
    <w:rsid w:val="00526055"/>
    <w:rPr>
      <w:rFonts w:ascii="Tahoma" w:hAnsi="Tahoma" w:cs="Tahoma"/>
      <w:sz w:val="16"/>
      <w:szCs w:val="16"/>
    </w:rPr>
  </w:style>
  <w:style w:type="character" w:customStyle="1" w:styleId="a6">
    <w:name w:val="Текст выноски Знак"/>
    <w:basedOn w:val="a0"/>
    <w:link w:val="a5"/>
    <w:uiPriority w:val="99"/>
    <w:semiHidden/>
    <w:rsid w:val="00526055"/>
    <w:rPr>
      <w:rFonts w:ascii="Tahoma" w:hAnsi="Tahoma" w:cs="Tahoma"/>
      <w:sz w:val="16"/>
      <w:szCs w:val="16"/>
    </w:rPr>
  </w:style>
  <w:style w:type="paragraph" w:styleId="a7">
    <w:name w:val="No Spacing"/>
    <w:uiPriority w:val="1"/>
    <w:qFormat/>
    <w:rsid w:val="00365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26919">
      <w:bodyDiv w:val="1"/>
      <w:marLeft w:val="0"/>
      <w:marRight w:val="0"/>
      <w:marTop w:val="0"/>
      <w:marBottom w:val="0"/>
      <w:divBdr>
        <w:top w:val="none" w:sz="0" w:space="0" w:color="auto"/>
        <w:left w:val="none" w:sz="0" w:space="0" w:color="auto"/>
        <w:bottom w:val="none" w:sz="0" w:space="0" w:color="auto"/>
        <w:right w:val="none" w:sz="0" w:space="0" w:color="auto"/>
      </w:divBdr>
      <w:divsChild>
        <w:div w:id="1199471603">
          <w:marLeft w:val="0"/>
          <w:marRight w:val="0"/>
          <w:marTop w:val="0"/>
          <w:marBottom w:val="0"/>
          <w:divBdr>
            <w:top w:val="none" w:sz="0" w:space="0" w:color="auto"/>
            <w:left w:val="none" w:sz="0" w:space="0" w:color="auto"/>
            <w:bottom w:val="none" w:sz="0" w:space="0" w:color="auto"/>
            <w:right w:val="none" w:sz="0" w:space="0" w:color="auto"/>
          </w:divBdr>
          <w:divsChild>
            <w:div w:id="1262420710">
              <w:marLeft w:val="0"/>
              <w:marRight w:val="0"/>
              <w:marTop w:val="0"/>
              <w:marBottom w:val="0"/>
              <w:divBdr>
                <w:top w:val="none" w:sz="0" w:space="0" w:color="auto"/>
                <w:left w:val="none" w:sz="0" w:space="0" w:color="auto"/>
                <w:bottom w:val="none" w:sz="0" w:space="0" w:color="auto"/>
                <w:right w:val="none" w:sz="0" w:space="0" w:color="auto"/>
              </w:divBdr>
              <w:divsChild>
                <w:div w:id="1275554008">
                  <w:marLeft w:val="152"/>
                  <w:marRight w:val="189"/>
                  <w:marTop w:val="208"/>
                  <w:marBottom w:val="152"/>
                  <w:divBdr>
                    <w:top w:val="none" w:sz="0" w:space="0" w:color="auto"/>
                    <w:left w:val="none" w:sz="0" w:space="0" w:color="auto"/>
                    <w:bottom w:val="none" w:sz="0" w:space="0" w:color="auto"/>
                    <w:right w:val="none" w:sz="0" w:space="0" w:color="auto"/>
                  </w:divBdr>
                  <w:divsChild>
                    <w:div w:id="1261571518">
                      <w:marLeft w:val="0"/>
                      <w:marRight w:val="0"/>
                      <w:marTop w:val="0"/>
                      <w:marBottom w:val="0"/>
                      <w:divBdr>
                        <w:top w:val="none" w:sz="0" w:space="0" w:color="auto"/>
                        <w:left w:val="none" w:sz="0" w:space="0" w:color="auto"/>
                        <w:bottom w:val="none" w:sz="0" w:space="0" w:color="auto"/>
                        <w:right w:val="none" w:sz="0" w:space="0" w:color="auto"/>
                      </w:divBdr>
                      <w:divsChild>
                        <w:div w:id="4197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cp:revision>
  <cp:lastPrinted>2020-04-17T10:02:00Z</cp:lastPrinted>
  <dcterms:created xsi:type="dcterms:W3CDTF">2022-11-10T12:09:00Z</dcterms:created>
  <dcterms:modified xsi:type="dcterms:W3CDTF">2024-10-30T07:55:00Z</dcterms:modified>
</cp:coreProperties>
</file>