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38" w:rsidRPr="007D3F34" w:rsidRDefault="002B4E38" w:rsidP="007D3F34">
      <w:pPr>
        <w:spacing w:after="0"/>
        <w:jc w:val="center"/>
        <w:rPr>
          <w:b/>
          <w:sz w:val="28"/>
          <w:szCs w:val="28"/>
        </w:rPr>
      </w:pPr>
      <w:r w:rsidRPr="007D3F34">
        <w:rPr>
          <w:b/>
          <w:sz w:val="28"/>
          <w:szCs w:val="28"/>
        </w:rPr>
        <w:t>Примерная схема организации, анализа, обобщения, пропаганды и внедрения передового педагогического опыта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Организация передового опыта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Кто организует опыт?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определение программы, по которой будет организован опыт;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определение авторов опыта;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рекомендации учёных, методистов, руководителей учреждения образования</w:t>
      </w:r>
      <w:proofErr w:type="gramStart"/>
      <w:r w:rsidRPr="007D3F34">
        <w:rPr>
          <w:rFonts w:ascii="Times New Roman" w:hAnsi="Times New Roman" w:cs="Times New Roman"/>
        </w:rPr>
        <w:t xml:space="preserve">  ,</w:t>
      </w:r>
      <w:proofErr w:type="gramEnd"/>
      <w:r w:rsidRPr="007D3F34">
        <w:rPr>
          <w:rFonts w:ascii="Times New Roman" w:hAnsi="Times New Roman" w:cs="Times New Roman"/>
        </w:rPr>
        <w:t xml:space="preserve"> методического объединения по  работе над программой;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консультации, оказание помощи авторам в работе над проблемой.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Изучение передового педагогического опыта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Кто изучает?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Методы изучения: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длительное наблюдение за работой учителя: посещение уроков, внеклассных занятий, рассмотрение методов обучения, их эффективность, вариантов построения уроков, приёмов проверки знаний учащихся, активизация их познавательной деятельности;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ознакомление с литературой, которую использует учитель. Что нового, своего внесено? Чем актуально это новое? Уверен ли учитель в нём? Проверено ли на практике? Каковы результаты?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ознакомление с ученическими работами, которые являются ценным источником информации. Свидетельствуют ли они об эффективности применяемых учителем методов? Видны ли изменения в развитии детей, их мировоззрении, моральном облике, поведении?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беседы с учителем с целью выяснения роли его опыта работы в научной организации учебного процесса.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Формы обобщения: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рабочий план, конспекты уроков с методическими выводами;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доклад на МО, педсовете, пед</w:t>
      </w:r>
      <w:r w:rsidR="007B6ED1">
        <w:rPr>
          <w:rFonts w:ascii="Times New Roman" w:hAnsi="Times New Roman" w:cs="Times New Roman"/>
        </w:rPr>
        <w:t xml:space="preserve">агогических </w:t>
      </w:r>
      <w:bookmarkStart w:id="0" w:name="_GoBack"/>
      <w:bookmarkEnd w:id="0"/>
      <w:r w:rsidRPr="007D3F34">
        <w:rPr>
          <w:rFonts w:ascii="Times New Roman" w:hAnsi="Times New Roman" w:cs="Times New Roman"/>
        </w:rPr>
        <w:t>чтениях, статьи в журналах, методические письма, бюллетени;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отчёт о педагогическом эксперименте (если он ведётся);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тематическая выставка методических материалов из опыта работы (стенды, альбомы, дидактические материалы, наглядные пособия);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обобщение - описание с методическими выводами.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Обобщение, распространение и пропаганда передового педагогического опыта.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Кто пропагандировал опыт и оказал помощь по внедрению?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Методы пропаганды: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устная пропаганда (чтение лекций, докладов на педагогических советах, методических объединениях, педагогических чтениях, конференциях);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наглядная пропаганда (организация выставок, проведение открытых уроков, внеклассных мероприятий);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письменная пропаганда (методические рекомендации автора).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КАРТА объекта по изучению передового педагогического опыта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1. Ф.И.О., год рождения________________________________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2.Учреждение________________________________________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3. Должность ________________________________________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4. Категория, год присвоения____________________________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5.Тема работы по обобщению передового опыта, краткая аннотация 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6. Стадия:         * изучение         * обобщение         * внедрение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7. Кем изучается_______________________________________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8. Методические разработки_____________________________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lastRenderedPageBreak/>
        <w:t xml:space="preserve">9. Публикации (указать полные данные)____________________ 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Формы внедрения передового педагогического опыта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   1. Практический уровень (описание конкретного педагогического опыта, раскрытие преимуществ и перспектив его применения):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- открытый урок </w:t>
      </w:r>
      <w:proofErr w:type="gramStart"/>
      <w:r w:rsidRPr="007D3F34">
        <w:rPr>
          <w:rFonts w:ascii="Times New Roman" w:hAnsi="Times New Roman" w:cs="Times New Roman"/>
        </w:rPr>
        <w:t xml:space="preserve">( </w:t>
      </w:r>
      <w:proofErr w:type="gramEnd"/>
      <w:r w:rsidRPr="007D3F34">
        <w:rPr>
          <w:rFonts w:ascii="Times New Roman" w:hAnsi="Times New Roman" w:cs="Times New Roman"/>
        </w:rPr>
        <w:t>показ приемов и методов работы);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семинар-практикум (описание отдельных приемов и методов работы);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творческий отчет (показ результатов работы);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конференции, выставки (показ системы работы);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написание реферата (описание системы работы носителя передового педагогического опыта).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    2. Методический уровень (раскрытие методики и системы конкретных действий, идеи опыта, педагогической инновации):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педагогические чтения (определение ведущей педагогической идеи опыта);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школа-лаборатория (описание характерных условий развития опыта);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методический плакат (анализ результатов работы);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рукописи, магнитные записи, видеофильмы и др. (использование при подготовке методических разработок и рекомендаций).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 xml:space="preserve">    3. Научный уровень (теоретический анализ опыта):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- публикации, статьи, сборники, монографии и др.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План работы "Формирование умений обобщать свой собственный опыт"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Что значит обобщить опыт?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2. Общие показатели, по которым можно судить о наличии передового педагогического опыта.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3. Начало обобщения опыта (1-ый этап).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4. Задание: сбор материала для обобщения опыта.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5. 2-ой этап обобщения опыта - самоанализ своей работы (сбор фактического материала, обоснованные выводы из него, выделение идеи опыта, приёмов, методов и форм работы, их методическое обоснование, показатели эффективности приёмов и методов работы).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6. Консультации, практическая помощь.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7. 3-ий этап обобщения опыта - анализ результативности своей работы (при каких условиях были достигнуты оптимальные результаты в обучении и воспитании, какие трудности были при его создании).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8. Описание опыта работы. Рекомендовать структуру написания опыта.</w:t>
      </w:r>
    </w:p>
    <w:p w:rsidR="002B4E38" w:rsidRPr="007D3F34" w:rsidRDefault="002B4E38" w:rsidP="007D3F34">
      <w:pPr>
        <w:spacing w:after="0"/>
        <w:rPr>
          <w:rFonts w:ascii="Times New Roman" w:hAnsi="Times New Roman" w:cs="Times New Roman"/>
        </w:rPr>
      </w:pPr>
      <w:r w:rsidRPr="007D3F34">
        <w:rPr>
          <w:rFonts w:ascii="Times New Roman" w:hAnsi="Times New Roman" w:cs="Times New Roman"/>
        </w:rPr>
        <w:t>9. Практическая работа.</w:t>
      </w:r>
    </w:p>
    <w:p w:rsidR="00C238A4" w:rsidRDefault="00C238A4" w:rsidP="007D3F34">
      <w:pPr>
        <w:spacing w:after="0"/>
      </w:pPr>
    </w:p>
    <w:sectPr w:rsidR="00C238A4" w:rsidSect="000B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E38"/>
    <w:rsid w:val="000B73B0"/>
    <w:rsid w:val="002B4E38"/>
    <w:rsid w:val="007B6ED1"/>
    <w:rsid w:val="007D3F34"/>
    <w:rsid w:val="00C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Admin</cp:lastModifiedBy>
  <cp:revision>4</cp:revision>
  <dcterms:created xsi:type="dcterms:W3CDTF">2020-11-11T05:28:00Z</dcterms:created>
  <dcterms:modified xsi:type="dcterms:W3CDTF">2020-12-29T06:12:00Z</dcterms:modified>
</cp:coreProperties>
</file>