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18" w:rsidRPr="001E5318" w:rsidRDefault="001E5318" w:rsidP="001E531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1E5318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Памятка для родителей «Профилактика уходов из дома и бродяжничества среди детей и подростков»</w:t>
      </w:r>
    </w:p>
    <w:p w:rsidR="001E5318" w:rsidRPr="001E5318" w:rsidRDefault="001E5318" w:rsidP="001E5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  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  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   Родители, не забывайте о потребностях своих детей, которые они не всегда могут или умеют удовлетворить конструктивным способом.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b/>
          <w:bCs/>
          <w:color w:val="191810"/>
          <w:sz w:val="24"/>
          <w:szCs w:val="24"/>
          <w:lang w:eastAsia="ru-RU"/>
        </w:rPr>
        <w:t>ЧТОБЫ ИЗБЕЖАТЬ НЕНУЖНЫХ КОНФЛИКТОВ И УХОДА ДЕТЕЙ ИЗ ДОМА, СТАРАЙТЕСЬ СОБЛЮДАТЬ СЛЕДУЮЩИЕ ПРАВИЛА: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 Если кто-то жалуется на поведение вашего сына или дочери, не спешите сразу наказывать детей, выясните мотивы их поступков.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 Выбирайте наказание, адекватное проступку.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 Не наказывайте ребенка из-за того, что у вас плохое настроение или «для профилактики».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Будьте внимательны и справедливы к своим детям, решайте вместе их проблемы, и тогда ваш ребенок вряд ли убежит из дома.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Это значит, что директивный стиль взаимоотношений типа «как я сказал, так и будет», можно «с почестями похоронить». Важно предоставлять информацию и факты, а выводы подросток будет делать сам. Многие «капризы» подростков можно понять и принять, если знать особенности их поведения.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 «крышу» для общения со сверстниками. И тогда дом для детей станет самым притягательным местом.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lastRenderedPageBreak/>
        <w:t> -  Никогда не угрожайте подростку, что выгоните его из дома, если он сделает что-то не так. 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 Старайтесь вместе решать, как проводить досуг. Если свободное время заполнить интересными и полезными занятиями, многие проблемы будут решены.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 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 «драйва»), преодоления собственного страха. Конечно, переживание подобного полезного «драйва» легко найти в спорте. Кроме того, в спорте можно разрядить социально приемлемым способом накопившееся напряжение.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Научите ребенка мечтать и пробовать свои силы, помогать в достижениях. Создайте ситуацию успеха.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 Развивайте лидерские качества, уверенность ребёнка в себе.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 Развивайте в ребёнке творческие способности.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 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Развивайте в ребёнке физическую силу.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 Развивайте в ребёнке умение общаться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-Обращайте внимание на неотвратимость ответственности за любое свое решение и каждый поступок.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-Научите ребёнка самоанализу своих желаний и выборов: «Для чего я это делаю?»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- Научите подростка не агрессивному и в то же время уверенному отстаиванию своего мнения, умению сказать нет.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b/>
          <w:bCs/>
          <w:color w:val="191810"/>
          <w:sz w:val="24"/>
          <w:szCs w:val="24"/>
          <w:lang w:eastAsia="ru-RU"/>
        </w:rPr>
        <w:t> ПОМНИТЕ!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Дети очень хорошо чувствуют ложь взрослых, и непоследовательность родителей принимается ими за образец поведения.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b/>
          <w:bCs/>
          <w:color w:val="191810"/>
          <w:sz w:val="24"/>
          <w:szCs w:val="24"/>
          <w:lang w:eastAsia="ru-RU"/>
        </w:rPr>
        <w:t>Что делать, если подросток уже ушел из дома или такая ситуация повторяется из раза в раз.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</w:t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Не пытайтесь решить проблему силовыми методами.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 xml:space="preserve">  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</w:t>
      </w:r>
      <w:proofErr w:type="spellStart"/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Поэтом</w:t>
      </w:r>
      <w:proofErr w:type="gramStart"/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у«</w:t>
      </w:r>
      <w:proofErr w:type="gramEnd"/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драконовские</w:t>
      </w:r>
      <w:proofErr w:type="spellEnd"/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» меры могут только усилить желание подростка вырваться из дома.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Необходимо проанализировать, почему сыну или дочери было неуютно с вами.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 Быть может, что-то изменилось в отношениях взрослых? Тогда стоит подумать, как оградить подростка от своих взрослых проблем.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lastRenderedPageBreak/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 Уход ребёнка из дома, ситуация действительно нестандартная, поэтому вам может потребоваться помощь психолога. Хорошо, если вы найдете «узкого» специалиста, который не первый год работает с детьми и подростками, убегающими из дома или склонных к бродяжничеству. И, конечно, замечательно, если на прием к нему вы придете вместе с ребенком.</w:t>
      </w:r>
    </w:p>
    <w:p w:rsidR="001E5318" w:rsidRPr="001E5318" w:rsidRDefault="001E5318" w:rsidP="001E5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sym w:font="Symbol" w:char="F0A8"/>
      </w:r>
      <w:r w:rsidRPr="001E5318">
        <w:rPr>
          <w:rFonts w:ascii="Arial" w:eastAsia="Times New Roman" w:hAnsi="Arial" w:cs="Arial"/>
          <w:color w:val="191810"/>
          <w:sz w:val="24"/>
          <w:szCs w:val="24"/>
          <w:lang w:eastAsia="ru-RU"/>
        </w:rPr>
        <w:t>  Не пытайтесь заманить ребенка в кабинет психотерапевта обманом.</w:t>
      </w:r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18"/>
    <w:rsid w:val="001E5318"/>
    <w:rsid w:val="005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2022-01-03T07:53:00Z</dcterms:created>
  <dcterms:modified xsi:type="dcterms:W3CDTF">2022-01-03T07:54:00Z</dcterms:modified>
</cp:coreProperties>
</file>