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78" w:rsidRPr="000D5F78" w:rsidRDefault="000D5F78" w:rsidP="000D5F78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sz w:val="45"/>
          <w:szCs w:val="45"/>
          <w:lang w:eastAsia="ru-RU"/>
        </w:rPr>
      </w:pPr>
      <w:r w:rsidRPr="000D5F78">
        <w:rPr>
          <w:rFonts w:ascii="Arial" w:eastAsia="Times New Roman" w:hAnsi="Arial" w:cs="Arial"/>
          <w:sz w:val="45"/>
          <w:szCs w:val="45"/>
          <w:lang w:eastAsia="ru-RU"/>
        </w:rPr>
        <w:t>Консультация для родителей «Роль семьи в профилактике преступлений среди подростков. Ответственность родителей за воспитание детей»</w:t>
      </w:r>
    </w:p>
    <w:p w:rsidR="000D5F78" w:rsidRPr="000D5F78" w:rsidRDefault="000D5F78" w:rsidP="000D5F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5F78">
        <w:rPr>
          <w:rFonts w:ascii="Arial" w:eastAsia="Times New Roman" w:hAnsi="Arial" w:cs="Arial"/>
          <w:sz w:val="24"/>
          <w:szCs w:val="24"/>
          <w:lang w:eastAsia="ru-RU"/>
        </w:rPr>
        <w:t>Итак, что же влияет на асоциальное поведение подростков?</w:t>
      </w:r>
      <w:bookmarkStart w:id="0" w:name="_GoBack"/>
      <w:bookmarkEnd w:id="0"/>
    </w:p>
    <w:p w:rsidR="000D5F78" w:rsidRPr="000D5F78" w:rsidRDefault="000D5F78" w:rsidP="000D5F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5F78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Неблагоприятные условия семейного воспитания.</w:t>
      </w:r>
    </w:p>
    <w:p w:rsidR="000D5F78" w:rsidRPr="000D5F78" w:rsidRDefault="000D5F78" w:rsidP="000D5F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5F78">
        <w:rPr>
          <w:rFonts w:ascii="Arial" w:eastAsia="Times New Roman" w:hAnsi="Arial" w:cs="Arial"/>
          <w:sz w:val="24"/>
          <w:szCs w:val="24"/>
          <w:lang w:eastAsia="ru-RU"/>
        </w:rPr>
        <w:t>Для ребенка самый действенный образец это его родители. Асоциальное поведение родителей: систематическое пьянство, скандалы, проявление агрессивности по отношению к ребенку негативным образом сказываются на поведении несовершеннолетнего.</w:t>
      </w:r>
    </w:p>
    <w:p w:rsidR="000D5F78" w:rsidRPr="000D5F78" w:rsidRDefault="000D5F78" w:rsidP="000D5F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5F78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Недостаточное внимание и любовь со стороны родителей.</w:t>
      </w:r>
    </w:p>
    <w:p w:rsidR="000D5F78" w:rsidRPr="000D5F78" w:rsidRDefault="000D5F78" w:rsidP="000D5F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5F78">
        <w:rPr>
          <w:rFonts w:ascii="Arial" w:eastAsia="Times New Roman" w:hAnsi="Arial" w:cs="Arial"/>
          <w:sz w:val="24"/>
          <w:szCs w:val="24"/>
          <w:lang w:eastAsia="ru-RU"/>
        </w:rPr>
        <w:t>Ухоженный, вовремя накормленный и модно одетый ребенок может быть внутренне одиноким, психологически безнадзорным, поскольку до его настроения, интересов и переживаний никому нет дела. Такие ребята особенно стремятся к общению со сверстниками и взрослыми вне семьи, что в известной степени компенсирует им нехватку внимания, ласки и заботы со стороны родителей.</w:t>
      </w:r>
    </w:p>
    <w:p w:rsidR="000D5F78" w:rsidRPr="000D5F78" w:rsidRDefault="000D5F78" w:rsidP="000D5F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5F78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Чрезмерное удовлетворение потребностей ребенка.</w:t>
      </w:r>
    </w:p>
    <w:p w:rsidR="000D5F78" w:rsidRPr="000D5F78" w:rsidRDefault="000D5F78" w:rsidP="000D5F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5F78">
        <w:rPr>
          <w:rFonts w:ascii="Arial" w:eastAsia="Times New Roman" w:hAnsi="Arial" w:cs="Arial"/>
          <w:sz w:val="24"/>
          <w:szCs w:val="24"/>
          <w:lang w:eastAsia="ru-RU"/>
        </w:rPr>
        <w:t xml:space="preserve">В семьях, где детям ни в чем не отказывают, потакают любым капризам, избавляют от домашних обязанностей, вырастают не просто </w:t>
      </w:r>
      <w:proofErr w:type="gramStart"/>
      <w:r w:rsidRPr="000D5F78">
        <w:rPr>
          <w:rFonts w:ascii="Arial" w:eastAsia="Times New Roman" w:hAnsi="Arial" w:cs="Arial"/>
          <w:sz w:val="24"/>
          <w:szCs w:val="24"/>
          <w:lang w:eastAsia="ru-RU"/>
        </w:rPr>
        <w:t>лентяи</w:t>
      </w:r>
      <w:proofErr w:type="gramEnd"/>
      <w:r w:rsidRPr="000D5F78">
        <w:rPr>
          <w:rFonts w:ascii="Arial" w:eastAsia="Times New Roman" w:hAnsi="Arial" w:cs="Arial"/>
          <w:sz w:val="24"/>
          <w:szCs w:val="24"/>
          <w:lang w:eastAsia="ru-RU"/>
        </w:rPr>
        <w:t>, а потребители, жаждущие все новых и новых удовольствий и благ. Отсутствие привычки к разумному самоограничению нередко толкает их на преступления, совершаемые под влиянием мотивов и желаний чисто потребительского характера.</w:t>
      </w:r>
    </w:p>
    <w:p w:rsidR="000D5F78" w:rsidRPr="000D5F78" w:rsidRDefault="000D5F78" w:rsidP="000D5F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5F78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Чрезмерная требовательность и авторитарность родителей.</w:t>
      </w:r>
    </w:p>
    <w:p w:rsidR="000D5F78" w:rsidRPr="000D5F78" w:rsidRDefault="000D5F78" w:rsidP="000D5F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5F78">
        <w:rPr>
          <w:rFonts w:ascii="Arial" w:eastAsia="Times New Roman" w:hAnsi="Arial" w:cs="Arial"/>
          <w:sz w:val="24"/>
          <w:szCs w:val="24"/>
          <w:lang w:eastAsia="ru-RU"/>
        </w:rPr>
        <w:t>Излишняя суровость родителей, чрезмерное использование всевозможных ограничений и запретов, наказаний, унижающих детей, оскорбляющих их человеческое достоинство, стремление подчинить ребенка своей воле, навязывание своего мнения и готовых решений, категоричность суждений и приказной тон, использование принуждения и репрессивных мер, включая физические наказания, разрушают атмосферу взаимопонимания и доверия, нередко толкая детей на преступления.</w:t>
      </w:r>
    </w:p>
    <w:p w:rsidR="000D5F78" w:rsidRPr="000D5F78" w:rsidRDefault="000D5F78" w:rsidP="000D5F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D5F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Уважаемые мамы и папы! </w:t>
      </w:r>
      <w:r w:rsidRPr="000D5F78">
        <w:rPr>
          <w:rFonts w:ascii="Arial" w:eastAsia="Times New Roman" w:hAnsi="Arial" w:cs="Arial"/>
          <w:sz w:val="24"/>
          <w:szCs w:val="24"/>
          <w:lang w:eastAsia="ru-RU"/>
        </w:rPr>
        <w:t>Для того чтобы предупредить подростковые правонарушения и преступления, прислушайтесь к нашим </w:t>
      </w:r>
      <w:r w:rsidRPr="000D5F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советам:</w:t>
      </w:r>
    </w:p>
    <w:p w:rsidR="000D5F78" w:rsidRPr="000D5F78" w:rsidRDefault="000D5F78" w:rsidP="000D5F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5F78">
        <w:rPr>
          <w:rFonts w:ascii="Arial" w:eastAsia="Times New Roman" w:hAnsi="Arial" w:cs="Arial"/>
          <w:sz w:val="24"/>
          <w:szCs w:val="24"/>
          <w:lang w:eastAsia="ru-RU"/>
        </w:rPr>
        <w:t>Любите вашего ребенка таким, какой он есть, независимо от его внешности, способностей, достоинств, плюсов или минусов, независимо от того, как он ведет себя сейчас.</w:t>
      </w:r>
    </w:p>
    <w:p w:rsidR="000D5F78" w:rsidRPr="000D5F78" w:rsidRDefault="000D5F78" w:rsidP="000D5F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5F78">
        <w:rPr>
          <w:rFonts w:ascii="Arial" w:eastAsia="Times New Roman" w:hAnsi="Arial" w:cs="Arial"/>
          <w:sz w:val="24"/>
          <w:szCs w:val="24"/>
          <w:lang w:eastAsia="ru-RU"/>
        </w:rPr>
        <w:t>Дайте своему ребенку понять, что он вам необходим, что он не обуза, а радость, как бы трудно материально и морально вам в жизни не было.</w:t>
      </w:r>
    </w:p>
    <w:p w:rsidR="000D5F78" w:rsidRPr="000D5F78" w:rsidRDefault="000D5F78" w:rsidP="000D5F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5F7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общении с сыном или дочерью проявляйте ласку, нежность, эмоциональную теплоту, заботу и внимание. Стремитесь к теплым душевным отношениям с ребенком.</w:t>
      </w:r>
    </w:p>
    <w:p w:rsidR="000D5F78" w:rsidRPr="000D5F78" w:rsidRDefault="000D5F78" w:rsidP="000D5F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5F78">
        <w:rPr>
          <w:rFonts w:ascii="Arial" w:eastAsia="Times New Roman" w:hAnsi="Arial" w:cs="Arial"/>
          <w:sz w:val="24"/>
          <w:szCs w:val="24"/>
          <w:lang w:eastAsia="ru-RU"/>
        </w:rPr>
        <w:t>Воспитывайте ребенка собственным примером. Правильное поведение возникает не в результате нотаций, а из образца семейного воспитания.</w:t>
      </w:r>
    </w:p>
    <w:p w:rsidR="000D5F78" w:rsidRPr="000D5F78" w:rsidRDefault="000D5F78" w:rsidP="000D5F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5F78">
        <w:rPr>
          <w:rFonts w:ascii="Arial" w:eastAsia="Times New Roman" w:hAnsi="Arial" w:cs="Arial"/>
          <w:sz w:val="24"/>
          <w:szCs w:val="24"/>
          <w:lang w:eastAsia="ru-RU"/>
        </w:rPr>
        <w:t>Ведите здоровый образ жизни всей семьей.</w:t>
      </w:r>
    </w:p>
    <w:p w:rsidR="000D5F78" w:rsidRPr="000D5F78" w:rsidRDefault="000D5F78" w:rsidP="000D5F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5F78">
        <w:rPr>
          <w:rFonts w:ascii="Arial" w:eastAsia="Times New Roman" w:hAnsi="Arial" w:cs="Arial"/>
          <w:sz w:val="24"/>
          <w:szCs w:val="24"/>
          <w:lang w:eastAsia="ru-RU"/>
        </w:rPr>
        <w:t>Боритесь не с ребенком, а с проблемой.</w:t>
      </w:r>
    </w:p>
    <w:p w:rsidR="000D5F78" w:rsidRPr="000D5F78" w:rsidRDefault="000D5F78" w:rsidP="000D5F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5F78">
        <w:rPr>
          <w:rFonts w:ascii="Arial" w:eastAsia="Times New Roman" w:hAnsi="Arial" w:cs="Arial"/>
          <w:sz w:val="24"/>
          <w:szCs w:val="24"/>
          <w:lang w:eastAsia="ru-RU"/>
        </w:rPr>
        <w:t>Интересуйтесь не только отметками в дневнике, постарайтесь узнавать о проблемах ребенка, о его душевном состоянии, вникайте во все возникающие в его жизни сложности и переживания.</w:t>
      </w:r>
    </w:p>
    <w:p w:rsidR="000D5F78" w:rsidRPr="000D5F78" w:rsidRDefault="000D5F78" w:rsidP="000D5F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5F78">
        <w:rPr>
          <w:rFonts w:ascii="Arial" w:eastAsia="Times New Roman" w:hAnsi="Arial" w:cs="Arial"/>
          <w:sz w:val="24"/>
          <w:szCs w:val="24"/>
          <w:lang w:eastAsia="ru-RU"/>
        </w:rPr>
        <w:t>Не тратьте вечера на телевизор, лучше обнимите своего ребенка и пошепчитесь с ним о самом важном, дорогом и для него, и для вас.</w:t>
      </w:r>
    </w:p>
    <w:p w:rsidR="000D5F78" w:rsidRPr="000D5F78" w:rsidRDefault="000D5F78" w:rsidP="000D5F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5F78">
        <w:rPr>
          <w:rFonts w:ascii="Arial" w:eastAsia="Times New Roman" w:hAnsi="Arial" w:cs="Arial"/>
          <w:sz w:val="24"/>
          <w:szCs w:val="24"/>
          <w:lang w:eastAsia="ru-RU"/>
        </w:rPr>
        <w:t>Контролируйте подростка, интересуйтесь, чем он занят в свободное время, с кем общается, что смотрит, чем увлекается.</w:t>
      </w:r>
    </w:p>
    <w:p w:rsidR="000D5F78" w:rsidRPr="000D5F78" w:rsidRDefault="000D5F78" w:rsidP="000D5F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5F78">
        <w:rPr>
          <w:rFonts w:ascii="Arial" w:eastAsia="Times New Roman" w:hAnsi="Arial" w:cs="Arial"/>
          <w:sz w:val="24"/>
          <w:szCs w:val="24"/>
          <w:lang w:eastAsia="ru-RU"/>
        </w:rPr>
        <w:t>Усильте режим дня. Пресекайте бесцельное времяпрепровождение.</w:t>
      </w:r>
    </w:p>
    <w:p w:rsidR="000D5F78" w:rsidRPr="000D5F78" w:rsidRDefault="000D5F78" w:rsidP="000D5F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5F78">
        <w:rPr>
          <w:rFonts w:ascii="Arial" w:eastAsia="Times New Roman" w:hAnsi="Arial" w:cs="Arial"/>
          <w:sz w:val="24"/>
          <w:szCs w:val="24"/>
          <w:lang w:eastAsia="ru-RU"/>
        </w:rPr>
        <w:t>Помогите подростку изменить жизнь к лучшему. Поощряйте увлечения, интересы ребенка, помогите ему найти дело по душе. Не оставляйте достижения детей без внимания. В ребенка необходимо верить – это главное!</w:t>
      </w:r>
    </w:p>
    <w:p w:rsidR="000D5F78" w:rsidRPr="000D5F78" w:rsidRDefault="000D5F78" w:rsidP="000D5F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5F78">
        <w:rPr>
          <w:rFonts w:ascii="Arial" w:eastAsia="Times New Roman" w:hAnsi="Arial" w:cs="Arial"/>
          <w:sz w:val="24"/>
          <w:szCs w:val="24"/>
          <w:lang w:eastAsia="ru-RU"/>
        </w:rPr>
        <w:t>При провинностях подростка не оценивайте личность ребенка, а говорите о своих чувствах по отношению к его поступкам.</w:t>
      </w:r>
    </w:p>
    <w:p w:rsidR="000D5F78" w:rsidRPr="000D5F78" w:rsidRDefault="000D5F78" w:rsidP="000D5F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5F78">
        <w:rPr>
          <w:rFonts w:ascii="Arial" w:eastAsia="Times New Roman" w:hAnsi="Arial" w:cs="Arial"/>
          <w:sz w:val="24"/>
          <w:szCs w:val="24"/>
          <w:lang w:eastAsia="ru-RU"/>
        </w:rPr>
        <w:t>Планируйте совместный отдых с детьми.</w:t>
      </w:r>
    </w:p>
    <w:p w:rsidR="000D5F78" w:rsidRPr="000D5F78" w:rsidRDefault="000D5F78" w:rsidP="000D5F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5F78">
        <w:rPr>
          <w:rFonts w:ascii="Arial" w:eastAsia="Times New Roman" w:hAnsi="Arial" w:cs="Arial"/>
          <w:sz w:val="24"/>
          <w:szCs w:val="24"/>
          <w:lang w:eastAsia="ru-RU"/>
        </w:rPr>
        <w:t>Помните, что ваша семья и ваш ребенок – это самая большая ценность вашей жизни!</w:t>
      </w:r>
    </w:p>
    <w:p w:rsidR="000D5F78" w:rsidRPr="000D5F78" w:rsidRDefault="000D5F78" w:rsidP="000D5F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5F78">
        <w:rPr>
          <w:rFonts w:ascii="Arial" w:eastAsia="Times New Roman" w:hAnsi="Arial" w:cs="Arial"/>
          <w:sz w:val="24"/>
          <w:szCs w:val="24"/>
          <w:lang w:eastAsia="ru-RU"/>
        </w:rPr>
        <w:t>Запомните! Лишая своего ребенка радости общения с вами сегодня, вы лишаете себя общения с ним в старости!</w:t>
      </w:r>
    </w:p>
    <w:p w:rsidR="005647B6" w:rsidRPr="000D5F78" w:rsidRDefault="005647B6"/>
    <w:sectPr w:rsidR="005647B6" w:rsidRPr="000D5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84440"/>
    <w:multiLevelType w:val="multilevel"/>
    <w:tmpl w:val="060EB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1102C5"/>
    <w:multiLevelType w:val="multilevel"/>
    <w:tmpl w:val="F71E05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4B4D12"/>
    <w:multiLevelType w:val="multilevel"/>
    <w:tmpl w:val="DFB017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576194"/>
    <w:multiLevelType w:val="multilevel"/>
    <w:tmpl w:val="645C8B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7F7AE7"/>
    <w:multiLevelType w:val="multilevel"/>
    <w:tmpl w:val="9EEC7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78"/>
    <w:rsid w:val="000D5F78"/>
    <w:rsid w:val="0056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5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5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D5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5F78"/>
    <w:rPr>
      <w:b/>
      <w:bCs/>
    </w:rPr>
  </w:style>
  <w:style w:type="character" w:styleId="a5">
    <w:name w:val="Emphasis"/>
    <w:basedOn w:val="a0"/>
    <w:uiPriority w:val="20"/>
    <w:qFormat/>
    <w:rsid w:val="000D5F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5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5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D5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5F78"/>
    <w:rPr>
      <w:b/>
      <w:bCs/>
    </w:rPr>
  </w:style>
  <w:style w:type="character" w:styleId="a5">
    <w:name w:val="Emphasis"/>
    <w:basedOn w:val="a0"/>
    <w:uiPriority w:val="20"/>
    <w:qFormat/>
    <w:rsid w:val="000D5F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2022-01-03T07:49:00Z</dcterms:created>
  <dcterms:modified xsi:type="dcterms:W3CDTF">2022-01-03T07:49:00Z</dcterms:modified>
</cp:coreProperties>
</file>