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6F" w:rsidRPr="00873524" w:rsidRDefault="00F63426" w:rsidP="00873524">
      <w:pPr>
        <w:spacing w:line="360" w:lineRule="auto"/>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Дзяржаўная ўстанова адукацыі</w:t>
      </w:r>
      <w:r w:rsidR="00E46A23" w:rsidRPr="00873524">
        <w:rPr>
          <w:rFonts w:ascii="Times New Roman" w:hAnsi="Times New Roman" w:cs="Times New Roman"/>
          <w:sz w:val="28"/>
          <w:szCs w:val="28"/>
          <w:lang w:val="be-BY"/>
        </w:rPr>
        <w:t xml:space="preserve"> “Стадоліцкая сярэдняя школа”</w:t>
      </w:r>
    </w:p>
    <w:p w:rsidR="00E46A23" w:rsidRPr="00873524" w:rsidRDefault="00E46A23" w:rsidP="00873524">
      <w:pPr>
        <w:spacing w:line="360" w:lineRule="auto"/>
        <w:jc w:val="center"/>
        <w:rPr>
          <w:rFonts w:ascii="Times New Roman" w:hAnsi="Times New Roman" w:cs="Times New Roman"/>
          <w:sz w:val="28"/>
          <w:szCs w:val="28"/>
          <w:lang w:val="be-BY"/>
        </w:rPr>
      </w:pPr>
    </w:p>
    <w:p w:rsidR="00E46A23" w:rsidRPr="00873524" w:rsidRDefault="00E46A23" w:rsidP="00873524">
      <w:pPr>
        <w:spacing w:line="360" w:lineRule="auto"/>
        <w:jc w:val="center"/>
        <w:rPr>
          <w:rFonts w:ascii="Times New Roman" w:hAnsi="Times New Roman" w:cs="Times New Roman"/>
          <w:sz w:val="28"/>
          <w:szCs w:val="28"/>
          <w:lang w:val="be-BY"/>
        </w:rPr>
      </w:pPr>
    </w:p>
    <w:p w:rsidR="00E46A23" w:rsidRPr="00873524" w:rsidRDefault="00E46A23" w:rsidP="00873524">
      <w:pPr>
        <w:spacing w:line="360" w:lineRule="auto"/>
        <w:jc w:val="center"/>
        <w:rPr>
          <w:rFonts w:ascii="Times New Roman" w:hAnsi="Times New Roman" w:cs="Times New Roman"/>
          <w:sz w:val="28"/>
          <w:szCs w:val="28"/>
          <w:lang w:val="be-BY"/>
        </w:rPr>
      </w:pPr>
    </w:p>
    <w:p w:rsidR="00E46A23" w:rsidRPr="00873524" w:rsidRDefault="00E46A23" w:rsidP="00873524">
      <w:pPr>
        <w:spacing w:line="360" w:lineRule="auto"/>
        <w:jc w:val="center"/>
        <w:rPr>
          <w:rFonts w:ascii="Times New Roman" w:hAnsi="Times New Roman" w:cs="Times New Roman"/>
          <w:sz w:val="28"/>
          <w:szCs w:val="28"/>
          <w:lang w:val="be-BY"/>
        </w:rPr>
      </w:pPr>
    </w:p>
    <w:p w:rsidR="00E46A23" w:rsidRPr="00873524" w:rsidRDefault="00E46A23" w:rsidP="00873524">
      <w:pPr>
        <w:spacing w:line="360" w:lineRule="auto"/>
        <w:jc w:val="center"/>
        <w:rPr>
          <w:rFonts w:ascii="Times New Roman" w:hAnsi="Times New Roman" w:cs="Times New Roman"/>
          <w:sz w:val="28"/>
          <w:szCs w:val="28"/>
          <w:lang w:val="be-BY"/>
        </w:rPr>
      </w:pPr>
    </w:p>
    <w:p w:rsidR="00E46A23" w:rsidRPr="00873524" w:rsidRDefault="00E46A23" w:rsidP="00873524">
      <w:pPr>
        <w:spacing w:line="360" w:lineRule="auto"/>
        <w:jc w:val="center"/>
        <w:rPr>
          <w:rFonts w:ascii="Times New Roman" w:hAnsi="Times New Roman" w:cs="Times New Roman"/>
          <w:sz w:val="28"/>
          <w:szCs w:val="28"/>
          <w:lang w:val="be-BY"/>
        </w:rPr>
      </w:pPr>
    </w:p>
    <w:p w:rsidR="00E46A23" w:rsidRPr="00873524" w:rsidRDefault="00E46A23" w:rsidP="00873524">
      <w:pPr>
        <w:spacing w:after="0" w:line="360" w:lineRule="auto"/>
        <w:jc w:val="center"/>
        <w:rPr>
          <w:rFonts w:ascii="Times New Roman" w:hAnsi="Times New Roman" w:cs="Times New Roman"/>
          <w:sz w:val="28"/>
          <w:szCs w:val="28"/>
          <w:lang w:val="be-BY"/>
        </w:rPr>
      </w:pPr>
    </w:p>
    <w:p w:rsidR="00E46A23" w:rsidRPr="00873524" w:rsidRDefault="00E46A23" w:rsidP="00873524">
      <w:pPr>
        <w:spacing w:after="0" w:line="360" w:lineRule="auto"/>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АПІСАННЕ ВОПЫТУ ПЕДАГАГІЧНАЙ ДЗЕЙНАСЦІ </w:t>
      </w:r>
    </w:p>
    <w:p w:rsidR="00E46A23" w:rsidRPr="00873524" w:rsidRDefault="00E46A23" w:rsidP="00873524">
      <w:pPr>
        <w:spacing w:after="0" w:line="360" w:lineRule="auto"/>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w:t>
      </w:r>
      <w:r w:rsidR="008B6FE8" w:rsidRPr="00873524">
        <w:rPr>
          <w:rFonts w:ascii="Times New Roman" w:hAnsi="Times New Roman" w:cs="Times New Roman"/>
          <w:sz w:val="28"/>
          <w:szCs w:val="28"/>
          <w:lang w:val="be-BY"/>
        </w:rPr>
        <w:t>ФАРМІ</w:t>
      </w:r>
      <w:r w:rsidR="003B77AB" w:rsidRPr="00873524">
        <w:rPr>
          <w:rFonts w:ascii="Times New Roman" w:hAnsi="Times New Roman" w:cs="Times New Roman"/>
          <w:sz w:val="28"/>
          <w:szCs w:val="28"/>
          <w:lang w:val="be-BY"/>
        </w:rPr>
        <w:t>РАВАННЕ АРФАГРА</w:t>
      </w:r>
      <w:r w:rsidR="000C30B0">
        <w:rPr>
          <w:rFonts w:ascii="Times New Roman" w:hAnsi="Times New Roman" w:cs="Times New Roman"/>
          <w:sz w:val="28"/>
          <w:szCs w:val="28"/>
          <w:lang w:val="be-BY"/>
        </w:rPr>
        <w:t>ФІЧНЫХ НАВЫКАЎ ВУЧНЯЎ</w:t>
      </w:r>
      <w:r w:rsidR="003B77AB" w:rsidRPr="00873524">
        <w:rPr>
          <w:rFonts w:ascii="Times New Roman" w:hAnsi="Times New Roman" w:cs="Times New Roman"/>
          <w:sz w:val="28"/>
          <w:szCs w:val="28"/>
          <w:lang w:val="be-BY"/>
        </w:rPr>
        <w:t xml:space="preserve"> НА ЎРОКАХ БЕЛА</w:t>
      </w:r>
      <w:r w:rsidR="000C30B0">
        <w:rPr>
          <w:rFonts w:ascii="Times New Roman" w:hAnsi="Times New Roman" w:cs="Times New Roman"/>
          <w:sz w:val="28"/>
          <w:szCs w:val="28"/>
          <w:lang w:val="be-BY"/>
        </w:rPr>
        <w:t>РУСКАЙ МОВЫ ПРАЗ ЭФЕКТЫЎНЫЯ</w:t>
      </w:r>
      <w:r w:rsidR="00BD1097" w:rsidRPr="00873524">
        <w:rPr>
          <w:rFonts w:ascii="Times New Roman" w:hAnsi="Times New Roman" w:cs="Times New Roman"/>
          <w:sz w:val="28"/>
          <w:szCs w:val="28"/>
          <w:lang w:val="be-BY"/>
        </w:rPr>
        <w:t xml:space="preserve"> ПРЫЁМЫ</w:t>
      </w:r>
      <w:r w:rsidR="003B77AB" w:rsidRPr="00873524">
        <w:rPr>
          <w:rFonts w:ascii="Times New Roman" w:hAnsi="Times New Roman" w:cs="Times New Roman"/>
          <w:sz w:val="28"/>
          <w:szCs w:val="28"/>
          <w:lang w:val="be-BY"/>
        </w:rPr>
        <w:t xml:space="preserve"> НАВУЧАННЯ</w:t>
      </w:r>
      <w:r w:rsidRPr="00873524">
        <w:rPr>
          <w:rFonts w:ascii="Times New Roman" w:hAnsi="Times New Roman" w:cs="Times New Roman"/>
          <w:sz w:val="28"/>
          <w:szCs w:val="28"/>
          <w:lang w:val="be-BY"/>
        </w:rPr>
        <w:t>”</w:t>
      </w:r>
    </w:p>
    <w:p w:rsidR="00E46A23" w:rsidRPr="00873524" w:rsidRDefault="00E46A23" w:rsidP="00873524">
      <w:pPr>
        <w:spacing w:line="360" w:lineRule="auto"/>
        <w:jc w:val="center"/>
        <w:rPr>
          <w:rFonts w:ascii="Times New Roman" w:hAnsi="Times New Roman" w:cs="Times New Roman"/>
          <w:sz w:val="28"/>
          <w:szCs w:val="28"/>
          <w:lang w:val="be-BY"/>
        </w:rPr>
      </w:pPr>
    </w:p>
    <w:p w:rsidR="00E46A23" w:rsidRPr="00873524" w:rsidRDefault="00E46A23" w:rsidP="00873524">
      <w:pPr>
        <w:spacing w:line="360" w:lineRule="auto"/>
        <w:jc w:val="center"/>
        <w:rPr>
          <w:rFonts w:ascii="Times New Roman" w:hAnsi="Times New Roman" w:cs="Times New Roman"/>
          <w:sz w:val="28"/>
          <w:szCs w:val="28"/>
          <w:lang w:val="be-BY"/>
        </w:rPr>
      </w:pPr>
    </w:p>
    <w:p w:rsidR="00E46A23" w:rsidRPr="00873524" w:rsidRDefault="00E46A23" w:rsidP="00873524">
      <w:pPr>
        <w:spacing w:line="360" w:lineRule="auto"/>
        <w:jc w:val="center"/>
        <w:rPr>
          <w:rFonts w:ascii="Times New Roman" w:hAnsi="Times New Roman" w:cs="Times New Roman"/>
          <w:sz w:val="28"/>
          <w:szCs w:val="28"/>
          <w:lang w:val="be-BY"/>
        </w:rPr>
      </w:pPr>
    </w:p>
    <w:p w:rsidR="00E46A23" w:rsidRPr="00873524" w:rsidRDefault="00E46A23" w:rsidP="00873524">
      <w:pPr>
        <w:spacing w:line="360" w:lineRule="auto"/>
        <w:jc w:val="center"/>
        <w:rPr>
          <w:rFonts w:ascii="Times New Roman" w:hAnsi="Times New Roman" w:cs="Times New Roman"/>
          <w:sz w:val="28"/>
          <w:szCs w:val="28"/>
          <w:lang w:val="be-BY"/>
        </w:rPr>
      </w:pPr>
    </w:p>
    <w:p w:rsidR="00E46A23" w:rsidRPr="00873524" w:rsidRDefault="00B10A0C" w:rsidP="00873524">
      <w:pPr>
        <w:widowControl w:val="0"/>
        <w:tabs>
          <w:tab w:val="left" w:pos="4357"/>
        </w:tabs>
        <w:autoSpaceDE w:val="0"/>
        <w:autoSpaceDN w:val="0"/>
        <w:adjustRightInd w:val="0"/>
        <w:spacing w:after="0" w:line="360" w:lineRule="auto"/>
        <w:ind w:firstLine="708"/>
        <w:rPr>
          <w:rFonts w:ascii="Times New Roman" w:hAnsi="Times New Roman" w:cs="Times New Roman"/>
          <w:sz w:val="28"/>
          <w:szCs w:val="28"/>
          <w:lang w:val="be-BY"/>
        </w:rPr>
      </w:pPr>
      <w:r w:rsidRPr="00873524">
        <w:rPr>
          <w:rFonts w:ascii="Times New Roman" w:hAnsi="Times New Roman" w:cs="Times New Roman"/>
          <w:sz w:val="28"/>
          <w:szCs w:val="28"/>
          <w:lang w:val="be-BY"/>
        </w:rPr>
        <w:tab/>
      </w:r>
    </w:p>
    <w:p w:rsidR="002349C1" w:rsidRPr="00873524" w:rsidRDefault="002349C1" w:rsidP="00873524">
      <w:pPr>
        <w:widowControl w:val="0"/>
        <w:tabs>
          <w:tab w:val="left" w:pos="4357"/>
        </w:tabs>
        <w:autoSpaceDE w:val="0"/>
        <w:autoSpaceDN w:val="0"/>
        <w:adjustRightInd w:val="0"/>
        <w:spacing w:after="0" w:line="360" w:lineRule="auto"/>
        <w:ind w:firstLine="708"/>
        <w:rPr>
          <w:rFonts w:ascii="Times New Roman" w:hAnsi="Times New Roman" w:cs="Times New Roman"/>
          <w:sz w:val="28"/>
          <w:szCs w:val="28"/>
          <w:lang w:val="be-BY"/>
        </w:rPr>
      </w:pPr>
    </w:p>
    <w:p w:rsidR="002349C1" w:rsidRPr="00873524" w:rsidRDefault="002349C1" w:rsidP="00873524">
      <w:pPr>
        <w:widowControl w:val="0"/>
        <w:tabs>
          <w:tab w:val="left" w:pos="4357"/>
        </w:tabs>
        <w:autoSpaceDE w:val="0"/>
        <w:autoSpaceDN w:val="0"/>
        <w:adjustRightInd w:val="0"/>
        <w:spacing w:after="0" w:line="360" w:lineRule="auto"/>
        <w:ind w:firstLine="708"/>
        <w:rPr>
          <w:rFonts w:ascii="Times New Roman" w:hAnsi="Times New Roman" w:cs="Times New Roman"/>
          <w:sz w:val="28"/>
          <w:szCs w:val="28"/>
          <w:lang w:val="be-BY"/>
        </w:rPr>
      </w:pPr>
    </w:p>
    <w:p w:rsidR="00E46A23" w:rsidRPr="00873524" w:rsidRDefault="00E46A23" w:rsidP="00873524">
      <w:pPr>
        <w:widowControl w:val="0"/>
        <w:autoSpaceDE w:val="0"/>
        <w:autoSpaceDN w:val="0"/>
        <w:adjustRightInd w:val="0"/>
        <w:spacing w:after="0" w:line="360" w:lineRule="auto"/>
        <w:ind w:left="2832" w:firstLine="708"/>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0C30B0">
        <w:rPr>
          <w:rFonts w:ascii="Times New Roman" w:hAnsi="Times New Roman" w:cs="Times New Roman"/>
          <w:sz w:val="28"/>
          <w:szCs w:val="28"/>
          <w:lang w:val="be-BY"/>
        </w:rPr>
        <w:t xml:space="preserve">                   Багдановіч І</w:t>
      </w:r>
      <w:r w:rsidR="003D7B21" w:rsidRPr="00873524">
        <w:rPr>
          <w:rFonts w:ascii="Times New Roman" w:hAnsi="Times New Roman" w:cs="Times New Roman"/>
          <w:sz w:val="28"/>
          <w:szCs w:val="28"/>
          <w:lang w:val="be-BY"/>
        </w:rPr>
        <w:t>н</w:t>
      </w:r>
      <w:r w:rsidRPr="00873524">
        <w:rPr>
          <w:rFonts w:ascii="Times New Roman" w:hAnsi="Times New Roman" w:cs="Times New Roman"/>
          <w:sz w:val="28"/>
          <w:szCs w:val="28"/>
          <w:lang w:val="be-BY"/>
        </w:rPr>
        <w:t>а Уладзіміраўна,</w:t>
      </w:r>
    </w:p>
    <w:p w:rsidR="00E46A23" w:rsidRPr="00873524" w:rsidRDefault="00E46A23" w:rsidP="0063057E">
      <w:pPr>
        <w:widowControl w:val="0"/>
        <w:autoSpaceDE w:val="0"/>
        <w:autoSpaceDN w:val="0"/>
        <w:adjustRightInd w:val="0"/>
        <w:spacing w:after="0" w:line="360" w:lineRule="auto"/>
        <w:ind w:left="5103"/>
        <w:rPr>
          <w:rFonts w:ascii="Times New Roman" w:hAnsi="Times New Roman" w:cs="Times New Roman"/>
          <w:sz w:val="28"/>
          <w:szCs w:val="28"/>
          <w:lang w:val="be-BY"/>
        </w:rPr>
      </w:pPr>
      <w:r w:rsidRPr="00873524">
        <w:rPr>
          <w:rFonts w:ascii="Times New Roman" w:hAnsi="Times New Roman" w:cs="Times New Roman"/>
          <w:sz w:val="28"/>
          <w:szCs w:val="28"/>
          <w:lang w:val="be-BY"/>
        </w:rPr>
        <w:t>настаўнік беларускай мовы і                літаратуры</w:t>
      </w:r>
    </w:p>
    <w:p w:rsidR="00E46A23" w:rsidRPr="00873524" w:rsidRDefault="00E46A23" w:rsidP="00873524">
      <w:pPr>
        <w:widowControl w:val="0"/>
        <w:tabs>
          <w:tab w:val="left" w:pos="7780"/>
        </w:tabs>
        <w:autoSpaceDE w:val="0"/>
        <w:autoSpaceDN w:val="0"/>
        <w:adjustRightInd w:val="0"/>
        <w:spacing w:after="0" w:line="360" w:lineRule="auto"/>
        <w:ind w:left="2832" w:firstLine="708"/>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8(029)5344514</w:t>
      </w:r>
      <w:r w:rsidRPr="00873524">
        <w:rPr>
          <w:rFonts w:ascii="Times New Roman" w:hAnsi="Times New Roman" w:cs="Times New Roman"/>
          <w:sz w:val="28"/>
          <w:szCs w:val="28"/>
          <w:lang w:val="be-BY"/>
        </w:rPr>
        <w:tab/>
      </w:r>
    </w:p>
    <w:p w:rsidR="00E46A23" w:rsidRDefault="00E46A23" w:rsidP="00873524">
      <w:pPr>
        <w:widowControl w:val="0"/>
        <w:autoSpaceDE w:val="0"/>
        <w:autoSpaceDN w:val="0"/>
        <w:adjustRightInd w:val="0"/>
        <w:spacing w:after="0" w:line="360" w:lineRule="auto"/>
        <w:ind w:left="2832" w:firstLine="708"/>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proofErr w:type="spellStart"/>
      <w:r w:rsidRPr="00873524">
        <w:rPr>
          <w:rFonts w:ascii="Times New Roman" w:hAnsi="Times New Roman" w:cs="Times New Roman"/>
          <w:sz w:val="28"/>
          <w:szCs w:val="28"/>
          <w:lang w:val="en-US"/>
        </w:rPr>
        <w:t>bogdanovich</w:t>
      </w:r>
      <w:proofErr w:type="spellEnd"/>
      <w:r w:rsidRPr="00873524">
        <w:rPr>
          <w:rFonts w:ascii="Times New Roman" w:hAnsi="Times New Roman" w:cs="Times New Roman"/>
          <w:sz w:val="28"/>
          <w:szCs w:val="28"/>
        </w:rPr>
        <w:t>.</w:t>
      </w:r>
      <w:proofErr w:type="spellStart"/>
      <w:r w:rsidRPr="00873524">
        <w:rPr>
          <w:rFonts w:ascii="Times New Roman" w:hAnsi="Times New Roman" w:cs="Times New Roman"/>
          <w:sz w:val="28"/>
          <w:szCs w:val="28"/>
          <w:lang w:val="en-US"/>
        </w:rPr>
        <w:t>inna</w:t>
      </w:r>
      <w:proofErr w:type="spellEnd"/>
      <w:r w:rsidRPr="00873524">
        <w:rPr>
          <w:rFonts w:ascii="Times New Roman" w:hAnsi="Times New Roman" w:cs="Times New Roman"/>
          <w:sz w:val="28"/>
          <w:szCs w:val="28"/>
        </w:rPr>
        <w:t>@</w:t>
      </w:r>
      <w:proofErr w:type="spellStart"/>
      <w:r w:rsidRPr="00873524">
        <w:rPr>
          <w:rFonts w:ascii="Times New Roman" w:hAnsi="Times New Roman" w:cs="Times New Roman"/>
          <w:sz w:val="28"/>
          <w:szCs w:val="28"/>
          <w:lang w:val="en-US"/>
        </w:rPr>
        <w:t>bk</w:t>
      </w:r>
      <w:proofErr w:type="spellEnd"/>
      <w:r w:rsidRPr="00873524">
        <w:rPr>
          <w:rFonts w:ascii="Times New Roman" w:hAnsi="Times New Roman" w:cs="Times New Roman"/>
          <w:sz w:val="28"/>
          <w:szCs w:val="28"/>
        </w:rPr>
        <w:t>.</w:t>
      </w:r>
      <w:proofErr w:type="spellStart"/>
      <w:r w:rsidRPr="00873524">
        <w:rPr>
          <w:rFonts w:ascii="Times New Roman" w:hAnsi="Times New Roman" w:cs="Times New Roman"/>
          <w:sz w:val="28"/>
          <w:szCs w:val="28"/>
          <w:lang w:val="en-US"/>
        </w:rPr>
        <w:t>ru</w:t>
      </w:r>
      <w:proofErr w:type="spellEnd"/>
    </w:p>
    <w:p w:rsidR="000C30B0" w:rsidRPr="000C30B0" w:rsidRDefault="000C30B0" w:rsidP="00873524">
      <w:pPr>
        <w:widowControl w:val="0"/>
        <w:autoSpaceDE w:val="0"/>
        <w:autoSpaceDN w:val="0"/>
        <w:adjustRightInd w:val="0"/>
        <w:spacing w:after="0" w:line="360" w:lineRule="auto"/>
        <w:ind w:left="2832" w:firstLine="708"/>
        <w:rPr>
          <w:rFonts w:ascii="Times New Roman" w:hAnsi="Times New Roman" w:cs="Times New Roman"/>
          <w:sz w:val="28"/>
          <w:szCs w:val="28"/>
          <w:lang w:val="be-BY"/>
        </w:rPr>
      </w:pPr>
    </w:p>
    <w:p w:rsidR="00E46A23" w:rsidRPr="00873524" w:rsidRDefault="00E46A23" w:rsidP="00873524">
      <w:pPr>
        <w:spacing w:line="360" w:lineRule="auto"/>
        <w:rPr>
          <w:rFonts w:ascii="Times New Roman" w:hAnsi="Times New Roman" w:cs="Times New Roman"/>
          <w:sz w:val="28"/>
          <w:szCs w:val="28"/>
          <w:lang w:val="be-BY"/>
        </w:rPr>
      </w:pPr>
    </w:p>
    <w:p w:rsidR="00E46A23" w:rsidRPr="00873524" w:rsidRDefault="00E46A23" w:rsidP="00873524">
      <w:pPr>
        <w:tabs>
          <w:tab w:val="left" w:pos="1047"/>
          <w:tab w:val="left" w:pos="3497"/>
          <w:tab w:val="center" w:pos="5031"/>
        </w:tabs>
        <w:spacing w:after="0" w:line="360" w:lineRule="auto"/>
        <w:ind w:firstLine="708"/>
        <w:rPr>
          <w:rFonts w:ascii="Times New Roman" w:hAnsi="Times New Roman" w:cs="Times New Roman"/>
          <w:sz w:val="28"/>
          <w:szCs w:val="28"/>
          <w:lang w:val="be-BY"/>
        </w:rPr>
      </w:pPr>
      <w:r w:rsidRPr="00873524">
        <w:rPr>
          <w:rFonts w:ascii="Times New Roman" w:hAnsi="Times New Roman" w:cs="Times New Roman"/>
          <w:sz w:val="28"/>
          <w:szCs w:val="28"/>
          <w:lang w:val="be-BY"/>
        </w:rPr>
        <w:lastRenderedPageBreak/>
        <w:tab/>
      </w:r>
      <w:r w:rsidRPr="00873524">
        <w:rPr>
          <w:rFonts w:ascii="Times New Roman" w:hAnsi="Times New Roman" w:cs="Times New Roman"/>
          <w:sz w:val="28"/>
          <w:szCs w:val="28"/>
          <w:lang w:val="be-BY"/>
        </w:rPr>
        <w:tab/>
      </w:r>
      <w:r w:rsidRPr="00873524">
        <w:rPr>
          <w:rFonts w:ascii="Times New Roman" w:hAnsi="Times New Roman" w:cs="Times New Roman"/>
          <w:sz w:val="28"/>
          <w:szCs w:val="28"/>
          <w:lang w:val="be-BY"/>
        </w:rPr>
        <w:tab/>
        <w:t>І. Інфармацыйны блок</w:t>
      </w:r>
    </w:p>
    <w:p w:rsidR="00E46A23" w:rsidRPr="00873524" w:rsidRDefault="00E46A23"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1.1 Назва тэмы вопыту</w:t>
      </w:r>
    </w:p>
    <w:p w:rsidR="00E46A23" w:rsidRPr="00873524" w:rsidRDefault="003B77AB"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Фарміраванне арфагра</w:t>
      </w:r>
      <w:r w:rsidR="000C30B0">
        <w:rPr>
          <w:rFonts w:ascii="Times New Roman" w:hAnsi="Times New Roman" w:cs="Times New Roman"/>
          <w:sz w:val="28"/>
          <w:szCs w:val="28"/>
          <w:lang w:val="be-BY"/>
        </w:rPr>
        <w:t>фічных навыкаў вучняў</w:t>
      </w:r>
      <w:r w:rsidRPr="00873524">
        <w:rPr>
          <w:rFonts w:ascii="Times New Roman" w:hAnsi="Times New Roman" w:cs="Times New Roman"/>
          <w:sz w:val="28"/>
          <w:szCs w:val="28"/>
          <w:lang w:val="be-BY"/>
        </w:rPr>
        <w:t xml:space="preserve"> на ўрок</w:t>
      </w:r>
      <w:r w:rsidR="000C30B0">
        <w:rPr>
          <w:rFonts w:ascii="Times New Roman" w:hAnsi="Times New Roman" w:cs="Times New Roman"/>
          <w:sz w:val="28"/>
          <w:szCs w:val="28"/>
          <w:lang w:val="be-BY"/>
        </w:rPr>
        <w:t>ах беларускай мовы праз эфектыўныя</w:t>
      </w:r>
      <w:r w:rsidRPr="00873524">
        <w:rPr>
          <w:rFonts w:ascii="Times New Roman" w:hAnsi="Times New Roman" w:cs="Times New Roman"/>
          <w:sz w:val="28"/>
          <w:szCs w:val="28"/>
          <w:lang w:val="be-BY"/>
        </w:rPr>
        <w:t xml:space="preserve"> прыёмы навучання.</w:t>
      </w:r>
    </w:p>
    <w:p w:rsidR="00E46A23" w:rsidRPr="00873524" w:rsidRDefault="00E46A23" w:rsidP="00873524">
      <w:pPr>
        <w:spacing w:after="0" w:line="360" w:lineRule="auto"/>
        <w:ind w:firstLine="709"/>
        <w:rPr>
          <w:rFonts w:ascii="Times New Roman" w:hAnsi="Times New Roman" w:cs="Times New Roman"/>
          <w:sz w:val="28"/>
          <w:szCs w:val="28"/>
          <w:lang w:val="be-BY"/>
        </w:rPr>
      </w:pPr>
      <w:r w:rsidRPr="00873524">
        <w:rPr>
          <w:rFonts w:ascii="Times New Roman" w:hAnsi="Times New Roman" w:cs="Times New Roman"/>
          <w:sz w:val="28"/>
          <w:szCs w:val="28"/>
          <w:lang w:val="be-BY"/>
        </w:rPr>
        <w:t>1.2 Актуальнасць вопыту</w:t>
      </w:r>
    </w:p>
    <w:p w:rsidR="008B71B4" w:rsidRPr="00873524" w:rsidRDefault="001A6770" w:rsidP="00873524">
      <w:pPr>
        <w:spacing w:after="0" w:line="360" w:lineRule="auto"/>
        <w:ind w:firstLine="708"/>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Паступовае развіццё грамадства, разнастайнасць сродкаў інфармацыі, інтэнсіўнасць развіцця зносін людзей у самых розных напрамках і ўзроўнях – усё гэта вымагае новых падыходаў у навучанні мове. Сучаснасць патрабуе не толькі набыццё ведаў аб мове, але і ўменне карыстацца ёю.</w:t>
      </w:r>
      <w:r w:rsidR="00B93550" w:rsidRPr="00873524">
        <w:rPr>
          <w:rFonts w:ascii="Times New Roman" w:hAnsi="Times New Roman" w:cs="Times New Roman"/>
          <w:sz w:val="28"/>
          <w:szCs w:val="28"/>
          <w:lang w:val="be-BY"/>
        </w:rPr>
        <w:t xml:space="preserve"> </w:t>
      </w:r>
    </w:p>
    <w:p w:rsidR="00B93550" w:rsidRPr="00873524" w:rsidRDefault="00B93550" w:rsidP="00873524">
      <w:pPr>
        <w:tabs>
          <w:tab w:val="left" w:pos="2463"/>
          <w:tab w:val="left" w:pos="7555"/>
        </w:tabs>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Вывучэнню арфаграфіі ў школьным курсе беларускай мовы надаецца асаблівая ўвага</w:t>
      </w:r>
      <w:r w:rsidR="00C1642A" w:rsidRPr="00873524">
        <w:rPr>
          <w:rFonts w:ascii="Times New Roman" w:hAnsi="Times New Roman" w:cs="Times New Roman"/>
          <w:sz w:val="28"/>
          <w:szCs w:val="28"/>
          <w:lang w:val="be-BY"/>
        </w:rPr>
        <w:t>. Таму што павышэнне пісьменнасці</w:t>
      </w:r>
      <w:r w:rsidRPr="00873524">
        <w:rPr>
          <w:rFonts w:ascii="Times New Roman" w:hAnsi="Times New Roman" w:cs="Times New Roman"/>
          <w:sz w:val="28"/>
          <w:szCs w:val="28"/>
          <w:lang w:val="be-BY"/>
        </w:rPr>
        <w:t xml:space="preserve"> </w:t>
      </w:r>
      <w:r w:rsidR="00D859A4" w:rsidRPr="00873524">
        <w:rPr>
          <w:rFonts w:ascii="Times New Roman" w:hAnsi="Times New Roman" w:cs="Times New Roman"/>
          <w:sz w:val="28"/>
          <w:szCs w:val="28"/>
          <w:lang w:val="be-BY"/>
        </w:rPr>
        <w:t>вучняў</w:t>
      </w:r>
      <w:r w:rsidRPr="00873524">
        <w:rPr>
          <w:rFonts w:ascii="Times New Roman" w:hAnsi="Times New Roman" w:cs="Times New Roman"/>
          <w:sz w:val="28"/>
          <w:szCs w:val="28"/>
          <w:lang w:val="be-BY"/>
        </w:rPr>
        <w:t xml:space="preserve"> было і застаецца адной з галоўных задач у навучанні мове. </w:t>
      </w:r>
    </w:p>
    <w:p w:rsidR="00E92368" w:rsidRPr="00873524" w:rsidRDefault="005543CC" w:rsidP="00873524">
      <w:pPr>
        <w:tabs>
          <w:tab w:val="left" w:pos="2463"/>
          <w:tab w:val="left" w:pos="7555"/>
        </w:tabs>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З</w:t>
      </w:r>
      <w:r w:rsidR="007E748B" w:rsidRPr="00873524">
        <w:rPr>
          <w:rFonts w:ascii="Times New Roman" w:hAnsi="Times New Roman" w:cs="Times New Roman"/>
          <w:sz w:val="28"/>
          <w:szCs w:val="28"/>
          <w:lang w:val="be-BY"/>
        </w:rPr>
        <w:t>а час прафесійнай дзейнасці  я</w:t>
      </w:r>
      <w:r w:rsidRPr="00873524">
        <w:rPr>
          <w:rFonts w:ascii="Times New Roman" w:hAnsi="Times New Roman" w:cs="Times New Roman"/>
          <w:sz w:val="28"/>
          <w:szCs w:val="28"/>
          <w:lang w:val="be-BY"/>
        </w:rPr>
        <w:t xml:space="preserve"> сутыкнулася з пэўнымі праблемамі ў навучанні правапісу. </w:t>
      </w:r>
      <w:r w:rsidR="00A8215F" w:rsidRPr="00873524">
        <w:rPr>
          <w:rFonts w:ascii="Times New Roman" w:hAnsi="Times New Roman" w:cs="Times New Roman"/>
          <w:sz w:val="28"/>
          <w:szCs w:val="28"/>
          <w:lang w:val="be-BY"/>
        </w:rPr>
        <w:t>У першую чаргу</w:t>
      </w:r>
      <w:r w:rsidR="007E748B" w:rsidRPr="00873524">
        <w:rPr>
          <w:rFonts w:ascii="Times New Roman" w:hAnsi="Times New Roman" w:cs="Times New Roman"/>
          <w:sz w:val="28"/>
          <w:szCs w:val="28"/>
          <w:lang w:val="be-BY"/>
        </w:rPr>
        <w:t>,</w:t>
      </w:r>
      <w:r w:rsidR="00A8215F" w:rsidRPr="00873524">
        <w:rPr>
          <w:rFonts w:ascii="Times New Roman" w:hAnsi="Times New Roman" w:cs="Times New Roman"/>
          <w:sz w:val="28"/>
          <w:szCs w:val="28"/>
          <w:lang w:val="be-BY"/>
        </w:rPr>
        <w:t xml:space="preserve"> двухмоўная сітуацыя ў нашай краіне склалася не на карысць беларускай мовы. Большасць насельніцтва карыстаецца рускай мовай у паўсядзённых зносінах, а беларуская становіцца цяжкай для </w:t>
      </w:r>
      <w:r w:rsidR="00817F76" w:rsidRPr="00873524">
        <w:rPr>
          <w:rFonts w:ascii="Times New Roman" w:hAnsi="Times New Roman" w:cs="Times New Roman"/>
          <w:sz w:val="28"/>
          <w:szCs w:val="28"/>
          <w:lang w:val="be-BY"/>
        </w:rPr>
        <w:t>разумення дзіцяці. Разам з тым, у</w:t>
      </w:r>
      <w:r w:rsidR="003D7B21" w:rsidRPr="00873524">
        <w:rPr>
          <w:rFonts w:ascii="Times New Roman" w:hAnsi="Times New Roman" w:cs="Times New Roman"/>
          <w:sz w:val="28"/>
          <w:szCs w:val="28"/>
          <w:lang w:val="be-BY"/>
        </w:rPr>
        <w:t xml:space="preserve"> вучняў</w:t>
      </w:r>
      <w:r w:rsidR="00A8215F" w:rsidRPr="00873524">
        <w:rPr>
          <w:rFonts w:ascii="Times New Roman" w:hAnsi="Times New Roman" w:cs="Times New Roman"/>
          <w:sz w:val="28"/>
          <w:szCs w:val="28"/>
          <w:lang w:val="be-BY"/>
        </w:rPr>
        <w:t xml:space="preserve"> знізіўся ўзровень</w:t>
      </w:r>
      <w:r w:rsidR="00DD044E" w:rsidRPr="00873524">
        <w:rPr>
          <w:rFonts w:ascii="Times New Roman" w:hAnsi="Times New Roman" w:cs="Times New Roman"/>
          <w:sz w:val="28"/>
          <w:szCs w:val="28"/>
          <w:lang w:val="be-BY"/>
        </w:rPr>
        <w:t xml:space="preserve"> </w:t>
      </w:r>
      <w:r w:rsidRPr="00873524">
        <w:rPr>
          <w:rFonts w:ascii="Times New Roman" w:hAnsi="Times New Roman" w:cs="Times New Roman"/>
          <w:sz w:val="28"/>
          <w:szCs w:val="28"/>
          <w:lang w:val="be-BY"/>
        </w:rPr>
        <w:t>чытацкай цікавасці</w:t>
      </w:r>
      <w:r w:rsidR="00A8215F" w:rsidRPr="00873524">
        <w:rPr>
          <w:rFonts w:ascii="Times New Roman" w:hAnsi="Times New Roman" w:cs="Times New Roman"/>
          <w:sz w:val="28"/>
          <w:szCs w:val="28"/>
          <w:lang w:val="be-BY"/>
        </w:rPr>
        <w:t xml:space="preserve">. А </w:t>
      </w:r>
      <w:r w:rsidR="00DD044E" w:rsidRPr="00873524">
        <w:rPr>
          <w:rFonts w:ascii="Times New Roman" w:hAnsi="Times New Roman" w:cs="Times New Roman"/>
          <w:sz w:val="28"/>
          <w:szCs w:val="28"/>
          <w:lang w:val="be-BY"/>
        </w:rPr>
        <w:t xml:space="preserve">сістэма правіл </w:t>
      </w:r>
      <w:r w:rsidR="00852DE4" w:rsidRPr="00873524">
        <w:rPr>
          <w:rFonts w:ascii="Times New Roman" w:hAnsi="Times New Roman" w:cs="Times New Roman"/>
          <w:sz w:val="28"/>
          <w:szCs w:val="28"/>
          <w:lang w:val="be-BY"/>
        </w:rPr>
        <w:t xml:space="preserve">па беларускай мове </w:t>
      </w:r>
      <w:r w:rsidR="00DD044E" w:rsidRPr="00873524">
        <w:rPr>
          <w:rFonts w:ascii="Times New Roman" w:hAnsi="Times New Roman" w:cs="Times New Roman"/>
          <w:sz w:val="28"/>
          <w:szCs w:val="28"/>
          <w:lang w:val="be-BY"/>
        </w:rPr>
        <w:t>апусцілася</w:t>
      </w:r>
      <w:r w:rsidR="00852DE4" w:rsidRPr="00873524">
        <w:rPr>
          <w:rFonts w:ascii="Times New Roman" w:hAnsi="Times New Roman" w:cs="Times New Roman"/>
          <w:sz w:val="28"/>
          <w:szCs w:val="28"/>
          <w:lang w:val="be-BY"/>
        </w:rPr>
        <w:t xml:space="preserve"> да механічнага завучвання і ня</w:t>
      </w:r>
      <w:r w:rsidR="00DD044E" w:rsidRPr="00873524">
        <w:rPr>
          <w:rFonts w:ascii="Times New Roman" w:hAnsi="Times New Roman" w:cs="Times New Roman"/>
          <w:sz w:val="28"/>
          <w:szCs w:val="28"/>
          <w:lang w:val="be-BY"/>
        </w:rPr>
        <w:t xml:space="preserve">ўмення прымяніць свае веды на практыцы. Усё гэта ўплывае на </w:t>
      </w:r>
      <w:r w:rsidR="00852DE4" w:rsidRPr="00873524">
        <w:rPr>
          <w:rFonts w:ascii="Times New Roman" w:hAnsi="Times New Roman" w:cs="Times New Roman"/>
          <w:sz w:val="28"/>
          <w:szCs w:val="28"/>
          <w:lang w:val="be-BY"/>
        </w:rPr>
        <w:t xml:space="preserve">абмежаваны </w:t>
      </w:r>
      <w:r w:rsidR="00DD044E" w:rsidRPr="00873524">
        <w:rPr>
          <w:rFonts w:ascii="Times New Roman" w:hAnsi="Times New Roman" w:cs="Times New Roman"/>
          <w:sz w:val="28"/>
          <w:szCs w:val="28"/>
          <w:lang w:val="be-BY"/>
        </w:rPr>
        <w:t xml:space="preserve">слоўнікавы запас і </w:t>
      </w:r>
      <w:r w:rsidR="00564A6C" w:rsidRPr="00873524">
        <w:rPr>
          <w:rFonts w:ascii="Times New Roman" w:hAnsi="Times New Roman" w:cs="Times New Roman"/>
          <w:sz w:val="28"/>
          <w:szCs w:val="28"/>
          <w:lang w:val="be-BY"/>
        </w:rPr>
        <w:t xml:space="preserve">агульны </w:t>
      </w:r>
      <w:r w:rsidR="00DD044E" w:rsidRPr="00873524">
        <w:rPr>
          <w:rFonts w:ascii="Times New Roman" w:hAnsi="Times New Roman" w:cs="Times New Roman"/>
          <w:sz w:val="28"/>
          <w:szCs w:val="28"/>
          <w:lang w:val="be-BY"/>
        </w:rPr>
        <w:t>ўзровень граматнасці ў цэлым.</w:t>
      </w:r>
    </w:p>
    <w:p w:rsidR="00DD044E" w:rsidRPr="00873524" w:rsidRDefault="00564A6C" w:rsidP="00873524">
      <w:pPr>
        <w:spacing w:after="0" w:line="360" w:lineRule="auto"/>
        <w:ind w:firstLine="709"/>
        <w:jc w:val="both"/>
        <w:rPr>
          <w:rFonts w:ascii="Times New Roman" w:hAnsi="Times New Roman" w:cs="Times New Roman"/>
          <w:w w:val="102"/>
          <w:sz w:val="28"/>
          <w:szCs w:val="28"/>
          <w:lang w:val="be-BY"/>
        </w:rPr>
      </w:pPr>
      <w:r w:rsidRPr="00873524">
        <w:rPr>
          <w:rFonts w:ascii="Times New Roman" w:hAnsi="Times New Roman" w:cs="Times New Roman"/>
          <w:sz w:val="28"/>
          <w:szCs w:val="28"/>
          <w:lang w:val="be-BY"/>
        </w:rPr>
        <w:t xml:space="preserve">Тэма маёй работы з’яўляецца актуальнай, таму што навучанне арфаграфіі гучыць скразной тэмай на працягу ўсяго школьнага курса беларускай мовы. </w:t>
      </w:r>
      <w:r w:rsidR="00852DE4" w:rsidRPr="00873524">
        <w:rPr>
          <w:rFonts w:ascii="Times New Roman" w:hAnsi="Times New Roman" w:cs="Times New Roman"/>
          <w:sz w:val="28"/>
          <w:szCs w:val="28"/>
          <w:lang w:val="be-BY"/>
        </w:rPr>
        <w:t xml:space="preserve">У пачатковай школе </w:t>
      </w:r>
      <w:r w:rsidR="00953EF4" w:rsidRPr="00873524">
        <w:rPr>
          <w:rFonts w:ascii="Times New Roman" w:hAnsi="Times New Roman" w:cs="Times New Roman"/>
          <w:sz w:val="28"/>
          <w:szCs w:val="28"/>
          <w:lang w:val="be-BY"/>
        </w:rPr>
        <w:t xml:space="preserve">вучням </w:t>
      </w:r>
      <w:r w:rsidR="00A63C07" w:rsidRPr="00873524">
        <w:rPr>
          <w:rFonts w:ascii="Times New Roman" w:hAnsi="Times New Roman" w:cs="Times New Roman"/>
          <w:sz w:val="28"/>
          <w:szCs w:val="28"/>
          <w:lang w:val="be-BY"/>
        </w:rPr>
        <w:t>даюцца</w:t>
      </w:r>
      <w:r w:rsidR="00852DE4" w:rsidRPr="00873524">
        <w:rPr>
          <w:rFonts w:ascii="Times New Roman" w:hAnsi="Times New Roman" w:cs="Times New Roman"/>
          <w:sz w:val="28"/>
          <w:szCs w:val="28"/>
          <w:lang w:val="be-BY"/>
        </w:rPr>
        <w:t xml:space="preserve"> правапісныя ўменні і навыкі. </w:t>
      </w:r>
      <w:r w:rsidR="000C30B0">
        <w:rPr>
          <w:rFonts w:ascii="Times New Roman" w:hAnsi="Times New Roman" w:cs="Times New Roman"/>
          <w:sz w:val="28"/>
          <w:szCs w:val="28"/>
          <w:lang w:val="be-BY"/>
        </w:rPr>
        <w:t xml:space="preserve">А </w:t>
      </w:r>
      <w:r w:rsidR="00756F93">
        <w:rPr>
          <w:rFonts w:ascii="Times New Roman" w:hAnsi="Times New Roman" w:cs="Times New Roman"/>
          <w:sz w:val="28"/>
          <w:szCs w:val="28"/>
          <w:lang w:val="be-BY"/>
        </w:rPr>
        <w:t xml:space="preserve">ў </w:t>
      </w:r>
      <w:r w:rsidR="000C30B0">
        <w:rPr>
          <w:rFonts w:ascii="Times New Roman" w:hAnsi="Times New Roman" w:cs="Times New Roman"/>
          <w:sz w:val="28"/>
          <w:szCs w:val="28"/>
          <w:lang w:val="be-BY"/>
        </w:rPr>
        <w:t>старэйшых</w:t>
      </w:r>
      <w:r w:rsidR="00A8215F" w:rsidRPr="00873524">
        <w:rPr>
          <w:rFonts w:ascii="Times New Roman" w:hAnsi="Times New Roman" w:cs="Times New Roman"/>
          <w:sz w:val="28"/>
          <w:szCs w:val="28"/>
          <w:lang w:val="be-BY"/>
        </w:rPr>
        <w:t xml:space="preserve"> класах закладва</w:t>
      </w:r>
      <w:r w:rsidR="009517D8" w:rsidRPr="00873524">
        <w:rPr>
          <w:rFonts w:ascii="Times New Roman" w:hAnsi="Times New Roman" w:cs="Times New Roman"/>
          <w:sz w:val="28"/>
          <w:szCs w:val="28"/>
          <w:lang w:val="be-BY"/>
        </w:rPr>
        <w:t>ецца асноўны падмурак ведаў у</w:t>
      </w:r>
      <w:r w:rsidRPr="00873524">
        <w:rPr>
          <w:rFonts w:ascii="Times New Roman" w:hAnsi="Times New Roman" w:cs="Times New Roman"/>
          <w:sz w:val="28"/>
          <w:szCs w:val="28"/>
          <w:lang w:val="be-BY"/>
        </w:rPr>
        <w:t xml:space="preserve"> фарміраванні арфаграфічных навыкаў</w:t>
      </w:r>
      <w:r w:rsidR="009517D8" w:rsidRPr="00873524">
        <w:rPr>
          <w:rFonts w:ascii="Times New Roman" w:hAnsi="Times New Roman" w:cs="Times New Roman"/>
          <w:sz w:val="28"/>
          <w:szCs w:val="28"/>
          <w:lang w:val="be-BY"/>
        </w:rPr>
        <w:t xml:space="preserve"> вучняў</w:t>
      </w:r>
      <w:r w:rsidRPr="00873524">
        <w:rPr>
          <w:rFonts w:ascii="Times New Roman" w:hAnsi="Times New Roman" w:cs="Times New Roman"/>
          <w:sz w:val="28"/>
          <w:szCs w:val="28"/>
          <w:lang w:val="be-BY"/>
        </w:rPr>
        <w:t xml:space="preserve">, якія  павіненны ўмець граматна пісаць і выказваць свае думкі. </w:t>
      </w:r>
      <w:r w:rsidR="00852DE4" w:rsidRPr="00873524">
        <w:rPr>
          <w:rFonts w:ascii="Times New Roman" w:hAnsi="Times New Roman" w:cs="Times New Roman"/>
          <w:sz w:val="28"/>
          <w:szCs w:val="28"/>
          <w:lang w:val="be-BY"/>
        </w:rPr>
        <w:t xml:space="preserve">Таму </w:t>
      </w:r>
      <w:r w:rsidR="00601881" w:rsidRPr="00873524">
        <w:rPr>
          <w:rFonts w:ascii="Times New Roman" w:hAnsi="Times New Roman" w:cs="Times New Roman"/>
          <w:sz w:val="28"/>
          <w:szCs w:val="28"/>
          <w:lang w:val="be-BY"/>
        </w:rPr>
        <w:t xml:space="preserve">сваёй </w:t>
      </w:r>
      <w:r w:rsidR="00852DE4" w:rsidRPr="00873524">
        <w:rPr>
          <w:rFonts w:ascii="Times New Roman" w:hAnsi="Times New Roman" w:cs="Times New Roman"/>
          <w:sz w:val="28"/>
          <w:szCs w:val="28"/>
          <w:lang w:val="be-BY"/>
        </w:rPr>
        <w:t>асноўн</w:t>
      </w:r>
      <w:r w:rsidR="00756F93">
        <w:rPr>
          <w:rFonts w:ascii="Times New Roman" w:hAnsi="Times New Roman" w:cs="Times New Roman"/>
          <w:sz w:val="28"/>
          <w:szCs w:val="28"/>
          <w:lang w:val="be-BY"/>
        </w:rPr>
        <w:t>ай задачай як настаўніка-славесніка</w:t>
      </w:r>
      <w:r w:rsidR="00601881" w:rsidRPr="00873524">
        <w:rPr>
          <w:rFonts w:ascii="Times New Roman" w:hAnsi="Times New Roman" w:cs="Times New Roman"/>
          <w:sz w:val="28"/>
          <w:szCs w:val="28"/>
          <w:lang w:val="be-BY"/>
        </w:rPr>
        <w:t xml:space="preserve"> я лічу</w:t>
      </w:r>
      <w:r w:rsidR="00564A9A" w:rsidRPr="00873524">
        <w:rPr>
          <w:rFonts w:ascii="Times New Roman" w:hAnsi="Times New Roman" w:cs="Times New Roman"/>
          <w:sz w:val="28"/>
          <w:szCs w:val="28"/>
          <w:lang w:val="be-BY"/>
        </w:rPr>
        <w:t xml:space="preserve"> выпрацоўку ў</w:t>
      </w:r>
      <w:r w:rsidR="00852DE4" w:rsidRPr="00873524">
        <w:rPr>
          <w:rFonts w:ascii="Times New Roman" w:hAnsi="Times New Roman" w:cs="Times New Roman"/>
          <w:sz w:val="28"/>
          <w:szCs w:val="28"/>
          <w:lang w:val="be-BY"/>
        </w:rPr>
        <w:t xml:space="preserve"> вучняў арфаграфічных навыкаў.</w:t>
      </w:r>
    </w:p>
    <w:p w:rsidR="00E46A23" w:rsidRPr="00873524" w:rsidRDefault="00E46A23" w:rsidP="00873524">
      <w:pPr>
        <w:tabs>
          <w:tab w:val="left" w:pos="2463"/>
          <w:tab w:val="left" w:pos="7555"/>
        </w:tabs>
        <w:spacing w:after="0" w:line="360" w:lineRule="auto"/>
        <w:jc w:val="both"/>
        <w:rPr>
          <w:rFonts w:ascii="Times New Roman" w:hAnsi="Times New Roman" w:cs="Times New Roman"/>
          <w:color w:val="000000" w:themeColor="text1"/>
          <w:sz w:val="28"/>
          <w:szCs w:val="28"/>
          <w:lang w:val="be-BY"/>
        </w:rPr>
      </w:pPr>
      <w:r w:rsidRPr="00873524">
        <w:rPr>
          <w:rFonts w:ascii="Times New Roman" w:hAnsi="Times New Roman" w:cs="Times New Roman"/>
          <w:color w:val="000000" w:themeColor="text1"/>
          <w:sz w:val="28"/>
          <w:szCs w:val="28"/>
          <w:lang w:val="be-BY"/>
        </w:rPr>
        <w:t>1.3 Мэта вопыту</w:t>
      </w:r>
      <w:r w:rsidRPr="00873524">
        <w:rPr>
          <w:rFonts w:ascii="Times New Roman" w:hAnsi="Times New Roman" w:cs="Times New Roman"/>
          <w:color w:val="000000" w:themeColor="text1"/>
          <w:sz w:val="28"/>
          <w:szCs w:val="28"/>
          <w:lang w:val="be-BY"/>
        </w:rPr>
        <w:tab/>
      </w:r>
    </w:p>
    <w:p w:rsidR="00E46A23" w:rsidRPr="00873524" w:rsidRDefault="00890216" w:rsidP="00873524">
      <w:pPr>
        <w:pStyle w:val="HTML"/>
        <w:spacing w:line="360" w:lineRule="auto"/>
        <w:jc w:val="both"/>
        <w:rPr>
          <w:rFonts w:ascii="Times New Roman" w:hAnsi="Times New Roman"/>
          <w:color w:val="000000" w:themeColor="text1"/>
          <w:sz w:val="28"/>
          <w:szCs w:val="28"/>
          <w:lang w:val="be-BY"/>
        </w:rPr>
      </w:pPr>
      <w:r w:rsidRPr="00873524">
        <w:rPr>
          <w:rFonts w:ascii="Times New Roman" w:hAnsi="Times New Roman"/>
          <w:color w:val="000000" w:themeColor="text1"/>
          <w:sz w:val="28"/>
          <w:szCs w:val="28"/>
          <w:lang w:val="be-BY"/>
        </w:rPr>
        <w:t xml:space="preserve">          </w:t>
      </w:r>
      <w:r w:rsidR="00564A6C" w:rsidRPr="00873524">
        <w:rPr>
          <w:rFonts w:ascii="Times New Roman" w:hAnsi="Times New Roman"/>
          <w:color w:val="000000" w:themeColor="text1"/>
          <w:sz w:val="28"/>
          <w:szCs w:val="28"/>
          <w:lang w:val="be-BY"/>
        </w:rPr>
        <w:t>Мэта</w:t>
      </w:r>
      <w:r w:rsidR="00E46A23" w:rsidRPr="00873524">
        <w:rPr>
          <w:rFonts w:ascii="Times New Roman" w:hAnsi="Times New Roman"/>
          <w:color w:val="000000" w:themeColor="text1"/>
          <w:sz w:val="28"/>
          <w:szCs w:val="28"/>
          <w:lang w:val="be-BY"/>
        </w:rPr>
        <w:t xml:space="preserve"> вопыту</w:t>
      </w:r>
      <w:r w:rsidR="00B71867" w:rsidRPr="00873524">
        <w:rPr>
          <w:rFonts w:ascii="Times New Roman" w:hAnsi="Times New Roman"/>
          <w:color w:val="000000" w:themeColor="text1"/>
          <w:sz w:val="28"/>
          <w:szCs w:val="28"/>
          <w:lang w:val="be-BY"/>
        </w:rPr>
        <w:t>:</w:t>
      </w:r>
      <w:r w:rsidR="000C30B0">
        <w:rPr>
          <w:rFonts w:ascii="Times New Roman" w:hAnsi="Times New Roman"/>
          <w:color w:val="000000" w:themeColor="text1"/>
          <w:sz w:val="28"/>
          <w:szCs w:val="28"/>
          <w:lang w:val="be-BY"/>
        </w:rPr>
        <w:t xml:space="preserve"> фарміраванне арфаграфічных навыкаў праз</w:t>
      </w:r>
      <w:r w:rsidR="00564A9A" w:rsidRPr="00873524">
        <w:rPr>
          <w:rFonts w:ascii="Times New Roman" w:hAnsi="Times New Roman"/>
          <w:color w:val="000000" w:themeColor="text1"/>
          <w:sz w:val="28"/>
          <w:szCs w:val="28"/>
          <w:lang w:val="be-BY"/>
        </w:rPr>
        <w:t xml:space="preserve"> </w:t>
      </w:r>
      <w:r w:rsidR="00F63426" w:rsidRPr="00873524">
        <w:rPr>
          <w:rFonts w:ascii="Times New Roman" w:hAnsi="Times New Roman"/>
          <w:color w:val="000000" w:themeColor="text1"/>
          <w:sz w:val="28"/>
          <w:szCs w:val="28"/>
          <w:lang w:val="be-BY"/>
        </w:rPr>
        <w:t>в</w:t>
      </w:r>
      <w:r w:rsidR="000C30B0">
        <w:rPr>
          <w:rFonts w:ascii="Times New Roman" w:hAnsi="Times New Roman"/>
          <w:color w:val="000000" w:themeColor="text1"/>
          <w:sz w:val="28"/>
          <w:szCs w:val="28"/>
          <w:lang w:val="be-BY"/>
        </w:rPr>
        <w:t>ыкарыстанне эфектыўных</w:t>
      </w:r>
      <w:r w:rsidR="002349C1" w:rsidRPr="00873524">
        <w:rPr>
          <w:rFonts w:ascii="Times New Roman" w:hAnsi="Times New Roman"/>
          <w:color w:val="000000" w:themeColor="text1"/>
          <w:sz w:val="28"/>
          <w:szCs w:val="28"/>
          <w:lang w:val="be-BY"/>
        </w:rPr>
        <w:t xml:space="preserve"> прыёмаў </w:t>
      </w:r>
      <w:r w:rsidR="000C30B0">
        <w:rPr>
          <w:rFonts w:ascii="Times New Roman" w:hAnsi="Times New Roman"/>
          <w:color w:val="000000" w:themeColor="text1"/>
          <w:sz w:val="28"/>
          <w:szCs w:val="28"/>
          <w:lang w:val="be-BY"/>
        </w:rPr>
        <w:t>навучання на ўроках беларускай мовы.</w:t>
      </w:r>
    </w:p>
    <w:p w:rsidR="0047425C" w:rsidRPr="00873524" w:rsidRDefault="0047425C" w:rsidP="00873524">
      <w:pPr>
        <w:pStyle w:val="a3"/>
        <w:numPr>
          <w:ilvl w:val="1"/>
          <w:numId w:val="14"/>
        </w:numPr>
        <w:spacing w:after="0" w:afterAutospacing="0" w:line="360" w:lineRule="auto"/>
        <w:ind w:right="-284"/>
        <w:jc w:val="both"/>
        <w:rPr>
          <w:sz w:val="28"/>
          <w:szCs w:val="28"/>
          <w:lang w:val="be-BY"/>
        </w:rPr>
      </w:pPr>
      <w:r w:rsidRPr="00873524">
        <w:rPr>
          <w:sz w:val="28"/>
          <w:szCs w:val="28"/>
          <w:lang w:val="be-BY"/>
        </w:rPr>
        <w:lastRenderedPageBreak/>
        <w:t>Задачы вопыту</w:t>
      </w:r>
      <w:r w:rsidR="007D2BF0" w:rsidRPr="00873524">
        <w:rPr>
          <w:sz w:val="28"/>
          <w:szCs w:val="28"/>
          <w:lang w:val="be-BY"/>
        </w:rPr>
        <w:t>:</w:t>
      </w:r>
    </w:p>
    <w:p w:rsidR="00564A6C" w:rsidRPr="00873524" w:rsidRDefault="00953EF4" w:rsidP="00873524">
      <w:pPr>
        <w:spacing w:after="0" w:line="360" w:lineRule="auto"/>
        <w:ind w:right="-284"/>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падабраць і сістэматызаваць</w:t>
      </w:r>
      <w:r w:rsidR="000C30B0">
        <w:rPr>
          <w:rFonts w:ascii="Times New Roman" w:hAnsi="Times New Roman" w:cs="Times New Roman"/>
          <w:sz w:val="28"/>
          <w:szCs w:val="28"/>
          <w:lang w:val="be-BY"/>
        </w:rPr>
        <w:t xml:space="preserve"> найбольш эфектыўныя</w:t>
      </w:r>
      <w:r w:rsidR="00564A6C" w:rsidRPr="00873524">
        <w:rPr>
          <w:rFonts w:ascii="Times New Roman" w:hAnsi="Times New Roman" w:cs="Times New Roman"/>
          <w:sz w:val="28"/>
          <w:szCs w:val="28"/>
          <w:lang w:val="be-BY"/>
        </w:rPr>
        <w:t xml:space="preserve"> прыёмы навучання арфаграфіі;</w:t>
      </w:r>
    </w:p>
    <w:p w:rsidR="00564A6C" w:rsidRPr="00873524" w:rsidRDefault="00953EF4" w:rsidP="00873524">
      <w:pPr>
        <w:spacing w:after="0" w:line="360" w:lineRule="auto"/>
        <w:ind w:right="-284"/>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а</w:t>
      </w:r>
      <w:r w:rsidR="00564A6C" w:rsidRPr="00873524">
        <w:rPr>
          <w:rFonts w:ascii="Times New Roman" w:hAnsi="Times New Roman" w:cs="Times New Roman"/>
          <w:sz w:val="28"/>
          <w:szCs w:val="28"/>
          <w:lang w:val="be-BY"/>
        </w:rPr>
        <w:t>прабіраваць разнастайныя прыёмы навучання, якія спрыяюць эфектыўнаму развіццю арфаграфічных навыкаў;</w:t>
      </w:r>
    </w:p>
    <w:p w:rsidR="00953EF4" w:rsidRPr="00873524" w:rsidRDefault="00953EF4" w:rsidP="00873524">
      <w:pPr>
        <w:spacing w:after="0" w:line="360" w:lineRule="auto"/>
        <w:ind w:right="-284"/>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прааналізаваць</w:t>
      </w:r>
      <w:r w:rsidR="00564A6C" w:rsidRPr="00873524">
        <w:rPr>
          <w:rFonts w:ascii="Times New Roman" w:hAnsi="Times New Roman" w:cs="Times New Roman"/>
          <w:sz w:val="28"/>
          <w:szCs w:val="28"/>
          <w:lang w:val="be-BY"/>
        </w:rPr>
        <w:t xml:space="preserve"> эфектыўнасць прымянення прыёмаў навучання арфаграфічнай граматнасці.</w:t>
      </w:r>
    </w:p>
    <w:p w:rsidR="00E46A23" w:rsidRPr="00873524" w:rsidRDefault="00E46A23" w:rsidP="00873524">
      <w:pPr>
        <w:pStyle w:val="a3"/>
        <w:numPr>
          <w:ilvl w:val="1"/>
          <w:numId w:val="14"/>
        </w:numPr>
        <w:spacing w:before="0" w:beforeAutospacing="0" w:after="0" w:afterAutospacing="0" w:line="360" w:lineRule="auto"/>
        <w:ind w:right="-284"/>
        <w:jc w:val="both"/>
        <w:rPr>
          <w:sz w:val="28"/>
          <w:szCs w:val="28"/>
          <w:lang w:val="be-BY"/>
        </w:rPr>
      </w:pPr>
      <w:r w:rsidRPr="00873524">
        <w:rPr>
          <w:sz w:val="28"/>
          <w:szCs w:val="28"/>
          <w:lang w:val="be-BY"/>
        </w:rPr>
        <w:t>Працягласць работы</w:t>
      </w:r>
      <w:r w:rsidRPr="00873524">
        <w:rPr>
          <w:sz w:val="28"/>
          <w:szCs w:val="28"/>
        </w:rPr>
        <w:t xml:space="preserve"> над </w:t>
      </w:r>
      <w:r w:rsidRPr="00873524">
        <w:rPr>
          <w:sz w:val="28"/>
          <w:szCs w:val="28"/>
          <w:lang w:val="be-BY"/>
        </w:rPr>
        <w:t>в</w:t>
      </w:r>
      <w:r w:rsidRPr="00873524">
        <w:rPr>
          <w:sz w:val="28"/>
          <w:szCs w:val="28"/>
        </w:rPr>
        <w:t>опыт</w:t>
      </w:r>
      <w:r w:rsidRPr="00873524">
        <w:rPr>
          <w:sz w:val="28"/>
          <w:szCs w:val="28"/>
          <w:lang w:val="be-BY"/>
        </w:rPr>
        <w:t>а</w:t>
      </w:r>
      <w:r w:rsidRPr="00873524">
        <w:rPr>
          <w:sz w:val="28"/>
          <w:szCs w:val="28"/>
        </w:rPr>
        <w:t>м</w:t>
      </w:r>
    </w:p>
    <w:p w:rsidR="00953EF4" w:rsidRPr="00873524" w:rsidRDefault="00953EF4" w:rsidP="00873524">
      <w:pPr>
        <w:spacing w:after="0" w:line="360" w:lineRule="auto"/>
        <w:ind w:firstLine="708"/>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Работа па  дадзенай тэме праводзілася з 2016 года ў тры этапы:</w:t>
      </w:r>
    </w:p>
    <w:p w:rsidR="00E46A23" w:rsidRPr="00873524" w:rsidRDefault="009C258A"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5B274B" w:rsidRPr="00873524">
        <w:rPr>
          <w:rFonts w:ascii="Times New Roman" w:hAnsi="Times New Roman" w:cs="Times New Roman"/>
          <w:sz w:val="28"/>
          <w:szCs w:val="28"/>
          <w:lang w:val="be-BY"/>
        </w:rPr>
        <w:t xml:space="preserve">     </w:t>
      </w:r>
      <w:r w:rsidR="00953EF4" w:rsidRPr="00873524">
        <w:rPr>
          <w:rFonts w:ascii="Times New Roman" w:hAnsi="Times New Roman" w:cs="Times New Roman"/>
          <w:sz w:val="28"/>
          <w:szCs w:val="28"/>
          <w:lang w:val="be-BY"/>
        </w:rPr>
        <w:t>І этап -</w:t>
      </w:r>
      <w:r w:rsidR="00E46A23" w:rsidRPr="00873524">
        <w:rPr>
          <w:rFonts w:ascii="Times New Roman" w:hAnsi="Times New Roman" w:cs="Times New Roman"/>
          <w:color w:val="FF0000"/>
          <w:sz w:val="28"/>
          <w:szCs w:val="28"/>
          <w:lang w:val="be-BY"/>
        </w:rPr>
        <w:t xml:space="preserve"> </w:t>
      </w:r>
      <w:r w:rsidR="00F63426" w:rsidRPr="00873524">
        <w:rPr>
          <w:rFonts w:ascii="Times New Roman" w:hAnsi="Times New Roman" w:cs="Times New Roman"/>
          <w:color w:val="000000" w:themeColor="text1"/>
          <w:sz w:val="28"/>
          <w:szCs w:val="28"/>
          <w:lang w:val="be-BY"/>
        </w:rPr>
        <w:t xml:space="preserve">падбор і </w:t>
      </w:r>
      <w:r w:rsidR="000C30B0">
        <w:rPr>
          <w:rFonts w:ascii="Times New Roman" w:hAnsi="Times New Roman" w:cs="Times New Roman"/>
          <w:color w:val="000000" w:themeColor="text1"/>
          <w:sz w:val="28"/>
          <w:szCs w:val="28"/>
          <w:lang w:val="be-BY"/>
        </w:rPr>
        <w:t>сістэматызацыя найбольш эфектыўных</w:t>
      </w:r>
      <w:r w:rsidR="002349C1" w:rsidRPr="00873524">
        <w:rPr>
          <w:rFonts w:ascii="Times New Roman" w:hAnsi="Times New Roman" w:cs="Times New Roman"/>
          <w:color w:val="000000" w:themeColor="text1"/>
          <w:sz w:val="28"/>
          <w:szCs w:val="28"/>
          <w:lang w:val="be-BY"/>
        </w:rPr>
        <w:t xml:space="preserve"> </w:t>
      </w:r>
      <w:r w:rsidR="00F63426" w:rsidRPr="00873524">
        <w:rPr>
          <w:rFonts w:ascii="Times New Roman" w:hAnsi="Times New Roman" w:cs="Times New Roman"/>
          <w:color w:val="000000" w:themeColor="text1"/>
          <w:sz w:val="28"/>
          <w:szCs w:val="28"/>
          <w:lang w:val="be-BY"/>
        </w:rPr>
        <w:t>прыёмаў</w:t>
      </w:r>
      <w:r w:rsidR="002349C1" w:rsidRPr="00873524">
        <w:rPr>
          <w:rFonts w:ascii="Times New Roman" w:hAnsi="Times New Roman" w:cs="Times New Roman"/>
          <w:color w:val="000000" w:themeColor="text1"/>
          <w:sz w:val="28"/>
          <w:szCs w:val="28"/>
          <w:lang w:val="be-BY"/>
        </w:rPr>
        <w:t xml:space="preserve"> навучання арфаграфіі;</w:t>
      </w:r>
    </w:p>
    <w:p w:rsidR="00E46A23" w:rsidRPr="00873524" w:rsidRDefault="009C258A" w:rsidP="00873524">
      <w:pPr>
        <w:pStyle w:val="a3"/>
        <w:tabs>
          <w:tab w:val="left" w:pos="1134"/>
        </w:tabs>
        <w:spacing w:before="0" w:beforeAutospacing="0" w:after="0" w:afterAutospacing="0" w:line="360" w:lineRule="auto"/>
        <w:contextualSpacing/>
        <w:jc w:val="both"/>
        <w:rPr>
          <w:sz w:val="28"/>
          <w:szCs w:val="28"/>
          <w:lang w:val="be-BY"/>
        </w:rPr>
      </w:pPr>
      <w:r w:rsidRPr="00873524">
        <w:rPr>
          <w:sz w:val="28"/>
          <w:szCs w:val="28"/>
          <w:lang w:val="be-BY"/>
        </w:rPr>
        <w:t xml:space="preserve"> </w:t>
      </w:r>
      <w:r w:rsidR="005B274B" w:rsidRPr="00873524">
        <w:rPr>
          <w:sz w:val="28"/>
          <w:szCs w:val="28"/>
          <w:lang w:val="be-BY"/>
        </w:rPr>
        <w:t xml:space="preserve">      </w:t>
      </w:r>
      <w:r w:rsidR="00953EF4" w:rsidRPr="00873524">
        <w:rPr>
          <w:sz w:val="28"/>
          <w:szCs w:val="28"/>
          <w:lang w:val="be-BY"/>
        </w:rPr>
        <w:t xml:space="preserve">ІІ этап - </w:t>
      </w:r>
      <w:r w:rsidR="00D52FF7" w:rsidRPr="00873524">
        <w:rPr>
          <w:sz w:val="28"/>
          <w:szCs w:val="28"/>
          <w:lang w:val="be-BY"/>
        </w:rPr>
        <w:t xml:space="preserve">вызначэнне </w:t>
      </w:r>
      <w:r w:rsidR="00943BB4" w:rsidRPr="00873524">
        <w:rPr>
          <w:sz w:val="28"/>
          <w:szCs w:val="28"/>
          <w:lang w:val="be-BY"/>
        </w:rPr>
        <w:t xml:space="preserve"> і апрабіраванне</w:t>
      </w:r>
      <w:r w:rsidR="00D52FF7" w:rsidRPr="00873524">
        <w:rPr>
          <w:sz w:val="28"/>
          <w:szCs w:val="28"/>
          <w:lang w:val="be-BY"/>
        </w:rPr>
        <w:t xml:space="preserve"> </w:t>
      </w:r>
      <w:r w:rsidR="004E3FEE" w:rsidRPr="00873524">
        <w:rPr>
          <w:sz w:val="28"/>
          <w:szCs w:val="28"/>
          <w:lang w:val="be-BY"/>
        </w:rPr>
        <w:t>эфектыўных прыёмаў для развіцця арфаграфічных навыкаў</w:t>
      </w:r>
      <w:r w:rsidR="00E46A23" w:rsidRPr="00873524">
        <w:rPr>
          <w:sz w:val="28"/>
          <w:szCs w:val="28"/>
          <w:lang w:val="be-BY"/>
        </w:rPr>
        <w:t>;</w:t>
      </w:r>
    </w:p>
    <w:p w:rsidR="009F700C" w:rsidRPr="00873524" w:rsidRDefault="009C258A" w:rsidP="00873524">
      <w:pPr>
        <w:pStyle w:val="a3"/>
        <w:tabs>
          <w:tab w:val="left" w:pos="0"/>
        </w:tabs>
        <w:spacing w:after="0" w:afterAutospacing="0" w:line="360" w:lineRule="auto"/>
        <w:contextualSpacing/>
        <w:jc w:val="both"/>
        <w:rPr>
          <w:sz w:val="28"/>
          <w:szCs w:val="28"/>
          <w:lang w:val="be-BY"/>
        </w:rPr>
      </w:pPr>
      <w:r w:rsidRPr="00873524">
        <w:rPr>
          <w:sz w:val="28"/>
          <w:szCs w:val="28"/>
          <w:lang w:val="be-BY"/>
        </w:rPr>
        <w:t xml:space="preserve"> </w:t>
      </w:r>
      <w:r w:rsidR="005B274B" w:rsidRPr="00873524">
        <w:rPr>
          <w:sz w:val="28"/>
          <w:szCs w:val="28"/>
          <w:lang w:val="be-BY"/>
        </w:rPr>
        <w:t xml:space="preserve">     </w:t>
      </w:r>
      <w:r w:rsidRPr="00873524">
        <w:rPr>
          <w:sz w:val="28"/>
          <w:szCs w:val="28"/>
          <w:lang w:val="be-BY"/>
        </w:rPr>
        <w:t xml:space="preserve"> </w:t>
      </w:r>
      <w:r w:rsidR="00953EF4" w:rsidRPr="00873524">
        <w:rPr>
          <w:sz w:val="28"/>
          <w:szCs w:val="28"/>
          <w:lang w:val="be-BY"/>
        </w:rPr>
        <w:t xml:space="preserve">ІІІ этап - </w:t>
      </w:r>
      <w:r w:rsidR="00D859A4" w:rsidRPr="00873524">
        <w:rPr>
          <w:sz w:val="28"/>
          <w:szCs w:val="28"/>
          <w:lang w:val="be-BY"/>
        </w:rPr>
        <w:t>аналіз вынікаў</w:t>
      </w:r>
      <w:r w:rsidR="00E46A23" w:rsidRPr="00873524">
        <w:rPr>
          <w:sz w:val="28"/>
          <w:szCs w:val="28"/>
          <w:lang w:val="be-BY"/>
        </w:rPr>
        <w:t>, абагульненне, апісанне і распаўсюджванне вопыту.</w:t>
      </w:r>
    </w:p>
    <w:p w:rsidR="006A3F28" w:rsidRPr="00873524" w:rsidRDefault="00E46A23" w:rsidP="00873524">
      <w:pPr>
        <w:pStyle w:val="a3"/>
        <w:tabs>
          <w:tab w:val="left" w:pos="0"/>
        </w:tabs>
        <w:spacing w:after="0" w:afterAutospacing="0" w:line="360" w:lineRule="auto"/>
        <w:ind w:firstLine="708"/>
        <w:contextualSpacing/>
        <w:jc w:val="center"/>
        <w:rPr>
          <w:sz w:val="28"/>
          <w:szCs w:val="28"/>
          <w:lang w:val="be-BY"/>
        </w:rPr>
      </w:pPr>
      <w:r w:rsidRPr="00873524">
        <w:rPr>
          <w:sz w:val="28"/>
          <w:szCs w:val="28"/>
          <w:lang w:val="be-BY"/>
        </w:rPr>
        <w:t>ІІ. Апісанне тэхналогіі вопыту</w:t>
      </w:r>
    </w:p>
    <w:p w:rsidR="00B43DA9" w:rsidRPr="00873524" w:rsidRDefault="006A3F28" w:rsidP="00873524">
      <w:pPr>
        <w:pStyle w:val="HTML"/>
        <w:spacing w:line="360" w:lineRule="auto"/>
        <w:jc w:val="both"/>
        <w:rPr>
          <w:rFonts w:ascii="Times New Roman" w:hAnsi="Times New Roman"/>
          <w:color w:val="000000" w:themeColor="text1"/>
          <w:sz w:val="28"/>
          <w:szCs w:val="28"/>
          <w:lang w:val="be-BY"/>
        </w:rPr>
      </w:pPr>
      <w:r w:rsidRPr="00873524">
        <w:rPr>
          <w:rFonts w:ascii="Times New Roman" w:hAnsi="Times New Roman"/>
          <w:sz w:val="28"/>
          <w:szCs w:val="28"/>
          <w:lang w:val="be-BY"/>
        </w:rPr>
        <w:t xml:space="preserve">2.1. </w:t>
      </w:r>
      <w:r w:rsidR="00E46A23" w:rsidRPr="00873524">
        <w:rPr>
          <w:rFonts w:ascii="Times New Roman" w:hAnsi="Times New Roman"/>
          <w:sz w:val="28"/>
          <w:szCs w:val="28"/>
          <w:lang w:val="be-BY"/>
        </w:rPr>
        <w:t>Вядучая ідэя вопыту</w:t>
      </w:r>
      <w:r w:rsidR="009517D8" w:rsidRPr="00873524">
        <w:rPr>
          <w:rFonts w:ascii="Times New Roman" w:hAnsi="Times New Roman"/>
          <w:sz w:val="28"/>
          <w:szCs w:val="28"/>
          <w:lang w:val="be-BY"/>
        </w:rPr>
        <w:t xml:space="preserve">: </w:t>
      </w:r>
      <w:r w:rsidR="00B43DA9" w:rsidRPr="00873524">
        <w:rPr>
          <w:rFonts w:ascii="Times New Roman" w:hAnsi="Times New Roman"/>
          <w:sz w:val="28"/>
          <w:szCs w:val="28"/>
          <w:lang w:val="be-BY" w:eastAsia="ru-RU"/>
        </w:rPr>
        <w:t>фарміраванне арфагра</w:t>
      </w:r>
      <w:r w:rsidR="00756F93">
        <w:rPr>
          <w:rFonts w:ascii="Times New Roman" w:hAnsi="Times New Roman"/>
          <w:sz w:val="28"/>
          <w:szCs w:val="28"/>
          <w:lang w:val="be-BY" w:eastAsia="ru-RU"/>
        </w:rPr>
        <w:t>фічных навыкаў вучняў</w:t>
      </w:r>
      <w:r w:rsidR="00B43DA9" w:rsidRPr="00873524">
        <w:rPr>
          <w:rFonts w:ascii="Times New Roman" w:hAnsi="Times New Roman"/>
          <w:sz w:val="28"/>
          <w:szCs w:val="28"/>
          <w:lang w:val="be-BY" w:eastAsia="ru-RU"/>
        </w:rPr>
        <w:t xml:space="preserve"> будзе </w:t>
      </w:r>
      <w:r w:rsidR="00B43DA9" w:rsidRPr="00873524">
        <w:rPr>
          <w:rFonts w:ascii="Times New Roman" w:hAnsi="Times New Roman"/>
          <w:color w:val="000000" w:themeColor="text1"/>
          <w:sz w:val="28"/>
          <w:szCs w:val="28"/>
          <w:lang w:val="be-BY" w:eastAsia="ru-RU"/>
        </w:rPr>
        <w:t>спрыяць</w:t>
      </w:r>
      <w:r w:rsidR="0063671C" w:rsidRPr="00873524">
        <w:rPr>
          <w:rFonts w:ascii="Times New Roman" w:hAnsi="Times New Roman"/>
          <w:color w:val="000000" w:themeColor="text1"/>
          <w:sz w:val="28"/>
          <w:szCs w:val="28"/>
          <w:lang w:val="be-BY" w:eastAsia="ru-RU"/>
        </w:rPr>
        <w:t xml:space="preserve"> </w:t>
      </w:r>
      <w:r w:rsidR="00B43DA9" w:rsidRPr="00873524">
        <w:rPr>
          <w:rFonts w:ascii="Times New Roman" w:hAnsi="Times New Roman"/>
          <w:color w:val="000000" w:themeColor="text1"/>
          <w:sz w:val="28"/>
          <w:szCs w:val="28"/>
          <w:lang w:val="be-BY" w:eastAsia="ru-RU"/>
        </w:rPr>
        <w:t xml:space="preserve"> </w:t>
      </w:r>
      <w:r w:rsidR="00C1642A" w:rsidRPr="00873524">
        <w:rPr>
          <w:rFonts w:ascii="Times New Roman" w:hAnsi="Times New Roman"/>
          <w:color w:val="000000" w:themeColor="text1"/>
          <w:sz w:val="28"/>
          <w:szCs w:val="28"/>
          <w:lang w:val="be-BY" w:eastAsia="ru-RU"/>
        </w:rPr>
        <w:t>павышэнню ўзроўня пісьменнасці</w:t>
      </w:r>
      <w:r w:rsidR="0063671C" w:rsidRPr="00873524">
        <w:rPr>
          <w:rFonts w:ascii="Times New Roman" w:hAnsi="Times New Roman"/>
          <w:color w:val="000000" w:themeColor="text1"/>
          <w:sz w:val="28"/>
          <w:szCs w:val="28"/>
          <w:lang w:val="be-BY" w:eastAsia="ru-RU"/>
        </w:rPr>
        <w:t xml:space="preserve"> і</w:t>
      </w:r>
      <w:r w:rsidR="005E0A78" w:rsidRPr="00873524">
        <w:rPr>
          <w:rFonts w:ascii="Times New Roman" w:hAnsi="Times New Roman"/>
          <w:color w:val="000000" w:themeColor="text1"/>
          <w:sz w:val="28"/>
          <w:szCs w:val="28"/>
          <w:lang w:val="be-BY" w:eastAsia="ru-RU"/>
        </w:rPr>
        <w:t xml:space="preserve"> развіццю іх </w:t>
      </w:r>
      <w:r w:rsidR="00B43DA9" w:rsidRPr="00873524">
        <w:rPr>
          <w:rFonts w:ascii="Times New Roman" w:hAnsi="Times New Roman"/>
          <w:color w:val="000000" w:themeColor="text1"/>
          <w:sz w:val="28"/>
          <w:szCs w:val="28"/>
          <w:lang w:val="be-BY" w:eastAsia="ru-RU"/>
        </w:rPr>
        <w:t>маўленч</w:t>
      </w:r>
      <w:r w:rsidR="0063671C" w:rsidRPr="00873524">
        <w:rPr>
          <w:rFonts w:ascii="Times New Roman" w:hAnsi="Times New Roman"/>
          <w:color w:val="000000" w:themeColor="text1"/>
          <w:sz w:val="28"/>
          <w:szCs w:val="28"/>
          <w:lang w:val="be-BY" w:eastAsia="ru-RU"/>
        </w:rPr>
        <w:t>ай здольнасці</w:t>
      </w:r>
      <w:r w:rsidR="00B43DA9" w:rsidRPr="00873524">
        <w:rPr>
          <w:rFonts w:ascii="Times New Roman" w:hAnsi="Times New Roman"/>
          <w:color w:val="000000" w:themeColor="text1"/>
          <w:sz w:val="28"/>
          <w:szCs w:val="28"/>
          <w:lang w:val="be-BY" w:eastAsia="ru-RU"/>
        </w:rPr>
        <w:t>.</w:t>
      </w:r>
    </w:p>
    <w:p w:rsidR="00B43DA9" w:rsidRPr="00873524" w:rsidRDefault="006D2226" w:rsidP="00873524">
      <w:pPr>
        <w:spacing w:after="0" w:line="360" w:lineRule="auto"/>
        <w:ind w:firstLine="709"/>
        <w:jc w:val="both"/>
        <w:rPr>
          <w:rFonts w:ascii="Times New Roman" w:eastAsia="Times New Roman" w:hAnsi="Times New Roman" w:cs="Times New Roman"/>
          <w:sz w:val="28"/>
          <w:szCs w:val="28"/>
          <w:lang w:val="be-BY" w:eastAsia="ru-RU"/>
        </w:rPr>
      </w:pPr>
      <w:r w:rsidRPr="00873524">
        <w:rPr>
          <w:rFonts w:ascii="Times New Roman" w:eastAsia="Times New Roman" w:hAnsi="Times New Roman" w:cs="Times New Roman"/>
          <w:sz w:val="28"/>
          <w:szCs w:val="28"/>
          <w:lang w:val="be-BY" w:eastAsia="ru-RU"/>
        </w:rPr>
        <w:t>А</w:t>
      </w:r>
      <w:r w:rsidR="009E4267" w:rsidRPr="00873524">
        <w:rPr>
          <w:rFonts w:ascii="Times New Roman" w:eastAsia="Times New Roman" w:hAnsi="Times New Roman" w:cs="Times New Roman"/>
          <w:sz w:val="28"/>
          <w:szCs w:val="28"/>
          <w:lang w:val="be-BY" w:eastAsia="ru-RU"/>
        </w:rPr>
        <w:t>валоданне вусным і пісьмовым маўленнем</w:t>
      </w:r>
      <w:r w:rsidRPr="00873524">
        <w:rPr>
          <w:rFonts w:ascii="Times New Roman" w:eastAsia="Times New Roman" w:hAnsi="Times New Roman" w:cs="Times New Roman"/>
          <w:sz w:val="28"/>
          <w:szCs w:val="28"/>
          <w:lang w:val="be-BY" w:eastAsia="ru-RU"/>
        </w:rPr>
        <w:t xml:space="preserve"> з’яўляецца асноўнай практычнай мэтай навучання беларускай мове</w:t>
      </w:r>
      <w:r w:rsidR="009E4267" w:rsidRPr="00873524">
        <w:rPr>
          <w:rFonts w:ascii="Times New Roman" w:eastAsia="Times New Roman" w:hAnsi="Times New Roman" w:cs="Times New Roman"/>
          <w:sz w:val="28"/>
          <w:szCs w:val="28"/>
          <w:lang w:val="be-BY" w:eastAsia="ru-RU"/>
        </w:rPr>
        <w:t>. Першае, чым вучань павінен авалодаць – гэта арфаграфічныя правілы. Але ведаць правілы, не значыць граматна пісаць. Правіла толькі арганізуе навучанне пісьму. Само ж напісанне замацоўваецца на сістэме практыкаванняў і толькі потым становіцца навыкам.</w:t>
      </w:r>
      <w:r w:rsidR="00620FFE" w:rsidRPr="00873524">
        <w:rPr>
          <w:rFonts w:ascii="Times New Roman" w:eastAsia="Times New Roman" w:hAnsi="Times New Roman" w:cs="Times New Roman"/>
          <w:sz w:val="28"/>
          <w:szCs w:val="28"/>
          <w:lang w:val="be-BY" w:eastAsia="ru-RU"/>
        </w:rPr>
        <w:t xml:space="preserve"> Вучань становіцца </w:t>
      </w:r>
      <w:r w:rsidR="00620FFE" w:rsidRPr="00873524">
        <w:rPr>
          <w:rFonts w:ascii="Times New Roman" w:hAnsi="Times New Roman" w:cs="Times New Roman"/>
          <w:sz w:val="28"/>
          <w:szCs w:val="28"/>
          <w:lang w:val="be-BY"/>
        </w:rPr>
        <w:t xml:space="preserve">пісьменным </w:t>
      </w:r>
      <w:r w:rsidR="00B43DA9" w:rsidRPr="00873524">
        <w:rPr>
          <w:rFonts w:ascii="Times New Roman" w:hAnsi="Times New Roman" w:cs="Times New Roman"/>
          <w:sz w:val="28"/>
          <w:szCs w:val="28"/>
          <w:lang w:val="be-BY"/>
        </w:rPr>
        <w:t xml:space="preserve">толькі ў выніку </w:t>
      </w:r>
      <w:r w:rsidR="00620FFE" w:rsidRPr="00873524">
        <w:rPr>
          <w:rFonts w:ascii="Times New Roman" w:hAnsi="Times New Roman" w:cs="Times New Roman"/>
          <w:sz w:val="28"/>
          <w:szCs w:val="28"/>
          <w:lang w:val="be-BY"/>
        </w:rPr>
        <w:t xml:space="preserve"> спалучэння ў сваёй дзейнасці практычных і тэарэтычных ведаў па арфаграфіі.</w:t>
      </w:r>
    </w:p>
    <w:p w:rsidR="00E46A23" w:rsidRPr="00873524" w:rsidRDefault="00620FFE" w:rsidP="00873524">
      <w:pPr>
        <w:spacing w:after="0" w:line="360" w:lineRule="auto"/>
        <w:ind w:firstLine="709"/>
        <w:jc w:val="both"/>
        <w:rPr>
          <w:rFonts w:ascii="Times New Roman" w:hAnsi="Times New Roman" w:cs="Times New Roman"/>
          <w:spacing w:val="23"/>
          <w:sz w:val="28"/>
          <w:szCs w:val="28"/>
          <w:lang w:val="be-BY"/>
        </w:rPr>
      </w:pPr>
      <w:r w:rsidRPr="00873524">
        <w:rPr>
          <w:rFonts w:ascii="Times New Roman" w:hAnsi="Times New Roman" w:cs="Times New Roman"/>
          <w:w w:val="102"/>
          <w:sz w:val="28"/>
          <w:szCs w:val="28"/>
          <w:lang w:val="be-BY"/>
        </w:rPr>
        <w:t xml:space="preserve">У фарміраванні </w:t>
      </w:r>
      <w:r w:rsidR="000C30B0">
        <w:rPr>
          <w:rFonts w:ascii="Times New Roman" w:hAnsi="Times New Roman" w:cs="Times New Roman"/>
          <w:w w:val="102"/>
          <w:sz w:val="28"/>
          <w:szCs w:val="28"/>
          <w:lang w:val="be-BY"/>
        </w:rPr>
        <w:t xml:space="preserve">арфаграфічных навыкаў </w:t>
      </w:r>
      <w:r w:rsidR="00756F93">
        <w:rPr>
          <w:rFonts w:ascii="Times New Roman" w:hAnsi="Times New Roman" w:cs="Times New Roman"/>
          <w:w w:val="102"/>
          <w:sz w:val="28"/>
          <w:szCs w:val="28"/>
          <w:lang w:val="be-BY"/>
        </w:rPr>
        <w:t>дзей</w:t>
      </w:r>
      <w:r w:rsidR="000C30B0">
        <w:rPr>
          <w:rFonts w:ascii="Times New Roman" w:hAnsi="Times New Roman" w:cs="Times New Roman"/>
          <w:w w:val="102"/>
          <w:sz w:val="28"/>
          <w:szCs w:val="28"/>
          <w:lang w:val="be-BY"/>
        </w:rPr>
        <w:t>сным</w:t>
      </w:r>
      <w:r w:rsidRPr="00873524">
        <w:rPr>
          <w:rFonts w:ascii="Times New Roman" w:hAnsi="Times New Roman" w:cs="Times New Roman"/>
          <w:w w:val="102"/>
          <w:sz w:val="28"/>
          <w:szCs w:val="28"/>
          <w:lang w:val="be-BY"/>
        </w:rPr>
        <w:t xml:space="preserve"> сродкам </w:t>
      </w:r>
      <w:r w:rsidR="006A3F28" w:rsidRPr="00873524">
        <w:rPr>
          <w:rFonts w:ascii="Times New Roman" w:hAnsi="Times New Roman" w:cs="Times New Roman"/>
          <w:w w:val="102"/>
          <w:sz w:val="28"/>
          <w:szCs w:val="28"/>
          <w:lang w:val="be-BY"/>
        </w:rPr>
        <w:t xml:space="preserve">навучання </w:t>
      </w:r>
      <w:r w:rsidRPr="00873524">
        <w:rPr>
          <w:rFonts w:ascii="Times New Roman" w:hAnsi="Times New Roman" w:cs="Times New Roman"/>
          <w:w w:val="102"/>
          <w:sz w:val="28"/>
          <w:szCs w:val="28"/>
          <w:lang w:val="be-BY"/>
        </w:rPr>
        <w:t>становіцца</w:t>
      </w:r>
      <w:r w:rsidR="000C30B0">
        <w:rPr>
          <w:rFonts w:ascii="Times New Roman" w:hAnsi="Times New Roman" w:cs="Times New Roman"/>
          <w:w w:val="102"/>
          <w:sz w:val="28"/>
          <w:szCs w:val="28"/>
          <w:lang w:val="be-BY"/>
        </w:rPr>
        <w:t xml:space="preserve"> выкарыстанне эфектыўных</w:t>
      </w:r>
      <w:r w:rsidRPr="00873524">
        <w:rPr>
          <w:rFonts w:ascii="Times New Roman" w:hAnsi="Times New Roman" w:cs="Times New Roman"/>
          <w:w w:val="102"/>
          <w:sz w:val="28"/>
          <w:szCs w:val="28"/>
          <w:lang w:val="be-BY"/>
        </w:rPr>
        <w:t xml:space="preserve"> прыёмаў</w:t>
      </w:r>
      <w:r w:rsidR="005F693F" w:rsidRPr="00873524">
        <w:rPr>
          <w:rFonts w:ascii="Times New Roman" w:hAnsi="Times New Roman" w:cs="Times New Roman"/>
          <w:w w:val="102"/>
          <w:sz w:val="28"/>
          <w:szCs w:val="28"/>
          <w:lang w:val="be-BY"/>
        </w:rPr>
        <w:t xml:space="preserve">. Яны будуюцца непасрэдна на дыялогу настаўніка і вучняў, які прадстаўляе сабой свабодны абмен думкамі для рашэння  </w:t>
      </w:r>
      <w:r w:rsidR="00957BE3" w:rsidRPr="00873524">
        <w:rPr>
          <w:rFonts w:ascii="Times New Roman" w:hAnsi="Times New Roman" w:cs="Times New Roman"/>
          <w:w w:val="102"/>
          <w:sz w:val="28"/>
          <w:szCs w:val="28"/>
          <w:lang w:val="be-BY"/>
        </w:rPr>
        <w:t>пэўнай праблемы і характарызуецца высокім узроўнем актыўнасці вучняў.</w:t>
      </w:r>
      <w:r w:rsidR="005F693F" w:rsidRPr="00873524">
        <w:rPr>
          <w:rFonts w:ascii="Times New Roman" w:hAnsi="Times New Roman" w:cs="Times New Roman"/>
          <w:w w:val="102"/>
          <w:sz w:val="28"/>
          <w:szCs w:val="28"/>
          <w:lang w:val="be-BY"/>
        </w:rPr>
        <w:t xml:space="preserve"> </w:t>
      </w:r>
      <w:r w:rsidR="00E37F81" w:rsidRPr="00873524">
        <w:rPr>
          <w:rFonts w:ascii="Times New Roman" w:hAnsi="Times New Roman" w:cs="Times New Roman"/>
          <w:w w:val="102"/>
          <w:sz w:val="28"/>
          <w:szCs w:val="28"/>
          <w:lang w:val="be-BY"/>
        </w:rPr>
        <w:t xml:space="preserve">Для гэтага ў сваёй працы </w:t>
      </w:r>
      <w:r w:rsidR="006D2226" w:rsidRPr="00873524">
        <w:rPr>
          <w:rFonts w:ascii="Times New Roman" w:hAnsi="Times New Roman" w:cs="Times New Roman"/>
          <w:w w:val="102"/>
          <w:sz w:val="28"/>
          <w:szCs w:val="28"/>
          <w:lang w:val="be-BY"/>
        </w:rPr>
        <w:t>я выкарыстоўваю такія</w:t>
      </w:r>
      <w:r w:rsidRPr="00873524">
        <w:rPr>
          <w:rFonts w:ascii="Times New Roman" w:hAnsi="Times New Roman" w:cs="Times New Roman"/>
          <w:w w:val="102"/>
          <w:sz w:val="28"/>
          <w:szCs w:val="28"/>
          <w:lang w:val="be-BY"/>
        </w:rPr>
        <w:t xml:space="preserve"> прыёмы</w:t>
      </w:r>
      <w:r w:rsidR="000C30B0">
        <w:rPr>
          <w:rFonts w:ascii="Times New Roman" w:hAnsi="Times New Roman" w:cs="Times New Roman"/>
          <w:w w:val="102"/>
          <w:sz w:val="28"/>
          <w:szCs w:val="28"/>
          <w:lang w:val="be-BY"/>
        </w:rPr>
        <w:t>,</w:t>
      </w:r>
      <w:r w:rsidR="006D2226" w:rsidRPr="00873524">
        <w:rPr>
          <w:rFonts w:ascii="Times New Roman" w:hAnsi="Times New Roman" w:cs="Times New Roman"/>
          <w:w w:val="102"/>
          <w:sz w:val="28"/>
          <w:szCs w:val="28"/>
          <w:lang w:val="be-BY"/>
        </w:rPr>
        <w:t xml:space="preserve"> як</w:t>
      </w:r>
      <w:r w:rsidR="00B43DA9" w:rsidRPr="00873524">
        <w:rPr>
          <w:rFonts w:ascii="Times New Roman" w:hAnsi="Times New Roman" w:cs="Times New Roman"/>
          <w:w w:val="102"/>
          <w:sz w:val="28"/>
          <w:szCs w:val="28"/>
          <w:lang w:val="be-BY"/>
        </w:rPr>
        <w:t xml:space="preserve"> </w:t>
      </w:r>
      <w:r w:rsidR="00E37F81" w:rsidRPr="00873524">
        <w:rPr>
          <w:rFonts w:ascii="Times New Roman" w:hAnsi="Times New Roman" w:cs="Times New Roman"/>
          <w:w w:val="102"/>
          <w:sz w:val="28"/>
          <w:szCs w:val="28"/>
          <w:lang w:val="be-BY"/>
        </w:rPr>
        <w:t xml:space="preserve">паўтарэнне правіл, </w:t>
      </w:r>
      <w:r w:rsidRPr="00873524">
        <w:rPr>
          <w:rFonts w:ascii="Times New Roman" w:hAnsi="Times New Roman" w:cs="Times New Roman"/>
          <w:sz w:val="28"/>
          <w:szCs w:val="28"/>
          <w:lang w:val="be-BY"/>
        </w:rPr>
        <w:t xml:space="preserve">арфаграфічныя хвілінкі, </w:t>
      </w:r>
      <w:r w:rsidR="00E37F81" w:rsidRPr="00873524">
        <w:rPr>
          <w:rFonts w:ascii="Times New Roman" w:hAnsi="Times New Roman" w:cs="Times New Roman"/>
          <w:sz w:val="28"/>
          <w:szCs w:val="28"/>
          <w:lang w:val="be-BY"/>
        </w:rPr>
        <w:t xml:space="preserve">дыктанты, тэставыя заданні, </w:t>
      </w:r>
      <w:r w:rsidR="00E37F81" w:rsidRPr="00873524">
        <w:rPr>
          <w:rFonts w:ascii="Times New Roman" w:hAnsi="Times New Roman" w:cs="Times New Roman"/>
          <w:sz w:val="28"/>
          <w:szCs w:val="28"/>
          <w:lang w:val="be-BY"/>
        </w:rPr>
        <w:lastRenderedPageBreak/>
        <w:t xml:space="preserve">гульні, </w:t>
      </w:r>
      <w:r w:rsidR="00B43DA9" w:rsidRPr="00873524">
        <w:rPr>
          <w:rFonts w:ascii="Times New Roman" w:hAnsi="Times New Roman" w:cs="Times New Roman"/>
          <w:sz w:val="28"/>
          <w:szCs w:val="28"/>
          <w:lang w:val="be-BY"/>
        </w:rPr>
        <w:t>табліц</w:t>
      </w:r>
      <w:r w:rsidR="00E37F81" w:rsidRPr="00873524">
        <w:rPr>
          <w:rFonts w:ascii="Times New Roman" w:hAnsi="Times New Roman" w:cs="Times New Roman"/>
          <w:sz w:val="28"/>
          <w:szCs w:val="28"/>
          <w:lang w:val="be-BY"/>
        </w:rPr>
        <w:t>ы</w:t>
      </w:r>
      <w:r w:rsidR="00B43DA9" w:rsidRPr="00873524">
        <w:rPr>
          <w:rFonts w:ascii="Times New Roman" w:hAnsi="Times New Roman" w:cs="Times New Roman"/>
          <w:sz w:val="28"/>
          <w:szCs w:val="28"/>
          <w:lang w:val="be-BY"/>
        </w:rPr>
        <w:t xml:space="preserve">, </w:t>
      </w:r>
      <w:r w:rsidR="00E37F81" w:rsidRPr="00873524">
        <w:rPr>
          <w:rFonts w:ascii="Times New Roman" w:hAnsi="Times New Roman" w:cs="Times New Roman"/>
          <w:sz w:val="28"/>
          <w:szCs w:val="28"/>
          <w:lang w:val="be-BY"/>
        </w:rPr>
        <w:t>алгарытмы</w:t>
      </w:r>
      <w:r w:rsidR="000C5ECD" w:rsidRPr="00873524">
        <w:rPr>
          <w:rFonts w:ascii="Times New Roman" w:hAnsi="Times New Roman" w:cs="Times New Roman"/>
          <w:sz w:val="28"/>
          <w:szCs w:val="28"/>
          <w:lang w:val="be-BY"/>
        </w:rPr>
        <w:t xml:space="preserve"> і іншае.</w:t>
      </w:r>
      <w:r w:rsidR="00B43DA9" w:rsidRPr="00873524">
        <w:rPr>
          <w:rFonts w:ascii="Times New Roman" w:hAnsi="Times New Roman" w:cs="Times New Roman"/>
          <w:sz w:val="28"/>
          <w:szCs w:val="28"/>
          <w:lang w:val="be-BY"/>
        </w:rPr>
        <w:t xml:space="preserve"> Але </w:t>
      </w:r>
      <w:r w:rsidR="00E37F81" w:rsidRPr="00873524">
        <w:rPr>
          <w:rFonts w:ascii="Times New Roman" w:hAnsi="Times New Roman" w:cs="Times New Roman"/>
          <w:sz w:val="28"/>
          <w:szCs w:val="28"/>
          <w:lang w:val="be-BY"/>
        </w:rPr>
        <w:t xml:space="preserve">ў навучанні беларускай мове побач з выпрацоўкай арфаграфічных навыкаў </w:t>
      </w:r>
      <w:r w:rsidR="00A63C07" w:rsidRPr="00873524">
        <w:rPr>
          <w:rFonts w:ascii="Times New Roman" w:hAnsi="Times New Roman" w:cs="Times New Roman"/>
          <w:sz w:val="28"/>
          <w:szCs w:val="28"/>
          <w:lang w:val="be-BY"/>
        </w:rPr>
        <w:t>не забываю</w:t>
      </w:r>
      <w:r w:rsidR="00E37F81" w:rsidRPr="00873524">
        <w:rPr>
          <w:rFonts w:ascii="Times New Roman" w:hAnsi="Times New Roman" w:cs="Times New Roman"/>
          <w:sz w:val="28"/>
          <w:szCs w:val="28"/>
          <w:lang w:val="be-BY"/>
        </w:rPr>
        <w:t xml:space="preserve">  і пра актывізацыю </w:t>
      </w:r>
      <w:r w:rsidR="00B43DA9" w:rsidRPr="00873524">
        <w:rPr>
          <w:rFonts w:ascii="Times New Roman" w:hAnsi="Times New Roman" w:cs="Times New Roman"/>
          <w:sz w:val="28"/>
          <w:szCs w:val="28"/>
          <w:lang w:val="be-BY"/>
        </w:rPr>
        <w:t>пазнавальнай дзейнасці вучняў</w:t>
      </w:r>
      <w:r w:rsidR="006A3F28" w:rsidRPr="00873524">
        <w:rPr>
          <w:rFonts w:ascii="Times New Roman" w:hAnsi="Times New Roman" w:cs="Times New Roman"/>
          <w:color w:val="31849B" w:themeColor="accent5" w:themeShade="BF"/>
          <w:sz w:val="28"/>
          <w:szCs w:val="28"/>
          <w:lang w:val="be-BY"/>
        </w:rPr>
        <w:t xml:space="preserve"> </w:t>
      </w:r>
      <w:r w:rsidR="006A3F28" w:rsidRPr="00873524">
        <w:rPr>
          <w:rFonts w:ascii="Times New Roman" w:hAnsi="Times New Roman" w:cs="Times New Roman"/>
          <w:sz w:val="28"/>
          <w:szCs w:val="28"/>
          <w:lang w:val="be-BY"/>
        </w:rPr>
        <w:t xml:space="preserve">і </w:t>
      </w:r>
      <w:r w:rsidR="00B43DA9" w:rsidRPr="00873524">
        <w:rPr>
          <w:rFonts w:ascii="Times New Roman" w:hAnsi="Times New Roman" w:cs="Times New Roman"/>
          <w:sz w:val="28"/>
          <w:szCs w:val="28"/>
          <w:lang w:val="be-BY"/>
        </w:rPr>
        <w:t>павышэнню цікавасці да прадмета.</w:t>
      </w:r>
    </w:p>
    <w:p w:rsidR="00DA0898" w:rsidRPr="00873524" w:rsidRDefault="00E46A23" w:rsidP="00873524">
      <w:pPr>
        <w:widowControl w:val="0"/>
        <w:tabs>
          <w:tab w:val="left" w:pos="6845"/>
        </w:tabs>
        <w:autoSpaceDE w:val="0"/>
        <w:autoSpaceDN w:val="0"/>
        <w:adjustRightInd w:val="0"/>
        <w:spacing w:after="0" w:line="360" w:lineRule="auto"/>
        <w:ind w:firstLine="708"/>
        <w:rPr>
          <w:rFonts w:ascii="Times New Roman" w:hAnsi="Times New Roman" w:cs="Times New Roman"/>
          <w:sz w:val="28"/>
          <w:szCs w:val="28"/>
          <w:lang w:val="be-BY"/>
        </w:rPr>
      </w:pPr>
      <w:r w:rsidRPr="00873524">
        <w:rPr>
          <w:rFonts w:ascii="Times New Roman" w:hAnsi="Times New Roman" w:cs="Times New Roman"/>
          <w:sz w:val="28"/>
          <w:szCs w:val="28"/>
          <w:lang w:val="be-BY"/>
        </w:rPr>
        <w:t>2.2 Апісанне сутнасці вопыту</w:t>
      </w:r>
    </w:p>
    <w:p w:rsidR="003730C2" w:rsidRPr="00873524" w:rsidRDefault="00866CDA" w:rsidP="00873524">
      <w:pPr>
        <w:widowControl w:val="0"/>
        <w:tabs>
          <w:tab w:val="left" w:pos="6845"/>
        </w:tabs>
        <w:autoSpaceDE w:val="0"/>
        <w:autoSpaceDN w:val="0"/>
        <w:adjustRightInd w:val="0"/>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У школьным курсе навучання беларускай мове арфаграфія </w:t>
      </w:r>
      <w:r w:rsidR="00156D59" w:rsidRPr="00873524">
        <w:rPr>
          <w:rFonts w:ascii="Times New Roman" w:hAnsi="Times New Roman" w:cs="Times New Roman"/>
          <w:sz w:val="28"/>
          <w:szCs w:val="28"/>
          <w:lang w:val="be-BY"/>
        </w:rPr>
        <w:t>не выдзяляецца ў асобны раздзел</w:t>
      </w:r>
      <w:r w:rsidRPr="00873524">
        <w:rPr>
          <w:rFonts w:ascii="Times New Roman" w:hAnsi="Times New Roman" w:cs="Times New Roman"/>
          <w:sz w:val="28"/>
          <w:szCs w:val="28"/>
          <w:lang w:val="be-BY"/>
        </w:rPr>
        <w:t>, а вывучаецца ва ўзаемасувязі з іншымі: “Фанетыка і арфаэпія. Графіка і арфаграфія”, “Словаўтварэнне і арфаграфія”, “Марфалогія і арфаграфія”</w:t>
      </w:r>
      <w:r w:rsidR="00156D59" w:rsidRPr="00873524">
        <w:rPr>
          <w:rFonts w:ascii="Times New Roman" w:hAnsi="Times New Roman" w:cs="Times New Roman"/>
          <w:sz w:val="28"/>
          <w:szCs w:val="28"/>
          <w:lang w:val="be-BY"/>
        </w:rPr>
        <w:t>, але разам з тым займае лідзіруючае месца.</w:t>
      </w:r>
      <w:r w:rsidR="000C5ECD" w:rsidRPr="00873524">
        <w:rPr>
          <w:rFonts w:ascii="Times New Roman" w:hAnsi="Times New Roman" w:cs="Times New Roman"/>
          <w:sz w:val="28"/>
          <w:szCs w:val="28"/>
          <w:lang w:val="be-BY"/>
        </w:rPr>
        <w:t xml:space="preserve"> Працэс навучання</w:t>
      </w:r>
      <w:r w:rsidR="00225578" w:rsidRPr="00873524">
        <w:rPr>
          <w:rFonts w:ascii="Times New Roman" w:hAnsi="Times New Roman" w:cs="Times New Roman"/>
          <w:sz w:val="28"/>
          <w:szCs w:val="28"/>
          <w:lang w:val="be-BY"/>
        </w:rPr>
        <w:t xml:space="preserve"> мэтазгодна арганізаваць так, каб усе бакі слова разглядаліся ў адзінстве. Такім чынам, ствараюцца ўмовы, пры якіх у вучняў развіваецца </w:t>
      </w:r>
      <w:r w:rsidR="00F056E8" w:rsidRPr="00873524">
        <w:rPr>
          <w:rFonts w:ascii="Times New Roman" w:hAnsi="Times New Roman" w:cs="Times New Roman"/>
          <w:sz w:val="28"/>
          <w:szCs w:val="28"/>
          <w:lang w:val="be-BY"/>
        </w:rPr>
        <w:t>рознабаковы падыход да слова.</w:t>
      </w:r>
    </w:p>
    <w:p w:rsidR="00816767" w:rsidRPr="00873524" w:rsidRDefault="0045005D" w:rsidP="00873524">
      <w:pPr>
        <w:widowControl w:val="0"/>
        <w:tabs>
          <w:tab w:val="left" w:pos="6845"/>
        </w:tabs>
        <w:autoSpaceDE w:val="0"/>
        <w:autoSpaceDN w:val="0"/>
        <w:adjustRightInd w:val="0"/>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Пачатковым этапам у маёй дзейнасці з’яўляецца дыягностыка, што дазваляе выявіць арфаграфічную граматнасць вучняў і дапамагае класіфікаваць тыповыя памылкі. Пачынаючы выкладаць беларускую мову з 5 класа, я стараюся вызначыць </w:t>
      </w:r>
      <w:r w:rsidR="003730C2" w:rsidRPr="00873524">
        <w:rPr>
          <w:rFonts w:ascii="Times New Roman" w:hAnsi="Times New Roman" w:cs="Times New Roman"/>
          <w:sz w:val="28"/>
          <w:szCs w:val="28"/>
          <w:lang w:val="be-BY"/>
        </w:rPr>
        <w:t>найбольш эфектыўныя</w:t>
      </w:r>
      <w:r w:rsidRPr="00873524">
        <w:rPr>
          <w:rFonts w:ascii="Times New Roman" w:hAnsi="Times New Roman" w:cs="Times New Roman"/>
          <w:sz w:val="28"/>
          <w:szCs w:val="28"/>
          <w:lang w:val="be-BY"/>
        </w:rPr>
        <w:t xml:space="preserve"> пры</w:t>
      </w:r>
      <w:r w:rsidR="003730C2" w:rsidRPr="00873524">
        <w:rPr>
          <w:rFonts w:ascii="Times New Roman" w:hAnsi="Times New Roman" w:cs="Times New Roman"/>
          <w:sz w:val="28"/>
          <w:szCs w:val="28"/>
          <w:lang w:val="be-BY"/>
        </w:rPr>
        <w:t>ёмы ў</w:t>
      </w:r>
      <w:r w:rsidR="00816767" w:rsidRPr="00873524">
        <w:rPr>
          <w:rFonts w:ascii="Times New Roman" w:hAnsi="Times New Roman" w:cs="Times New Roman"/>
          <w:sz w:val="28"/>
          <w:szCs w:val="28"/>
          <w:lang w:val="be-BY"/>
        </w:rPr>
        <w:t xml:space="preserve"> працэсе навучання для</w:t>
      </w:r>
      <w:r w:rsidRPr="00873524">
        <w:rPr>
          <w:rFonts w:ascii="Times New Roman" w:hAnsi="Times New Roman" w:cs="Times New Roman"/>
          <w:sz w:val="28"/>
          <w:szCs w:val="28"/>
          <w:lang w:val="be-BY"/>
        </w:rPr>
        <w:t xml:space="preserve"> кожнага вучня</w:t>
      </w:r>
      <w:r w:rsidR="003730C2" w:rsidRPr="00873524">
        <w:rPr>
          <w:rFonts w:ascii="Times New Roman" w:hAnsi="Times New Roman" w:cs="Times New Roman"/>
          <w:sz w:val="28"/>
          <w:szCs w:val="28"/>
          <w:lang w:val="be-BY"/>
        </w:rPr>
        <w:t xml:space="preserve"> і для</w:t>
      </w:r>
      <w:r w:rsidR="00816767" w:rsidRPr="00873524">
        <w:rPr>
          <w:rFonts w:ascii="Times New Roman" w:hAnsi="Times New Roman" w:cs="Times New Roman"/>
          <w:sz w:val="28"/>
          <w:szCs w:val="28"/>
          <w:lang w:val="be-BY"/>
        </w:rPr>
        <w:t xml:space="preserve"> класа</w:t>
      </w:r>
      <w:r w:rsidR="003730C2" w:rsidRPr="00873524">
        <w:rPr>
          <w:rFonts w:ascii="Times New Roman" w:hAnsi="Times New Roman" w:cs="Times New Roman"/>
          <w:sz w:val="28"/>
          <w:szCs w:val="28"/>
          <w:lang w:val="be-BY"/>
        </w:rPr>
        <w:t xml:space="preserve"> ў цэлым</w:t>
      </w:r>
      <w:r w:rsidR="00816767" w:rsidRPr="00873524">
        <w:rPr>
          <w:rFonts w:ascii="Times New Roman" w:hAnsi="Times New Roman" w:cs="Times New Roman"/>
          <w:sz w:val="28"/>
          <w:szCs w:val="28"/>
          <w:lang w:val="be-BY"/>
        </w:rPr>
        <w:t>.</w:t>
      </w:r>
    </w:p>
    <w:p w:rsidR="00F8143A" w:rsidRPr="00873524" w:rsidRDefault="00816767" w:rsidP="00873524">
      <w:pPr>
        <w:widowControl w:val="0"/>
        <w:tabs>
          <w:tab w:val="left" w:pos="6845"/>
        </w:tabs>
        <w:autoSpaceDE w:val="0"/>
        <w:autoSpaceDN w:val="0"/>
        <w:adjustRightInd w:val="0"/>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A36A12" w:rsidRPr="00873524">
        <w:rPr>
          <w:rFonts w:ascii="Times New Roman" w:hAnsi="Times New Roman" w:cs="Times New Roman"/>
          <w:sz w:val="28"/>
          <w:szCs w:val="28"/>
          <w:lang w:val="be-BY"/>
        </w:rPr>
        <w:t>“</w:t>
      </w:r>
      <w:r w:rsidR="00954643" w:rsidRPr="00873524">
        <w:rPr>
          <w:rFonts w:ascii="Times New Roman" w:hAnsi="Times New Roman" w:cs="Times New Roman"/>
          <w:sz w:val="28"/>
          <w:szCs w:val="28"/>
          <w:lang w:val="be-BY"/>
        </w:rPr>
        <w:t>Выпрацоўцы арфаграфі</w:t>
      </w:r>
      <w:r w:rsidR="00564A9A" w:rsidRPr="00873524">
        <w:rPr>
          <w:rFonts w:ascii="Times New Roman" w:hAnsi="Times New Roman" w:cs="Times New Roman"/>
          <w:sz w:val="28"/>
          <w:szCs w:val="28"/>
          <w:lang w:val="be-BY"/>
        </w:rPr>
        <w:t>чных навыкаў спрыяе паслядоўная</w:t>
      </w:r>
      <w:r w:rsidR="00954643" w:rsidRPr="00873524">
        <w:rPr>
          <w:rFonts w:ascii="Times New Roman" w:hAnsi="Times New Roman" w:cs="Times New Roman"/>
          <w:sz w:val="28"/>
          <w:szCs w:val="28"/>
          <w:lang w:val="be-BY"/>
        </w:rPr>
        <w:t>, прадуманая праца над арфаграфічным правілам на аснове ўсведамлення вучнямі асноўных заканамернасцей беларускага правапісу, асэнсавання асноўных арфаграфічных паняццяў</w:t>
      </w:r>
      <w:r w:rsidR="00FF10D0" w:rsidRPr="00873524">
        <w:rPr>
          <w:rFonts w:ascii="Times New Roman" w:hAnsi="Times New Roman" w:cs="Times New Roman"/>
          <w:sz w:val="28"/>
          <w:szCs w:val="28"/>
          <w:lang w:val="be-BY"/>
        </w:rPr>
        <w:t>”</w:t>
      </w:r>
      <w:r w:rsidR="00954643" w:rsidRPr="00873524">
        <w:rPr>
          <w:rFonts w:ascii="Times New Roman" w:hAnsi="Times New Roman" w:cs="Times New Roman"/>
          <w:sz w:val="28"/>
          <w:szCs w:val="28"/>
          <w:lang w:val="be-BY"/>
        </w:rPr>
        <w:t xml:space="preserve"> [</w:t>
      </w:r>
      <w:r w:rsidR="00A36A12" w:rsidRPr="00873524">
        <w:rPr>
          <w:rFonts w:ascii="Times New Roman" w:hAnsi="Times New Roman" w:cs="Times New Roman"/>
          <w:sz w:val="28"/>
          <w:szCs w:val="28"/>
          <w:lang w:val="be-BY"/>
        </w:rPr>
        <w:t>3</w:t>
      </w:r>
      <w:r w:rsidR="00FF10D0" w:rsidRPr="00873524">
        <w:rPr>
          <w:rFonts w:ascii="Times New Roman" w:hAnsi="Times New Roman" w:cs="Times New Roman"/>
          <w:sz w:val="28"/>
          <w:szCs w:val="28"/>
          <w:lang w:val="be-BY"/>
        </w:rPr>
        <w:t>,</w:t>
      </w:r>
      <w:r w:rsidR="00943BB4" w:rsidRPr="00873524">
        <w:rPr>
          <w:rFonts w:ascii="Times New Roman" w:hAnsi="Times New Roman" w:cs="Times New Roman"/>
          <w:sz w:val="28"/>
          <w:szCs w:val="28"/>
          <w:lang w:val="be-BY"/>
        </w:rPr>
        <w:t xml:space="preserve"> с.</w:t>
      </w:r>
      <w:r w:rsidR="00FF10D0" w:rsidRPr="00873524">
        <w:rPr>
          <w:rFonts w:ascii="Times New Roman" w:hAnsi="Times New Roman" w:cs="Times New Roman"/>
          <w:sz w:val="28"/>
          <w:szCs w:val="28"/>
          <w:lang w:val="be-BY"/>
        </w:rPr>
        <w:t>70</w:t>
      </w:r>
      <w:r w:rsidR="00954643" w:rsidRPr="00873524">
        <w:rPr>
          <w:rFonts w:ascii="Times New Roman" w:hAnsi="Times New Roman" w:cs="Times New Roman"/>
          <w:sz w:val="28"/>
          <w:szCs w:val="28"/>
          <w:lang w:val="be-BY"/>
        </w:rPr>
        <w:t>]</w:t>
      </w:r>
      <w:r w:rsidR="00564A9A" w:rsidRPr="00873524">
        <w:rPr>
          <w:rFonts w:ascii="Times New Roman" w:hAnsi="Times New Roman" w:cs="Times New Roman"/>
          <w:sz w:val="28"/>
          <w:szCs w:val="28"/>
          <w:lang w:val="be-BY"/>
        </w:rPr>
        <w:t xml:space="preserve">. </w:t>
      </w:r>
      <w:r w:rsidR="00EA1EF9" w:rsidRPr="00873524">
        <w:rPr>
          <w:rFonts w:ascii="Times New Roman" w:hAnsi="Times New Roman" w:cs="Times New Roman"/>
          <w:sz w:val="28"/>
          <w:szCs w:val="28"/>
          <w:lang w:val="be-BY"/>
        </w:rPr>
        <w:t>Таму працу</w:t>
      </w:r>
      <w:r w:rsidR="00901229" w:rsidRPr="00873524">
        <w:rPr>
          <w:rFonts w:ascii="Times New Roman" w:hAnsi="Times New Roman" w:cs="Times New Roman"/>
          <w:sz w:val="28"/>
          <w:szCs w:val="28"/>
          <w:lang w:val="be-BY"/>
        </w:rPr>
        <w:t xml:space="preserve"> над арфаграфіч</w:t>
      </w:r>
      <w:r w:rsidR="00564A9A" w:rsidRPr="00873524">
        <w:rPr>
          <w:rFonts w:ascii="Times New Roman" w:hAnsi="Times New Roman" w:cs="Times New Roman"/>
          <w:sz w:val="28"/>
          <w:szCs w:val="28"/>
          <w:lang w:val="be-BY"/>
        </w:rPr>
        <w:t>ным правілам будую</w:t>
      </w:r>
      <w:r w:rsidR="00901229" w:rsidRPr="00873524">
        <w:rPr>
          <w:rFonts w:ascii="Times New Roman" w:hAnsi="Times New Roman" w:cs="Times New Roman"/>
          <w:sz w:val="28"/>
          <w:szCs w:val="28"/>
          <w:lang w:val="be-BY"/>
        </w:rPr>
        <w:t xml:space="preserve"> наступным чынам:</w:t>
      </w:r>
    </w:p>
    <w:p w:rsidR="00F8143A" w:rsidRPr="00873524" w:rsidRDefault="00901229"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1) стварэнне матывацыі да вывучэння правіла</w:t>
      </w:r>
      <w:r w:rsidR="00F8143A" w:rsidRPr="00873524">
        <w:rPr>
          <w:rFonts w:ascii="Times New Roman" w:hAnsi="Times New Roman" w:cs="Times New Roman"/>
          <w:sz w:val="28"/>
          <w:szCs w:val="28"/>
          <w:lang w:val="be-BY"/>
        </w:rPr>
        <w:t>;</w:t>
      </w:r>
    </w:p>
    <w:p w:rsidR="00F8143A" w:rsidRPr="00873524" w:rsidRDefault="00901229"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2) тлумачэнне арфаграфічнага правіла</w:t>
      </w:r>
      <w:r w:rsidR="00F8143A" w:rsidRPr="00873524">
        <w:rPr>
          <w:rFonts w:ascii="Times New Roman" w:hAnsi="Times New Roman" w:cs="Times New Roman"/>
          <w:sz w:val="28"/>
          <w:szCs w:val="28"/>
          <w:lang w:val="be-BY"/>
        </w:rPr>
        <w:t>;</w:t>
      </w:r>
    </w:p>
    <w:p w:rsidR="00F8143A" w:rsidRPr="00873524" w:rsidRDefault="00901229"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3) знаёмства з апазнавальнымі прыметамі, па якіх вучні вызначаюць арфаграму</w:t>
      </w:r>
      <w:r w:rsidR="00F8143A" w:rsidRPr="00873524">
        <w:rPr>
          <w:rFonts w:ascii="Times New Roman" w:hAnsi="Times New Roman" w:cs="Times New Roman"/>
          <w:sz w:val="28"/>
          <w:szCs w:val="28"/>
          <w:lang w:val="be-BY"/>
        </w:rPr>
        <w:t>;</w:t>
      </w:r>
    </w:p>
    <w:p w:rsidR="00F8143A" w:rsidRPr="00873524" w:rsidRDefault="00F8143A"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4) </w:t>
      </w:r>
      <w:r w:rsidR="00901229" w:rsidRPr="00873524">
        <w:rPr>
          <w:rFonts w:ascii="Times New Roman" w:hAnsi="Times New Roman" w:cs="Times New Roman"/>
          <w:sz w:val="28"/>
          <w:szCs w:val="28"/>
          <w:lang w:val="be-BY"/>
        </w:rPr>
        <w:t>вызначэнне марфемы, у якой знаходзіцца арфаграма</w:t>
      </w:r>
      <w:r w:rsidRPr="00873524">
        <w:rPr>
          <w:rFonts w:ascii="Times New Roman" w:hAnsi="Times New Roman" w:cs="Times New Roman"/>
          <w:sz w:val="28"/>
          <w:szCs w:val="28"/>
          <w:lang w:val="be-BY"/>
        </w:rPr>
        <w:t>;</w:t>
      </w:r>
    </w:p>
    <w:p w:rsidR="00F8143A" w:rsidRPr="00873524" w:rsidRDefault="00F8143A"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5)</w:t>
      </w:r>
      <w:r w:rsidR="00901229" w:rsidRPr="00873524">
        <w:rPr>
          <w:rFonts w:ascii="Times New Roman" w:hAnsi="Times New Roman" w:cs="Times New Roman"/>
          <w:sz w:val="28"/>
          <w:szCs w:val="28"/>
          <w:lang w:val="be-BY"/>
        </w:rPr>
        <w:t xml:space="preserve"> выдзяленне арфаграмы і выбар правільнага напісання</w:t>
      </w:r>
      <w:r w:rsidRPr="00873524">
        <w:rPr>
          <w:rFonts w:ascii="Times New Roman" w:hAnsi="Times New Roman" w:cs="Times New Roman"/>
          <w:sz w:val="28"/>
          <w:szCs w:val="28"/>
          <w:lang w:val="be-BY"/>
        </w:rPr>
        <w:t>;</w:t>
      </w:r>
    </w:p>
    <w:p w:rsidR="00F8143A" w:rsidRPr="00873524" w:rsidRDefault="00901229"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6) фармуліроўка арфаграфічнага правіла</w:t>
      </w:r>
      <w:r w:rsidR="00F8143A" w:rsidRPr="00873524">
        <w:rPr>
          <w:rFonts w:ascii="Times New Roman" w:hAnsi="Times New Roman" w:cs="Times New Roman"/>
          <w:sz w:val="28"/>
          <w:szCs w:val="28"/>
          <w:lang w:val="be-BY"/>
        </w:rPr>
        <w:t>.</w:t>
      </w:r>
    </w:p>
    <w:p w:rsidR="00F056E8" w:rsidRPr="00873524" w:rsidRDefault="00F8143A"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w:t>
      </w:r>
      <w:r w:rsidR="00E23583" w:rsidRPr="00873524">
        <w:rPr>
          <w:rStyle w:val="fontstyle01"/>
          <w:lang w:val="be-BY"/>
        </w:rPr>
        <w:t xml:space="preserve">У сучасных падручніках пададзена вялікая </w:t>
      </w:r>
      <w:r w:rsidR="00DF16EE" w:rsidRPr="00873524">
        <w:rPr>
          <w:rStyle w:val="fontstyle01"/>
          <w:lang w:val="be-BY"/>
        </w:rPr>
        <w:t>колькасць матэрыялу, які можна</w:t>
      </w:r>
      <w:r w:rsidR="00E23583" w:rsidRPr="00873524">
        <w:rPr>
          <w:rFonts w:ascii="Times New Roman" w:hAnsi="Times New Roman" w:cs="Times New Roman"/>
          <w:color w:val="000000"/>
          <w:sz w:val="28"/>
          <w:szCs w:val="28"/>
          <w:lang w:val="be-BY"/>
        </w:rPr>
        <w:t xml:space="preserve"> </w:t>
      </w:r>
      <w:r w:rsidR="00DF16EE" w:rsidRPr="00873524">
        <w:rPr>
          <w:rStyle w:val="fontstyle01"/>
          <w:lang w:val="be-BY"/>
        </w:rPr>
        <w:t xml:space="preserve">выкарыстаць на ўроку. </w:t>
      </w:r>
      <w:r w:rsidR="00E23583" w:rsidRPr="00873524">
        <w:rPr>
          <w:rFonts w:ascii="Times New Roman" w:hAnsi="Times New Roman" w:cs="Times New Roman"/>
          <w:sz w:val="28"/>
          <w:szCs w:val="28"/>
          <w:lang w:val="be-BY"/>
        </w:rPr>
        <w:t xml:space="preserve"> Але</w:t>
      </w:r>
      <w:r w:rsidR="00564A9A" w:rsidRPr="00873524">
        <w:rPr>
          <w:rFonts w:ascii="Times New Roman" w:hAnsi="Times New Roman" w:cs="Times New Roman"/>
          <w:sz w:val="28"/>
          <w:szCs w:val="28"/>
          <w:lang w:val="be-BY"/>
        </w:rPr>
        <w:t>,</w:t>
      </w:r>
      <w:r w:rsidR="00E23583" w:rsidRPr="00873524">
        <w:rPr>
          <w:rFonts w:ascii="Times New Roman" w:hAnsi="Times New Roman" w:cs="Times New Roman"/>
          <w:sz w:val="28"/>
          <w:szCs w:val="28"/>
          <w:lang w:val="be-BY"/>
        </w:rPr>
        <w:t xml:space="preserve"> н</w:t>
      </w:r>
      <w:r w:rsidR="000C30B0">
        <w:rPr>
          <w:rFonts w:ascii="Times New Roman" w:hAnsi="Times New Roman" w:cs="Times New Roman"/>
          <w:sz w:val="28"/>
          <w:szCs w:val="28"/>
          <w:lang w:val="be-BY"/>
        </w:rPr>
        <w:t xml:space="preserve">а мой погляд, для таго </w:t>
      </w:r>
      <w:r w:rsidR="00F056E8" w:rsidRPr="00873524">
        <w:rPr>
          <w:rFonts w:ascii="Times New Roman" w:hAnsi="Times New Roman" w:cs="Times New Roman"/>
          <w:sz w:val="28"/>
          <w:szCs w:val="28"/>
          <w:lang w:val="be-BY"/>
        </w:rPr>
        <w:t xml:space="preserve">каб падтрымаць </w:t>
      </w:r>
      <w:r w:rsidR="00F056E8" w:rsidRPr="00873524">
        <w:rPr>
          <w:rFonts w:ascii="Times New Roman" w:hAnsi="Times New Roman" w:cs="Times New Roman"/>
          <w:sz w:val="28"/>
          <w:szCs w:val="28"/>
          <w:lang w:val="be-BY"/>
        </w:rPr>
        <w:lastRenderedPageBreak/>
        <w:t xml:space="preserve">цікавасць да вучэбнага прадмета, патрэбна на </w:t>
      </w:r>
      <w:r w:rsidR="00E23583" w:rsidRPr="00873524">
        <w:rPr>
          <w:rFonts w:ascii="Times New Roman" w:hAnsi="Times New Roman" w:cs="Times New Roman"/>
          <w:sz w:val="28"/>
          <w:szCs w:val="28"/>
          <w:lang w:val="be-BY"/>
        </w:rPr>
        <w:t xml:space="preserve">кожным уроку ствараць атмасферу </w:t>
      </w:r>
      <w:r w:rsidR="00F056E8" w:rsidRPr="00873524">
        <w:rPr>
          <w:rFonts w:ascii="Times New Roman" w:hAnsi="Times New Roman" w:cs="Times New Roman"/>
          <w:sz w:val="28"/>
          <w:szCs w:val="28"/>
          <w:lang w:val="be-BY"/>
        </w:rPr>
        <w:t>навізны. Гэта рэалізуецца не толькі праз змест матэрыялу, але і праз в</w:t>
      </w:r>
      <w:r w:rsidR="00816767" w:rsidRPr="00873524">
        <w:rPr>
          <w:rFonts w:ascii="Times New Roman" w:hAnsi="Times New Roman" w:cs="Times New Roman"/>
          <w:sz w:val="28"/>
          <w:szCs w:val="28"/>
          <w:lang w:val="be-BY"/>
        </w:rPr>
        <w:t>ы</w:t>
      </w:r>
      <w:r w:rsidR="00F056E8" w:rsidRPr="00873524">
        <w:rPr>
          <w:rFonts w:ascii="Times New Roman" w:hAnsi="Times New Roman" w:cs="Times New Roman"/>
          <w:sz w:val="28"/>
          <w:szCs w:val="28"/>
          <w:lang w:val="be-BY"/>
        </w:rPr>
        <w:t>карыстанне разнастайных прыёмаў навучання</w:t>
      </w:r>
      <w:r w:rsidR="00816767" w:rsidRPr="00873524">
        <w:rPr>
          <w:rFonts w:ascii="Times New Roman" w:hAnsi="Times New Roman" w:cs="Times New Roman"/>
          <w:sz w:val="28"/>
          <w:szCs w:val="28"/>
          <w:lang w:val="be-BY"/>
        </w:rPr>
        <w:t>, якія фарміруюцца</w:t>
      </w:r>
      <w:r w:rsidR="00F056E8" w:rsidRPr="00873524">
        <w:rPr>
          <w:rFonts w:ascii="Times New Roman" w:hAnsi="Times New Roman" w:cs="Times New Roman"/>
          <w:sz w:val="28"/>
          <w:szCs w:val="28"/>
          <w:lang w:val="be-BY"/>
        </w:rPr>
        <w:t xml:space="preserve"> </w:t>
      </w:r>
      <w:r w:rsidR="00816767" w:rsidRPr="00873524">
        <w:rPr>
          <w:rFonts w:ascii="Times New Roman" w:hAnsi="Times New Roman" w:cs="Times New Roman"/>
          <w:sz w:val="28"/>
          <w:szCs w:val="28"/>
          <w:lang w:val="be-BY"/>
        </w:rPr>
        <w:t>на кожным этапе ўрока: арфаграфічныя хвілінкі, слоўнікава-арфаграфічныя практыкаванні</w:t>
      </w:r>
      <w:r w:rsidR="00DF16EE" w:rsidRPr="00873524">
        <w:rPr>
          <w:rFonts w:ascii="Times New Roman" w:hAnsi="Times New Roman" w:cs="Times New Roman"/>
          <w:sz w:val="28"/>
          <w:szCs w:val="28"/>
          <w:lang w:val="be-BY"/>
        </w:rPr>
        <w:t>, тлумачэнне новага матэрыялу,</w:t>
      </w:r>
      <w:r w:rsidR="00816767" w:rsidRPr="00873524">
        <w:rPr>
          <w:rFonts w:ascii="Times New Roman" w:hAnsi="Times New Roman" w:cs="Times New Roman"/>
          <w:sz w:val="28"/>
          <w:szCs w:val="28"/>
          <w:lang w:val="be-BY"/>
        </w:rPr>
        <w:t xml:space="preserve"> самастойная праца </w:t>
      </w:r>
      <w:r w:rsidR="00DF16EE" w:rsidRPr="00873524">
        <w:rPr>
          <w:rFonts w:ascii="Times New Roman" w:hAnsi="Times New Roman" w:cs="Times New Roman"/>
          <w:sz w:val="28"/>
          <w:szCs w:val="28"/>
          <w:lang w:val="be-BY"/>
        </w:rPr>
        <w:t>вучняў, розныя гульнявыя дзеянні, слыхавая, зрокавая, рухомая нагляднасць і займальныя пытанні.</w:t>
      </w:r>
      <w:r w:rsidR="00816767" w:rsidRPr="00873524">
        <w:rPr>
          <w:rFonts w:ascii="Times New Roman" w:hAnsi="Times New Roman" w:cs="Times New Roman"/>
          <w:sz w:val="28"/>
          <w:szCs w:val="28"/>
          <w:lang w:val="be-BY"/>
        </w:rPr>
        <w:t xml:space="preserve"> </w:t>
      </w:r>
      <w:r w:rsidR="00F056E8" w:rsidRPr="00873524">
        <w:rPr>
          <w:rFonts w:ascii="Times New Roman" w:hAnsi="Times New Roman" w:cs="Times New Roman"/>
          <w:sz w:val="28"/>
          <w:szCs w:val="28"/>
          <w:lang w:val="be-BY"/>
        </w:rPr>
        <w:t>Такім чынам, на ўроку будуць задзейнічаны і слабыя, і моцныя вучні.</w:t>
      </w:r>
      <w:r w:rsidR="00DF16EE" w:rsidRPr="00873524">
        <w:rPr>
          <w:rFonts w:ascii="Times New Roman" w:hAnsi="Times New Roman" w:cs="Times New Roman"/>
          <w:sz w:val="28"/>
          <w:szCs w:val="28"/>
          <w:lang w:val="be-BY"/>
        </w:rPr>
        <w:t xml:space="preserve"> </w:t>
      </w:r>
    </w:p>
    <w:p w:rsidR="00816767" w:rsidRPr="00873524" w:rsidRDefault="00E3355F"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F8143A" w:rsidRPr="00873524">
        <w:rPr>
          <w:rFonts w:ascii="Times New Roman" w:hAnsi="Times New Roman" w:cs="Times New Roman"/>
          <w:sz w:val="28"/>
          <w:szCs w:val="28"/>
          <w:lang w:val="be-BY"/>
        </w:rPr>
        <w:t>Прывяду некаторыя эфектыўныя прыёмы</w:t>
      </w:r>
      <w:r w:rsidR="00816767" w:rsidRPr="00873524">
        <w:rPr>
          <w:rFonts w:ascii="Times New Roman" w:hAnsi="Times New Roman" w:cs="Times New Roman"/>
          <w:sz w:val="28"/>
          <w:szCs w:val="28"/>
          <w:lang w:val="be-BY"/>
        </w:rPr>
        <w:t xml:space="preserve"> навучання</w:t>
      </w:r>
      <w:r w:rsidR="00F8143A" w:rsidRPr="00873524">
        <w:rPr>
          <w:rFonts w:ascii="Times New Roman" w:hAnsi="Times New Roman" w:cs="Times New Roman"/>
          <w:sz w:val="28"/>
          <w:szCs w:val="28"/>
          <w:lang w:val="be-BY"/>
        </w:rPr>
        <w:t>, якія я выкарыстоўваю на сваіх уроках для развіцця арфаграфічных навыкаў.</w:t>
      </w:r>
    </w:p>
    <w:p w:rsidR="00D906B9" w:rsidRPr="00873524" w:rsidRDefault="003F1007"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961F2F" w:rsidRPr="00873524">
        <w:rPr>
          <w:rFonts w:ascii="Times New Roman" w:hAnsi="Times New Roman" w:cs="Times New Roman"/>
          <w:sz w:val="28"/>
          <w:szCs w:val="28"/>
          <w:lang w:val="be-BY"/>
        </w:rPr>
        <w:t>Вядома, што ў чалавека найбольш развіта слыхавая і зрокавая памяць. Менавіта на гэта я раблю ўпор на першапачатковым вывучэнні вучэбнага матэрыялу па тэме. У гэтым мне дапамагаюць апорныя табліцы і схемы</w:t>
      </w:r>
      <w:r w:rsidR="000C30B0">
        <w:rPr>
          <w:rFonts w:ascii="Times New Roman" w:hAnsi="Times New Roman" w:cs="Times New Roman"/>
          <w:sz w:val="28"/>
          <w:szCs w:val="28"/>
          <w:lang w:val="be-BY"/>
        </w:rPr>
        <w:t>, якія дапамагаюць больш глыбока</w:t>
      </w:r>
      <w:r w:rsidR="00585DFE" w:rsidRPr="00873524">
        <w:rPr>
          <w:rFonts w:ascii="Times New Roman" w:hAnsi="Times New Roman" w:cs="Times New Roman"/>
          <w:sz w:val="28"/>
          <w:szCs w:val="28"/>
          <w:lang w:val="be-BY"/>
        </w:rPr>
        <w:t xml:space="preserve"> </w:t>
      </w:r>
      <w:r w:rsidR="000C30B0">
        <w:rPr>
          <w:rFonts w:ascii="Times New Roman" w:hAnsi="Times New Roman" w:cs="Times New Roman"/>
          <w:sz w:val="28"/>
          <w:szCs w:val="28"/>
          <w:lang w:val="be-BY"/>
        </w:rPr>
        <w:t>зразумець матэрыял</w:t>
      </w:r>
      <w:r w:rsidR="00585DFE" w:rsidRPr="00873524">
        <w:rPr>
          <w:rFonts w:ascii="Times New Roman" w:hAnsi="Times New Roman" w:cs="Times New Roman"/>
          <w:sz w:val="28"/>
          <w:szCs w:val="28"/>
          <w:lang w:val="be-BY"/>
        </w:rPr>
        <w:t>.</w:t>
      </w:r>
      <w:r w:rsidR="00961F2F" w:rsidRPr="00873524">
        <w:rPr>
          <w:rFonts w:ascii="Times New Roman" w:hAnsi="Times New Roman" w:cs="Times New Roman"/>
          <w:sz w:val="28"/>
          <w:szCs w:val="28"/>
          <w:lang w:val="be-BY"/>
        </w:rPr>
        <w:t xml:space="preserve"> Той матэрыял, які ў падручніку падаецца вялікі</w:t>
      </w:r>
      <w:r w:rsidR="000C5ECD" w:rsidRPr="00873524">
        <w:rPr>
          <w:rFonts w:ascii="Times New Roman" w:hAnsi="Times New Roman" w:cs="Times New Roman"/>
          <w:sz w:val="28"/>
          <w:szCs w:val="28"/>
          <w:lang w:val="be-BY"/>
        </w:rPr>
        <w:t>мі</w:t>
      </w:r>
      <w:r w:rsidR="00961F2F" w:rsidRPr="00873524">
        <w:rPr>
          <w:rFonts w:ascii="Times New Roman" w:hAnsi="Times New Roman" w:cs="Times New Roman"/>
          <w:sz w:val="28"/>
          <w:szCs w:val="28"/>
          <w:lang w:val="be-BY"/>
        </w:rPr>
        <w:t xml:space="preserve"> блокамі, можна аб’</w:t>
      </w:r>
      <w:r w:rsidR="00332D45" w:rsidRPr="00873524">
        <w:rPr>
          <w:rFonts w:ascii="Times New Roman" w:hAnsi="Times New Roman" w:cs="Times New Roman"/>
          <w:sz w:val="28"/>
          <w:szCs w:val="28"/>
          <w:lang w:val="be-BY"/>
        </w:rPr>
        <w:t>яднаць у адной табліцы ці схеме</w:t>
      </w:r>
      <w:r w:rsidR="00E626A8" w:rsidRPr="00873524">
        <w:rPr>
          <w:rFonts w:ascii="Times New Roman" w:hAnsi="Times New Roman" w:cs="Times New Roman"/>
          <w:sz w:val="28"/>
          <w:szCs w:val="28"/>
          <w:lang w:val="be-BY"/>
        </w:rPr>
        <w:t>.</w:t>
      </w:r>
      <w:r w:rsidR="00564A9A" w:rsidRPr="00873524">
        <w:rPr>
          <w:rFonts w:ascii="Times New Roman" w:hAnsi="Times New Roman" w:cs="Times New Roman"/>
          <w:sz w:val="28"/>
          <w:szCs w:val="28"/>
          <w:lang w:val="be-BY"/>
        </w:rPr>
        <w:t xml:space="preserve"> </w:t>
      </w:r>
      <w:r w:rsidR="00CC4402" w:rsidRPr="00873524">
        <w:rPr>
          <w:rFonts w:ascii="Times New Roman" w:hAnsi="Times New Roman" w:cs="Times New Roman"/>
          <w:sz w:val="28"/>
          <w:szCs w:val="28"/>
          <w:lang w:val="be-BY"/>
        </w:rPr>
        <w:t>Так, у 5</w:t>
      </w:r>
      <w:r w:rsidR="00E626A8" w:rsidRPr="00873524">
        <w:rPr>
          <w:rFonts w:ascii="Times New Roman" w:hAnsi="Times New Roman" w:cs="Times New Roman"/>
          <w:sz w:val="28"/>
          <w:szCs w:val="28"/>
          <w:lang w:val="be-BY"/>
        </w:rPr>
        <w:t xml:space="preserve"> класе пры вывучэнні тэмы</w:t>
      </w:r>
      <w:r w:rsidR="00D906B9" w:rsidRPr="00873524">
        <w:rPr>
          <w:rFonts w:ascii="Times New Roman" w:hAnsi="Times New Roman" w:cs="Times New Roman"/>
          <w:sz w:val="28"/>
          <w:szCs w:val="28"/>
          <w:lang w:val="be-BY"/>
        </w:rPr>
        <w:t xml:space="preserve"> “</w:t>
      </w:r>
      <w:r w:rsidR="00C14336" w:rsidRPr="00873524">
        <w:rPr>
          <w:rFonts w:ascii="Times New Roman" w:hAnsi="Times New Roman" w:cs="Times New Roman"/>
          <w:sz w:val="28"/>
          <w:szCs w:val="28"/>
          <w:lang w:val="be-BY"/>
        </w:rPr>
        <w:t>Правапіс прыстаўных галосных і,</w:t>
      </w:r>
      <w:r w:rsidR="005B274B" w:rsidRPr="00873524">
        <w:rPr>
          <w:rFonts w:ascii="Times New Roman" w:hAnsi="Times New Roman" w:cs="Times New Roman"/>
          <w:sz w:val="28"/>
          <w:szCs w:val="28"/>
          <w:lang w:val="be-BY"/>
        </w:rPr>
        <w:t xml:space="preserve"> </w:t>
      </w:r>
      <w:r w:rsidR="00C14336" w:rsidRPr="00873524">
        <w:rPr>
          <w:rFonts w:ascii="Times New Roman" w:hAnsi="Times New Roman" w:cs="Times New Roman"/>
          <w:sz w:val="28"/>
          <w:szCs w:val="28"/>
          <w:lang w:val="be-BY"/>
        </w:rPr>
        <w:t>а</w:t>
      </w:r>
      <w:r w:rsidR="00D906B9" w:rsidRPr="00873524">
        <w:rPr>
          <w:rFonts w:ascii="Times New Roman" w:hAnsi="Times New Roman" w:cs="Times New Roman"/>
          <w:sz w:val="28"/>
          <w:szCs w:val="28"/>
          <w:lang w:val="be-BY"/>
        </w:rPr>
        <w:t xml:space="preserve">” </w:t>
      </w:r>
      <w:r w:rsidR="0063057E">
        <w:rPr>
          <w:rFonts w:ascii="Times New Roman" w:hAnsi="Times New Roman" w:cs="Times New Roman"/>
          <w:sz w:val="28"/>
          <w:szCs w:val="28"/>
          <w:lang w:val="be-BY"/>
        </w:rPr>
        <w:t xml:space="preserve">я </w:t>
      </w:r>
      <w:r w:rsidR="0073595B" w:rsidRPr="00873524">
        <w:rPr>
          <w:rFonts w:ascii="Times New Roman" w:hAnsi="Times New Roman" w:cs="Times New Roman"/>
          <w:sz w:val="28"/>
          <w:szCs w:val="28"/>
          <w:lang w:val="be-BY"/>
        </w:rPr>
        <w:t>выкарыстоўваю наступную схему</w:t>
      </w:r>
      <w:r w:rsidR="00D906B9" w:rsidRPr="00873524">
        <w:rPr>
          <w:rFonts w:ascii="Times New Roman" w:hAnsi="Times New Roman" w:cs="Times New Roman"/>
          <w:sz w:val="28"/>
          <w:szCs w:val="28"/>
          <w:lang w:val="be-BY"/>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6570"/>
      </w:tblGrid>
      <w:tr w:rsidR="0073595B" w:rsidRPr="00873524" w:rsidTr="0073595B">
        <w:tc>
          <w:tcPr>
            <w:tcW w:w="3284" w:type="dxa"/>
            <w:vMerge w:val="restart"/>
          </w:tcPr>
          <w:p w:rsidR="0073595B" w:rsidRPr="00873524" w:rsidRDefault="0073595B" w:rsidP="00873524">
            <w:pPr>
              <w:tabs>
                <w:tab w:val="left" w:pos="1047"/>
              </w:tabs>
              <w:spacing w:line="360" w:lineRule="auto"/>
              <w:jc w:val="both"/>
              <w:rPr>
                <w:rFonts w:ascii="Times New Roman" w:hAnsi="Times New Roman" w:cs="Times New Roman"/>
                <w:sz w:val="28"/>
                <w:szCs w:val="28"/>
                <w:lang w:val="be-BY"/>
              </w:rPr>
            </w:pPr>
            <w:r w:rsidRPr="00873524">
              <w:rPr>
                <w:rFonts w:ascii="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744A94E2" wp14:editId="6C3E8EF8">
                      <wp:simplePos x="0" y="0"/>
                      <wp:positionH relativeFrom="column">
                        <wp:posOffset>1247140</wp:posOffset>
                      </wp:positionH>
                      <wp:positionV relativeFrom="paragraph">
                        <wp:posOffset>172085</wp:posOffset>
                      </wp:positionV>
                      <wp:extent cx="687705" cy="201295"/>
                      <wp:effectExtent l="0" t="57150" r="0" b="27305"/>
                      <wp:wrapNone/>
                      <wp:docPr id="27" name="Прямая со стрелкой 27"/>
                      <wp:cNvGraphicFramePr/>
                      <a:graphic xmlns:a="http://schemas.openxmlformats.org/drawingml/2006/main">
                        <a:graphicData uri="http://schemas.microsoft.com/office/word/2010/wordprocessingShape">
                          <wps:wsp>
                            <wps:cNvCnPr/>
                            <wps:spPr>
                              <a:xfrm flipV="1">
                                <a:off x="0" y="0"/>
                                <a:ext cx="687705" cy="2012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7" o:spid="_x0000_s1026" type="#_x0000_t32" style="position:absolute;margin-left:98.2pt;margin-top:13.55pt;width:54.15pt;height:15.8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" strokecolor="black [3213]">
                      <v:stroke endarrow="open"/>
                    </v:shape>
                  </w:pict>
                </mc:Fallback>
              </mc:AlternateContent>
            </w:r>
            <w:r w:rsidRPr="00873524">
              <w:rPr>
                <w:rFonts w:ascii="Times New Roman" w:hAnsi="Times New Roman" w:cs="Times New Roman"/>
                <w:sz w:val="28"/>
                <w:szCs w:val="28"/>
                <w:lang w:val="be-BY"/>
              </w:rPr>
              <w:tab/>
            </w:r>
          </w:p>
          <w:p w:rsidR="0073595B" w:rsidRPr="00873524" w:rsidRDefault="0073595B" w:rsidP="00873524">
            <w:pPr>
              <w:spacing w:line="360" w:lineRule="auto"/>
              <w:jc w:val="center"/>
              <w:rPr>
                <w:rFonts w:ascii="Times New Roman" w:hAnsi="Times New Roman" w:cs="Times New Roman"/>
                <w:sz w:val="28"/>
                <w:szCs w:val="28"/>
                <w:lang w:val="be-BY"/>
              </w:rPr>
            </w:pPr>
            <w:r w:rsidRPr="00873524">
              <w:rPr>
                <w:rFonts w:ascii="Times New Roman" w:hAnsi="Times New Roman" w:cs="Times New Roman"/>
                <w:noProof/>
                <w:sz w:val="28"/>
                <w:szCs w:val="28"/>
                <w:lang w:eastAsia="ru-RU"/>
              </w:rPr>
              <mc:AlternateContent>
                <mc:Choice Requires="wps">
                  <w:drawing>
                    <wp:anchor distT="0" distB="0" distL="114300" distR="114300" simplePos="0" relativeHeight="251715584" behindDoc="0" locked="0" layoutInCell="1" allowOverlap="1" wp14:anchorId="36FFBD73" wp14:editId="0C13BA46">
                      <wp:simplePos x="0" y="0"/>
                      <wp:positionH relativeFrom="column">
                        <wp:posOffset>1247429</wp:posOffset>
                      </wp:positionH>
                      <wp:positionV relativeFrom="paragraph">
                        <wp:posOffset>222085</wp:posOffset>
                      </wp:positionV>
                      <wp:extent cx="747395" cy="178130"/>
                      <wp:effectExtent l="0" t="0" r="71755" b="88900"/>
                      <wp:wrapNone/>
                      <wp:docPr id="26" name="Прямая со стрелкой 26"/>
                      <wp:cNvGraphicFramePr/>
                      <a:graphic xmlns:a="http://schemas.openxmlformats.org/drawingml/2006/main">
                        <a:graphicData uri="http://schemas.microsoft.com/office/word/2010/wordprocessingShape">
                          <wps:wsp>
                            <wps:cNvCnPr/>
                            <wps:spPr>
                              <a:xfrm>
                                <a:off x="0" y="0"/>
                                <a:ext cx="747395" cy="17813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26" o:spid="_x0000_s1026" type="#_x0000_t32" style="position:absolute;margin-left:98.2pt;margin-top:17.5pt;width:58.85pt;height:14.0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" strokecolor="black [3213]">
                      <v:stroke endarrow="open"/>
                    </v:shape>
                  </w:pict>
                </mc:Fallback>
              </mc:AlternateContent>
            </w:r>
            <w:r w:rsidRPr="00873524">
              <w:rPr>
                <w:rFonts w:ascii="Times New Roman" w:hAnsi="Times New Roman" w:cs="Times New Roman"/>
                <w:sz w:val="28"/>
                <w:szCs w:val="28"/>
                <w:lang w:val="be-BY"/>
              </w:rPr>
              <w:t>А, І</w:t>
            </w:r>
          </w:p>
        </w:tc>
        <w:tc>
          <w:tcPr>
            <w:tcW w:w="6570" w:type="dxa"/>
          </w:tcPr>
          <w:p w:rsidR="0073595B" w:rsidRPr="00873524" w:rsidRDefault="0073595B" w:rsidP="00873524">
            <w:pPr>
              <w:spacing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М + зычны: імклівы, імшары</w:t>
            </w:r>
          </w:p>
        </w:tc>
      </w:tr>
      <w:tr w:rsidR="0073595B" w:rsidRPr="00873524" w:rsidTr="0073595B">
        <w:tc>
          <w:tcPr>
            <w:tcW w:w="3284" w:type="dxa"/>
            <w:vMerge/>
          </w:tcPr>
          <w:p w:rsidR="0073595B" w:rsidRPr="00873524" w:rsidRDefault="0073595B" w:rsidP="00873524">
            <w:pPr>
              <w:spacing w:line="360" w:lineRule="auto"/>
              <w:jc w:val="both"/>
              <w:rPr>
                <w:rFonts w:ascii="Times New Roman" w:hAnsi="Times New Roman" w:cs="Times New Roman"/>
                <w:sz w:val="28"/>
                <w:szCs w:val="28"/>
                <w:lang w:val="be-BY"/>
              </w:rPr>
            </w:pPr>
          </w:p>
        </w:tc>
        <w:tc>
          <w:tcPr>
            <w:tcW w:w="6570" w:type="dxa"/>
          </w:tcPr>
          <w:p w:rsidR="0073595B" w:rsidRPr="00873524" w:rsidRDefault="0073595B" w:rsidP="00873524">
            <w:pPr>
              <w:spacing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CC4402" w:rsidRPr="00873524">
              <w:rPr>
                <w:rFonts w:ascii="Times New Roman" w:hAnsi="Times New Roman" w:cs="Times New Roman"/>
                <w:sz w:val="28"/>
                <w:szCs w:val="28"/>
                <w:lang w:val="be-BY"/>
              </w:rPr>
              <w:t>Але: прымчацца, вокамгненны</w:t>
            </w:r>
          </w:p>
        </w:tc>
      </w:tr>
      <w:tr w:rsidR="0073595B" w:rsidRPr="00873524" w:rsidTr="0073595B">
        <w:tc>
          <w:tcPr>
            <w:tcW w:w="3284" w:type="dxa"/>
            <w:vMerge/>
          </w:tcPr>
          <w:p w:rsidR="0073595B" w:rsidRPr="00873524" w:rsidRDefault="0073595B" w:rsidP="00873524">
            <w:pPr>
              <w:spacing w:line="360" w:lineRule="auto"/>
              <w:jc w:val="both"/>
              <w:rPr>
                <w:rFonts w:ascii="Times New Roman" w:hAnsi="Times New Roman" w:cs="Times New Roman"/>
                <w:sz w:val="28"/>
                <w:szCs w:val="28"/>
                <w:lang w:val="be-BY"/>
              </w:rPr>
            </w:pPr>
          </w:p>
        </w:tc>
        <w:tc>
          <w:tcPr>
            <w:tcW w:w="6570" w:type="dxa"/>
          </w:tcPr>
          <w:p w:rsidR="0073595B" w:rsidRPr="00873524" w:rsidRDefault="0073595B" w:rsidP="00873524">
            <w:pPr>
              <w:spacing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Л, Р + зычны, калі слова пачынае сказ, пасля зычнага, пасля знакаў прыпынку:</w:t>
            </w:r>
          </w:p>
          <w:p w:rsidR="0073595B" w:rsidRPr="00873524" w:rsidRDefault="00CC4402" w:rsidP="00873524">
            <w:pPr>
              <w:spacing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ільняны, аржаны; цёмная, іржавая вада</w:t>
            </w:r>
          </w:p>
        </w:tc>
      </w:tr>
      <w:tr w:rsidR="0073595B" w:rsidRPr="00873524" w:rsidTr="0073595B">
        <w:tc>
          <w:tcPr>
            <w:tcW w:w="3284" w:type="dxa"/>
            <w:vMerge/>
          </w:tcPr>
          <w:p w:rsidR="0073595B" w:rsidRPr="00873524" w:rsidRDefault="0073595B" w:rsidP="00873524">
            <w:pPr>
              <w:spacing w:line="360" w:lineRule="auto"/>
              <w:jc w:val="both"/>
              <w:rPr>
                <w:rFonts w:ascii="Times New Roman" w:hAnsi="Times New Roman" w:cs="Times New Roman"/>
                <w:sz w:val="28"/>
                <w:szCs w:val="28"/>
                <w:lang w:val="be-BY"/>
              </w:rPr>
            </w:pPr>
          </w:p>
        </w:tc>
        <w:tc>
          <w:tcPr>
            <w:tcW w:w="6570" w:type="dxa"/>
          </w:tcPr>
          <w:p w:rsidR="0073595B" w:rsidRPr="00873524" w:rsidRDefault="0073595B" w:rsidP="00873524">
            <w:pPr>
              <w:spacing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CC4402" w:rsidRPr="00873524">
              <w:rPr>
                <w:rFonts w:ascii="Times New Roman" w:hAnsi="Times New Roman" w:cs="Times New Roman"/>
                <w:sz w:val="28"/>
                <w:szCs w:val="28"/>
                <w:lang w:val="be-BY"/>
              </w:rPr>
              <w:t>Але: заржавець, кашуля льняная</w:t>
            </w:r>
          </w:p>
        </w:tc>
      </w:tr>
    </w:tbl>
    <w:p w:rsidR="00961F2F" w:rsidRPr="00873524" w:rsidRDefault="0073595B"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585DFE" w:rsidRPr="00873524">
        <w:rPr>
          <w:rFonts w:ascii="Times New Roman" w:hAnsi="Times New Roman" w:cs="Times New Roman"/>
          <w:sz w:val="28"/>
          <w:szCs w:val="28"/>
          <w:lang w:val="be-BY"/>
        </w:rPr>
        <w:t>Таксама я практыкую вядзенне вучнямі апорных канспектаў. Гэта</w:t>
      </w:r>
      <w:r w:rsidR="006A3F28" w:rsidRPr="00873524">
        <w:rPr>
          <w:rFonts w:ascii="Times New Roman" w:hAnsi="Times New Roman" w:cs="Times New Roman"/>
          <w:sz w:val="28"/>
          <w:szCs w:val="28"/>
          <w:lang w:val="be-BY"/>
        </w:rPr>
        <w:t>, у</w:t>
      </w:r>
      <w:r w:rsidR="00585DFE" w:rsidRPr="00873524">
        <w:rPr>
          <w:rFonts w:ascii="Times New Roman" w:hAnsi="Times New Roman" w:cs="Times New Roman"/>
          <w:sz w:val="28"/>
          <w:szCs w:val="28"/>
          <w:lang w:val="be-BY"/>
        </w:rPr>
        <w:t xml:space="preserve"> сваю чаргу</w:t>
      </w:r>
      <w:r w:rsidR="006A3F28" w:rsidRPr="00873524">
        <w:rPr>
          <w:rFonts w:ascii="Times New Roman" w:hAnsi="Times New Roman" w:cs="Times New Roman"/>
          <w:sz w:val="28"/>
          <w:szCs w:val="28"/>
          <w:lang w:val="be-BY"/>
        </w:rPr>
        <w:t>,</w:t>
      </w:r>
      <w:r w:rsidR="00585DFE" w:rsidRPr="00873524">
        <w:rPr>
          <w:rFonts w:ascii="Times New Roman" w:hAnsi="Times New Roman" w:cs="Times New Roman"/>
          <w:sz w:val="28"/>
          <w:szCs w:val="28"/>
          <w:lang w:val="be-BY"/>
        </w:rPr>
        <w:t xml:space="preserve"> слу</w:t>
      </w:r>
      <w:r w:rsidR="007D2BF0" w:rsidRPr="00873524">
        <w:rPr>
          <w:rFonts w:ascii="Times New Roman" w:hAnsi="Times New Roman" w:cs="Times New Roman"/>
          <w:sz w:val="28"/>
          <w:szCs w:val="28"/>
          <w:lang w:val="be-BY"/>
        </w:rPr>
        <w:t>жыць даведнікам і дапаможнікам у</w:t>
      </w:r>
      <w:r w:rsidR="00585DFE" w:rsidRPr="00873524">
        <w:rPr>
          <w:rFonts w:ascii="Times New Roman" w:hAnsi="Times New Roman" w:cs="Times New Roman"/>
          <w:sz w:val="28"/>
          <w:szCs w:val="28"/>
          <w:lang w:val="be-BY"/>
        </w:rPr>
        <w:t xml:space="preserve"> працы і дапамага</w:t>
      </w:r>
      <w:r w:rsidR="00332D45" w:rsidRPr="00873524">
        <w:rPr>
          <w:rFonts w:ascii="Times New Roman" w:hAnsi="Times New Roman" w:cs="Times New Roman"/>
          <w:sz w:val="28"/>
          <w:szCs w:val="28"/>
          <w:lang w:val="be-BY"/>
        </w:rPr>
        <w:t>е вучням у запамінанні правілаў</w:t>
      </w:r>
      <w:r w:rsidR="00961F2F" w:rsidRPr="00873524">
        <w:rPr>
          <w:rFonts w:ascii="Times New Roman" w:hAnsi="Times New Roman" w:cs="Times New Roman"/>
          <w:sz w:val="28"/>
          <w:szCs w:val="28"/>
          <w:lang w:val="be-BY"/>
        </w:rPr>
        <w:t>.</w:t>
      </w:r>
      <w:r w:rsidR="00585DFE" w:rsidRPr="00873524">
        <w:rPr>
          <w:rFonts w:ascii="Times New Roman" w:hAnsi="Times New Roman" w:cs="Times New Roman"/>
          <w:sz w:val="28"/>
          <w:szCs w:val="28"/>
          <w:lang w:val="be-BY"/>
        </w:rPr>
        <w:t xml:space="preserve"> </w:t>
      </w:r>
    </w:p>
    <w:p w:rsidR="005F64E1" w:rsidRPr="00873524" w:rsidRDefault="009F700C"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FD300F" w:rsidRPr="00873524">
        <w:rPr>
          <w:rFonts w:ascii="Times New Roman" w:hAnsi="Times New Roman" w:cs="Times New Roman"/>
          <w:sz w:val="28"/>
          <w:szCs w:val="28"/>
          <w:lang w:val="be-BY"/>
        </w:rPr>
        <w:t>Паспяховаму засваенню вучнямі вучэбнага матэрыялу спрыяе пазнавальная самастойная работа. І а</w:t>
      </w:r>
      <w:r w:rsidR="00585DFE" w:rsidRPr="00873524">
        <w:rPr>
          <w:rFonts w:ascii="Times New Roman" w:hAnsi="Times New Roman" w:cs="Times New Roman"/>
          <w:sz w:val="28"/>
          <w:szCs w:val="28"/>
          <w:lang w:val="be-BY"/>
        </w:rPr>
        <w:t xml:space="preserve">дным </w:t>
      </w:r>
      <w:r w:rsidR="004E259C" w:rsidRPr="00873524">
        <w:rPr>
          <w:rFonts w:ascii="Times New Roman" w:hAnsi="Times New Roman" w:cs="Times New Roman"/>
          <w:sz w:val="28"/>
          <w:szCs w:val="28"/>
          <w:lang w:val="be-BY"/>
        </w:rPr>
        <w:t xml:space="preserve">з </w:t>
      </w:r>
      <w:r w:rsidR="00FD300F" w:rsidRPr="00873524">
        <w:rPr>
          <w:rFonts w:ascii="Times New Roman" w:hAnsi="Times New Roman" w:cs="Times New Roman"/>
          <w:sz w:val="28"/>
          <w:szCs w:val="28"/>
          <w:lang w:val="be-BY"/>
        </w:rPr>
        <w:t xml:space="preserve">такіх </w:t>
      </w:r>
      <w:r w:rsidR="004E259C" w:rsidRPr="00873524">
        <w:rPr>
          <w:rFonts w:ascii="Times New Roman" w:hAnsi="Times New Roman" w:cs="Times New Roman"/>
          <w:sz w:val="28"/>
          <w:szCs w:val="28"/>
          <w:lang w:val="be-BY"/>
        </w:rPr>
        <w:t>прыёмаў у навучанні арфаграфіі з’яўляецца</w:t>
      </w:r>
      <w:r w:rsidR="00585DFE" w:rsidRPr="00873524">
        <w:rPr>
          <w:rFonts w:ascii="Times New Roman" w:hAnsi="Times New Roman" w:cs="Times New Roman"/>
          <w:sz w:val="28"/>
          <w:szCs w:val="28"/>
          <w:lang w:val="be-BY"/>
        </w:rPr>
        <w:t xml:space="preserve"> алгарытмізацыя. </w:t>
      </w:r>
      <w:r w:rsidR="004E259C" w:rsidRPr="00873524">
        <w:rPr>
          <w:rFonts w:ascii="Times New Roman" w:hAnsi="Times New Roman" w:cs="Times New Roman"/>
          <w:sz w:val="28"/>
          <w:szCs w:val="28"/>
          <w:lang w:val="be-BY"/>
        </w:rPr>
        <w:t xml:space="preserve">Алгарытмы актывізуюць </w:t>
      </w:r>
      <w:r w:rsidR="00474842" w:rsidRPr="00873524">
        <w:rPr>
          <w:rFonts w:ascii="Times New Roman" w:hAnsi="Times New Roman" w:cs="Times New Roman"/>
          <w:sz w:val="28"/>
          <w:szCs w:val="28"/>
          <w:lang w:val="be-BY"/>
        </w:rPr>
        <w:t>увагу і</w:t>
      </w:r>
      <w:r w:rsidR="00B12697" w:rsidRPr="00873524">
        <w:rPr>
          <w:rFonts w:ascii="Times New Roman" w:hAnsi="Times New Roman" w:cs="Times New Roman"/>
          <w:sz w:val="28"/>
          <w:szCs w:val="28"/>
          <w:lang w:val="be-BY"/>
        </w:rPr>
        <w:t xml:space="preserve"> разумовую дзейнасць вучняў уж</w:t>
      </w:r>
      <w:r w:rsidR="002402B4" w:rsidRPr="00873524">
        <w:rPr>
          <w:rFonts w:ascii="Times New Roman" w:hAnsi="Times New Roman" w:cs="Times New Roman"/>
          <w:sz w:val="28"/>
          <w:szCs w:val="28"/>
          <w:lang w:val="be-BY"/>
        </w:rPr>
        <w:t>о на этапе знаёмства з правілам</w:t>
      </w:r>
      <w:r w:rsidR="00B12697" w:rsidRPr="00873524">
        <w:rPr>
          <w:rFonts w:ascii="Times New Roman" w:hAnsi="Times New Roman" w:cs="Times New Roman"/>
          <w:sz w:val="28"/>
          <w:szCs w:val="28"/>
          <w:lang w:val="be-BY"/>
        </w:rPr>
        <w:t xml:space="preserve"> і ў далейшым фарміруюць уменне</w:t>
      </w:r>
      <w:r w:rsidR="00564A9A" w:rsidRPr="00873524">
        <w:rPr>
          <w:rFonts w:ascii="Times New Roman" w:hAnsi="Times New Roman" w:cs="Times New Roman"/>
          <w:sz w:val="28"/>
          <w:szCs w:val="28"/>
          <w:lang w:val="be-BY"/>
        </w:rPr>
        <w:t xml:space="preserve"> </w:t>
      </w:r>
      <w:r w:rsidR="00B12697" w:rsidRPr="00873524">
        <w:rPr>
          <w:rFonts w:ascii="Times New Roman" w:hAnsi="Times New Roman" w:cs="Times New Roman"/>
          <w:sz w:val="28"/>
          <w:szCs w:val="28"/>
          <w:lang w:val="be-BY"/>
        </w:rPr>
        <w:t>прымяніць яго на практыцы.</w:t>
      </w:r>
      <w:r w:rsidR="004E259C" w:rsidRPr="00873524">
        <w:rPr>
          <w:rFonts w:ascii="Times New Roman" w:hAnsi="Times New Roman" w:cs="Times New Roman"/>
          <w:sz w:val="28"/>
          <w:szCs w:val="28"/>
          <w:lang w:val="be-BY"/>
        </w:rPr>
        <w:t xml:space="preserve"> Яны дакладна апісваюць </w:t>
      </w:r>
      <w:r w:rsidR="00FD300F" w:rsidRPr="00873524">
        <w:rPr>
          <w:rFonts w:ascii="Times New Roman" w:hAnsi="Times New Roman" w:cs="Times New Roman"/>
          <w:sz w:val="28"/>
          <w:szCs w:val="28"/>
          <w:lang w:val="be-BY"/>
        </w:rPr>
        <w:t xml:space="preserve">усе </w:t>
      </w:r>
      <w:r w:rsidR="004E259C" w:rsidRPr="00873524">
        <w:rPr>
          <w:rFonts w:ascii="Times New Roman" w:hAnsi="Times New Roman" w:cs="Times New Roman"/>
          <w:sz w:val="28"/>
          <w:szCs w:val="28"/>
          <w:lang w:val="be-BY"/>
        </w:rPr>
        <w:t>этапы прымянення правіла.</w:t>
      </w:r>
      <w:r w:rsidR="00585DFE" w:rsidRPr="00873524">
        <w:rPr>
          <w:rFonts w:ascii="Times New Roman" w:hAnsi="Times New Roman" w:cs="Times New Roman"/>
          <w:sz w:val="28"/>
          <w:szCs w:val="28"/>
          <w:lang w:val="be-BY"/>
        </w:rPr>
        <w:t xml:space="preserve"> </w:t>
      </w:r>
      <w:r w:rsidR="001C376D" w:rsidRPr="00873524">
        <w:rPr>
          <w:rFonts w:ascii="Times New Roman" w:hAnsi="Times New Roman" w:cs="Times New Roman"/>
          <w:sz w:val="28"/>
          <w:szCs w:val="28"/>
          <w:lang w:val="be-BY"/>
        </w:rPr>
        <w:lastRenderedPageBreak/>
        <w:t>Напрыклад</w:t>
      </w:r>
      <w:r w:rsidR="00FD300F" w:rsidRPr="00873524">
        <w:rPr>
          <w:rFonts w:ascii="Times New Roman" w:hAnsi="Times New Roman" w:cs="Times New Roman"/>
          <w:sz w:val="28"/>
          <w:szCs w:val="28"/>
          <w:lang w:val="be-BY"/>
        </w:rPr>
        <w:t xml:space="preserve">, </w:t>
      </w:r>
      <w:r w:rsidR="00133A81" w:rsidRPr="00873524">
        <w:rPr>
          <w:rFonts w:ascii="Times New Roman" w:hAnsi="Times New Roman" w:cs="Times New Roman"/>
          <w:sz w:val="28"/>
          <w:szCs w:val="28"/>
          <w:lang w:val="be-BY"/>
        </w:rPr>
        <w:t xml:space="preserve">у 6 класе </w:t>
      </w:r>
      <w:r w:rsidR="00564A9A" w:rsidRPr="00873524">
        <w:rPr>
          <w:rFonts w:ascii="Times New Roman" w:hAnsi="Times New Roman" w:cs="Times New Roman"/>
          <w:sz w:val="28"/>
          <w:szCs w:val="28"/>
          <w:lang w:val="be-BY"/>
        </w:rPr>
        <w:t>пры вывучэнні тэмы</w:t>
      </w:r>
      <w:r w:rsidR="0054357C" w:rsidRPr="00873524">
        <w:rPr>
          <w:rFonts w:ascii="Times New Roman" w:hAnsi="Times New Roman" w:cs="Times New Roman"/>
          <w:sz w:val="28"/>
          <w:szCs w:val="28"/>
          <w:lang w:val="be-BY"/>
        </w:rPr>
        <w:t xml:space="preserve"> “Правапіс і,</w:t>
      </w:r>
      <w:r w:rsidR="006035E3" w:rsidRPr="00873524">
        <w:rPr>
          <w:rFonts w:ascii="Times New Roman" w:hAnsi="Times New Roman" w:cs="Times New Roman"/>
          <w:sz w:val="28"/>
          <w:szCs w:val="28"/>
          <w:lang w:val="be-BY"/>
        </w:rPr>
        <w:t xml:space="preserve"> </w:t>
      </w:r>
      <w:r w:rsidR="0054357C" w:rsidRPr="00873524">
        <w:rPr>
          <w:rFonts w:ascii="Times New Roman" w:hAnsi="Times New Roman" w:cs="Times New Roman"/>
          <w:sz w:val="28"/>
          <w:szCs w:val="28"/>
          <w:lang w:val="be-BY"/>
        </w:rPr>
        <w:t>ы,</w:t>
      </w:r>
      <w:r w:rsidR="006035E3" w:rsidRPr="00873524">
        <w:rPr>
          <w:rFonts w:ascii="Times New Roman" w:hAnsi="Times New Roman" w:cs="Times New Roman"/>
          <w:sz w:val="28"/>
          <w:szCs w:val="28"/>
          <w:lang w:val="be-BY"/>
        </w:rPr>
        <w:t xml:space="preserve"> </w:t>
      </w:r>
      <w:r w:rsidR="0054357C" w:rsidRPr="00873524">
        <w:rPr>
          <w:rFonts w:ascii="Times New Roman" w:hAnsi="Times New Roman" w:cs="Times New Roman"/>
          <w:sz w:val="28"/>
          <w:szCs w:val="28"/>
          <w:lang w:val="be-BY"/>
        </w:rPr>
        <w:t>й пасля прыставак</w:t>
      </w:r>
      <w:r w:rsidR="00FD300F" w:rsidRPr="00873524">
        <w:rPr>
          <w:rFonts w:ascii="Times New Roman" w:hAnsi="Times New Roman" w:cs="Times New Roman"/>
          <w:sz w:val="28"/>
          <w:szCs w:val="28"/>
          <w:lang w:val="be-BY"/>
        </w:rPr>
        <w:t xml:space="preserve">” </w:t>
      </w:r>
      <w:r w:rsidR="00564A9A" w:rsidRPr="00873524">
        <w:rPr>
          <w:rFonts w:ascii="Times New Roman" w:hAnsi="Times New Roman" w:cs="Times New Roman"/>
          <w:sz w:val="28"/>
          <w:szCs w:val="28"/>
          <w:lang w:val="be-BY"/>
        </w:rPr>
        <w:t>выкарыстоўваю наступны алгарытм</w:t>
      </w:r>
      <w:r w:rsidR="00557ED0" w:rsidRPr="00873524">
        <w:rPr>
          <w:rFonts w:ascii="Times New Roman" w:hAnsi="Times New Roman" w:cs="Times New Roman"/>
          <w:sz w:val="28"/>
          <w:szCs w:val="28"/>
          <w:lang w:val="be-BY"/>
        </w:rPr>
        <w:t>:</w:t>
      </w:r>
    </w:p>
    <w:p w:rsidR="005F64E1" w:rsidRPr="00873524" w:rsidRDefault="0054357C" w:rsidP="00873524">
      <w:pPr>
        <w:pStyle w:val="a3"/>
        <w:numPr>
          <w:ilvl w:val="0"/>
          <w:numId w:val="23"/>
        </w:numPr>
        <w:spacing w:before="0" w:beforeAutospacing="0" w:after="0" w:afterAutospacing="0" w:line="360" w:lineRule="auto"/>
        <w:jc w:val="both"/>
        <w:rPr>
          <w:sz w:val="28"/>
          <w:szCs w:val="28"/>
          <w:lang w:val="be-BY"/>
        </w:rPr>
      </w:pPr>
      <w:r w:rsidRPr="00873524">
        <w:rPr>
          <w:sz w:val="28"/>
          <w:szCs w:val="28"/>
          <w:lang w:val="be-BY"/>
        </w:rPr>
        <w:t>Вызначце прыстаўку ў слове</w:t>
      </w:r>
      <w:r w:rsidR="005F64E1" w:rsidRPr="00873524">
        <w:rPr>
          <w:sz w:val="28"/>
          <w:szCs w:val="28"/>
          <w:lang w:val="be-BY"/>
        </w:rPr>
        <w:t>.</w:t>
      </w:r>
    </w:p>
    <w:p w:rsidR="0054357C" w:rsidRPr="00873524" w:rsidRDefault="0054357C" w:rsidP="00873524">
      <w:pPr>
        <w:pStyle w:val="a3"/>
        <w:numPr>
          <w:ilvl w:val="0"/>
          <w:numId w:val="23"/>
        </w:numPr>
        <w:spacing w:after="0" w:afterAutospacing="0" w:line="360" w:lineRule="auto"/>
        <w:jc w:val="both"/>
        <w:rPr>
          <w:sz w:val="28"/>
          <w:szCs w:val="28"/>
          <w:lang w:val="be-BY"/>
        </w:rPr>
      </w:pPr>
      <w:r w:rsidRPr="00873524">
        <w:rPr>
          <w:sz w:val="28"/>
          <w:szCs w:val="28"/>
          <w:lang w:val="be-BY"/>
        </w:rPr>
        <w:t>Прыстаўка заканчваецца на зычны ці галосны?</w:t>
      </w:r>
    </w:p>
    <w:p w:rsidR="005F64E1" w:rsidRPr="00873524" w:rsidRDefault="0054357C" w:rsidP="00873524">
      <w:pPr>
        <w:pStyle w:val="a3"/>
        <w:numPr>
          <w:ilvl w:val="0"/>
          <w:numId w:val="23"/>
        </w:numPr>
        <w:spacing w:after="0" w:afterAutospacing="0" w:line="360" w:lineRule="auto"/>
        <w:jc w:val="both"/>
        <w:rPr>
          <w:sz w:val="28"/>
          <w:szCs w:val="28"/>
          <w:lang w:val="be-BY"/>
        </w:rPr>
      </w:pPr>
      <w:r w:rsidRPr="00873524">
        <w:rPr>
          <w:sz w:val="28"/>
          <w:szCs w:val="28"/>
          <w:lang w:val="be-BY"/>
        </w:rPr>
        <w:t>Якая літара з’яўляецца каранёвай?</w:t>
      </w:r>
    </w:p>
    <w:p w:rsidR="00224684" w:rsidRPr="00224684" w:rsidRDefault="0054357C" w:rsidP="001B71C1">
      <w:pPr>
        <w:pStyle w:val="a3"/>
        <w:numPr>
          <w:ilvl w:val="0"/>
          <w:numId w:val="23"/>
        </w:numPr>
        <w:spacing w:before="0" w:beforeAutospacing="0" w:after="0" w:afterAutospacing="0" w:line="360" w:lineRule="auto"/>
        <w:jc w:val="both"/>
        <w:rPr>
          <w:sz w:val="28"/>
          <w:szCs w:val="28"/>
          <w:lang w:val="be-BY"/>
        </w:rPr>
      </w:pPr>
      <w:r w:rsidRPr="00873524">
        <w:rPr>
          <w:sz w:val="28"/>
          <w:szCs w:val="28"/>
          <w:lang w:val="be-BY"/>
        </w:rPr>
        <w:t xml:space="preserve">Пасля прыстаўкі на зычны пішы ы, а пасля галоснай – </w:t>
      </w:r>
      <w:bookmarkStart w:id="0" w:name="_GoBack"/>
      <w:bookmarkEnd w:id="0"/>
      <w:r w:rsidRPr="00873524">
        <w:rPr>
          <w:sz w:val="28"/>
          <w:szCs w:val="28"/>
          <w:lang w:val="be-BY"/>
        </w:rPr>
        <w:t>й.</w:t>
      </w:r>
    </w:p>
    <w:p w:rsidR="007D2BF0" w:rsidRPr="00873524" w:rsidRDefault="00557ED0" w:rsidP="001B71C1">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F51BF5" w:rsidRPr="00873524">
        <w:rPr>
          <w:rFonts w:ascii="Times New Roman" w:hAnsi="Times New Roman" w:cs="Times New Roman"/>
          <w:sz w:val="28"/>
          <w:szCs w:val="28"/>
          <w:lang w:val="be-BY"/>
        </w:rPr>
        <w:t>Са свайго ўласнага вопыту работы ведаю, што самым дзе</w:t>
      </w:r>
      <w:r w:rsidR="00A63C07" w:rsidRPr="00873524">
        <w:rPr>
          <w:rFonts w:ascii="Times New Roman" w:hAnsi="Times New Roman" w:cs="Times New Roman"/>
          <w:sz w:val="28"/>
          <w:szCs w:val="28"/>
          <w:lang w:val="be-BY"/>
        </w:rPr>
        <w:t>й</w:t>
      </w:r>
      <w:r w:rsidR="00F51BF5" w:rsidRPr="00873524">
        <w:rPr>
          <w:rFonts w:ascii="Times New Roman" w:hAnsi="Times New Roman" w:cs="Times New Roman"/>
          <w:sz w:val="28"/>
          <w:szCs w:val="28"/>
          <w:lang w:val="be-BY"/>
        </w:rPr>
        <w:t>сным сродкам па выпрацоўцы арфаграфічных навыкаў з’яўляюцца арфаграфічныя хвілінкі, якія дапамагаюць сістэматычна адпрацаваць тэарэтычны і практычны матэрыял.</w:t>
      </w:r>
      <w:r w:rsidR="00F51BF5" w:rsidRPr="00873524">
        <w:rPr>
          <w:rFonts w:ascii="Times New Roman" w:hAnsi="Times New Roman" w:cs="Times New Roman"/>
          <w:color w:val="FF0000"/>
          <w:sz w:val="28"/>
          <w:szCs w:val="28"/>
          <w:lang w:val="be-BY"/>
        </w:rPr>
        <w:t xml:space="preserve"> </w:t>
      </w:r>
      <w:r w:rsidR="00F51BF5" w:rsidRPr="00873524">
        <w:rPr>
          <w:rFonts w:ascii="Times New Roman" w:hAnsi="Times New Roman" w:cs="Times New Roman"/>
          <w:sz w:val="28"/>
          <w:szCs w:val="28"/>
          <w:lang w:val="be-BY"/>
        </w:rPr>
        <w:t>Іх я выкарыстоўваю даволі часта і на любым этапе ўрока ад паўтарэння да вывучэння новай тэмы. Арфаграфічныя хвілінкі разнастайваю таксама рознымі дадатковымі за</w:t>
      </w:r>
      <w:r w:rsidRPr="00873524">
        <w:rPr>
          <w:rFonts w:ascii="Times New Roman" w:hAnsi="Times New Roman" w:cs="Times New Roman"/>
          <w:sz w:val="28"/>
          <w:szCs w:val="28"/>
          <w:lang w:val="be-BY"/>
        </w:rPr>
        <w:t xml:space="preserve">даннямі і гульнёвымі прыёмамі. </w:t>
      </w:r>
      <w:r w:rsidR="00474842" w:rsidRPr="00873524">
        <w:rPr>
          <w:rFonts w:ascii="Times New Roman" w:hAnsi="Times New Roman" w:cs="Times New Roman"/>
          <w:sz w:val="28"/>
          <w:szCs w:val="28"/>
          <w:lang w:val="be-BY"/>
        </w:rPr>
        <w:t>Так</w:t>
      </w:r>
      <w:r w:rsidR="00F51BF5" w:rsidRPr="00873524">
        <w:rPr>
          <w:rFonts w:ascii="Times New Roman" w:hAnsi="Times New Roman" w:cs="Times New Roman"/>
          <w:sz w:val="28"/>
          <w:szCs w:val="28"/>
          <w:lang w:val="be-BY"/>
        </w:rPr>
        <w:t xml:space="preserve">, </w:t>
      </w:r>
      <w:r w:rsidR="00EC69DC" w:rsidRPr="00873524">
        <w:rPr>
          <w:rFonts w:ascii="Times New Roman" w:hAnsi="Times New Roman" w:cs="Times New Roman"/>
          <w:sz w:val="28"/>
          <w:szCs w:val="28"/>
          <w:lang w:val="be-BY"/>
        </w:rPr>
        <w:t xml:space="preserve">у 5 класе </w:t>
      </w:r>
      <w:r w:rsidR="00F51BF5" w:rsidRPr="00873524">
        <w:rPr>
          <w:rStyle w:val="fontstyle01"/>
          <w:color w:val="auto"/>
          <w:lang w:val="be-BY"/>
        </w:rPr>
        <w:t>пры выву</w:t>
      </w:r>
      <w:r w:rsidR="00A23DA8" w:rsidRPr="00873524">
        <w:rPr>
          <w:rStyle w:val="fontstyle01"/>
          <w:color w:val="auto"/>
          <w:lang w:val="be-BY"/>
        </w:rPr>
        <w:t xml:space="preserve">чэнні </w:t>
      </w:r>
      <w:r w:rsidR="00EC69DC" w:rsidRPr="00873524">
        <w:rPr>
          <w:rStyle w:val="fontstyle01"/>
          <w:color w:val="auto"/>
          <w:lang w:val="be-BY"/>
        </w:rPr>
        <w:t>тэмы “Вымаўленне і п</w:t>
      </w:r>
      <w:r w:rsidR="000C5ECD" w:rsidRPr="00873524">
        <w:rPr>
          <w:rStyle w:val="fontstyle01"/>
          <w:color w:val="auto"/>
          <w:lang w:val="be-BY"/>
        </w:rPr>
        <w:t>равапіс</w:t>
      </w:r>
      <w:r w:rsidR="00A23DA8" w:rsidRPr="00873524">
        <w:rPr>
          <w:rFonts w:ascii="Times New Roman" w:hAnsi="Times New Roman" w:cs="Times New Roman"/>
          <w:sz w:val="28"/>
          <w:szCs w:val="28"/>
          <w:lang w:val="be-BY"/>
        </w:rPr>
        <w:t xml:space="preserve"> галосных іё (ыё), ія (ыя), іе (ы</w:t>
      </w:r>
      <w:r w:rsidR="00756F93">
        <w:rPr>
          <w:rFonts w:ascii="Times New Roman" w:hAnsi="Times New Roman" w:cs="Times New Roman"/>
          <w:sz w:val="28"/>
          <w:szCs w:val="28"/>
          <w:lang w:val="be-BY"/>
        </w:rPr>
        <w:t>е) у</w:t>
      </w:r>
      <w:r w:rsidR="00EC69DC" w:rsidRPr="00873524">
        <w:rPr>
          <w:rFonts w:ascii="Times New Roman" w:hAnsi="Times New Roman" w:cs="Times New Roman"/>
          <w:sz w:val="28"/>
          <w:szCs w:val="28"/>
          <w:lang w:val="be-BY"/>
        </w:rPr>
        <w:t xml:space="preserve"> запазычаных</w:t>
      </w:r>
      <w:r w:rsidR="00A23DA8" w:rsidRPr="00873524">
        <w:rPr>
          <w:rFonts w:ascii="Times New Roman" w:hAnsi="Times New Roman" w:cs="Times New Roman"/>
          <w:sz w:val="28"/>
          <w:szCs w:val="28"/>
          <w:lang w:val="be-BY"/>
        </w:rPr>
        <w:t xml:space="preserve"> словах</w:t>
      </w:r>
      <w:r w:rsidR="000C5ECD" w:rsidRPr="00873524">
        <w:rPr>
          <w:rFonts w:ascii="Times New Roman" w:hAnsi="Times New Roman" w:cs="Times New Roman"/>
          <w:sz w:val="28"/>
          <w:szCs w:val="28"/>
          <w:lang w:val="be-BY"/>
        </w:rPr>
        <w:t>”</w:t>
      </w:r>
      <w:r w:rsidR="00564A9A" w:rsidRPr="00873524">
        <w:rPr>
          <w:rFonts w:ascii="Times New Roman" w:hAnsi="Times New Roman" w:cs="Times New Roman"/>
          <w:sz w:val="28"/>
          <w:szCs w:val="28"/>
          <w:lang w:val="be-BY"/>
        </w:rPr>
        <w:t xml:space="preserve"> вучням</w:t>
      </w:r>
      <w:r w:rsidR="00952DAC" w:rsidRPr="00873524">
        <w:rPr>
          <w:rStyle w:val="fontstyle01"/>
          <w:color w:val="auto"/>
          <w:lang w:val="be-BY"/>
        </w:rPr>
        <w:t xml:space="preserve"> прапаную </w:t>
      </w:r>
      <w:r w:rsidR="00A23DA8" w:rsidRPr="00873524">
        <w:rPr>
          <w:rFonts w:ascii="Times New Roman" w:hAnsi="Times New Roman" w:cs="Times New Roman"/>
          <w:bCs/>
          <w:color w:val="000000"/>
          <w:sz w:val="28"/>
          <w:szCs w:val="28"/>
          <w:lang w:val="be-BY"/>
        </w:rPr>
        <w:t>гульню</w:t>
      </w:r>
      <w:r w:rsidR="00943BB4" w:rsidRPr="00873524">
        <w:rPr>
          <w:rFonts w:ascii="Times New Roman" w:hAnsi="Times New Roman" w:cs="Times New Roman"/>
          <w:sz w:val="28"/>
          <w:szCs w:val="28"/>
          <w:lang w:val="be-BY"/>
        </w:rPr>
        <w:t xml:space="preserve"> “Чацвёрты лішні”, дзе трэба ў </w:t>
      </w:r>
      <w:r w:rsidR="000C5ECD" w:rsidRPr="00873524">
        <w:rPr>
          <w:rFonts w:ascii="Times New Roman" w:hAnsi="Times New Roman" w:cs="Times New Roman"/>
          <w:sz w:val="28"/>
          <w:szCs w:val="28"/>
          <w:lang w:val="be-BY"/>
        </w:rPr>
        <w:t xml:space="preserve">кожным </w:t>
      </w:r>
      <w:r w:rsidR="00943BB4" w:rsidRPr="00873524">
        <w:rPr>
          <w:rFonts w:ascii="Times New Roman" w:hAnsi="Times New Roman" w:cs="Times New Roman"/>
          <w:sz w:val="28"/>
          <w:szCs w:val="28"/>
          <w:lang w:val="be-BY"/>
        </w:rPr>
        <w:t>радзе слоў вызначыць адно лішняе:</w:t>
      </w:r>
    </w:p>
    <w:p w:rsidR="00A23DA8" w:rsidRPr="00873524" w:rsidRDefault="0080750F"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Эмацыян</w:t>
      </w:r>
      <w:r w:rsidR="00EC69DC" w:rsidRPr="00873524">
        <w:rPr>
          <w:rFonts w:ascii="Times New Roman" w:hAnsi="Times New Roman" w:cs="Times New Roman"/>
          <w:sz w:val="28"/>
          <w:szCs w:val="28"/>
          <w:lang w:val="be-BY"/>
        </w:rPr>
        <w:t>альны, гіяцынт, афіцыянт, трыа</w:t>
      </w:r>
      <w:r w:rsidRPr="00873524">
        <w:rPr>
          <w:rFonts w:ascii="Times New Roman" w:hAnsi="Times New Roman" w:cs="Times New Roman"/>
          <w:sz w:val="28"/>
          <w:szCs w:val="28"/>
          <w:lang w:val="be-BY"/>
        </w:rPr>
        <w:t xml:space="preserve">; </w:t>
      </w:r>
      <w:r w:rsidR="00EC69DC" w:rsidRPr="00873524">
        <w:rPr>
          <w:rFonts w:ascii="Times New Roman" w:hAnsi="Times New Roman" w:cs="Times New Roman"/>
          <w:sz w:val="28"/>
          <w:szCs w:val="28"/>
          <w:lang w:val="be-BY"/>
        </w:rPr>
        <w:t>гігіенічны, дыета, піянербол, кліент; чэмпіён, патрыёт, радыё, стадыён.</w:t>
      </w:r>
    </w:p>
    <w:p w:rsidR="004E259C" w:rsidRPr="00873524" w:rsidRDefault="0080750F"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890216" w:rsidRPr="00873524">
        <w:rPr>
          <w:rFonts w:ascii="Times New Roman" w:hAnsi="Times New Roman" w:cs="Times New Roman"/>
          <w:sz w:val="28"/>
          <w:szCs w:val="28"/>
          <w:lang w:val="be-BY"/>
        </w:rPr>
        <w:t>Засваенне</w:t>
      </w:r>
      <w:r w:rsidR="009517D8" w:rsidRPr="00873524">
        <w:rPr>
          <w:rFonts w:ascii="Times New Roman" w:hAnsi="Times New Roman" w:cs="Times New Roman"/>
          <w:sz w:val="28"/>
          <w:szCs w:val="28"/>
          <w:lang w:val="be-BY"/>
        </w:rPr>
        <w:t xml:space="preserve"> арфаграфіі сродкам</w:t>
      </w:r>
      <w:r w:rsidR="000C30B0">
        <w:rPr>
          <w:rFonts w:ascii="Times New Roman" w:hAnsi="Times New Roman" w:cs="Times New Roman"/>
          <w:sz w:val="28"/>
          <w:szCs w:val="28"/>
          <w:lang w:val="be-BY"/>
        </w:rPr>
        <w:t>і</w:t>
      </w:r>
      <w:r w:rsidR="007D2BF0" w:rsidRPr="00873524">
        <w:rPr>
          <w:rFonts w:ascii="Times New Roman" w:hAnsi="Times New Roman" w:cs="Times New Roman"/>
          <w:sz w:val="28"/>
          <w:szCs w:val="28"/>
          <w:lang w:val="be-BY"/>
        </w:rPr>
        <w:t xml:space="preserve"> </w:t>
      </w:r>
      <w:r w:rsidR="000C30B0">
        <w:rPr>
          <w:rFonts w:ascii="Times New Roman" w:hAnsi="Times New Roman" w:cs="Times New Roman"/>
          <w:sz w:val="28"/>
          <w:szCs w:val="28"/>
          <w:lang w:val="be-BY"/>
        </w:rPr>
        <w:t xml:space="preserve">выкарыстання </w:t>
      </w:r>
      <w:r w:rsidR="004E259C" w:rsidRPr="00873524">
        <w:rPr>
          <w:rFonts w:ascii="Times New Roman" w:hAnsi="Times New Roman" w:cs="Times New Roman"/>
          <w:sz w:val="28"/>
          <w:szCs w:val="28"/>
          <w:lang w:val="be-BY"/>
        </w:rPr>
        <w:t xml:space="preserve">міжвольнай памяці рэалізуецца пры дапамозе прыёма спісвання. </w:t>
      </w:r>
      <w:r w:rsidR="00756F93">
        <w:rPr>
          <w:rFonts w:ascii="Times New Roman" w:hAnsi="Times New Roman" w:cs="Times New Roman"/>
          <w:sz w:val="28"/>
          <w:szCs w:val="28"/>
          <w:lang w:val="be-BY"/>
        </w:rPr>
        <w:t>Аднак спісванне ў</w:t>
      </w:r>
      <w:r w:rsidR="0039721E" w:rsidRPr="00873524">
        <w:rPr>
          <w:rFonts w:ascii="Times New Roman" w:hAnsi="Times New Roman" w:cs="Times New Roman"/>
          <w:sz w:val="28"/>
          <w:szCs w:val="28"/>
          <w:lang w:val="be-BY"/>
        </w:rPr>
        <w:t>яўляе сабой не звычайнае капіраванне тэксту, а становіцца поўнасцю дакладным і асэнсаваным</w:t>
      </w:r>
      <w:r w:rsidR="004E259C" w:rsidRPr="00873524">
        <w:rPr>
          <w:rFonts w:ascii="Times New Roman" w:hAnsi="Times New Roman" w:cs="Times New Roman"/>
          <w:sz w:val="28"/>
          <w:szCs w:val="28"/>
          <w:lang w:val="be-BY"/>
        </w:rPr>
        <w:t xml:space="preserve"> і ўскладняецца рознымі задачамі.</w:t>
      </w:r>
      <w:r w:rsidR="002D15F0" w:rsidRPr="00873524">
        <w:rPr>
          <w:rFonts w:ascii="Times New Roman" w:hAnsi="Times New Roman" w:cs="Times New Roman"/>
          <w:sz w:val="28"/>
          <w:szCs w:val="28"/>
          <w:lang w:val="be-BY"/>
        </w:rPr>
        <w:t xml:space="preserve"> В</w:t>
      </w:r>
      <w:r w:rsidR="00890216" w:rsidRPr="00873524">
        <w:rPr>
          <w:rFonts w:ascii="Times New Roman" w:hAnsi="Times New Roman" w:cs="Times New Roman"/>
          <w:sz w:val="28"/>
          <w:szCs w:val="28"/>
          <w:lang w:val="be-BY"/>
        </w:rPr>
        <w:t>ыкарыстоўваю</w:t>
      </w:r>
      <w:r w:rsidR="0039721E" w:rsidRPr="00873524">
        <w:rPr>
          <w:rFonts w:ascii="Times New Roman" w:hAnsi="Times New Roman" w:cs="Times New Roman"/>
          <w:sz w:val="28"/>
          <w:szCs w:val="28"/>
          <w:lang w:val="be-BY"/>
        </w:rPr>
        <w:t xml:space="preserve"> </w:t>
      </w:r>
      <w:r w:rsidR="000C7447">
        <w:rPr>
          <w:rFonts w:ascii="Times New Roman" w:hAnsi="Times New Roman" w:cs="Times New Roman"/>
          <w:sz w:val="28"/>
          <w:szCs w:val="28"/>
          <w:lang w:val="be-BY"/>
        </w:rPr>
        <w:t xml:space="preserve">такія віды спісвання, як </w:t>
      </w:r>
      <w:r w:rsidR="0039721E" w:rsidRPr="00873524">
        <w:rPr>
          <w:rFonts w:ascii="Times New Roman" w:hAnsi="Times New Roman" w:cs="Times New Roman"/>
          <w:sz w:val="28"/>
          <w:szCs w:val="28"/>
          <w:lang w:val="be-BY"/>
        </w:rPr>
        <w:t>спісванне з дадатковым заданнем (выдзеліць марфемы, растлумачыць напісанне, падзяліць на склады, паставіць націск, вызначыць граматычную форму), спісванне са зменамі тэксту (уставіць прапушчаныя літары, дапісаць марфему, змяніць форму слова, замяніць іншым словам).</w:t>
      </w:r>
    </w:p>
    <w:p w:rsidR="004E259C" w:rsidRPr="00873524" w:rsidRDefault="007D2BF0"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Мною ч</w:t>
      </w:r>
      <w:r w:rsidR="004E259C" w:rsidRPr="00873524">
        <w:rPr>
          <w:rFonts w:ascii="Times New Roman" w:hAnsi="Times New Roman" w:cs="Times New Roman"/>
          <w:sz w:val="28"/>
          <w:szCs w:val="28"/>
          <w:lang w:val="be-BY"/>
        </w:rPr>
        <w:t xml:space="preserve">аста практыкуецца </w:t>
      </w:r>
      <w:r w:rsidR="008F10D2" w:rsidRPr="00873524">
        <w:rPr>
          <w:rFonts w:ascii="Times New Roman" w:hAnsi="Times New Roman" w:cs="Times New Roman"/>
          <w:sz w:val="28"/>
          <w:szCs w:val="28"/>
          <w:lang w:val="be-BY"/>
        </w:rPr>
        <w:t xml:space="preserve">таксама каменціраванае пісьмо, пры якім вучні прагаворваюць словы па складах, каменціруюць разбор </w:t>
      </w:r>
      <w:r w:rsidR="004473CD" w:rsidRPr="00873524">
        <w:rPr>
          <w:rFonts w:ascii="Times New Roman" w:hAnsi="Times New Roman" w:cs="Times New Roman"/>
          <w:sz w:val="28"/>
          <w:szCs w:val="28"/>
          <w:lang w:val="be-BY"/>
        </w:rPr>
        <w:t>слова, тлумача</w:t>
      </w:r>
      <w:r w:rsidR="008F10D2" w:rsidRPr="00873524">
        <w:rPr>
          <w:rFonts w:ascii="Times New Roman" w:hAnsi="Times New Roman" w:cs="Times New Roman"/>
          <w:sz w:val="28"/>
          <w:szCs w:val="28"/>
          <w:lang w:val="be-BY"/>
        </w:rPr>
        <w:t xml:space="preserve">ць яго правапіс. </w:t>
      </w:r>
      <w:r w:rsidRPr="00873524">
        <w:rPr>
          <w:rFonts w:ascii="Times New Roman" w:hAnsi="Times New Roman" w:cs="Times New Roman"/>
          <w:sz w:val="28"/>
          <w:szCs w:val="28"/>
          <w:lang w:val="be-BY"/>
        </w:rPr>
        <w:t>Каштоўным гэты прыём я лічу</w:t>
      </w:r>
      <w:r w:rsidR="002E1788" w:rsidRPr="00873524">
        <w:rPr>
          <w:rFonts w:ascii="Times New Roman" w:hAnsi="Times New Roman" w:cs="Times New Roman"/>
          <w:sz w:val="28"/>
          <w:szCs w:val="28"/>
          <w:lang w:val="be-BY"/>
        </w:rPr>
        <w:t xml:space="preserve"> таму, што да працэсу аналізу</w:t>
      </w:r>
      <w:r w:rsidR="00B5532E" w:rsidRPr="00873524">
        <w:rPr>
          <w:rFonts w:ascii="Times New Roman" w:hAnsi="Times New Roman" w:cs="Times New Roman"/>
          <w:sz w:val="28"/>
          <w:szCs w:val="28"/>
          <w:lang w:val="be-BY"/>
        </w:rPr>
        <w:t xml:space="preserve"> слова, словазлучэння ці сказа</w:t>
      </w:r>
      <w:r w:rsidR="002E1788" w:rsidRPr="00873524">
        <w:rPr>
          <w:rFonts w:ascii="Times New Roman" w:hAnsi="Times New Roman" w:cs="Times New Roman"/>
          <w:sz w:val="28"/>
          <w:szCs w:val="28"/>
          <w:lang w:val="be-BY"/>
        </w:rPr>
        <w:t xml:space="preserve"> ўключаюцца ўсе вучні. </w:t>
      </w:r>
      <w:r w:rsidR="008F10D2" w:rsidRPr="00873524">
        <w:rPr>
          <w:rFonts w:ascii="Times New Roman" w:hAnsi="Times New Roman" w:cs="Times New Roman"/>
          <w:sz w:val="28"/>
          <w:szCs w:val="28"/>
          <w:lang w:val="be-BY"/>
        </w:rPr>
        <w:t>Гэты прыём актывізуе мысленчую дзейнасць вучняў.</w:t>
      </w:r>
      <w:r w:rsidR="000509AC" w:rsidRPr="00873524">
        <w:rPr>
          <w:rFonts w:ascii="Times New Roman" w:hAnsi="Times New Roman" w:cs="Times New Roman"/>
          <w:sz w:val="28"/>
          <w:szCs w:val="28"/>
          <w:lang w:val="be-BY"/>
        </w:rPr>
        <w:t xml:space="preserve"> Так, у 7 класе пры вывучэнні тэмы “Асабовыя, </w:t>
      </w:r>
      <w:r w:rsidR="000509AC" w:rsidRPr="00873524">
        <w:rPr>
          <w:rFonts w:ascii="Times New Roman" w:hAnsi="Times New Roman" w:cs="Times New Roman"/>
          <w:sz w:val="28"/>
          <w:szCs w:val="28"/>
          <w:lang w:val="be-BY"/>
        </w:rPr>
        <w:lastRenderedPageBreak/>
        <w:t>безасабовыя, зваротныя дзеясловы” прапаную вучням пры запісе сказаў пракаменціраваць напісанне дзеясловаў</w:t>
      </w:r>
      <w:r w:rsidR="006C1C71" w:rsidRPr="00873524">
        <w:rPr>
          <w:rFonts w:ascii="Times New Roman" w:hAnsi="Times New Roman" w:cs="Times New Roman"/>
          <w:sz w:val="28"/>
          <w:szCs w:val="28"/>
          <w:lang w:val="be-BY"/>
        </w:rPr>
        <w:t>;</w:t>
      </w:r>
      <w:r w:rsidR="005B274B" w:rsidRPr="00873524">
        <w:rPr>
          <w:rFonts w:ascii="Times New Roman" w:hAnsi="Times New Roman" w:cs="Times New Roman"/>
          <w:sz w:val="28"/>
          <w:szCs w:val="28"/>
          <w:lang w:val="be-BY"/>
        </w:rPr>
        <w:t xml:space="preserve"> </w:t>
      </w:r>
      <w:r w:rsidR="006C1C71" w:rsidRPr="00873524">
        <w:rPr>
          <w:rFonts w:ascii="Times New Roman" w:hAnsi="Times New Roman" w:cs="Times New Roman"/>
          <w:sz w:val="28"/>
          <w:szCs w:val="28"/>
          <w:lang w:val="be-BY"/>
        </w:rPr>
        <w:t xml:space="preserve"> в</w:t>
      </w:r>
      <w:r w:rsidR="000509AC" w:rsidRPr="00873524">
        <w:rPr>
          <w:rFonts w:ascii="Times New Roman" w:hAnsi="Times New Roman" w:cs="Times New Roman"/>
          <w:sz w:val="28"/>
          <w:szCs w:val="28"/>
          <w:lang w:val="be-BY"/>
        </w:rPr>
        <w:t xml:space="preserve">ызначыць </w:t>
      </w:r>
      <w:r w:rsidR="00474842" w:rsidRPr="00873524">
        <w:rPr>
          <w:rFonts w:ascii="Times New Roman" w:hAnsi="Times New Roman" w:cs="Times New Roman"/>
          <w:sz w:val="28"/>
          <w:szCs w:val="28"/>
          <w:lang w:val="be-BY"/>
        </w:rPr>
        <w:t>асобу, час і лік дзеясловаў; адказаць на пытанне: ш</w:t>
      </w:r>
      <w:r w:rsidR="000509AC" w:rsidRPr="00873524">
        <w:rPr>
          <w:rFonts w:ascii="Times New Roman" w:hAnsi="Times New Roman" w:cs="Times New Roman"/>
          <w:sz w:val="28"/>
          <w:szCs w:val="28"/>
          <w:lang w:val="be-BY"/>
        </w:rPr>
        <w:t>то абазначаюць дзеясловы 2-ой асобы?</w:t>
      </w:r>
    </w:p>
    <w:p w:rsidR="004E259C" w:rsidRPr="00873524" w:rsidRDefault="008F10D2"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Эфектыўным</w:t>
      </w:r>
      <w:r w:rsidR="004E259C" w:rsidRPr="00873524">
        <w:rPr>
          <w:rFonts w:ascii="Times New Roman" w:hAnsi="Times New Roman" w:cs="Times New Roman"/>
          <w:sz w:val="28"/>
          <w:szCs w:val="28"/>
          <w:lang w:val="be-BY"/>
        </w:rPr>
        <w:t xml:space="preserve"> прыёмам</w:t>
      </w:r>
      <w:r w:rsidR="007D2BF0" w:rsidRPr="00873524">
        <w:rPr>
          <w:rFonts w:ascii="Times New Roman" w:hAnsi="Times New Roman" w:cs="Times New Roman"/>
          <w:sz w:val="28"/>
          <w:szCs w:val="28"/>
          <w:lang w:val="be-BY"/>
        </w:rPr>
        <w:t xml:space="preserve">  у</w:t>
      </w:r>
      <w:r w:rsidRPr="00873524">
        <w:rPr>
          <w:rFonts w:ascii="Times New Roman" w:hAnsi="Times New Roman" w:cs="Times New Roman"/>
          <w:sz w:val="28"/>
          <w:szCs w:val="28"/>
          <w:lang w:val="be-BY"/>
        </w:rPr>
        <w:t xml:space="preserve"> выпрацоўцы арфаграфічных навыкаў</w:t>
      </w:r>
      <w:r w:rsidR="004E259C" w:rsidRPr="00873524">
        <w:rPr>
          <w:rFonts w:ascii="Times New Roman" w:hAnsi="Times New Roman" w:cs="Times New Roman"/>
          <w:sz w:val="28"/>
          <w:szCs w:val="28"/>
          <w:lang w:val="be-BY"/>
        </w:rPr>
        <w:t xml:space="preserve"> з’яўляецца пісьмо па памяці. </w:t>
      </w:r>
      <w:r w:rsidRPr="00873524">
        <w:rPr>
          <w:rFonts w:ascii="Times New Roman" w:hAnsi="Times New Roman" w:cs="Times New Roman"/>
          <w:sz w:val="28"/>
          <w:szCs w:val="28"/>
          <w:lang w:val="be-BY"/>
        </w:rPr>
        <w:t xml:space="preserve">Вучні </w:t>
      </w:r>
      <w:r w:rsidR="00B5532E" w:rsidRPr="00873524">
        <w:rPr>
          <w:rFonts w:ascii="Times New Roman" w:hAnsi="Times New Roman" w:cs="Times New Roman"/>
          <w:sz w:val="28"/>
          <w:szCs w:val="28"/>
          <w:lang w:val="be-BY"/>
        </w:rPr>
        <w:t>самі дыктуюць сабе тэкст, вывучаны з гэтай мэтай</w:t>
      </w:r>
      <w:r w:rsidR="00B92E26" w:rsidRPr="00873524">
        <w:rPr>
          <w:rFonts w:ascii="Times New Roman" w:hAnsi="Times New Roman" w:cs="Times New Roman"/>
          <w:sz w:val="28"/>
          <w:szCs w:val="28"/>
          <w:lang w:val="be-BY"/>
        </w:rPr>
        <w:t>. Спачатку самастойна чытаюць тэкст або словы на правіла, прыведзенае ў кнізе ці на дошцы, аналізуюць, потым тэкст закрываецца, і вучні запісваюць яго па памяці. Пасля завяршэння працы</w:t>
      </w:r>
      <w:r w:rsidRPr="00873524">
        <w:rPr>
          <w:rFonts w:ascii="Times New Roman" w:hAnsi="Times New Roman" w:cs="Times New Roman"/>
          <w:sz w:val="28"/>
          <w:szCs w:val="28"/>
          <w:lang w:val="be-BY"/>
        </w:rPr>
        <w:t xml:space="preserve"> </w:t>
      </w:r>
      <w:r w:rsidR="004E259C" w:rsidRPr="00873524">
        <w:rPr>
          <w:rFonts w:ascii="Times New Roman" w:hAnsi="Times New Roman" w:cs="Times New Roman"/>
          <w:sz w:val="28"/>
          <w:szCs w:val="28"/>
          <w:lang w:val="be-BY"/>
        </w:rPr>
        <w:t>напісанае</w:t>
      </w:r>
      <w:r w:rsidRPr="00873524">
        <w:rPr>
          <w:rFonts w:ascii="Times New Roman" w:hAnsi="Times New Roman" w:cs="Times New Roman"/>
          <w:sz w:val="28"/>
          <w:szCs w:val="28"/>
          <w:lang w:val="be-BY"/>
        </w:rPr>
        <w:t xml:space="preserve"> </w:t>
      </w:r>
      <w:r w:rsidR="00B92E26" w:rsidRPr="00873524">
        <w:rPr>
          <w:rFonts w:ascii="Times New Roman" w:hAnsi="Times New Roman" w:cs="Times New Roman"/>
          <w:sz w:val="28"/>
          <w:szCs w:val="28"/>
          <w:lang w:val="be-BY"/>
        </w:rPr>
        <w:t xml:space="preserve">звяраецца </w:t>
      </w:r>
      <w:r w:rsidRPr="00873524">
        <w:rPr>
          <w:rFonts w:ascii="Times New Roman" w:hAnsi="Times New Roman" w:cs="Times New Roman"/>
          <w:sz w:val="28"/>
          <w:szCs w:val="28"/>
          <w:lang w:val="be-BY"/>
        </w:rPr>
        <w:t>з тэкстам-арыгіналам</w:t>
      </w:r>
      <w:r w:rsidR="004E259C" w:rsidRPr="00873524">
        <w:rPr>
          <w:rFonts w:ascii="Times New Roman" w:hAnsi="Times New Roman" w:cs="Times New Roman"/>
          <w:sz w:val="28"/>
          <w:szCs w:val="28"/>
          <w:lang w:val="be-BY"/>
        </w:rPr>
        <w:t>.</w:t>
      </w:r>
    </w:p>
    <w:p w:rsidR="005B274B" w:rsidRPr="00873524" w:rsidRDefault="009F700C"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4E0037" w:rsidRPr="00873524">
        <w:rPr>
          <w:rFonts w:ascii="Times New Roman" w:hAnsi="Times New Roman" w:cs="Times New Roman"/>
          <w:sz w:val="28"/>
          <w:szCs w:val="28"/>
          <w:lang w:val="be-BY"/>
        </w:rPr>
        <w:t xml:space="preserve"> Пры фарміраванні арфаграфічнай пісьменнасці </w:t>
      </w:r>
      <w:r w:rsidR="002D15F0" w:rsidRPr="00873524">
        <w:rPr>
          <w:rFonts w:ascii="Times New Roman" w:hAnsi="Times New Roman" w:cs="Times New Roman"/>
          <w:sz w:val="28"/>
          <w:szCs w:val="28"/>
          <w:lang w:val="be-BY"/>
        </w:rPr>
        <w:t xml:space="preserve">выкарыстоўваю таксама </w:t>
      </w:r>
      <w:r w:rsidR="004E0037" w:rsidRPr="00873524">
        <w:rPr>
          <w:rFonts w:ascii="Times New Roman" w:hAnsi="Times New Roman" w:cs="Times New Roman"/>
          <w:sz w:val="28"/>
          <w:szCs w:val="28"/>
          <w:lang w:val="be-BY"/>
        </w:rPr>
        <w:t>розныя віды дыктантаў</w:t>
      </w:r>
      <w:r w:rsidR="000C7447">
        <w:rPr>
          <w:rFonts w:ascii="Times New Roman" w:hAnsi="Times New Roman" w:cs="Times New Roman"/>
          <w:sz w:val="28"/>
          <w:szCs w:val="28"/>
          <w:lang w:val="be-BY"/>
        </w:rPr>
        <w:t>.</w:t>
      </w:r>
      <w:r w:rsidR="0063057E">
        <w:rPr>
          <w:rFonts w:ascii="Times New Roman" w:hAnsi="Times New Roman" w:cs="Times New Roman"/>
          <w:sz w:val="28"/>
          <w:szCs w:val="28"/>
          <w:lang w:val="be-BY"/>
        </w:rPr>
        <w:t xml:space="preserve"> Так, на ўроку ў</w:t>
      </w:r>
      <w:r w:rsidR="00557ED0" w:rsidRPr="00873524">
        <w:rPr>
          <w:rFonts w:ascii="Times New Roman" w:hAnsi="Times New Roman" w:cs="Times New Roman"/>
          <w:sz w:val="28"/>
          <w:szCs w:val="28"/>
          <w:lang w:val="be-BY"/>
        </w:rPr>
        <w:t xml:space="preserve"> 5 класе пры вывучэнні тэмы “</w:t>
      </w:r>
      <w:r w:rsidR="003F1007" w:rsidRPr="00873524">
        <w:rPr>
          <w:rFonts w:ascii="Times New Roman" w:hAnsi="Times New Roman" w:cs="Times New Roman"/>
          <w:sz w:val="28"/>
          <w:szCs w:val="28"/>
          <w:lang w:val="be-BY"/>
        </w:rPr>
        <w:t>Правапіс галосных е,</w:t>
      </w:r>
      <w:r w:rsidR="00CC1B8A" w:rsidRPr="00873524">
        <w:rPr>
          <w:rFonts w:ascii="Times New Roman" w:hAnsi="Times New Roman" w:cs="Times New Roman"/>
          <w:sz w:val="28"/>
          <w:szCs w:val="28"/>
          <w:lang w:val="be-BY"/>
        </w:rPr>
        <w:t xml:space="preserve"> </w:t>
      </w:r>
      <w:r w:rsidR="003F1007" w:rsidRPr="00873524">
        <w:rPr>
          <w:rFonts w:ascii="Times New Roman" w:hAnsi="Times New Roman" w:cs="Times New Roman"/>
          <w:sz w:val="28"/>
          <w:szCs w:val="28"/>
          <w:lang w:val="be-BY"/>
        </w:rPr>
        <w:t>ё,</w:t>
      </w:r>
      <w:r w:rsidR="00CC1B8A" w:rsidRPr="00873524">
        <w:rPr>
          <w:rFonts w:ascii="Times New Roman" w:hAnsi="Times New Roman" w:cs="Times New Roman"/>
          <w:sz w:val="28"/>
          <w:szCs w:val="28"/>
          <w:lang w:val="be-BY"/>
        </w:rPr>
        <w:t xml:space="preserve"> </w:t>
      </w:r>
      <w:r w:rsidR="003F1007" w:rsidRPr="00873524">
        <w:rPr>
          <w:rFonts w:ascii="Times New Roman" w:hAnsi="Times New Roman" w:cs="Times New Roman"/>
          <w:sz w:val="28"/>
          <w:szCs w:val="28"/>
          <w:lang w:val="be-BY"/>
        </w:rPr>
        <w:t xml:space="preserve">я” </w:t>
      </w:r>
      <w:r w:rsidR="0063057E">
        <w:rPr>
          <w:rFonts w:ascii="Times New Roman" w:hAnsi="Times New Roman" w:cs="Times New Roman"/>
          <w:sz w:val="28"/>
          <w:szCs w:val="28"/>
          <w:lang w:val="be-BY"/>
        </w:rPr>
        <w:t>выкарыстоўваю выбарачны дыктант.</w:t>
      </w:r>
      <w:r w:rsidR="003F1007" w:rsidRPr="00873524">
        <w:rPr>
          <w:rFonts w:ascii="Times New Roman" w:hAnsi="Times New Roman" w:cs="Times New Roman"/>
          <w:sz w:val="28"/>
          <w:szCs w:val="28"/>
          <w:lang w:val="be-BY"/>
        </w:rPr>
        <w:t xml:space="preserve"> </w:t>
      </w:r>
    </w:p>
    <w:p w:rsidR="007407E5" w:rsidRPr="00873524" w:rsidRDefault="005B274B"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3F1007" w:rsidRPr="00873524">
        <w:rPr>
          <w:rFonts w:ascii="Times New Roman" w:hAnsi="Times New Roman" w:cs="Times New Roman"/>
          <w:sz w:val="28"/>
          <w:szCs w:val="28"/>
          <w:lang w:val="be-BY"/>
        </w:rPr>
        <w:t>Запішыце словы, у якіх пішацца літара я:</w:t>
      </w:r>
    </w:p>
    <w:p w:rsidR="003F1007" w:rsidRPr="00873524" w:rsidRDefault="007407E5"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B46424" w:rsidRPr="00873524">
        <w:rPr>
          <w:rFonts w:ascii="Times New Roman" w:hAnsi="Times New Roman" w:cs="Times New Roman"/>
          <w:sz w:val="28"/>
          <w:szCs w:val="28"/>
          <w:lang w:val="be-BY"/>
        </w:rPr>
        <w:t>Выл..піць, кал..ндар, сув..зь, ц..жкі, кашл..ць, спов..дзь, гал..рэя, с..мнаццаць, абан..мент, ве..лка, с..лянін, гн..здо, за..ц, ..раслаў, ..зык, Бес..дзь.</w:t>
      </w:r>
    </w:p>
    <w:p w:rsidR="004E0037" w:rsidRPr="00873524" w:rsidRDefault="002402B4"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w:t>
      </w:r>
      <w:r w:rsidR="004E0037" w:rsidRPr="00873524">
        <w:rPr>
          <w:rFonts w:ascii="Times New Roman" w:hAnsi="Times New Roman" w:cs="Times New Roman"/>
          <w:sz w:val="28"/>
          <w:szCs w:val="28"/>
          <w:lang w:val="be-BY"/>
        </w:rPr>
        <w:t>Вучні вучацца ўспрымаць слова на слых, супастаўляць яго гук</w:t>
      </w:r>
      <w:r w:rsidR="007D2BF0" w:rsidRPr="00873524">
        <w:rPr>
          <w:rFonts w:ascii="Times New Roman" w:hAnsi="Times New Roman" w:cs="Times New Roman"/>
          <w:sz w:val="28"/>
          <w:szCs w:val="28"/>
          <w:lang w:val="be-BY"/>
        </w:rPr>
        <w:t>авы і літарны склад, выпрацоўваць у</w:t>
      </w:r>
      <w:r w:rsidR="004E0037" w:rsidRPr="00873524">
        <w:rPr>
          <w:rFonts w:ascii="Times New Roman" w:hAnsi="Times New Roman" w:cs="Times New Roman"/>
          <w:sz w:val="28"/>
          <w:szCs w:val="28"/>
          <w:lang w:val="be-BY"/>
        </w:rPr>
        <w:t>менне карыстацца правілам.</w:t>
      </w:r>
      <w:r w:rsidR="0039721E" w:rsidRPr="00873524">
        <w:rPr>
          <w:rFonts w:ascii="Times New Roman" w:hAnsi="Times New Roman" w:cs="Times New Roman"/>
          <w:sz w:val="28"/>
          <w:szCs w:val="28"/>
          <w:lang w:val="be-BY"/>
        </w:rPr>
        <w:t xml:space="preserve"> </w:t>
      </w:r>
      <w:r w:rsidR="005209AF" w:rsidRPr="00873524">
        <w:rPr>
          <w:rFonts w:ascii="Times New Roman" w:hAnsi="Times New Roman" w:cs="Times New Roman"/>
          <w:sz w:val="28"/>
          <w:szCs w:val="28"/>
          <w:lang w:val="be-BY"/>
        </w:rPr>
        <w:t xml:space="preserve">Сюды можна аднесці і дыктант “Правяраю сябе”, пры напісанні якога вучні спачатку, пішучы, кантралююць сябе, а потым ужо высвятляюць правільнасць напісання. Пры гэтым дыктанце вучні вучацца вылучаць арфаграмы, што  з’яўляецца </w:t>
      </w:r>
      <w:r w:rsidR="00FF10D0" w:rsidRPr="00873524">
        <w:rPr>
          <w:rFonts w:ascii="Times New Roman" w:hAnsi="Times New Roman" w:cs="Times New Roman"/>
          <w:sz w:val="28"/>
          <w:szCs w:val="28"/>
          <w:lang w:val="be-BY"/>
        </w:rPr>
        <w:t>“</w:t>
      </w:r>
      <w:r w:rsidR="005209AF" w:rsidRPr="00873524">
        <w:rPr>
          <w:rFonts w:ascii="Times New Roman" w:hAnsi="Times New Roman" w:cs="Times New Roman"/>
          <w:sz w:val="28"/>
          <w:szCs w:val="28"/>
          <w:lang w:val="be-BY"/>
        </w:rPr>
        <w:t>асноўнай складаючай поспеху ў навучанні грамаце</w:t>
      </w:r>
      <w:r w:rsidR="00FF10D0" w:rsidRPr="00873524">
        <w:rPr>
          <w:rFonts w:ascii="Times New Roman" w:hAnsi="Times New Roman" w:cs="Times New Roman"/>
          <w:sz w:val="28"/>
          <w:szCs w:val="28"/>
          <w:lang w:val="be-BY"/>
        </w:rPr>
        <w:t>” [</w:t>
      </w:r>
      <w:r w:rsidR="00A36A12" w:rsidRPr="00873524">
        <w:rPr>
          <w:rFonts w:ascii="Times New Roman" w:hAnsi="Times New Roman" w:cs="Times New Roman"/>
          <w:sz w:val="28"/>
          <w:szCs w:val="28"/>
          <w:lang w:val="be-BY"/>
        </w:rPr>
        <w:t>2</w:t>
      </w:r>
      <w:r w:rsidR="00FF10D0" w:rsidRPr="00873524">
        <w:rPr>
          <w:rFonts w:ascii="Times New Roman" w:hAnsi="Times New Roman" w:cs="Times New Roman"/>
          <w:sz w:val="28"/>
          <w:szCs w:val="28"/>
          <w:lang w:val="be-BY"/>
        </w:rPr>
        <w:t xml:space="preserve">, </w:t>
      </w:r>
      <w:r w:rsidR="0080750F" w:rsidRPr="00873524">
        <w:rPr>
          <w:rFonts w:ascii="Times New Roman" w:hAnsi="Times New Roman" w:cs="Times New Roman"/>
          <w:sz w:val="28"/>
          <w:szCs w:val="28"/>
          <w:lang w:val="be-BY"/>
        </w:rPr>
        <w:t>с.</w:t>
      </w:r>
      <w:r w:rsidR="00A36A12" w:rsidRPr="00873524">
        <w:rPr>
          <w:rFonts w:ascii="Times New Roman" w:hAnsi="Times New Roman" w:cs="Times New Roman"/>
          <w:sz w:val="28"/>
          <w:szCs w:val="28"/>
          <w:lang w:val="be-BY"/>
        </w:rPr>
        <w:t xml:space="preserve"> 37</w:t>
      </w:r>
      <w:r w:rsidR="00FF10D0" w:rsidRPr="00873524">
        <w:rPr>
          <w:rFonts w:ascii="Times New Roman" w:hAnsi="Times New Roman" w:cs="Times New Roman"/>
          <w:sz w:val="28"/>
          <w:szCs w:val="28"/>
          <w:lang w:val="be-BY"/>
        </w:rPr>
        <w:t>]</w:t>
      </w:r>
      <w:r w:rsidR="005209AF" w:rsidRPr="00873524">
        <w:rPr>
          <w:rFonts w:ascii="Times New Roman" w:hAnsi="Times New Roman" w:cs="Times New Roman"/>
          <w:sz w:val="28"/>
          <w:szCs w:val="28"/>
          <w:lang w:val="be-BY"/>
        </w:rPr>
        <w:t>.</w:t>
      </w:r>
    </w:p>
    <w:p w:rsidR="00F51BF5" w:rsidRPr="00873524" w:rsidRDefault="004E0037"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Вусны слоўнікавы дыктант  дазваляе адразу бачыць, наколькі трывала засвоены  матэрыял па </w:t>
      </w:r>
      <w:r w:rsidR="00F05E28" w:rsidRPr="00873524">
        <w:rPr>
          <w:rFonts w:ascii="Times New Roman" w:hAnsi="Times New Roman" w:cs="Times New Roman"/>
          <w:sz w:val="28"/>
          <w:szCs w:val="28"/>
          <w:lang w:val="be-BY"/>
        </w:rPr>
        <w:t>тэме. Гэты від працы праводжу</w:t>
      </w:r>
      <w:r w:rsidRPr="00873524">
        <w:rPr>
          <w:rFonts w:ascii="Times New Roman" w:hAnsi="Times New Roman" w:cs="Times New Roman"/>
          <w:sz w:val="28"/>
          <w:szCs w:val="28"/>
          <w:lang w:val="be-BY"/>
        </w:rPr>
        <w:t xml:space="preserve"> часта падчас фізкультхвілінак. Напрыклад, </w:t>
      </w:r>
      <w:r w:rsidR="00474842" w:rsidRPr="00873524">
        <w:rPr>
          <w:rFonts w:ascii="Times New Roman" w:hAnsi="Times New Roman" w:cs="Times New Roman"/>
          <w:sz w:val="28"/>
          <w:szCs w:val="28"/>
          <w:lang w:val="be-BY"/>
        </w:rPr>
        <w:t xml:space="preserve">у 5 класе </w:t>
      </w:r>
      <w:r w:rsidRPr="00873524">
        <w:rPr>
          <w:rFonts w:ascii="Times New Roman" w:hAnsi="Times New Roman" w:cs="Times New Roman"/>
          <w:sz w:val="28"/>
          <w:szCs w:val="28"/>
          <w:lang w:val="be-BY"/>
        </w:rPr>
        <w:t>пры</w:t>
      </w:r>
      <w:r w:rsidR="000D3DC9" w:rsidRPr="00873524">
        <w:rPr>
          <w:rFonts w:ascii="Times New Roman" w:hAnsi="Times New Roman" w:cs="Times New Roman"/>
          <w:sz w:val="28"/>
          <w:szCs w:val="28"/>
          <w:lang w:val="be-BY"/>
        </w:rPr>
        <w:t xml:space="preserve"> вывучэнні тэмы “Правапіс раздзяляльнага мяккага знака і апострафа</w:t>
      </w:r>
      <w:r w:rsidR="005B274B" w:rsidRPr="00873524">
        <w:rPr>
          <w:rFonts w:ascii="Times New Roman" w:hAnsi="Times New Roman" w:cs="Times New Roman"/>
          <w:sz w:val="28"/>
          <w:szCs w:val="28"/>
          <w:lang w:val="be-BY"/>
        </w:rPr>
        <w:t>”</w:t>
      </w:r>
      <w:r w:rsidR="00FF5434" w:rsidRPr="00873524">
        <w:rPr>
          <w:rFonts w:ascii="Times New Roman" w:hAnsi="Times New Roman" w:cs="Times New Roman"/>
          <w:sz w:val="28"/>
          <w:szCs w:val="28"/>
          <w:lang w:val="be-BY"/>
        </w:rPr>
        <w:t xml:space="preserve"> </w:t>
      </w:r>
      <w:r w:rsidRPr="00873524">
        <w:rPr>
          <w:rFonts w:ascii="Times New Roman" w:hAnsi="Times New Roman" w:cs="Times New Roman"/>
          <w:sz w:val="28"/>
          <w:szCs w:val="28"/>
          <w:lang w:val="be-BY"/>
        </w:rPr>
        <w:t>праводжу фізкультхвілінкі “Адпачывай</w:t>
      </w:r>
      <w:r w:rsidR="000D3DC9" w:rsidRPr="00873524">
        <w:rPr>
          <w:rFonts w:ascii="Times New Roman" w:hAnsi="Times New Roman" w:cs="Times New Roman"/>
          <w:sz w:val="28"/>
          <w:szCs w:val="28"/>
          <w:lang w:val="be-BY"/>
        </w:rPr>
        <w:t xml:space="preserve"> з карысцю!” Чытаю словы, а вучні павінны падаць сігнальны знак: калі ў сл</w:t>
      </w:r>
      <w:r w:rsidR="00474842" w:rsidRPr="00873524">
        <w:rPr>
          <w:rFonts w:ascii="Times New Roman" w:hAnsi="Times New Roman" w:cs="Times New Roman"/>
          <w:sz w:val="28"/>
          <w:szCs w:val="28"/>
          <w:lang w:val="be-BY"/>
        </w:rPr>
        <w:t>ове пішацца раздзяляльны мяккі</w:t>
      </w:r>
      <w:r w:rsidR="00751530" w:rsidRPr="00873524">
        <w:rPr>
          <w:rFonts w:ascii="Times New Roman" w:hAnsi="Times New Roman" w:cs="Times New Roman"/>
          <w:sz w:val="28"/>
          <w:szCs w:val="28"/>
          <w:lang w:val="be-BY"/>
        </w:rPr>
        <w:t xml:space="preserve"> - </w:t>
      </w:r>
      <w:r w:rsidR="000D3DC9" w:rsidRPr="00873524">
        <w:rPr>
          <w:rFonts w:ascii="Times New Roman" w:hAnsi="Times New Roman" w:cs="Times New Roman"/>
          <w:sz w:val="28"/>
          <w:szCs w:val="28"/>
          <w:lang w:val="be-BY"/>
        </w:rPr>
        <w:t>падняць адну руку, калі на апостраф</w:t>
      </w:r>
      <w:r w:rsidR="00751530" w:rsidRPr="00873524">
        <w:rPr>
          <w:rFonts w:ascii="Times New Roman" w:hAnsi="Times New Roman" w:cs="Times New Roman"/>
          <w:sz w:val="28"/>
          <w:szCs w:val="28"/>
          <w:lang w:val="be-BY"/>
        </w:rPr>
        <w:t>-</w:t>
      </w:r>
      <w:r w:rsidR="00E3355F" w:rsidRPr="00873524">
        <w:rPr>
          <w:rFonts w:ascii="Times New Roman" w:hAnsi="Times New Roman" w:cs="Times New Roman"/>
          <w:sz w:val="28"/>
          <w:szCs w:val="28"/>
          <w:lang w:val="be-BY"/>
        </w:rPr>
        <w:t>дзве рукі. За</w:t>
      </w:r>
      <w:r w:rsidR="000D3DC9" w:rsidRPr="00873524">
        <w:rPr>
          <w:rFonts w:ascii="Times New Roman" w:hAnsi="Times New Roman" w:cs="Times New Roman"/>
          <w:sz w:val="28"/>
          <w:szCs w:val="28"/>
          <w:lang w:val="be-BY"/>
        </w:rPr>
        <w:t>данні такога тыпу праводжу на розныя тэмы</w:t>
      </w:r>
      <w:r w:rsidR="00751530" w:rsidRPr="00873524">
        <w:rPr>
          <w:rFonts w:ascii="Times New Roman" w:hAnsi="Times New Roman" w:cs="Times New Roman"/>
          <w:sz w:val="28"/>
          <w:szCs w:val="28"/>
          <w:lang w:val="be-BY"/>
        </w:rPr>
        <w:t>. І р</w:t>
      </w:r>
      <w:r w:rsidR="000D3DC9" w:rsidRPr="00873524">
        <w:rPr>
          <w:rFonts w:ascii="Times New Roman" w:hAnsi="Times New Roman" w:cs="Times New Roman"/>
          <w:sz w:val="28"/>
          <w:szCs w:val="28"/>
          <w:lang w:val="be-BY"/>
        </w:rPr>
        <w:t>ухі вучняў таксам</w:t>
      </w:r>
      <w:r w:rsidR="002402B4" w:rsidRPr="00873524">
        <w:rPr>
          <w:rFonts w:ascii="Times New Roman" w:hAnsi="Times New Roman" w:cs="Times New Roman"/>
          <w:sz w:val="28"/>
          <w:szCs w:val="28"/>
          <w:lang w:val="be-BY"/>
        </w:rPr>
        <w:t xml:space="preserve">а мяняюцца: прысесці – </w:t>
      </w:r>
      <w:r w:rsidR="009A7AD7" w:rsidRPr="00873524">
        <w:rPr>
          <w:rFonts w:ascii="Times New Roman" w:hAnsi="Times New Roman" w:cs="Times New Roman"/>
          <w:sz w:val="28"/>
          <w:szCs w:val="28"/>
          <w:lang w:val="be-BY"/>
        </w:rPr>
        <w:t>устаць, пляснуць у дало</w:t>
      </w:r>
      <w:r w:rsidR="000D3DC9" w:rsidRPr="00873524">
        <w:rPr>
          <w:rFonts w:ascii="Times New Roman" w:hAnsi="Times New Roman" w:cs="Times New Roman"/>
          <w:sz w:val="28"/>
          <w:szCs w:val="28"/>
          <w:lang w:val="be-BY"/>
        </w:rPr>
        <w:t>ні адзі</w:t>
      </w:r>
      <w:r w:rsidR="00F05E28" w:rsidRPr="00873524">
        <w:rPr>
          <w:rFonts w:ascii="Times New Roman" w:hAnsi="Times New Roman" w:cs="Times New Roman"/>
          <w:sz w:val="28"/>
          <w:szCs w:val="28"/>
          <w:lang w:val="be-BY"/>
        </w:rPr>
        <w:t>н – два разы, павярнуць галаву ўлева-ў</w:t>
      </w:r>
      <w:r w:rsidR="000D3DC9" w:rsidRPr="00873524">
        <w:rPr>
          <w:rFonts w:ascii="Times New Roman" w:hAnsi="Times New Roman" w:cs="Times New Roman"/>
          <w:sz w:val="28"/>
          <w:szCs w:val="28"/>
          <w:lang w:val="be-BY"/>
        </w:rPr>
        <w:t>права. Словы пры гэтым чытаю даволі хутка, каб</w:t>
      </w:r>
      <w:r w:rsidRPr="00873524">
        <w:rPr>
          <w:rFonts w:ascii="Times New Roman" w:hAnsi="Times New Roman" w:cs="Times New Roman"/>
          <w:sz w:val="28"/>
          <w:szCs w:val="28"/>
          <w:lang w:val="be-BY"/>
        </w:rPr>
        <w:t xml:space="preserve"> вучні прывыкалі знаходзіць пэўнае рашэнне. </w:t>
      </w:r>
      <w:r w:rsidR="00277802" w:rsidRPr="00873524">
        <w:rPr>
          <w:rFonts w:ascii="Times New Roman" w:hAnsi="Times New Roman" w:cs="Times New Roman"/>
          <w:sz w:val="28"/>
          <w:szCs w:val="28"/>
          <w:lang w:val="be-BY"/>
        </w:rPr>
        <w:t xml:space="preserve">Такая вусная дыктоўка дапамагае мне </w:t>
      </w:r>
      <w:r w:rsidR="00277802" w:rsidRPr="00873524">
        <w:rPr>
          <w:rFonts w:ascii="Times New Roman" w:hAnsi="Times New Roman" w:cs="Times New Roman"/>
          <w:sz w:val="28"/>
          <w:szCs w:val="28"/>
          <w:lang w:val="be-BY"/>
        </w:rPr>
        <w:lastRenderedPageBreak/>
        <w:t xml:space="preserve">даць аб’ектыўную карціну засваення вучнямі вучэбнага матэрыялу і ў далейшым </w:t>
      </w:r>
      <w:r w:rsidRPr="00873524">
        <w:rPr>
          <w:rFonts w:ascii="Times New Roman" w:hAnsi="Times New Roman" w:cs="Times New Roman"/>
          <w:sz w:val="28"/>
          <w:szCs w:val="28"/>
          <w:lang w:val="be-BY"/>
        </w:rPr>
        <w:t>ра</w:t>
      </w:r>
      <w:r w:rsidR="00277802" w:rsidRPr="00873524">
        <w:rPr>
          <w:rFonts w:ascii="Times New Roman" w:hAnsi="Times New Roman" w:cs="Times New Roman"/>
          <w:sz w:val="28"/>
          <w:szCs w:val="28"/>
          <w:lang w:val="be-BY"/>
        </w:rPr>
        <w:t>спрацаваць</w:t>
      </w:r>
      <w:r w:rsidRPr="00873524">
        <w:rPr>
          <w:rFonts w:ascii="Times New Roman" w:hAnsi="Times New Roman" w:cs="Times New Roman"/>
          <w:sz w:val="28"/>
          <w:szCs w:val="28"/>
          <w:lang w:val="be-BY"/>
        </w:rPr>
        <w:t xml:space="preserve"> </w:t>
      </w:r>
      <w:r w:rsidR="00277802" w:rsidRPr="00873524">
        <w:rPr>
          <w:rFonts w:ascii="Times New Roman" w:hAnsi="Times New Roman" w:cs="Times New Roman"/>
          <w:sz w:val="28"/>
          <w:szCs w:val="28"/>
          <w:lang w:val="be-BY"/>
        </w:rPr>
        <w:t xml:space="preserve">патрэбныя </w:t>
      </w:r>
      <w:r w:rsidRPr="00873524">
        <w:rPr>
          <w:rFonts w:ascii="Times New Roman" w:hAnsi="Times New Roman" w:cs="Times New Roman"/>
          <w:sz w:val="28"/>
          <w:szCs w:val="28"/>
          <w:lang w:val="be-BY"/>
        </w:rPr>
        <w:t>трэніровачны</w:t>
      </w:r>
      <w:r w:rsidR="00277802" w:rsidRPr="00873524">
        <w:rPr>
          <w:rFonts w:ascii="Times New Roman" w:hAnsi="Times New Roman" w:cs="Times New Roman"/>
          <w:sz w:val="28"/>
          <w:szCs w:val="28"/>
          <w:lang w:val="be-BY"/>
        </w:rPr>
        <w:t>я практыкаванні</w:t>
      </w:r>
      <w:r w:rsidRPr="00873524">
        <w:rPr>
          <w:rFonts w:ascii="Times New Roman" w:hAnsi="Times New Roman" w:cs="Times New Roman"/>
          <w:sz w:val="28"/>
          <w:szCs w:val="28"/>
          <w:lang w:val="be-BY"/>
        </w:rPr>
        <w:t>.</w:t>
      </w:r>
    </w:p>
    <w:p w:rsidR="00553C36" w:rsidRPr="00873524" w:rsidRDefault="00553C36" w:rsidP="00873524">
      <w:pPr>
        <w:spacing w:after="0" w:line="360" w:lineRule="auto"/>
        <w:ind w:firstLine="709"/>
        <w:jc w:val="both"/>
        <w:rPr>
          <w:rFonts w:ascii="Times New Roman" w:hAnsi="Times New Roman" w:cs="Times New Roman"/>
          <w:spacing w:val="48"/>
          <w:w w:val="102"/>
          <w:sz w:val="28"/>
          <w:szCs w:val="28"/>
          <w:lang w:val="be-BY"/>
        </w:rPr>
      </w:pPr>
      <w:r w:rsidRPr="00873524">
        <w:rPr>
          <w:rFonts w:ascii="Times New Roman" w:hAnsi="Times New Roman" w:cs="Times New Roman"/>
          <w:sz w:val="28"/>
          <w:szCs w:val="28"/>
          <w:lang w:val="be-BY"/>
        </w:rPr>
        <w:t xml:space="preserve">Адным з </w:t>
      </w:r>
      <w:r w:rsidR="00FD134D" w:rsidRPr="00873524">
        <w:rPr>
          <w:rFonts w:ascii="Times New Roman" w:hAnsi="Times New Roman" w:cs="Times New Roman"/>
          <w:sz w:val="28"/>
          <w:szCs w:val="28"/>
          <w:lang w:val="be-BY"/>
        </w:rPr>
        <w:t>падыходаў у навучанні</w:t>
      </w:r>
      <w:r w:rsidRPr="00873524">
        <w:rPr>
          <w:rFonts w:ascii="Times New Roman" w:hAnsi="Times New Roman" w:cs="Times New Roman"/>
          <w:sz w:val="28"/>
          <w:szCs w:val="28"/>
          <w:lang w:val="be-BY"/>
        </w:rPr>
        <w:t xml:space="preserve"> </w:t>
      </w:r>
      <w:r w:rsidR="004473CD" w:rsidRPr="00873524">
        <w:rPr>
          <w:rFonts w:ascii="Times New Roman" w:hAnsi="Times New Roman" w:cs="Times New Roman"/>
          <w:sz w:val="28"/>
          <w:szCs w:val="28"/>
          <w:lang w:val="be-BY"/>
        </w:rPr>
        <w:t xml:space="preserve">мове </w:t>
      </w:r>
      <w:r w:rsidRPr="00873524">
        <w:rPr>
          <w:rFonts w:ascii="Times New Roman" w:hAnsi="Times New Roman" w:cs="Times New Roman"/>
          <w:sz w:val="28"/>
          <w:szCs w:val="28"/>
          <w:lang w:val="be-BY"/>
        </w:rPr>
        <w:t>ва ўстановах агульнай с</w:t>
      </w:r>
      <w:r w:rsidR="00FD134D" w:rsidRPr="00873524">
        <w:rPr>
          <w:rFonts w:ascii="Times New Roman" w:hAnsi="Times New Roman" w:cs="Times New Roman"/>
          <w:sz w:val="28"/>
          <w:szCs w:val="28"/>
          <w:lang w:val="be-BY"/>
        </w:rPr>
        <w:t xml:space="preserve">ярэдняй адукацыі </w:t>
      </w:r>
      <w:r w:rsidRPr="00873524">
        <w:rPr>
          <w:rFonts w:ascii="Times New Roman" w:hAnsi="Times New Roman" w:cs="Times New Roman"/>
          <w:sz w:val="28"/>
          <w:szCs w:val="28"/>
          <w:lang w:val="be-BY"/>
        </w:rPr>
        <w:t xml:space="preserve">з’яўляецца </w:t>
      </w:r>
      <w:r w:rsidRPr="00873524">
        <w:rPr>
          <w:rFonts w:ascii="Times New Roman" w:hAnsi="Times New Roman" w:cs="Times New Roman"/>
          <w:spacing w:val="-4"/>
          <w:w w:val="102"/>
          <w:sz w:val="28"/>
          <w:szCs w:val="28"/>
          <w:lang w:val="be-BY"/>
        </w:rPr>
        <w:t>т</w:t>
      </w:r>
      <w:r w:rsidRPr="00873524">
        <w:rPr>
          <w:rFonts w:ascii="Times New Roman" w:hAnsi="Times New Roman" w:cs="Times New Roman"/>
          <w:spacing w:val="-2"/>
          <w:w w:val="102"/>
          <w:sz w:val="28"/>
          <w:szCs w:val="28"/>
          <w:lang w:val="be-BY"/>
        </w:rPr>
        <w:t>э</w:t>
      </w:r>
      <w:r w:rsidRPr="00873524">
        <w:rPr>
          <w:rFonts w:ascii="Times New Roman" w:hAnsi="Times New Roman" w:cs="Times New Roman"/>
          <w:spacing w:val="-4"/>
          <w:w w:val="102"/>
          <w:sz w:val="28"/>
          <w:szCs w:val="28"/>
          <w:lang w:val="be-BY"/>
        </w:rPr>
        <w:t>к</w:t>
      </w:r>
      <w:r w:rsidRPr="00873524">
        <w:rPr>
          <w:rFonts w:ascii="Times New Roman" w:hAnsi="Times New Roman" w:cs="Times New Roman"/>
          <w:spacing w:val="7"/>
          <w:w w:val="102"/>
          <w:sz w:val="28"/>
          <w:szCs w:val="28"/>
          <w:lang w:val="be-BY"/>
        </w:rPr>
        <w:t>с</w:t>
      </w:r>
      <w:r w:rsidRPr="00873524">
        <w:rPr>
          <w:rFonts w:ascii="Times New Roman" w:hAnsi="Times New Roman" w:cs="Times New Roman"/>
          <w:spacing w:val="-4"/>
          <w:w w:val="102"/>
          <w:sz w:val="28"/>
          <w:szCs w:val="28"/>
          <w:lang w:val="be-BY"/>
        </w:rPr>
        <w:t>т</w:t>
      </w:r>
      <w:r w:rsidRPr="00873524">
        <w:rPr>
          <w:rFonts w:ascii="Times New Roman" w:hAnsi="Times New Roman" w:cs="Times New Roman"/>
          <w:spacing w:val="-7"/>
          <w:w w:val="102"/>
          <w:sz w:val="28"/>
          <w:szCs w:val="28"/>
          <w:lang w:val="be-BY"/>
        </w:rPr>
        <w:t>а</w:t>
      </w:r>
      <w:r w:rsidRPr="00873524">
        <w:rPr>
          <w:rFonts w:ascii="Times New Roman" w:hAnsi="Times New Roman" w:cs="Times New Roman"/>
          <w:spacing w:val="-3"/>
          <w:w w:val="102"/>
          <w:sz w:val="28"/>
          <w:szCs w:val="28"/>
          <w:lang w:val="be-BY"/>
        </w:rPr>
        <w:t>ц</w:t>
      </w:r>
      <w:r w:rsidRPr="00873524">
        <w:rPr>
          <w:rFonts w:ascii="Times New Roman" w:hAnsi="Times New Roman" w:cs="Times New Roman"/>
          <w:spacing w:val="-2"/>
          <w:w w:val="102"/>
          <w:sz w:val="28"/>
          <w:szCs w:val="28"/>
          <w:lang w:val="be-BY"/>
        </w:rPr>
        <w:t>э</w:t>
      </w:r>
      <w:r w:rsidRPr="00873524">
        <w:rPr>
          <w:rFonts w:ascii="Times New Roman" w:hAnsi="Times New Roman" w:cs="Times New Roman"/>
          <w:spacing w:val="-3"/>
          <w:w w:val="102"/>
          <w:sz w:val="28"/>
          <w:szCs w:val="28"/>
          <w:lang w:val="be-BY"/>
        </w:rPr>
        <w:t>н</w:t>
      </w:r>
      <w:r w:rsidRPr="00873524">
        <w:rPr>
          <w:rFonts w:ascii="Times New Roman" w:hAnsi="Times New Roman" w:cs="Times New Roman"/>
          <w:spacing w:val="-5"/>
          <w:w w:val="102"/>
          <w:sz w:val="28"/>
          <w:szCs w:val="28"/>
          <w:lang w:val="be-BY"/>
        </w:rPr>
        <w:t>т</w:t>
      </w:r>
      <w:r w:rsidRPr="00873524">
        <w:rPr>
          <w:rFonts w:ascii="Times New Roman" w:hAnsi="Times New Roman" w:cs="Times New Roman"/>
          <w:spacing w:val="6"/>
          <w:w w:val="102"/>
          <w:sz w:val="28"/>
          <w:szCs w:val="28"/>
          <w:lang w:val="be-BY"/>
        </w:rPr>
        <w:t>р</w:t>
      </w:r>
      <w:r w:rsidRPr="00873524">
        <w:rPr>
          <w:rFonts w:ascii="Times New Roman" w:hAnsi="Times New Roman" w:cs="Times New Roman"/>
          <w:spacing w:val="3"/>
          <w:w w:val="102"/>
          <w:sz w:val="28"/>
          <w:szCs w:val="28"/>
          <w:lang w:val="be-BY"/>
        </w:rPr>
        <w:t>ы</w:t>
      </w:r>
      <w:r w:rsidRPr="00873524">
        <w:rPr>
          <w:rFonts w:ascii="Times New Roman" w:hAnsi="Times New Roman" w:cs="Times New Roman"/>
          <w:spacing w:val="6"/>
          <w:w w:val="102"/>
          <w:sz w:val="28"/>
          <w:szCs w:val="28"/>
          <w:lang w:val="be-BY"/>
        </w:rPr>
        <w:t>ч</w:t>
      </w:r>
      <w:r w:rsidRPr="00873524">
        <w:rPr>
          <w:rFonts w:ascii="Times New Roman" w:hAnsi="Times New Roman" w:cs="Times New Roman"/>
          <w:spacing w:val="-2"/>
          <w:w w:val="102"/>
          <w:sz w:val="28"/>
          <w:szCs w:val="28"/>
          <w:lang w:val="be-BY"/>
        </w:rPr>
        <w:t>н</w:t>
      </w:r>
      <w:r w:rsidRPr="00873524">
        <w:rPr>
          <w:rFonts w:ascii="Times New Roman" w:hAnsi="Times New Roman" w:cs="Times New Roman"/>
          <w:spacing w:val="47"/>
          <w:w w:val="102"/>
          <w:sz w:val="28"/>
          <w:szCs w:val="28"/>
          <w:lang w:val="be-BY"/>
        </w:rPr>
        <w:t>ы</w:t>
      </w:r>
      <w:r w:rsidRPr="00873524">
        <w:rPr>
          <w:rFonts w:ascii="Times New Roman" w:hAnsi="Times New Roman" w:cs="Times New Roman"/>
          <w:spacing w:val="-2"/>
          <w:w w:val="102"/>
          <w:sz w:val="28"/>
          <w:szCs w:val="28"/>
          <w:lang w:val="be-BY"/>
        </w:rPr>
        <w:t>п</w:t>
      </w:r>
      <w:r w:rsidRPr="00873524">
        <w:rPr>
          <w:rFonts w:ascii="Times New Roman" w:hAnsi="Times New Roman" w:cs="Times New Roman"/>
          <w:spacing w:val="-7"/>
          <w:w w:val="102"/>
          <w:sz w:val="28"/>
          <w:szCs w:val="28"/>
          <w:lang w:val="be-BY"/>
        </w:rPr>
        <w:t>а</w:t>
      </w:r>
      <w:r w:rsidRPr="00873524">
        <w:rPr>
          <w:rFonts w:ascii="Times New Roman" w:hAnsi="Times New Roman" w:cs="Times New Roman"/>
          <w:spacing w:val="3"/>
          <w:w w:val="102"/>
          <w:sz w:val="28"/>
          <w:szCs w:val="28"/>
          <w:lang w:val="be-BY"/>
        </w:rPr>
        <w:t>ды</w:t>
      </w:r>
      <w:r w:rsidRPr="00873524">
        <w:rPr>
          <w:rFonts w:ascii="Times New Roman" w:hAnsi="Times New Roman" w:cs="Times New Roman"/>
          <w:spacing w:val="-6"/>
          <w:w w:val="102"/>
          <w:sz w:val="28"/>
          <w:szCs w:val="28"/>
          <w:lang w:val="be-BY"/>
        </w:rPr>
        <w:t>х</w:t>
      </w:r>
      <w:r w:rsidRPr="00873524">
        <w:rPr>
          <w:rFonts w:ascii="Times New Roman" w:hAnsi="Times New Roman" w:cs="Times New Roman"/>
          <w:spacing w:val="5"/>
          <w:w w:val="102"/>
          <w:sz w:val="28"/>
          <w:szCs w:val="28"/>
          <w:lang w:val="be-BY"/>
        </w:rPr>
        <w:t>од</w:t>
      </w:r>
      <w:r w:rsidRPr="00873524">
        <w:rPr>
          <w:rFonts w:ascii="Times New Roman" w:hAnsi="Times New Roman" w:cs="Times New Roman"/>
          <w:spacing w:val="48"/>
          <w:w w:val="102"/>
          <w:sz w:val="28"/>
          <w:szCs w:val="28"/>
          <w:lang w:val="be-BY"/>
        </w:rPr>
        <w:t>.</w:t>
      </w:r>
      <w:r w:rsidR="00FD134D" w:rsidRPr="00873524">
        <w:rPr>
          <w:rFonts w:ascii="Times New Roman" w:hAnsi="Times New Roman" w:cs="Times New Roman"/>
          <w:sz w:val="28"/>
          <w:szCs w:val="28"/>
          <w:lang w:val="be-BY"/>
        </w:rPr>
        <w:t>Таму рабоце</w:t>
      </w:r>
      <w:r w:rsidRPr="00873524">
        <w:rPr>
          <w:rFonts w:ascii="Times New Roman" w:hAnsi="Times New Roman" w:cs="Times New Roman"/>
          <w:sz w:val="28"/>
          <w:szCs w:val="28"/>
          <w:lang w:val="be-BY"/>
        </w:rPr>
        <w:t xml:space="preserve"> з тэкстам </w:t>
      </w:r>
      <w:r w:rsidR="009A7AD7" w:rsidRPr="00873524">
        <w:rPr>
          <w:rFonts w:ascii="Times New Roman" w:hAnsi="Times New Roman" w:cs="Times New Roman"/>
          <w:sz w:val="28"/>
          <w:szCs w:val="28"/>
          <w:lang w:val="be-BY"/>
        </w:rPr>
        <w:t>адводжу</w:t>
      </w:r>
      <w:r w:rsidR="00FD134D" w:rsidRPr="00873524">
        <w:rPr>
          <w:rFonts w:ascii="Times New Roman" w:hAnsi="Times New Roman" w:cs="Times New Roman"/>
          <w:sz w:val="28"/>
          <w:szCs w:val="28"/>
          <w:lang w:val="be-BY"/>
        </w:rPr>
        <w:t xml:space="preserve"> асобнае месца ў працы на ўроку. Пры выкарыстанні гэтага прыёма </w:t>
      </w:r>
      <w:r w:rsidR="00890216" w:rsidRPr="00873524">
        <w:rPr>
          <w:rFonts w:ascii="Times New Roman" w:hAnsi="Times New Roman" w:cs="Times New Roman"/>
          <w:sz w:val="28"/>
          <w:szCs w:val="28"/>
          <w:lang w:val="be-BY"/>
        </w:rPr>
        <w:t>“</w:t>
      </w:r>
      <w:r w:rsidR="00FD134D" w:rsidRPr="00873524">
        <w:rPr>
          <w:rFonts w:ascii="Times New Roman" w:hAnsi="Times New Roman" w:cs="Times New Roman"/>
          <w:sz w:val="28"/>
          <w:szCs w:val="28"/>
          <w:lang w:val="be-BY"/>
        </w:rPr>
        <w:t>фарміруюцца арфаграфічныя навыкі і ў</w:t>
      </w:r>
      <w:r w:rsidRPr="00873524">
        <w:rPr>
          <w:rFonts w:ascii="Times New Roman" w:hAnsi="Times New Roman" w:cs="Times New Roman"/>
          <w:sz w:val="28"/>
          <w:szCs w:val="28"/>
          <w:lang w:val="be-BY"/>
        </w:rPr>
        <w:t xml:space="preserve">знаўляюцца моўныя </w:t>
      </w:r>
      <w:r w:rsidR="00FD134D" w:rsidRPr="00873524">
        <w:rPr>
          <w:rFonts w:ascii="Times New Roman" w:hAnsi="Times New Roman" w:cs="Times New Roman"/>
          <w:sz w:val="28"/>
          <w:szCs w:val="28"/>
          <w:lang w:val="be-BY"/>
        </w:rPr>
        <w:t>ўменні</w:t>
      </w:r>
      <w:r w:rsidR="00890216" w:rsidRPr="00873524">
        <w:rPr>
          <w:rFonts w:ascii="Times New Roman" w:hAnsi="Times New Roman" w:cs="Times New Roman"/>
          <w:sz w:val="28"/>
          <w:szCs w:val="28"/>
          <w:lang w:val="be-BY"/>
        </w:rPr>
        <w:t xml:space="preserve">” [1, </w:t>
      </w:r>
      <w:r w:rsidR="00F05E28" w:rsidRPr="00873524">
        <w:rPr>
          <w:rFonts w:ascii="Times New Roman" w:hAnsi="Times New Roman" w:cs="Times New Roman"/>
          <w:sz w:val="28"/>
          <w:szCs w:val="28"/>
          <w:lang w:val="be-BY"/>
        </w:rPr>
        <w:t>с.</w:t>
      </w:r>
      <w:r w:rsidR="00751530" w:rsidRPr="00873524">
        <w:rPr>
          <w:rFonts w:ascii="Times New Roman" w:hAnsi="Times New Roman" w:cs="Times New Roman"/>
          <w:sz w:val="28"/>
          <w:szCs w:val="28"/>
          <w:lang w:val="be-BY"/>
        </w:rPr>
        <w:t xml:space="preserve"> </w:t>
      </w:r>
      <w:r w:rsidR="00890216" w:rsidRPr="00873524">
        <w:rPr>
          <w:rFonts w:ascii="Times New Roman" w:hAnsi="Times New Roman" w:cs="Times New Roman"/>
          <w:sz w:val="28"/>
          <w:szCs w:val="28"/>
          <w:lang w:val="be-BY"/>
        </w:rPr>
        <w:t>19]</w:t>
      </w:r>
      <w:r w:rsidR="00FD134D" w:rsidRPr="00873524">
        <w:rPr>
          <w:rFonts w:ascii="Times New Roman" w:hAnsi="Times New Roman" w:cs="Times New Roman"/>
          <w:color w:val="E36C0A" w:themeColor="accent6" w:themeShade="BF"/>
          <w:sz w:val="28"/>
          <w:szCs w:val="28"/>
          <w:lang w:val="be-BY"/>
        </w:rPr>
        <w:t xml:space="preserve">. </w:t>
      </w:r>
      <w:r w:rsidRPr="00873524">
        <w:rPr>
          <w:rFonts w:ascii="Times New Roman" w:hAnsi="Times New Roman" w:cs="Times New Roman"/>
          <w:color w:val="E36C0A" w:themeColor="accent6" w:themeShade="BF"/>
          <w:sz w:val="28"/>
          <w:szCs w:val="28"/>
          <w:lang w:val="be-BY"/>
        </w:rPr>
        <w:t xml:space="preserve"> </w:t>
      </w:r>
      <w:r w:rsidR="0042011A" w:rsidRPr="00873524">
        <w:rPr>
          <w:rFonts w:ascii="Times New Roman" w:hAnsi="Times New Roman" w:cs="Times New Roman"/>
          <w:color w:val="000000" w:themeColor="text1"/>
          <w:sz w:val="28"/>
          <w:szCs w:val="28"/>
          <w:lang w:val="be-BY"/>
        </w:rPr>
        <w:t>Да тэксту</w:t>
      </w:r>
      <w:r w:rsidRPr="00873524">
        <w:rPr>
          <w:rFonts w:ascii="Times New Roman" w:eastAsia="Times New Roman" w:hAnsi="Times New Roman" w:cs="Times New Roman"/>
          <w:w w:val="102"/>
          <w:sz w:val="28"/>
          <w:szCs w:val="28"/>
          <w:lang w:val="be-BY"/>
        </w:rPr>
        <w:t xml:space="preserve"> </w:t>
      </w:r>
      <w:r w:rsidR="00751530" w:rsidRPr="00873524">
        <w:rPr>
          <w:rFonts w:ascii="Times New Roman" w:eastAsia="Times New Roman" w:hAnsi="Times New Roman" w:cs="Times New Roman"/>
          <w:spacing w:val="-3"/>
          <w:w w:val="102"/>
          <w:sz w:val="28"/>
          <w:szCs w:val="28"/>
          <w:lang w:val="be-BY"/>
        </w:rPr>
        <w:t>прапаную</w:t>
      </w:r>
      <w:r w:rsidR="009A7AD7" w:rsidRPr="00873524">
        <w:rPr>
          <w:rFonts w:ascii="Times New Roman" w:eastAsia="Times New Roman" w:hAnsi="Times New Roman" w:cs="Times New Roman"/>
          <w:spacing w:val="-3"/>
          <w:w w:val="102"/>
          <w:sz w:val="28"/>
          <w:szCs w:val="28"/>
          <w:lang w:val="be-BY"/>
        </w:rPr>
        <w:t xml:space="preserve"> розныя</w:t>
      </w:r>
      <w:r w:rsidRPr="00873524">
        <w:rPr>
          <w:rFonts w:ascii="Times New Roman" w:eastAsia="Times New Roman" w:hAnsi="Times New Roman" w:cs="Times New Roman"/>
          <w:w w:val="102"/>
          <w:sz w:val="28"/>
          <w:szCs w:val="28"/>
          <w:lang w:val="be-BY"/>
        </w:rPr>
        <w:t xml:space="preserve"> </w:t>
      </w:r>
      <w:r w:rsidRPr="00873524">
        <w:rPr>
          <w:rFonts w:ascii="Times New Roman" w:eastAsia="Times New Roman" w:hAnsi="Times New Roman" w:cs="Times New Roman"/>
          <w:spacing w:val="7"/>
          <w:w w:val="102"/>
          <w:sz w:val="28"/>
          <w:szCs w:val="28"/>
          <w:lang w:val="be-BY"/>
        </w:rPr>
        <w:t>з</w:t>
      </w:r>
      <w:r w:rsidRPr="00873524">
        <w:rPr>
          <w:rFonts w:ascii="Times New Roman" w:eastAsia="Times New Roman" w:hAnsi="Times New Roman" w:cs="Times New Roman"/>
          <w:spacing w:val="-6"/>
          <w:w w:val="102"/>
          <w:sz w:val="28"/>
          <w:szCs w:val="28"/>
          <w:lang w:val="be-BY"/>
        </w:rPr>
        <w:t>а</w:t>
      </w:r>
      <w:r w:rsidRPr="00873524">
        <w:rPr>
          <w:rFonts w:ascii="Times New Roman" w:eastAsia="Times New Roman" w:hAnsi="Times New Roman" w:cs="Times New Roman"/>
          <w:spacing w:val="3"/>
          <w:w w:val="102"/>
          <w:sz w:val="28"/>
          <w:szCs w:val="28"/>
          <w:lang w:val="be-BY"/>
        </w:rPr>
        <w:t>д</w:t>
      </w:r>
      <w:r w:rsidRPr="00873524">
        <w:rPr>
          <w:rFonts w:ascii="Times New Roman" w:eastAsia="Times New Roman" w:hAnsi="Times New Roman" w:cs="Times New Roman"/>
          <w:spacing w:val="-6"/>
          <w:w w:val="102"/>
          <w:sz w:val="28"/>
          <w:szCs w:val="28"/>
          <w:lang w:val="be-BY"/>
        </w:rPr>
        <w:t>а</w:t>
      </w:r>
      <w:r w:rsidRPr="00873524">
        <w:rPr>
          <w:rFonts w:ascii="Times New Roman" w:eastAsia="Times New Roman" w:hAnsi="Times New Roman" w:cs="Times New Roman"/>
          <w:spacing w:val="-3"/>
          <w:w w:val="102"/>
          <w:sz w:val="28"/>
          <w:szCs w:val="28"/>
          <w:lang w:val="be-BY"/>
        </w:rPr>
        <w:t>н</w:t>
      </w:r>
      <w:r w:rsidRPr="00873524">
        <w:rPr>
          <w:rFonts w:ascii="Times New Roman" w:eastAsia="Times New Roman" w:hAnsi="Times New Roman" w:cs="Times New Roman"/>
          <w:spacing w:val="-2"/>
          <w:w w:val="102"/>
          <w:sz w:val="28"/>
          <w:szCs w:val="28"/>
          <w:lang w:val="be-BY"/>
        </w:rPr>
        <w:t>н</w:t>
      </w:r>
      <w:r w:rsidRPr="00873524">
        <w:rPr>
          <w:rFonts w:ascii="Times New Roman" w:eastAsia="Times New Roman" w:hAnsi="Times New Roman" w:cs="Times New Roman"/>
          <w:spacing w:val="-20"/>
          <w:w w:val="102"/>
          <w:sz w:val="28"/>
          <w:szCs w:val="28"/>
          <w:lang w:val="be-BY"/>
        </w:rPr>
        <w:t>і</w:t>
      </w:r>
      <w:r w:rsidR="0042011A" w:rsidRPr="00873524">
        <w:rPr>
          <w:rFonts w:ascii="Times New Roman" w:eastAsia="Times New Roman" w:hAnsi="Times New Roman" w:cs="Times New Roman"/>
          <w:w w:val="102"/>
          <w:sz w:val="28"/>
          <w:szCs w:val="28"/>
          <w:lang w:val="be-BY"/>
        </w:rPr>
        <w:t xml:space="preserve"> </w:t>
      </w:r>
      <w:r w:rsidRPr="00873524">
        <w:rPr>
          <w:rFonts w:ascii="Times New Roman" w:eastAsia="Times New Roman" w:hAnsi="Times New Roman" w:cs="Times New Roman"/>
          <w:spacing w:val="-2"/>
          <w:w w:val="102"/>
          <w:sz w:val="28"/>
          <w:szCs w:val="28"/>
          <w:lang w:val="be-BY"/>
        </w:rPr>
        <w:t>н</w:t>
      </w:r>
      <w:r w:rsidRPr="00873524">
        <w:rPr>
          <w:rFonts w:ascii="Times New Roman" w:eastAsia="Times New Roman" w:hAnsi="Times New Roman" w:cs="Times New Roman"/>
          <w:w w:val="102"/>
          <w:sz w:val="28"/>
          <w:szCs w:val="28"/>
          <w:lang w:val="be-BY"/>
        </w:rPr>
        <w:t xml:space="preserve">а </w:t>
      </w:r>
      <w:r w:rsidRPr="00873524">
        <w:rPr>
          <w:rFonts w:ascii="Times New Roman" w:eastAsia="Times New Roman" w:hAnsi="Times New Roman" w:cs="Times New Roman"/>
          <w:spacing w:val="6"/>
          <w:w w:val="102"/>
          <w:sz w:val="28"/>
          <w:szCs w:val="28"/>
          <w:lang w:val="be-BY"/>
        </w:rPr>
        <w:t>р</w:t>
      </w:r>
      <w:r w:rsidRPr="00873524">
        <w:rPr>
          <w:rFonts w:ascii="Times New Roman" w:eastAsia="Times New Roman" w:hAnsi="Times New Roman" w:cs="Times New Roman"/>
          <w:spacing w:val="-5"/>
          <w:w w:val="102"/>
          <w:sz w:val="28"/>
          <w:szCs w:val="28"/>
          <w:lang w:val="be-BY"/>
        </w:rPr>
        <w:t>а</w:t>
      </w:r>
      <w:r w:rsidRPr="00873524">
        <w:rPr>
          <w:rFonts w:ascii="Times New Roman" w:eastAsia="Times New Roman" w:hAnsi="Times New Roman" w:cs="Times New Roman"/>
          <w:spacing w:val="5"/>
          <w:w w:val="102"/>
          <w:sz w:val="28"/>
          <w:szCs w:val="28"/>
          <w:lang w:val="be-BY"/>
        </w:rPr>
        <w:t>з</w:t>
      </w:r>
      <w:r w:rsidRPr="00873524">
        <w:rPr>
          <w:rFonts w:ascii="Times New Roman" w:eastAsia="Times New Roman" w:hAnsi="Times New Roman" w:cs="Times New Roman"/>
          <w:spacing w:val="-6"/>
          <w:w w:val="102"/>
          <w:sz w:val="28"/>
          <w:szCs w:val="28"/>
          <w:lang w:val="be-BY"/>
        </w:rPr>
        <w:t>у</w:t>
      </w:r>
      <w:r w:rsidRPr="00873524">
        <w:rPr>
          <w:rFonts w:ascii="Times New Roman" w:eastAsia="Times New Roman" w:hAnsi="Times New Roman" w:cs="Times New Roman"/>
          <w:w w:val="102"/>
          <w:sz w:val="28"/>
          <w:szCs w:val="28"/>
          <w:lang w:val="be-BY"/>
        </w:rPr>
        <w:t>м</w:t>
      </w:r>
      <w:r w:rsidRPr="00873524">
        <w:rPr>
          <w:rFonts w:ascii="Times New Roman" w:eastAsia="Times New Roman" w:hAnsi="Times New Roman" w:cs="Times New Roman"/>
          <w:spacing w:val="-8"/>
          <w:w w:val="102"/>
          <w:sz w:val="28"/>
          <w:szCs w:val="28"/>
          <w:lang w:val="be-BY"/>
        </w:rPr>
        <w:t>е</w:t>
      </w:r>
      <w:r w:rsidRPr="00873524">
        <w:rPr>
          <w:rFonts w:ascii="Times New Roman" w:eastAsia="Times New Roman" w:hAnsi="Times New Roman" w:cs="Times New Roman"/>
          <w:spacing w:val="-3"/>
          <w:w w:val="102"/>
          <w:sz w:val="28"/>
          <w:szCs w:val="28"/>
          <w:lang w:val="be-BY"/>
        </w:rPr>
        <w:t>н</w:t>
      </w:r>
      <w:r w:rsidRPr="00873524">
        <w:rPr>
          <w:rFonts w:ascii="Times New Roman" w:eastAsia="Times New Roman" w:hAnsi="Times New Roman" w:cs="Times New Roman"/>
          <w:spacing w:val="-2"/>
          <w:w w:val="102"/>
          <w:sz w:val="28"/>
          <w:szCs w:val="28"/>
          <w:lang w:val="be-BY"/>
        </w:rPr>
        <w:t>н</w:t>
      </w:r>
      <w:r w:rsidRPr="00873524">
        <w:rPr>
          <w:rFonts w:ascii="Times New Roman" w:eastAsia="Times New Roman" w:hAnsi="Times New Roman" w:cs="Times New Roman"/>
          <w:w w:val="102"/>
          <w:sz w:val="28"/>
          <w:szCs w:val="28"/>
          <w:lang w:val="be-BY"/>
        </w:rPr>
        <w:t xml:space="preserve">е </w:t>
      </w:r>
      <w:r w:rsidR="0042011A" w:rsidRPr="00873524">
        <w:rPr>
          <w:rFonts w:ascii="Times New Roman" w:eastAsia="Times New Roman" w:hAnsi="Times New Roman" w:cs="Times New Roman"/>
          <w:w w:val="102"/>
          <w:sz w:val="28"/>
          <w:szCs w:val="28"/>
          <w:lang w:val="be-BY"/>
        </w:rPr>
        <w:t xml:space="preserve">яго </w:t>
      </w:r>
      <w:r w:rsidRPr="00873524">
        <w:rPr>
          <w:rFonts w:ascii="Times New Roman" w:eastAsia="Times New Roman" w:hAnsi="Times New Roman" w:cs="Times New Roman"/>
          <w:spacing w:val="7"/>
          <w:w w:val="102"/>
          <w:sz w:val="28"/>
          <w:szCs w:val="28"/>
          <w:lang w:val="be-BY"/>
        </w:rPr>
        <w:t>з</w:t>
      </w:r>
      <w:r w:rsidRPr="00873524">
        <w:rPr>
          <w:rFonts w:ascii="Times New Roman" w:eastAsia="Times New Roman" w:hAnsi="Times New Roman" w:cs="Times New Roman"/>
          <w:w w:val="102"/>
          <w:sz w:val="28"/>
          <w:szCs w:val="28"/>
          <w:lang w:val="be-BY"/>
        </w:rPr>
        <w:t>м</w:t>
      </w:r>
      <w:r w:rsidRPr="00873524">
        <w:rPr>
          <w:rFonts w:ascii="Times New Roman" w:eastAsia="Times New Roman" w:hAnsi="Times New Roman" w:cs="Times New Roman"/>
          <w:spacing w:val="-7"/>
          <w:w w:val="102"/>
          <w:sz w:val="28"/>
          <w:szCs w:val="28"/>
          <w:lang w:val="be-BY"/>
        </w:rPr>
        <w:t>е</w:t>
      </w:r>
      <w:r w:rsidRPr="00873524">
        <w:rPr>
          <w:rFonts w:ascii="Times New Roman" w:eastAsia="Times New Roman" w:hAnsi="Times New Roman" w:cs="Times New Roman"/>
          <w:spacing w:val="7"/>
          <w:w w:val="102"/>
          <w:sz w:val="28"/>
          <w:szCs w:val="28"/>
          <w:lang w:val="be-BY"/>
        </w:rPr>
        <w:t>с</w:t>
      </w:r>
      <w:r w:rsidRPr="00873524">
        <w:rPr>
          <w:rFonts w:ascii="Times New Roman" w:eastAsia="Times New Roman" w:hAnsi="Times New Roman" w:cs="Times New Roman"/>
          <w:spacing w:val="-4"/>
          <w:w w:val="102"/>
          <w:sz w:val="28"/>
          <w:szCs w:val="28"/>
          <w:lang w:val="be-BY"/>
        </w:rPr>
        <w:t>т</w:t>
      </w:r>
      <w:r w:rsidRPr="00873524">
        <w:rPr>
          <w:rFonts w:ascii="Times New Roman" w:eastAsia="Times New Roman" w:hAnsi="Times New Roman" w:cs="Times New Roman"/>
          <w:spacing w:val="-7"/>
          <w:w w:val="102"/>
          <w:sz w:val="28"/>
          <w:szCs w:val="28"/>
          <w:lang w:val="be-BY"/>
        </w:rPr>
        <w:t>у</w:t>
      </w:r>
      <w:r w:rsidR="0042011A" w:rsidRPr="00873524">
        <w:rPr>
          <w:rFonts w:ascii="Times New Roman" w:eastAsia="Times New Roman" w:hAnsi="Times New Roman" w:cs="Times New Roman"/>
          <w:w w:val="102"/>
          <w:sz w:val="28"/>
          <w:szCs w:val="28"/>
          <w:lang w:val="be-BY"/>
        </w:rPr>
        <w:t xml:space="preserve">, </w:t>
      </w:r>
      <w:r w:rsidRPr="00873524">
        <w:rPr>
          <w:rFonts w:ascii="Times New Roman" w:eastAsia="Times New Roman" w:hAnsi="Times New Roman" w:cs="Times New Roman"/>
          <w:w w:val="102"/>
          <w:sz w:val="28"/>
          <w:szCs w:val="28"/>
          <w:lang w:val="be-BY"/>
        </w:rPr>
        <w:t>в</w:t>
      </w:r>
      <w:r w:rsidRPr="00873524">
        <w:rPr>
          <w:rFonts w:ascii="Times New Roman" w:eastAsia="Times New Roman" w:hAnsi="Times New Roman" w:cs="Times New Roman"/>
          <w:spacing w:val="3"/>
          <w:w w:val="102"/>
          <w:sz w:val="28"/>
          <w:szCs w:val="28"/>
          <w:lang w:val="be-BY"/>
        </w:rPr>
        <w:t>ы</w:t>
      </w:r>
      <w:r w:rsidRPr="00873524">
        <w:rPr>
          <w:rFonts w:ascii="Times New Roman" w:eastAsia="Times New Roman" w:hAnsi="Times New Roman" w:cs="Times New Roman"/>
          <w:spacing w:val="7"/>
          <w:w w:val="102"/>
          <w:sz w:val="28"/>
          <w:szCs w:val="28"/>
          <w:lang w:val="be-BY"/>
        </w:rPr>
        <w:t>з</w:t>
      </w:r>
      <w:r w:rsidRPr="00873524">
        <w:rPr>
          <w:rFonts w:ascii="Times New Roman" w:eastAsia="Times New Roman" w:hAnsi="Times New Roman" w:cs="Times New Roman"/>
          <w:spacing w:val="-2"/>
          <w:w w:val="102"/>
          <w:sz w:val="28"/>
          <w:szCs w:val="28"/>
          <w:lang w:val="be-BY"/>
        </w:rPr>
        <w:t>н</w:t>
      </w:r>
      <w:r w:rsidRPr="00873524">
        <w:rPr>
          <w:rFonts w:ascii="Times New Roman" w:eastAsia="Times New Roman" w:hAnsi="Times New Roman" w:cs="Times New Roman"/>
          <w:spacing w:val="-7"/>
          <w:w w:val="102"/>
          <w:sz w:val="28"/>
          <w:szCs w:val="28"/>
          <w:lang w:val="be-BY"/>
        </w:rPr>
        <w:t>а</w:t>
      </w:r>
      <w:r w:rsidRPr="00873524">
        <w:rPr>
          <w:rFonts w:ascii="Times New Roman" w:eastAsia="Times New Roman" w:hAnsi="Times New Roman" w:cs="Times New Roman"/>
          <w:spacing w:val="5"/>
          <w:w w:val="102"/>
          <w:sz w:val="28"/>
          <w:szCs w:val="28"/>
          <w:lang w:val="be-BY"/>
        </w:rPr>
        <w:t>ч</w:t>
      </w:r>
      <w:r w:rsidRPr="00873524">
        <w:rPr>
          <w:rFonts w:ascii="Times New Roman" w:eastAsia="Times New Roman" w:hAnsi="Times New Roman" w:cs="Times New Roman"/>
          <w:spacing w:val="-2"/>
          <w:w w:val="102"/>
          <w:sz w:val="28"/>
          <w:szCs w:val="28"/>
          <w:lang w:val="be-BY"/>
        </w:rPr>
        <w:t>э</w:t>
      </w:r>
      <w:r w:rsidRPr="00873524">
        <w:rPr>
          <w:rFonts w:ascii="Times New Roman" w:eastAsia="Times New Roman" w:hAnsi="Times New Roman" w:cs="Times New Roman"/>
          <w:spacing w:val="-3"/>
          <w:w w:val="102"/>
          <w:sz w:val="28"/>
          <w:szCs w:val="28"/>
          <w:lang w:val="be-BY"/>
        </w:rPr>
        <w:t>н</w:t>
      </w:r>
      <w:r w:rsidRPr="00873524">
        <w:rPr>
          <w:rFonts w:ascii="Times New Roman" w:eastAsia="Times New Roman" w:hAnsi="Times New Roman" w:cs="Times New Roman"/>
          <w:spacing w:val="-2"/>
          <w:w w:val="102"/>
          <w:sz w:val="28"/>
          <w:szCs w:val="28"/>
          <w:lang w:val="be-BY"/>
        </w:rPr>
        <w:t>н</w:t>
      </w:r>
      <w:r w:rsidRPr="00873524">
        <w:rPr>
          <w:rFonts w:ascii="Times New Roman" w:eastAsia="Times New Roman" w:hAnsi="Times New Roman" w:cs="Times New Roman"/>
          <w:w w:val="102"/>
          <w:sz w:val="28"/>
          <w:szCs w:val="28"/>
          <w:lang w:val="be-BY"/>
        </w:rPr>
        <w:t xml:space="preserve">е </w:t>
      </w:r>
      <w:r w:rsidR="0042011A" w:rsidRPr="00873524">
        <w:rPr>
          <w:rFonts w:ascii="Times New Roman" w:eastAsia="Times New Roman" w:hAnsi="Times New Roman" w:cs="Times New Roman"/>
          <w:w w:val="102"/>
          <w:sz w:val="28"/>
          <w:szCs w:val="28"/>
          <w:lang w:val="be-BY"/>
        </w:rPr>
        <w:t>тыпу і стылю маўлення,</w:t>
      </w:r>
      <w:r w:rsidR="0042011A" w:rsidRPr="00873524">
        <w:rPr>
          <w:rFonts w:ascii="Times New Roman" w:eastAsia="Times New Roman" w:hAnsi="Times New Roman" w:cs="Times New Roman"/>
          <w:spacing w:val="-5"/>
          <w:w w:val="102"/>
          <w:sz w:val="28"/>
          <w:szCs w:val="28"/>
          <w:lang w:val="be-BY"/>
        </w:rPr>
        <w:t xml:space="preserve"> </w:t>
      </w:r>
      <w:r w:rsidRPr="00873524">
        <w:rPr>
          <w:rFonts w:ascii="Times New Roman" w:eastAsia="Times New Roman" w:hAnsi="Times New Roman" w:cs="Times New Roman"/>
          <w:spacing w:val="-5"/>
          <w:w w:val="102"/>
          <w:sz w:val="28"/>
          <w:szCs w:val="28"/>
          <w:lang w:val="be-BY"/>
        </w:rPr>
        <w:t>а</w:t>
      </w:r>
      <w:r w:rsidRPr="00873524">
        <w:rPr>
          <w:rFonts w:ascii="Times New Roman" w:eastAsia="Times New Roman" w:hAnsi="Times New Roman" w:cs="Times New Roman"/>
          <w:spacing w:val="3"/>
          <w:w w:val="102"/>
          <w:sz w:val="28"/>
          <w:szCs w:val="28"/>
          <w:lang w:val="be-BY"/>
        </w:rPr>
        <w:t>д</w:t>
      </w:r>
      <w:r w:rsidRPr="00873524">
        <w:rPr>
          <w:rFonts w:ascii="Times New Roman" w:eastAsia="Times New Roman" w:hAnsi="Times New Roman" w:cs="Times New Roman"/>
          <w:spacing w:val="7"/>
          <w:w w:val="102"/>
          <w:sz w:val="28"/>
          <w:szCs w:val="28"/>
          <w:lang w:val="be-BY"/>
        </w:rPr>
        <w:t>р</w:t>
      </w:r>
      <w:r w:rsidRPr="00873524">
        <w:rPr>
          <w:rFonts w:ascii="Times New Roman" w:eastAsia="Times New Roman" w:hAnsi="Times New Roman" w:cs="Times New Roman"/>
          <w:spacing w:val="-6"/>
          <w:w w:val="102"/>
          <w:sz w:val="28"/>
          <w:szCs w:val="28"/>
          <w:lang w:val="be-BY"/>
        </w:rPr>
        <w:t>а</w:t>
      </w:r>
      <w:r w:rsidRPr="00873524">
        <w:rPr>
          <w:rFonts w:ascii="Times New Roman" w:eastAsia="Times New Roman" w:hAnsi="Times New Roman" w:cs="Times New Roman"/>
          <w:spacing w:val="7"/>
          <w:w w:val="102"/>
          <w:sz w:val="28"/>
          <w:szCs w:val="28"/>
          <w:lang w:val="be-BY"/>
        </w:rPr>
        <w:t>с</w:t>
      </w:r>
      <w:r w:rsidRPr="00873524">
        <w:rPr>
          <w:rFonts w:ascii="Times New Roman" w:eastAsia="Times New Roman" w:hAnsi="Times New Roman" w:cs="Times New Roman"/>
          <w:spacing w:val="-6"/>
          <w:w w:val="102"/>
          <w:sz w:val="28"/>
          <w:szCs w:val="28"/>
          <w:lang w:val="be-BY"/>
        </w:rPr>
        <w:t>а</w:t>
      </w:r>
      <w:r w:rsidRPr="00873524">
        <w:rPr>
          <w:rFonts w:ascii="Times New Roman" w:eastAsia="Times New Roman" w:hAnsi="Times New Roman" w:cs="Times New Roman"/>
          <w:spacing w:val="-5"/>
          <w:w w:val="102"/>
          <w:sz w:val="28"/>
          <w:szCs w:val="28"/>
          <w:lang w:val="be-BY"/>
        </w:rPr>
        <w:t>т</w:t>
      </w:r>
      <w:r w:rsidRPr="00873524">
        <w:rPr>
          <w:rFonts w:ascii="Times New Roman" w:eastAsia="Times New Roman" w:hAnsi="Times New Roman" w:cs="Times New Roman"/>
          <w:spacing w:val="-7"/>
          <w:w w:val="102"/>
          <w:sz w:val="28"/>
          <w:szCs w:val="28"/>
          <w:lang w:val="be-BY"/>
        </w:rPr>
        <w:t>а</w:t>
      </w:r>
      <w:r w:rsidRPr="00873524">
        <w:rPr>
          <w:rFonts w:ascii="Times New Roman" w:eastAsia="Times New Roman" w:hAnsi="Times New Roman" w:cs="Times New Roman"/>
          <w:w w:val="102"/>
          <w:sz w:val="28"/>
          <w:szCs w:val="28"/>
          <w:lang w:val="be-BY"/>
        </w:rPr>
        <w:t>, м</w:t>
      </w:r>
      <w:r w:rsidRPr="00873524">
        <w:rPr>
          <w:rFonts w:ascii="Times New Roman" w:eastAsia="Times New Roman" w:hAnsi="Times New Roman" w:cs="Times New Roman"/>
          <w:spacing w:val="-2"/>
          <w:w w:val="102"/>
          <w:sz w:val="28"/>
          <w:szCs w:val="28"/>
          <w:lang w:val="be-BY"/>
        </w:rPr>
        <w:t>э</w:t>
      </w:r>
      <w:r w:rsidRPr="00873524">
        <w:rPr>
          <w:rFonts w:ascii="Times New Roman" w:eastAsia="Times New Roman" w:hAnsi="Times New Roman" w:cs="Times New Roman"/>
          <w:spacing w:val="-5"/>
          <w:w w:val="102"/>
          <w:sz w:val="28"/>
          <w:szCs w:val="28"/>
          <w:lang w:val="be-BY"/>
        </w:rPr>
        <w:t>т</w:t>
      </w:r>
      <w:r w:rsidRPr="00873524">
        <w:rPr>
          <w:rFonts w:ascii="Times New Roman" w:eastAsia="Times New Roman" w:hAnsi="Times New Roman" w:cs="Times New Roman"/>
          <w:spacing w:val="-7"/>
          <w:w w:val="102"/>
          <w:sz w:val="28"/>
          <w:szCs w:val="28"/>
          <w:lang w:val="be-BY"/>
        </w:rPr>
        <w:t>а</w:t>
      </w:r>
      <w:r w:rsidRPr="00873524">
        <w:rPr>
          <w:rFonts w:ascii="Times New Roman" w:eastAsia="Times New Roman" w:hAnsi="Times New Roman" w:cs="Times New Roman"/>
          <w:spacing w:val="-2"/>
          <w:w w:val="102"/>
          <w:sz w:val="28"/>
          <w:szCs w:val="28"/>
          <w:lang w:val="be-BY"/>
        </w:rPr>
        <w:t>н</w:t>
      </w:r>
      <w:r w:rsidRPr="00873524">
        <w:rPr>
          <w:rFonts w:ascii="Times New Roman" w:eastAsia="Times New Roman" w:hAnsi="Times New Roman" w:cs="Times New Roman"/>
          <w:spacing w:val="-7"/>
          <w:w w:val="102"/>
          <w:sz w:val="28"/>
          <w:szCs w:val="28"/>
          <w:lang w:val="be-BY"/>
        </w:rPr>
        <w:t>а</w:t>
      </w:r>
      <w:r w:rsidRPr="00873524">
        <w:rPr>
          <w:rFonts w:ascii="Times New Roman" w:eastAsia="Times New Roman" w:hAnsi="Times New Roman" w:cs="Times New Roman"/>
          <w:spacing w:val="-4"/>
          <w:w w:val="102"/>
          <w:sz w:val="28"/>
          <w:szCs w:val="28"/>
          <w:lang w:val="be-BY"/>
        </w:rPr>
        <w:t>к</w:t>
      </w:r>
      <w:r w:rsidRPr="00873524">
        <w:rPr>
          <w:rFonts w:ascii="Times New Roman" w:eastAsia="Times New Roman" w:hAnsi="Times New Roman" w:cs="Times New Roman"/>
          <w:spacing w:val="-19"/>
          <w:w w:val="102"/>
          <w:sz w:val="28"/>
          <w:szCs w:val="28"/>
          <w:lang w:val="be-BY"/>
        </w:rPr>
        <w:t>і</w:t>
      </w:r>
      <w:r w:rsidRPr="00873524">
        <w:rPr>
          <w:rFonts w:ascii="Times New Roman" w:eastAsia="Times New Roman" w:hAnsi="Times New Roman" w:cs="Times New Roman"/>
          <w:spacing w:val="5"/>
          <w:w w:val="102"/>
          <w:sz w:val="28"/>
          <w:szCs w:val="28"/>
          <w:lang w:val="be-BY"/>
        </w:rPr>
        <w:t>р</w:t>
      </w:r>
      <w:r w:rsidRPr="00873524">
        <w:rPr>
          <w:rFonts w:ascii="Times New Roman" w:eastAsia="Times New Roman" w:hAnsi="Times New Roman" w:cs="Times New Roman"/>
          <w:spacing w:val="-5"/>
          <w:w w:val="102"/>
          <w:sz w:val="28"/>
          <w:szCs w:val="28"/>
          <w:lang w:val="be-BY"/>
        </w:rPr>
        <w:t>а</w:t>
      </w:r>
      <w:r w:rsidRPr="00873524">
        <w:rPr>
          <w:rFonts w:ascii="Times New Roman" w:eastAsia="Times New Roman" w:hAnsi="Times New Roman" w:cs="Times New Roman"/>
          <w:w w:val="102"/>
          <w:sz w:val="28"/>
          <w:szCs w:val="28"/>
          <w:lang w:val="be-BY"/>
        </w:rPr>
        <w:t>в</w:t>
      </w:r>
      <w:r w:rsidRPr="00873524">
        <w:rPr>
          <w:rFonts w:ascii="Times New Roman" w:eastAsia="Times New Roman" w:hAnsi="Times New Roman" w:cs="Times New Roman"/>
          <w:spacing w:val="-7"/>
          <w:w w:val="102"/>
          <w:sz w:val="28"/>
          <w:szCs w:val="28"/>
          <w:lang w:val="be-BY"/>
        </w:rPr>
        <w:t>а</w:t>
      </w:r>
      <w:r w:rsidRPr="00873524">
        <w:rPr>
          <w:rFonts w:ascii="Times New Roman" w:eastAsia="Times New Roman" w:hAnsi="Times New Roman" w:cs="Times New Roman"/>
          <w:spacing w:val="-3"/>
          <w:w w:val="102"/>
          <w:sz w:val="28"/>
          <w:szCs w:val="28"/>
          <w:lang w:val="be-BY"/>
        </w:rPr>
        <w:t>н</w:t>
      </w:r>
      <w:r w:rsidRPr="00873524">
        <w:rPr>
          <w:rFonts w:ascii="Times New Roman" w:eastAsia="Times New Roman" w:hAnsi="Times New Roman" w:cs="Times New Roman"/>
          <w:spacing w:val="-7"/>
          <w:w w:val="102"/>
          <w:sz w:val="28"/>
          <w:szCs w:val="28"/>
          <w:lang w:val="be-BY"/>
        </w:rPr>
        <w:t>а</w:t>
      </w:r>
      <w:r w:rsidRPr="00873524">
        <w:rPr>
          <w:rFonts w:ascii="Times New Roman" w:eastAsia="Times New Roman" w:hAnsi="Times New Roman" w:cs="Times New Roman"/>
          <w:spacing w:val="7"/>
          <w:w w:val="102"/>
          <w:sz w:val="28"/>
          <w:szCs w:val="28"/>
          <w:lang w:val="be-BY"/>
        </w:rPr>
        <w:t>с</w:t>
      </w:r>
      <w:r w:rsidRPr="00873524">
        <w:rPr>
          <w:rFonts w:ascii="Times New Roman" w:eastAsia="Times New Roman" w:hAnsi="Times New Roman" w:cs="Times New Roman"/>
          <w:spacing w:val="-1"/>
          <w:w w:val="102"/>
          <w:sz w:val="28"/>
          <w:szCs w:val="28"/>
          <w:lang w:val="be-BY"/>
        </w:rPr>
        <w:t>ц</w:t>
      </w:r>
      <w:r w:rsidRPr="00873524">
        <w:rPr>
          <w:rFonts w:ascii="Times New Roman" w:eastAsia="Times New Roman" w:hAnsi="Times New Roman" w:cs="Times New Roman"/>
          <w:spacing w:val="-20"/>
          <w:w w:val="102"/>
          <w:sz w:val="28"/>
          <w:szCs w:val="28"/>
          <w:lang w:val="be-BY"/>
        </w:rPr>
        <w:t>і</w:t>
      </w:r>
      <w:r w:rsidRPr="00873524">
        <w:rPr>
          <w:rFonts w:ascii="Times New Roman" w:eastAsia="Times New Roman" w:hAnsi="Times New Roman" w:cs="Times New Roman"/>
          <w:w w:val="102"/>
          <w:sz w:val="28"/>
          <w:szCs w:val="28"/>
          <w:lang w:val="be-BY"/>
        </w:rPr>
        <w:t xml:space="preserve">, </w:t>
      </w:r>
      <w:r w:rsidRPr="00873524">
        <w:rPr>
          <w:rFonts w:ascii="Times New Roman" w:eastAsia="Times New Roman" w:hAnsi="Times New Roman" w:cs="Times New Roman"/>
          <w:spacing w:val="-8"/>
          <w:w w:val="102"/>
          <w:sz w:val="28"/>
          <w:szCs w:val="28"/>
          <w:lang w:val="be-BY"/>
        </w:rPr>
        <w:t>ш</w:t>
      </w:r>
      <w:r w:rsidRPr="00873524">
        <w:rPr>
          <w:rFonts w:ascii="Times New Roman" w:eastAsia="Times New Roman" w:hAnsi="Times New Roman" w:cs="Times New Roman"/>
          <w:spacing w:val="-5"/>
          <w:w w:val="102"/>
          <w:sz w:val="28"/>
          <w:szCs w:val="28"/>
          <w:lang w:val="be-BY"/>
        </w:rPr>
        <w:t>т</w:t>
      </w:r>
      <w:r w:rsidRPr="00873524">
        <w:rPr>
          <w:rFonts w:ascii="Times New Roman" w:eastAsia="Times New Roman" w:hAnsi="Times New Roman" w:cs="Times New Roman"/>
          <w:w w:val="102"/>
          <w:sz w:val="28"/>
          <w:szCs w:val="28"/>
          <w:lang w:val="be-BY"/>
        </w:rPr>
        <w:t xml:space="preserve">о </w:t>
      </w:r>
      <w:r w:rsidR="0042011A" w:rsidRPr="00873524">
        <w:rPr>
          <w:rFonts w:ascii="Times New Roman" w:eastAsia="Times New Roman" w:hAnsi="Times New Roman" w:cs="Times New Roman"/>
          <w:spacing w:val="7"/>
          <w:w w:val="102"/>
          <w:sz w:val="28"/>
          <w:szCs w:val="28"/>
          <w:lang w:val="be-BY"/>
        </w:rPr>
        <w:t xml:space="preserve">спрыяе </w:t>
      </w:r>
      <w:r w:rsidR="0042011A" w:rsidRPr="00873524">
        <w:rPr>
          <w:rFonts w:ascii="Times New Roman" w:eastAsia="Times New Roman" w:hAnsi="Times New Roman" w:cs="Times New Roman"/>
          <w:spacing w:val="-2"/>
          <w:w w:val="102"/>
          <w:sz w:val="28"/>
          <w:szCs w:val="28"/>
          <w:lang w:val="be-BY"/>
        </w:rPr>
        <w:t>фарміраванню</w:t>
      </w:r>
      <w:r w:rsidRPr="00873524">
        <w:rPr>
          <w:rFonts w:ascii="Times New Roman" w:eastAsia="Times New Roman" w:hAnsi="Times New Roman" w:cs="Times New Roman"/>
          <w:spacing w:val="-2"/>
          <w:w w:val="102"/>
          <w:sz w:val="28"/>
          <w:szCs w:val="28"/>
          <w:lang w:val="be-BY"/>
        </w:rPr>
        <w:t xml:space="preserve"> </w:t>
      </w:r>
      <w:r w:rsidRPr="00873524">
        <w:rPr>
          <w:rFonts w:ascii="Times New Roman" w:eastAsia="Times New Roman" w:hAnsi="Times New Roman" w:cs="Times New Roman"/>
          <w:spacing w:val="-6"/>
          <w:w w:val="102"/>
          <w:sz w:val="28"/>
          <w:szCs w:val="28"/>
          <w:lang w:val="be-BY"/>
        </w:rPr>
        <w:t>а</w:t>
      </w:r>
      <w:r w:rsidRPr="00873524">
        <w:rPr>
          <w:rFonts w:ascii="Times New Roman" w:eastAsia="Times New Roman" w:hAnsi="Times New Roman" w:cs="Times New Roman"/>
          <w:spacing w:val="6"/>
          <w:w w:val="102"/>
          <w:sz w:val="28"/>
          <w:szCs w:val="28"/>
          <w:lang w:val="be-BY"/>
        </w:rPr>
        <w:t>р</w:t>
      </w:r>
      <w:r w:rsidRPr="00873524">
        <w:rPr>
          <w:rFonts w:ascii="Times New Roman" w:eastAsia="Times New Roman" w:hAnsi="Times New Roman" w:cs="Times New Roman"/>
          <w:spacing w:val="-4"/>
          <w:w w:val="102"/>
          <w:sz w:val="28"/>
          <w:szCs w:val="28"/>
          <w:lang w:val="be-BY"/>
        </w:rPr>
        <w:t>ф</w:t>
      </w:r>
      <w:r w:rsidRPr="00873524">
        <w:rPr>
          <w:rFonts w:ascii="Times New Roman" w:eastAsia="Times New Roman" w:hAnsi="Times New Roman" w:cs="Times New Roman"/>
          <w:spacing w:val="-7"/>
          <w:w w:val="102"/>
          <w:sz w:val="28"/>
          <w:szCs w:val="28"/>
          <w:lang w:val="be-BY"/>
        </w:rPr>
        <w:t>а</w:t>
      </w:r>
      <w:r w:rsidRPr="00873524">
        <w:rPr>
          <w:rFonts w:ascii="Times New Roman" w:eastAsia="Times New Roman" w:hAnsi="Times New Roman" w:cs="Times New Roman"/>
          <w:spacing w:val="2"/>
          <w:w w:val="102"/>
          <w:sz w:val="28"/>
          <w:szCs w:val="28"/>
          <w:lang w:val="be-BY"/>
        </w:rPr>
        <w:t>г</w:t>
      </w:r>
      <w:r w:rsidRPr="00873524">
        <w:rPr>
          <w:rFonts w:ascii="Times New Roman" w:eastAsia="Times New Roman" w:hAnsi="Times New Roman" w:cs="Times New Roman"/>
          <w:spacing w:val="7"/>
          <w:w w:val="102"/>
          <w:sz w:val="28"/>
          <w:szCs w:val="28"/>
          <w:lang w:val="be-BY"/>
        </w:rPr>
        <w:t>р</w:t>
      </w:r>
      <w:r w:rsidRPr="00873524">
        <w:rPr>
          <w:rFonts w:ascii="Times New Roman" w:eastAsia="Times New Roman" w:hAnsi="Times New Roman" w:cs="Times New Roman"/>
          <w:spacing w:val="-6"/>
          <w:w w:val="102"/>
          <w:sz w:val="28"/>
          <w:szCs w:val="28"/>
          <w:lang w:val="be-BY"/>
        </w:rPr>
        <w:t>а</w:t>
      </w:r>
      <w:r w:rsidRPr="00873524">
        <w:rPr>
          <w:rFonts w:ascii="Times New Roman" w:eastAsia="Times New Roman" w:hAnsi="Times New Roman" w:cs="Times New Roman"/>
          <w:spacing w:val="-5"/>
          <w:w w:val="102"/>
          <w:sz w:val="28"/>
          <w:szCs w:val="28"/>
          <w:lang w:val="be-BY"/>
        </w:rPr>
        <w:t>ф</w:t>
      </w:r>
      <w:r w:rsidRPr="00873524">
        <w:rPr>
          <w:rFonts w:ascii="Times New Roman" w:eastAsia="Times New Roman" w:hAnsi="Times New Roman" w:cs="Times New Roman"/>
          <w:spacing w:val="-20"/>
          <w:w w:val="102"/>
          <w:sz w:val="28"/>
          <w:szCs w:val="28"/>
          <w:lang w:val="be-BY"/>
        </w:rPr>
        <w:t>і</w:t>
      </w:r>
      <w:r w:rsidRPr="00873524">
        <w:rPr>
          <w:rFonts w:ascii="Times New Roman" w:eastAsia="Times New Roman" w:hAnsi="Times New Roman" w:cs="Times New Roman"/>
          <w:spacing w:val="5"/>
          <w:w w:val="102"/>
          <w:sz w:val="28"/>
          <w:szCs w:val="28"/>
          <w:lang w:val="be-BY"/>
        </w:rPr>
        <w:t>ч</w:t>
      </w:r>
      <w:r w:rsidRPr="00873524">
        <w:rPr>
          <w:rFonts w:ascii="Times New Roman" w:eastAsia="Times New Roman" w:hAnsi="Times New Roman" w:cs="Times New Roman"/>
          <w:spacing w:val="-2"/>
          <w:w w:val="102"/>
          <w:sz w:val="28"/>
          <w:szCs w:val="28"/>
          <w:lang w:val="be-BY"/>
        </w:rPr>
        <w:t>н</w:t>
      </w:r>
      <w:r w:rsidRPr="00873524">
        <w:rPr>
          <w:rFonts w:ascii="Times New Roman" w:eastAsia="Times New Roman" w:hAnsi="Times New Roman" w:cs="Times New Roman"/>
          <w:spacing w:val="2"/>
          <w:w w:val="102"/>
          <w:sz w:val="28"/>
          <w:szCs w:val="28"/>
          <w:lang w:val="be-BY"/>
        </w:rPr>
        <w:t>ы</w:t>
      </w:r>
      <w:r w:rsidRPr="00873524">
        <w:rPr>
          <w:rFonts w:ascii="Times New Roman" w:eastAsia="Times New Roman" w:hAnsi="Times New Roman" w:cs="Times New Roman"/>
          <w:w w:val="102"/>
          <w:sz w:val="28"/>
          <w:szCs w:val="28"/>
          <w:lang w:val="be-BY"/>
        </w:rPr>
        <w:t xml:space="preserve">х </w:t>
      </w:r>
      <w:r w:rsidRPr="00873524">
        <w:rPr>
          <w:rFonts w:ascii="Times New Roman" w:eastAsia="Times New Roman" w:hAnsi="Times New Roman" w:cs="Times New Roman"/>
          <w:spacing w:val="-7"/>
          <w:w w:val="102"/>
          <w:sz w:val="28"/>
          <w:szCs w:val="28"/>
          <w:lang w:val="be-BY"/>
        </w:rPr>
        <w:t>у</w:t>
      </w:r>
      <w:r w:rsidRPr="00873524">
        <w:rPr>
          <w:rFonts w:ascii="Times New Roman" w:eastAsia="Times New Roman" w:hAnsi="Times New Roman" w:cs="Times New Roman"/>
          <w:w w:val="102"/>
          <w:sz w:val="28"/>
          <w:szCs w:val="28"/>
          <w:lang w:val="be-BY"/>
        </w:rPr>
        <w:t>м</w:t>
      </w:r>
      <w:r w:rsidRPr="00873524">
        <w:rPr>
          <w:rFonts w:ascii="Times New Roman" w:eastAsia="Times New Roman" w:hAnsi="Times New Roman" w:cs="Times New Roman"/>
          <w:spacing w:val="-8"/>
          <w:w w:val="102"/>
          <w:sz w:val="28"/>
          <w:szCs w:val="28"/>
          <w:lang w:val="be-BY"/>
        </w:rPr>
        <w:t>е</w:t>
      </w:r>
      <w:r w:rsidRPr="00873524">
        <w:rPr>
          <w:rFonts w:ascii="Times New Roman" w:eastAsia="Times New Roman" w:hAnsi="Times New Roman" w:cs="Times New Roman"/>
          <w:spacing w:val="-2"/>
          <w:w w:val="102"/>
          <w:sz w:val="28"/>
          <w:szCs w:val="28"/>
          <w:lang w:val="be-BY"/>
        </w:rPr>
        <w:t>н</w:t>
      </w:r>
      <w:r w:rsidRPr="00873524">
        <w:rPr>
          <w:rFonts w:ascii="Times New Roman" w:eastAsia="Times New Roman" w:hAnsi="Times New Roman" w:cs="Times New Roman"/>
          <w:spacing w:val="-3"/>
          <w:w w:val="102"/>
          <w:sz w:val="28"/>
          <w:szCs w:val="28"/>
          <w:lang w:val="be-BY"/>
        </w:rPr>
        <w:t>н</w:t>
      </w:r>
      <w:r w:rsidRPr="00873524">
        <w:rPr>
          <w:rFonts w:ascii="Times New Roman" w:eastAsia="Times New Roman" w:hAnsi="Times New Roman" w:cs="Times New Roman"/>
          <w:spacing w:val="2"/>
          <w:w w:val="102"/>
          <w:sz w:val="28"/>
          <w:szCs w:val="28"/>
          <w:lang w:val="be-BY"/>
        </w:rPr>
        <w:t>я</w:t>
      </w:r>
      <w:r w:rsidR="00F05E28" w:rsidRPr="00873524">
        <w:rPr>
          <w:rFonts w:ascii="Times New Roman" w:eastAsia="Times New Roman" w:hAnsi="Times New Roman" w:cs="Times New Roman"/>
          <w:w w:val="102"/>
          <w:sz w:val="28"/>
          <w:szCs w:val="28"/>
          <w:lang w:val="be-BY"/>
        </w:rPr>
        <w:t xml:space="preserve">ў </w:t>
      </w:r>
      <w:r w:rsidRPr="00873524">
        <w:rPr>
          <w:rFonts w:ascii="Times New Roman" w:eastAsia="Times New Roman" w:hAnsi="Times New Roman" w:cs="Times New Roman"/>
          <w:spacing w:val="55"/>
          <w:w w:val="102"/>
          <w:sz w:val="28"/>
          <w:szCs w:val="28"/>
          <w:lang w:val="be-BY"/>
        </w:rPr>
        <w:t>і</w:t>
      </w:r>
      <w:r w:rsidRPr="00873524">
        <w:rPr>
          <w:rFonts w:ascii="Times New Roman" w:eastAsia="Times New Roman" w:hAnsi="Times New Roman" w:cs="Times New Roman"/>
          <w:spacing w:val="-2"/>
          <w:w w:val="102"/>
          <w:sz w:val="28"/>
          <w:szCs w:val="28"/>
          <w:lang w:val="be-BY"/>
        </w:rPr>
        <w:t>н</w:t>
      </w:r>
      <w:r w:rsidRPr="00873524">
        <w:rPr>
          <w:rFonts w:ascii="Times New Roman" w:eastAsia="Times New Roman" w:hAnsi="Times New Roman" w:cs="Times New Roman"/>
          <w:spacing w:val="-7"/>
          <w:w w:val="102"/>
          <w:sz w:val="28"/>
          <w:szCs w:val="28"/>
          <w:lang w:val="be-BY"/>
        </w:rPr>
        <w:t>а</w:t>
      </w:r>
      <w:r w:rsidRPr="00873524">
        <w:rPr>
          <w:rFonts w:ascii="Times New Roman" w:eastAsia="Times New Roman" w:hAnsi="Times New Roman" w:cs="Times New Roman"/>
          <w:w w:val="102"/>
          <w:sz w:val="28"/>
          <w:szCs w:val="28"/>
          <w:lang w:val="be-BY"/>
        </w:rPr>
        <w:t>в</w:t>
      </w:r>
      <w:r w:rsidRPr="00873524">
        <w:rPr>
          <w:rFonts w:ascii="Times New Roman" w:eastAsia="Times New Roman" w:hAnsi="Times New Roman" w:cs="Times New Roman"/>
          <w:spacing w:val="3"/>
          <w:w w:val="102"/>
          <w:sz w:val="28"/>
          <w:szCs w:val="28"/>
          <w:lang w:val="be-BY"/>
        </w:rPr>
        <w:t>ы</w:t>
      </w:r>
      <w:r w:rsidRPr="00873524">
        <w:rPr>
          <w:rFonts w:ascii="Times New Roman" w:eastAsia="Times New Roman" w:hAnsi="Times New Roman" w:cs="Times New Roman"/>
          <w:spacing w:val="-3"/>
          <w:w w:val="102"/>
          <w:sz w:val="28"/>
          <w:szCs w:val="28"/>
          <w:lang w:val="be-BY"/>
        </w:rPr>
        <w:t>к</w:t>
      </w:r>
      <w:r w:rsidRPr="00873524">
        <w:rPr>
          <w:rFonts w:ascii="Times New Roman" w:eastAsia="Times New Roman" w:hAnsi="Times New Roman" w:cs="Times New Roman"/>
          <w:spacing w:val="-7"/>
          <w:w w:val="102"/>
          <w:sz w:val="28"/>
          <w:szCs w:val="28"/>
          <w:lang w:val="be-BY"/>
        </w:rPr>
        <w:t>а</w:t>
      </w:r>
      <w:r w:rsidRPr="00873524">
        <w:rPr>
          <w:rFonts w:ascii="Times New Roman" w:eastAsia="Times New Roman" w:hAnsi="Times New Roman" w:cs="Times New Roman"/>
          <w:spacing w:val="6"/>
          <w:w w:val="102"/>
          <w:sz w:val="28"/>
          <w:szCs w:val="28"/>
          <w:lang w:val="be-BY"/>
        </w:rPr>
        <w:t>ў</w:t>
      </w:r>
      <w:r w:rsidRPr="00873524">
        <w:rPr>
          <w:rFonts w:ascii="Times New Roman" w:eastAsia="Times New Roman" w:hAnsi="Times New Roman" w:cs="Times New Roman"/>
          <w:w w:val="102"/>
          <w:sz w:val="28"/>
          <w:szCs w:val="28"/>
          <w:lang w:val="be-BY"/>
        </w:rPr>
        <w:t xml:space="preserve">. </w:t>
      </w:r>
      <w:r w:rsidRPr="00873524">
        <w:rPr>
          <w:rFonts w:ascii="Times New Roman" w:eastAsia="Times New Roman" w:hAnsi="Times New Roman" w:cs="Times New Roman"/>
          <w:spacing w:val="6"/>
          <w:w w:val="102"/>
          <w:sz w:val="28"/>
          <w:szCs w:val="28"/>
          <w:lang w:val="be-BY"/>
        </w:rPr>
        <w:t>З</w:t>
      </w:r>
      <w:r w:rsidRPr="00873524">
        <w:rPr>
          <w:rFonts w:ascii="Times New Roman" w:eastAsia="Times New Roman" w:hAnsi="Times New Roman" w:cs="Times New Roman"/>
          <w:spacing w:val="-6"/>
          <w:w w:val="102"/>
          <w:sz w:val="28"/>
          <w:szCs w:val="28"/>
          <w:lang w:val="be-BY"/>
        </w:rPr>
        <w:t>а</w:t>
      </w:r>
      <w:r w:rsidRPr="00873524">
        <w:rPr>
          <w:rFonts w:ascii="Times New Roman" w:eastAsia="Times New Roman" w:hAnsi="Times New Roman" w:cs="Times New Roman"/>
          <w:spacing w:val="-5"/>
          <w:w w:val="102"/>
          <w:sz w:val="28"/>
          <w:szCs w:val="28"/>
          <w:lang w:val="be-BY"/>
        </w:rPr>
        <w:t>т</w:t>
      </w:r>
      <w:r w:rsidRPr="00873524">
        <w:rPr>
          <w:rFonts w:ascii="Times New Roman" w:eastAsia="Times New Roman" w:hAnsi="Times New Roman" w:cs="Times New Roman"/>
          <w:spacing w:val="2"/>
          <w:w w:val="102"/>
          <w:sz w:val="28"/>
          <w:szCs w:val="28"/>
          <w:lang w:val="be-BY"/>
        </w:rPr>
        <w:t>ы</w:t>
      </w:r>
      <w:r w:rsidRPr="00873524">
        <w:rPr>
          <w:rFonts w:ascii="Times New Roman" w:eastAsia="Times New Roman" w:hAnsi="Times New Roman" w:cs="Times New Roman"/>
          <w:w w:val="102"/>
          <w:sz w:val="28"/>
          <w:szCs w:val="28"/>
          <w:lang w:val="be-BY"/>
        </w:rPr>
        <w:t>м в</w:t>
      </w:r>
      <w:r w:rsidRPr="00873524">
        <w:rPr>
          <w:rFonts w:ascii="Times New Roman" w:eastAsia="Times New Roman" w:hAnsi="Times New Roman" w:cs="Times New Roman"/>
          <w:spacing w:val="-7"/>
          <w:w w:val="102"/>
          <w:sz w:val="28"/>
          <w:szCs w:val="28"/>
          <w:lang w:val="be-BY"/>
        </w:rPr>
        <w:t>у</w:t>
      </w:r>
      <w:r w:rsidRPr="00873524">
        <w:rPr>
          <w:rFonts w:ascii="Times New Roman" w:eastAsia="Times New Roman" w:hAnsi="Times New Roman" w:cs="Times New Roman"/>
          <w:spacing w:val="5"/>
          <w:w w:val="102"/>
          <w:sz w:val="28"/>
          <w:szCs w:val="28"/>
          <w:lang w:val="be-BY"/>
        </w:rPr>
        <w:t>ч</w:t>
      </w:r>
      <w:r w:rsidRPr="00873524">
        <w:rPr>
          <w:rFonts w:ascii="Times New Roman" w:eastAsia="Times New Roman" w:hAnsi="Times New Roman" w:cs="Times New Roman"/>
          <w:spacing w:val="-2"/>
          <w:w w:val="102"/>
          <w:sz w:val="28"/>
          <w:szCs w:val="28"/>
          <w:lang w:val="be-BY"/>
        </w:rPr>
        <w:t>н</w:t>
      </w:r>
      <w:r w:rsidRPr="00873524">
        <w:rPr>
          <w:rFonts w:ascii="Times New Roman" w:eastAsia="Times New Roman" w:hAnsi="Times New Roman" w:cs="Times New Roman"/>
          <w:spacing w:val="3"/>
          <w:w w:val="102"/>
          <w:sz w:val="28"/>
          <w:szCs w:val="28"/>
          <w:lang w:val="be-BY"/>
        </w:rPr>
        <w:t>я</w:t>
      </w:r>
      <w:r w:rsidRPr="00873524">
        <w:rPr>
          <w:rFonts w:ascii="Times New Roman" w:eastAsia="Times New Roman" w:hAnsi="Times New Roman" w:cs="Times New Roman"/>
          <w:w w:val="102"/>
          <w:sz w:val="28"/>
          <w:szCs w:val="28"/>
          <w:lang w:val="be-BY"/>
        </w:rPr>
        <w:t xml:space="preserve">м прапаноўваюцца </w:t>
      </w:r>
      <w:r w:rsidRPr="00873524">
        <w:rPr>
          <w:rFonts w:ascii="Times New Roman" w:eastAsia="Times New Roman" w:hAnsi="Times New Roman" w:cs="Times New Roman"/>
          <w:spacing w:val="-6"/>
          <w:w w:val="102"/>
          <w:sz w:val="28"/>
          <w:szCs w:val="28"/>
          <w:lang w:val="be-BY"/>
        </w:rPr>
        <w:t>а</w:t>
      </w:r>
      <w:r w:rsidRPr="00873524">
        <w:rPr>
          <w:rFonts w:ascii="Times New Roman" w:eastAsia="Times New Roman" w:hAnsi="Times New Roman" w:cs="Times New Roman"/>
          <w:spacing w:val="6"/>
          <w:w w:val="102"/>
          <w:sz w:val="28"/>
          <w:szCs w:val="28"/>
          <w:lang w:val="be-BY"/>
        </w:rPr>
        <w:t>р</w:t>
      </w:r>
      <w:r w:rsidRPr="00873524">
        <w:rPr>
          <w:rFonts w:ascii="Times New Roman" w:eastAsia="Times New Roman" w:hAnsi="Times New Roman" w:cs="Times New Roman"/>
          <w:spacing w:val="-5"/>
          <w:w w:val="102"/>
          <w:sz w:val="28"/>
          <w:szCs w:val="28"/>
          <w:lang w:val="be-BY"/>
        </w:rPr>
        <w:t>ф</w:t>
      </w:r>
      <w:r w:rsidRPr="00873524">
        <w:rPr>
          <w:rFonts w:ascii="Times New Roman" w:eastAsia="Times New Roman" w:hAnsi="Times New Roman" w:cs="Times New Roman"/>
          <w:spacing w:val="-6"/>
          <w:w w:val="102"/>
          <w:sz w:val="28"/>
          <w:szCs w:val="28"/>
          <w:lang w:val="be-BY"/>
        </w:rPr>
        <w:t>а</w:t>
      </w:r>
      <w:r w:rsidRPr="00873524">
        <w:rPr>
          <w:rFonts w:ascii="Times New Roman" w:eastAsia="Times New Roman" w:hAnsi="Times New Roman" w:cs="Times New Roman"/>
          <w:spacing w:val="1"/>
          <w:w w:val="102"/>
          <w:sz w:val="28"/>
          <w:szCs w:val="28"/>
          <w:lang w:val="be-BY"/>
        </w:rPr>
        <w:t>г</w:t>
      </w:r>
      <w:r w:rsidRPr="00873524">
        <w:rPr>
          <w:rFonts w:ascii="Times New Roman" w:eastAsia="Times New Roman" w:hAnsi="Times New Roman" w:cs="Times New Roman"/>
          <w:spacing w:val="7"/>
          <w:w w:val="102"/>
          <w:sz w:val="28"/>
          <w:szCs w:val="28"/>
          <w:lang w:val="be-BY"/>
        </w:rPr>
        <w:t>р</w:t>
      </w:r>
      <w:r w:rsidRPr="00873524">
        <w:rPr>
          <w:rFonts w:ascii="Times New Roman" w:eastAsia="Times New Roman" w:hAnsi="Times New Roman" w:cs="Times New Roman"/>
          <w:spacing w:val="-6"/>
          <w:w w:val="102"/>
          <w:sz w:val="28"/>
          <w:szCs w:val="28"/>
          <w:lang w:val="be-BY"/>
        </w:rPr>
        <w:t>а</w:t>
      </w:r>
      <w:r w:rsidRPr="00873524">
        <w:rPr>
          <w:rFonts w:ascii="Times New Roman" w:eastAsia="Times New Roman" w:hAnsi="Times New Roman" w:cs="Times New Roman"/>
          <w:spacing w:val="-5"/>
          <w:w w:val="102"/>
          <w:sz w:val="28"/>
          <w:szCs w:val="28"/>
          <w:lang w:val="be-BY"/>
        </w:rPr>
        <w:t>ф</w:t>
      </w:r>
      <w:r w:rsidRPr="00873524">
        <w:rPr>
          <w:rFonts w:ascii="Times New Roman" w:eastAsia="Times New Roman" w:hAnsi="Times New Roman" w:cs="Times New Roman"/>
          <w:spacing w:val="-19"/>
          <w:w w:val="102"/>
          <w:sz w:val="28"/>
          <w:szCs w:val="28"/>
          <w:lang w:val="be-BY"/>
        </w:rPr>
        <w:t>і</w:t>
      </w:r>
      <w:r w:rsidRPr="00873524">
        <w:rPr>
          <w:rFonts w:ascii="Times New Roman" w:eastAsia="Times New Roman" w:hAnsi="Times New Roman" w:cs="Times New Roman"/>
          <w:spacing w:val="5"/>
          <w:w w:val="102"/>
          <w:sz w:val="28"/>
          <w:szCs w:val="28"/>
          <w:lang w:val="be-BY"/>
        </w:rPr>
        <w:t>ч</w:t>
      </w:r>
      <w:r w:rsidRPr="00873524">
        <w:rPr>
          <w:rFonts w:ascii="Times New Roman" w:eastAsia="Times New Roman" w:hAnsi="Times New Roman" w:cs="Times New Roman"/>
          <w:spacing w:val="-2"/>
          <w:w w:val="102"/>
          <w:sz w:val="28"/>
          <w:szCs w:val="28"/>
          <w:lang w:val="be-BY"/>
        </w:rPr>
        <w:t>н</w:t>
      </w:r>
      <w:r w:rsidRPr="00873524">
        <w:rPr>
          <w:rFonts w:ascii="Times New Roman" w:eastAsia="Times New Roman" w:hAnsi="Times New Roman" w:cs="Times New Roman"/>
          <w:spacing w:val="2"/>
          <w:w w:val="102"/>
          <w:sz w:val="28"/>
          <w:szCs w:val="28"/>
          <w:lang w:val="be-BY"/>
        </w:rPr>
        <w:t>ы</w:t>
      </w:r>
      <w:r w:rsidRPr="00873524">
        <w:rPr>
          <w:rFonts w:ascii="Times New Roman" w:eastAsia="Times New Roman" w:hAnsi="Times New Roman" w:cs="Times New Roman"/>
          <w:w w:val="102"/>
          <w:sz w:val="28"/>
          <w:szCs w:val="28"/>
          <w:lang w:val="be-BY"/>
        </w:rPr>
        <w:t xml:space="preserve">я і </w:t>
      </w:r>
      <w:r w:rsidRPr="00873524">
        <w:rPr>
          <w:rFonts w:ascii="Times New Roman" w:eastAsia="Times New Roman" w:hAnsi="Times New Roman" w:cs="Times New Roman"/>
          <w:spacing w:val="-3"/>
          <w:w w:val="102"/>
          <w:sz w:val="28"/>
          <w:szCs w:val="28"/>
          <w:lang w:val="be-BY"/>
        </w:rPr>
        <w:t>к</w:t>
      </w:r>
      <w:r w:rsidRPr="00873524">
        <w:rPr>
          <w:rFonts w:ascii="Times New Roman" w:eastAsia="Times New Roman" w:hAnsi="Times New Roman" w:cs="Times New Roman"/>
          <w:spacing w:val="6"/>
          <w:w w:val="102"/>
          <w:sz w:val="28"/>
          <w:szCs w:val="28"/>
          <w:lang w:val="be-BY"/>
        </w:rPr>
        <w:t>о</w:t>
      </w:r>
      <w:r w:rsidRPr="00873524">
        <w:rPr>
          <w:rFonts w:ascii="Times New Roman" w:eastAsia="Times New Roman" w:hAnsi="Times New Roman" w:cs="Times New Roman"/>
          <w:w w:val="102"/>
          <w:sz w:val="28"/>
          <w:szCs w:val="28"/>
          <w:lang w:val="be-BY"/>
        </w:rPr>
        <w:t>м</w:t>
      </w:r>
      <w:r w:rsidRPr="00873524">
        <w:rPr>
          <w:rFonts w:ascii="Times New Roman" w:eastAsia="Times New Roman" w:hAnsi="Times New Roman" w:cs="Times New Roman"/>
          <w:spacing w:val="-3"/>
          <w:w w:val="102"/>
          <w:sz w:val="28"/>
          <w:szCs w:val="28"/>
          <w:lang w:val="be-BY"/>
        </w:rPr>
        <w:t>п</w:t>
      </w:r>
      <w:r w:rsidRPr="00873524">
        <w:rPr>
          <w:rFonts w:ascii="Times New Roman" w:eastAsia="Times New Roman" w:hAnsi="Times New Roman" w:cs="Times New Roman"/>
          <w:spacing w:val="-7"/>
          <w:w w:val="102"/>
          <w:sz w:val="28"/>
          <w:szCs w:val="28"/>
          <w:lang w:val="be-BY"/>
        </w:rPr>
        <w:t>ле</w:t>
      </w:r>
      <w:r w:rsidRPr="00873524">
        <w:rPr>
          <w:rFonts w:ascii="Times New Roman" w:eastAsia="Times New Roman" w:hAnsi="Times New Roman" w:cs="Times New Roman"/>
          <w:spacing w:val="-4"/>
          <w:w w:val="102"/>
          <w:sz w:val="28"/>
          <w:szCs w:val="28"/>
          <w:lang w:val="be-BY"/>
        </w:rPr>
        <w:t>к</w:t>
      </w:r>
      <w:r w:rsidRPr="00873524">
        <w:rPr>
          <w:rFonts w:ascii="Times New Roman" w:eastAsia="Times New Roman" w:hAnsi="Times New Roman" w:cs="Times New Roman"/>
          <w:spacing w:val="7"/>
          <w:w w:val="102"/>
          <w:sz w:val="28"/>
          <w:szCs w:val="28"/>
          <w:lang w:val="be-BY"/>
        </w:rPr>
        <w:t>с</w:t>
      </w:r>
      <w:r w:rsidRPr="00873524">
        <w:rPr>
          <w:rFonts w:ascii="Times New Roman" w:eastAsia="Times New Roman" w:hAnsi="Times New Roman" w:cs="Times New Roman"/>
          <w:spacing w:val="-2"/>
          <w:w w:val="102"/>
          <w:sz w:val="28"/>
          <w:szCs w:val="28"/>
          <w:lang w:val="be-BY"/>
        </w:rPr>
        <w:t>н</w:t>
      </w:r>
      <w:r w:rsidRPr="00873524">
        <w:rPr>
          <w:rFonts w:ascii="Times New Roman" w:eastAsia="Times New Roman" w:hAnsi="Times New Roman" w:cs="Times New Roman"/>
          <w:spacing w:val="2"/>
          <w:w w:val="102"/>
          <w:sz w:val="28"/>
          <w:szCs w:val="28"/>
          <w:lang w:val="be-BY"/>
        </w:rPr>
        <w:t>ы</w:t>
      </w:r>
      <w:r w:rsidRPr="00873524">
        <w:rPr>
          <w:rFonts w:ascii="Times New Roman" w:eastAsia="Times New Roman" w:hAnsi="Times New Roman" w:cs="Times New Roman"/>
          <w:w w:val="102"/>
          <w:sz w:val="28"/>
          <w:szCs w:val="28"/>
          <w:lang w:val="be-BY"/>
        </w:rPr>
        <w:t xml:space="preserve">я </w:t>
      </w:r>
      <w:r w:rsidRPr="00873524">
        <w:rPr>
          <w:rFonts w:ascii="Times New Roman" w:eastAsia="Times New Roman" w:hAnsi="Times New Roman" w:cs="Times New Roman"/>
          <w:spacing w:val="7"/>
          <w:w w:val="102"/>
          <w:sz w:val="28"/>
          <w:szCs w:val="28"/>
          <w:lang w:val="be-BY"/>
        </w:rPr>
        <w:t>з</w:t>
      </w:r>
      <w:r w:rsidRPr="00873524">
        <w:rPr>
          <w:rFonts w:ascii="Times New Roman" w:eastAsia="Times New Roman" w:hAnsi="Times New Roman" w:cs="Times New Roman"/>
          <w:spacing w:val="-6"/>
          <w:w w:val="102"/>
          <w:sz w:val="28"/>
          <w:szCs w:val="28"/>
          <w:lang w:val="be-BY"/>
        </w:rPr>
        <w:t>а</w:t>
      </w:r>
      <w:r w:rsidRPr="00873524">
        <w:rPr>
          <w:rFonts w:ascii="Times New Roman" w:eastAsia="Times New Roman" w:hAnsi="Times New Roman" w:cs="Times New Roman"/>
          <w:spacing w:val="4"/>
          <w:w w:val="102"/>
          <w:sz w:val="28"/>
          <w:szCs w:val="28"/>
          <w:lang w:val="be-BY"/>
        </w:rPr>
        <w:t>д</w:t>
      </w:r>
      <w:r w:rsidRPr="00873524">
        <w:rPr>
          <w:rFonts w:ascii="Times New Roman" w:eastAsia="Times New Roman" w:hAnsi="Times New Roman" w:cs="Times New Roman"/>
          <w:spacing w:val="-6"/>
          <w:w w:val="102"/>
          <w:sz w:val="28"/>
          <w:szCs w:val="28"/>
          <w:lang w:val="be-BY"/>
        </w:rPr>
        <w:t>а</w:t>
      </w:r>
      <w:r w:rsidRPr="00873524">
        <w:rPr>
          <w:rFonts w:ascii="Times New Roman" w:eastAsia="Times New Roman" w:hAnsi="Times New Roman" w:cs="Times New Roman"/>
          <w:spacing w:val="-3"/>
          <w:w w:val="102"/>
          <w:sz w:val="28"/>
          <w:szCs w:val="28"/>
          <w:lang w:val="be-BY"/>
        </w:rPr>
        <w:t>нн</w:t>
      </w:r>
      <w:r w:rsidRPr="00873524">
        <w:rPr>
          <w:rFonts w:ascii="Times New Roman" w:eastAsia="Times New Roman" w:hAnsi="Times New Roman" w:cs="Times New Roman"/>
          <w:spacing w:val="55"/>
          <w:w w:val="102"/>
          <w:sz w:val="28"/>
          <w:szCs w:val="28"/>
          <w:lang w:val="be-BY"/>
        </w:rPr>
        <w:t>і</w:t>
      </w:r>
      <w:r w:rsidRPr="00873524">
        <w:rPr>
          <w:rFonts w:ascii="Times New Roman" w:eastAsia="Times New Roman" w:hAnsi="Times New Roman" w:cs="Times New Roman"/>
          <w:spacing w:val="-2"/>
          <w:w w:val="102"/>
          <w:sz w:val="28"/>
          <w:szCs w:val="28"/>
          <w:lang w:val="be-BY"/>
        </w:rPr>
        <w:t>п</w:t>
      </w:r>
      <w:r w:rsidRPr="00873524">
        <w:rPr>
          <w:rFonts w:ascii="Times New Roman" w:eastAsia="Times New Roman" w:hAnsi="Times New Roman" w:cs="Times New Roman"/>
          <w:w w:val="102"/>
          <w:sz w:val="28"/>
          <w:szCs w:val="28"/>
          <w:lang w:val="be-BY"/>
        </w:rPr>
        <w:t xml:space="preserve">а </w:t>
      </w:r>
      <w:r w:rsidRPr="00873524">
        <w:rPr>
          <w:rFonts w:ascii="Times New Roman" w:eastAsia="Times New Roman" w:hAnsi="Times New Roman" w:cs="Times New Roman"/>
          <w:spacing w:val="-5"/>
          <w:w w:val="102"/>
          <w:sz w:val="28"/>
          <w:szCs w:val="28"/>
          <w:lang w:val="be-BY"/>
        </w:rPr>
        <w:t>т</w:t>
      </w:r>
      <w:r w:rsidRPr="00873524">
        <w:rPr>
          <w:rFonts w:ascii="Times New Roman" w:eastAsia="Times New Roman" w:hAnsi="Times New Roman" w:cs="Times New Roman"/>
          <w:spacing w:val="-3"/>
          <w:w w:val="102"/>
          <w:sz w:val="28"/>
          <w:szCs w:val="28"/>
          <w:lang w:val="be-BY"/>
        </w:rPr>
        <w:t>эк</w:t>
      </w:r>
      <w:r w:rsidRPr="00873524">
        <w:rPr>
          <w:rFonts w:ascii="Times New Roman" w:eastAsia="Times New Roman" w:hAnsi="Times New Roman" w:cs="Times New Roman"/>
          <w:spacing w:val="7"/>
          <w:w w:val="102"/>
          <w:sz w:val="28"/>
          <w:szCs w:val="28"/>
          <w:lang w:val="be-BY"/>
        </w:rPr>
        <w:t>с</w:t>
      </w:r>
      <w:r w:rsidRPr="00873524">
        <w:rPr>
          <w:rFonts w:ascii="Times New Roman" w:eastAsia="Times New Roman" w:hAnsi="Times New Roman" w:cs="Times New Roman"/>
          <w:spacing w:val="-2"/>
          <w:w w:val="102"/>
          <w:sz w:val="28"/>
          <w:szCs w:val="28"/>
          <w:lang w:val="be-BY"/>
        </w:rPr>
        <w:t>ц</w:t>
      </w:r>
      <w:r w:rsidRPr="00873524">
        <w:rPr>
          <w:rFonts w:ascii="Times New Roman" w:eastAsia="Times New Roman" w:hAnsi="Times New Roman" w:cs="Times New Roman"/>
          <w:spacing w:val="-7"/>
          <w:w w:val="102"/>
          <w:sz w:val="28"/>
          <w:szCs w:val="28"/>
          <w:lang w:val="be-BY"/>
        </w:rPr>
        <w:t xml:space="preserve">е. </w:t>
      </w:r>
      <w:r w:rsidR="00751530" w:rsidRPr="00873524">
        <w:rPr>
          <w:rFonts w:ascii="Times New Roman" w:eastAsia="Times New Roman" w:hAnsi="Times New Roman" w:cs="Times New Roman"/>
          <w:spacing w:val="-7"/>
          <w:w w:val="102"/>
          <w:sz w:val="28"/>
          <w:szCs w:val="28"/>
          <w:lang w:val="be-BY"/>
        </w:rPr>
        <w:t>Так</w:t>
      </w:r>
      <w:r w:rsidR="007407E5" w:rsidRPr="00873524">
        <w:rPr>
          <w:rFonts w:ascii="Times New Roman" w:eastAsia="Times New Roman" w:hAnsi="Times New Roman" w:cs="Times New Roman"/>
          <w:spacing w:val="-7"/>
          <w:w w:val="102"/>
          <w:sz w:val="28"/>
          <w:szCs w:val="28"/>
          <w:lang w:val="be-BY"/>
        </w:rPr>
        <w:t>, у 7 класе пры вывучэнні тэмы “Правапіс дзеепрыслоўяў незакончанага і закончанага трывання” да тэксту даю наступныя заданні: вызначце тып маўлення, назавіце яго кампазіцыйныя часткі; назавіце дзеясловы, якія перадаюць пачатак дзеяння, яго развіццё і заканчэнне; якую ролю выконваюць  у тэксце дзеепрыслоўі?</w:t>
      </w:r>
    </w:p>
    <w:p w:rsidR="006C31A8" w:rsidRPr="00873524" w:rsidRDefault="0042011A" w:rsidP="00873524">
      <w:pPr>
        <w:spacing w:after="0" w:line="360" w:lineRule="auto"/>
        <w:ind w:firstLine="709"/>
        <w:jc w:val="both"/>
        <w:rPr>
          <w:rFonts w:ascii="Times New Roman" w:eastAsia="Times New Roman" w:hAnsi="Times New Roman" w:cs="Times New Roman"/>
          <w:sz w:val="28"/>
          <w:szCs w:val="28"/>
          <w:lang w:val="be-BY" w:eastAsia="ru-RU"/>
        </w:rPr>
      </w:pPr>
      <w:r w:rsidRPr="00873524">
        <w:rPr>
          <w:rFonts w:ascii="Times New Roman" w:hAnsi="Times New Roman" w:cs="Times New Roman"/>
          <w:sz w:val="28"/>
          <w:szCs w:val="28"/>
          <w:lang w:val="be-BY"/>
        </w:rPr>
        <w:t>Карысным</w:t>
      </w:r>
      <w:r w:rsidR="00DA5041" w:rsidRPr="00873524">
        <w:rPr>
          <w:rFonts w:ascii="Times New Roman" w:hAnsi="Times New Roman" w:cs="Times New Roman"/>
          <w:sz w:val="28"/>
          <w:szCs w:val="28"/>
          <w:lang w:val="be-BY"/>
        </w:rPr>
        <w:t>і ў</w:t>
      </w:r>
      <w:r w:rsidRPr="00873524">
        <w:rPr>
          <w:rFonts w:ascii="Times New Roman" w:hAnsi="Times New Roman" w:cs="Times New Roman"/>
          <w:sz w:val="28"/>
          <w:szCs w:val="28"/>
          <w:lang w:val="be-BY"/>
        </w:rPr>
        <w:t xml:space="preserve"> в</w:t>
      </w:r>
      <w:r w:rsidR="00DA5041" w:rsidRPr="00873524">
        <w:rPr>
          <w:rFonts w:ascii="Times New Roman" w:hAnsi="Times New Roman" w:cs="Times New Roman"/>
          <w:sz w:val="28"/>
          <w:szCs w:val="28"/>
          <w:lang w:val="be-BY"/>
        </w:rPr>
        <w:t>ыпрацоўцы арфаграфічных навыкаў з’яўляюцца тэставыя заданні</w:t>
      </w:r>
      <w:r w:rsidR="005006E0" w:rsidRPr="00873524">
        <w:rPr>
          <w:rFonts w:ascii="Times New Roman" w:hAnsi="Times New Roman" w:cs="Times New Roman"/>
          <w:sz w:val="28"/>
          <w:szCs w:val="28"/>
          <w:lang w:val="be-BY"/>
        </w:rPr>
        <w:t>. Яны</w:t>
      </w:r>
      <w:r w:rsidR="00DA5041" w:rsidRPr="00873524">
        <w:rPr>
          <w:rFonts w:ascii="Times New Roman" w:eastAsia="Times New Roman" w:hAnsi="Times New Roman" w:cs="Times New Roman"/>
          <w:sz w:val="28"/>
          <w:szCs w:val="28"/>
          <w:lang w:val="be-BY" w:eastAsia="ru-RU"/>
        </w:rPr>
        <w:t xml:space="preserve"> прадастаўляюць вучням магчымасць праявіць самастойнасць, індывідуальнасць, спрыяюць навучанню</w:t>
      </w:r>
      <w:r w:rsidR="005006E0" w:rsidRPr="00873524">
        <w:rPr>
          <w:rFonts w:ascii="Times New Roman" w:eastAsia="Times New Roman" w:hAnsi="Times New Roman" w:cs="Times New Roman"/>
          <w:sz w:val="28"/>
          <w:szCs w:val="28"/>
          <w:lang w:val="be-BY" w:eastAsia="ru-RU"/>
        </w:rPr>
        <w:t xml:space="preserve"> самакантролю. Тэсты</w:t>
      </w:r>
      <w:r w:rsidR="00A24209" w:rsidRPr="00873524">
        <w:rPr>
          <w:rFonts w:ascii="Times New Roman" w:eastAsia="Times New Roman" w:hAnsi="Times New Roman" w:cs="Times New Roman"/>
          <w:sz w:val="28"/>
          <w:szCs w:val="28"/>
          <w:lang w:val="be-BY" w:eastAsia="ru-RU"/>
        </w:rPr>
        <w:t xml:space="preserve"> </w:t>
      </w:r>
      <w:r w:rsidR="00FF5434" w:rsidRPr="00873524">
        <w:rPr>
          <w:rFonts w:ascii="Times New Roman" w:eastAsia="Times New Roman" w:hAnsi="Times New Roman" w:cs="Times New Roman"/>
          <w:sz w:val="28"/>
          <w:szCs w:val="28"/>
          <w:lang w:val="be-BY" w:eastAsia="ru-RU"/>
        </w:rPr>
        <w:t xml:space="preserve"> выкарыстоўваю  ў сваёй працы</w:t>
      </w:r>
      <w:r w:rsidR="00DA5041" w:rsidRPr="00873524">
        <w:rPr>
          <w:rFonts w:ascii="Times New Roman" w:eastAsia="Times New Roman" w:hAnsi="Times New Roman" w:cs="Times New Roman"/>
          <w:sz w:val="28"/>
          <w:szCs w:val="28"/>
          <w:lang w:val="be-BY" w:eastAsia="ru-RU"/>
        </w:rPr>
        <w:t xml:space="preserve"> пры арганізацыі самастойнай работ</w:t>
      </w:r>
      <w:r w:rsidR="00A24209" w:rsidRPr="00873524">
        <w:rPr>
          <w:rFonts w:ascii="Times New Roman" w:eastAsia="Times New Roman" w:hAnsi="Times New Roman" w:cs="Times New Roman"/>
          <w:sz w:val="28"/>
          <w:szCs w:val="28"/>
          <w:lang w:val="be-BY" w:eastAsia="ru-RU"/>
        </w:rPr>
        <w:t>ы вучняў у рэжыме самакантролю і пры паўтарэнні вучэбнага</w:t>
      </w:r>
      <w:r w:rsidR="00DA5041" w:rsidRPr="00873524">
        <w:rPr>
          <w:rFonts w:ascii="Times New Roman" w:eastAsia="Times New Roman" w:hAnsi="Times New Roman" w:cs="Times New Roman"/>
          <w:sz w:val="28"/>
          <w:szCs w:val="28"/>
          <w:lang w:val="be-BY" w:eastAsia="ru-RU"/>
        </w:rPr>
        <w:t xml:space="preserve"> матэрыялу.</w:t>
      </w:r>
      <w:r w:rsidR="000C7447">
        <w:rPr>
          <w:rFonts w:ascii="Times New Roman" w:eastAsia="Times New Roman" w:hAnsi="Times New Roman" w:cs="Times New Roman"/>
          <w:sz w:val="28"/>
          <w:szCs w:val="28"/>
          <w:lang w:val="be-BY" w:eastAsia="ru-RU"/>
        </w:rPr>
        <w:t xml:space="preserve"> </w:t>
      </w:r>
    </w:p>
    <w:p w:rsidR="006C31A8" w:rsidRPr="00873524" w:rsidRDefault="005A0E0B"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Узаемаправерка</w:t>
      </w:r>
      <w:r w:rsidR="006C31A8" w:rsidRPr="00873524">
        <w:rPr>
          <w:rFonts w:ascii="Times New Roman" w:hAnsi="Times New Roman" w:cs="Times New Roman"/>
          <w:sz w:val="28"/>
          <w:szCs w:val="28"/>
          <w:lang w:val="be-BY"/>
        </w:rPr>
        <w:t xml:space="preserve"> </w:t>
      </w:r>
      <w:r w:rsidRPr="00873524">
        <w:rPr>
          <w:rFonts w:ascii="Times New Roman" w:hAnsi="Times New Roman" w:cs="Times New Roman"/>
          <w:sz w:val="28"/>
          <w:szCs w:val="28"/>
          <w:lang w:val="be-BY"/>
        </w:rPr>
        <w:t xml:space="preserve">дапамагае таксама выпрацаваць арфаграфічныя навыкі. Пры яе правядзенні </w:t>
      </w:r>
      <w:r w:rsidR="006C31A8" w:rsidRPr="00873524">
        <w:rPr>
          <w:rFonts w:ascii="Times New Roman" w:hAnsi="Times New Roman" w:cs="Times New Roman"/>
          <w:sz w:val="28"/>
          <w:szCs w:val="28"/>
          <w:lang w:val="be-BY"/>
        </w:rPr>
        <w:t>вучань аб'екты</w:t>
      </w:r>
      <w:r w:rsidRPr="00873524">
        <w:rPr>
          <w:rFonts w:ascii="Times New Roman" w:hAnsi="Times New Roman" w:cs="Times New Roman"/>
          <w:sz w:val="28"/>
          <w:szCs w:val="28"/>
          <w:lang w:val="be-BY"/>
        </w:rPr>
        <w:t xml:space="preserve">ўна ацэньвае працу аднакласніка ці </w:t>
      </w:r>
      <w:r w:rsidR="006C31A8" w:rsidRPr="00873524">
        <w:rPr>
          <w:rFonts w:ascii="Times New Roman" w:hAnsi="Times New Roman" w:cs="Times New Roman"/>
          <w:sz w:val="28"/>
          <w:szCs w:val="28"/>
          <w:lang w:val="be-BY"/>
        </w:rPr>
        <w:t xml:space="preserve">групы </w:t>
      </w:r>
      <w:r w:rsidRPr="00873524">
        <w:rPr>
          <w:rFonts w:ascii="Times New Roman" w:hAnsi="Times New Roman" w:cs="Times New Roman"/>
          <w:sz w:val="28"/>
          <w:szCs w:val="28"/>
          <w:lang w:val="be-BY"/>
        </w:rPr>
        <w:t>вучняў. Тут важна, каб дзеці</w:t>
      </w:r>
      <w:r w:rsidR="006C31A8" w:rsidRPr="00873524">
        <w:rPr>
          <w:rFonts w:ascii="Times New Roman" w:hAnsi="Times New Roman" w:cs="Times New Roman"/>
          <w:sz w:val="28"/>
          <w:szCs w:val="28"/>
          <w:lang w:val="be-BY"/>
        </w:rPr>
        <w:t xml:space="preserve"> навучыліся ацэньваць працу не механічна, а з</w:t>
      </w:r>
      <w:r w:rsidRPr="00873524">
        <w:rPr>
          <w:rFonts w:ascii="Times New Roman" w:hAnsi="Times New Roman" w:cs="Times New Roman"/>
          <w:sz w:val="28"/>
          <w:szCs w:val="28"/>
          <w:lang w:val="be-BY"/>
        </w:rPr>
        <w:t>маглі абгрунтаваць сваю ацэнку. У пачатку пр</w:t>
      </w:r>
      <w:r w:rsidR="00597E42" w:rsidRPr="00873524">
        <w:rPr>
          <w:rFonts w:ascii="Times New Roman" w:hAnsi="Times New Roman" w:cs="Times New Roman"/>
          <w:sz w:val="28"/>
          <w:szCs w:val="28"/>
          <w:lang w:val="be-BY"/>
        </w:rPr>
        <w:t>ацы па ўзаемаправерцы я дано</w:t>
      </w:r>
      <w:r w:rsidR="00200131" w:rsidRPr="00873524">
        <w:rPr>
          <w:rFonts w:ascii="Times New Roman" w:hAnsi="Times New Roman" w:cs="Times New Roman"/>
          <w:sz w:val="28"/>
          <w:szCs w:val="28"/>
          <w:lang w:val="be-BY"/>
        </w:rPr>
        <w:t>шу</w:t>
      </w:r>
      <w:r w:rsidR="006C31A8" w:rsidRPr="00873524">
        <w:rPr>
          <w:rFonts w:ascii="Times New Roman" w:hAnsi="Times New Roman" w:cs="Times New Roman"/>
          <w:sz w:val="28"/>
          <w:szCs w:val="28"/>
          <w:lang w:val="be-BY"/>
        </w:rPr>
        <w:t xml:space="preserve"> да дзяцей алгарытмы правер</w:t>
      </w:r>
      <w:r w:rsidRPr="00873524">
        <w:rPr>
          <w:rFonts w:ascii="Times New Roman" w:hAnsi="Times New Roman" w:cs="Times New Roman"/>
          <w:sz w:val="28"/>
          <w:szCs w:val="28"/>
          <w:lang w:val="be-BY"/>
        </w:rPr>
        <w:t>кі. Напрыклад,</w:t>
      </w:r>
      <w:r w:rsidR="006C31A8" w:rsidRPr="00873524">
        <w:rPr>
          <w:rFonts w:ascii="Times New Roman" w:hAnsi="Times New Roman" w:cs="Times New Roman"/>
          <w:sz w:val="28"/>
          <w:szCs w:val="28"/>
          <w:lang w:val="be-BY"/>
        </w:rPr>
        <w:t xml:space="preserve"> абмяняцца сшыткамі і праверыць выкананае практыкаванне адзін у аднаго. Вучні павінны не проста выправіць памылкі,</w:t>
      </w:r>
      <w:r w:rsidR="007D2BF0" w:rsidRPr="00873524">
        <w:rPr>
          <w:rFonts w:ascii="Times New Roman" w:hAnsi="Times New Roman" w:cs="Times New Roman"/>
          <w:sz w:val="28"/>
          <w:szCs w:val="28"/>
          <w:lang w:val="be-BY"/>
        </w:rPr>
        <w:t xml:space="preserve"> але і абгрунтаваць выпраўленне:</w:t>
      </w:r>
      <w:r w:rsidR="006C31A8" w:rsidRPr="00873524">
        <w:rPr>
          <w:rFonts w:ascii="Times New Roman" w:hAnsi="Times New Roman" w:cs="Times New Roman"/>
          <w:sz w:val="28"/>
          <w:szCs w:val="28"/>
          <w:lang w:val="be-BY"/>
        </w:rPr>
        <w:t xml:space="preserve"> растлумачыць правіла і ўмовы яго прымянення.</w:t>
      </w:r>
    </w:p>
    <w:p w:rsidR="00F8143A" w:rsidRPr="00873524" w:rsidRDefault="00F8143A"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Важнае месца пры н</w:t>
      </w:r>
      <w:r w:rsidR="00034C8E" w:rsidRPr="00873524">
        <w:rPr>
          <w:rFonts w:ascii="Times New Roman" w:hAnsi="Times New Roman" w:cs="Times New Roman"/>
          <w:sz w:val="28"/>
          <w:szCs w:val="28"/>
          <w:lang w:val="be-BY"/>
        </w:rPr>
        <w:t>авучанні правапісу адводжу рабоце</w:t>
      </w:r>
      <w:r w:rsidRPr="00873524">
        <w:rPr>
          <w:rFonts w:ascii="Times New Roman" w:hAnsi="Times New Roman" w:cs="Times New Roman"/>
          <w:sz w:val="28"/>
          <w:szCs w:val="28"/>
          <w:lang w:val="be-BY"/>
        </w:rPr>
        <w:t xml:space="preserve"> над памылкамі, якая з'яўляецца не толькі сродкам замацавання арфаграм, але і сродкам папярэджання памылак. </w:t>
      </w:r>
      <w:r w:rsidR="00890216" w:rsidRPr="00873524">
        <w:rPr>
          <w:rFonts w:ascii="Times New Roman" w:hAnsi="Times New Roman" w:cs="Times New Roman"/>
          <w:sz w:val="28"/>
          <w:szCs w:val="28"/>
          <w:lang w:val="be-BY"/>
        </w:rPr>
        <w:t>“</w:t>
      </w:r>
      <w:r w:rsidRPr="00873524">
        <w:rPr>
          <w:rFonts w:ascii="Times New Roman" w:hAnsi="Times New Roman" w:cs="Times New Roman"/>
          <w:sz w:val="28"/>
          <w:szCs w:val="28"/>
          <w:lang w:val="be-BY"/>
        </w:rPr>
        <w:t xml:space="preserve">Сістэматычная мэтанакіраваная праца над памылкамі </w:t>
      </w:r>
      <w:r w:rsidRPr="00873524">
        <w:rPr>
          <w:rFonts w:ascii="Times New Roman" w:hAnsi="Times New Roman" w:cs="Times New Roman"/>
          <w:sz w:val="28"/>
          <w:szCs w:val="28"/>
          <w:lang w:val="be-BY"/>
        </w:rPr>
        <w:lastRenderedPageBreak/>
        <w:t>выхоўвае ў вучняў арфаграфічную пільнасць, адказнае стаўленне да пісьма, імкнен</w:t>
      </w:r>
      <w:r w:rsidR="00E44003" w:rsidRPr="00873524">
        <w:rPr>
          <w:rFonts w:ascii="Times New Roman" w:hAnsi="Times New Roman" w:cs="Times New Roman"/>
          <w:sz w:val="28"/>
          <w:szCs w:val="28"/>
          <w:lang w:val="be-BY"/>
        </w:rPr>
        <w:t>не аформіць свае думкі пісьмова</w:t>
      </w:r>
      <w:r w:rsidR="00A36A12" w:rsidRPr="00873524">
        <w:rPr>
          <w:rFonts w:ascii="Times New Roman" w:hAnsi="Times New Roman" w:cs="Times New Roman"/>
          <w:sz w:val="28"/>
          <w:szCs w:val="28"/>
          <w:lang w:val="be-BY"/>
        </w:rPr>
        <w:t>” [4</w:t>
      </w:r>
      <w:r w:rsidR="00890216" w:rsidRPr="00873524">
        <w:rPr>
          <w:rFonts w:ascii="Times New Roman" w:hAnsi="Times New Roman" w:cs="Times New Roman"/>
          <w:sz w:val="28"/>
          <w:szCs w:val="28"/>
          <w:lang w:val="be-BY"/>
        </w:rPr>
        <w:t xml:space="preserve">, </w:t>
      </w:r>
      <w:r w:rsidR="00F05E28" w:rsidRPr="00873524">
        <w:rPr>
          <w:rFonts w:ascii="Times New Roman" w:hAnsi="Times New Roman" w:cs="Times New Roman"/>
          <w:sz w:val="28"/>
          <w:szCs w:val="28"/>
          <w:lang w:val="be-BY"/>
        </w:rPr>
        <w:t xml:space="preserve">с. </w:t>
      </w:r>
      <w:r w:rsidR="00A36A12" w:rsidRPr="00873524">
        <w:rPr>
          <w:rFonts w:ascii="Times New Roman" w:hAnsi="Times New Roman" w:cs="Times New Roman"/>
          <w:sz w:val="28"/>
          <w:szCs w:val="28"/>
          <w:lang w:val="be-BY"/>
        </w:rPr>
        <w:t>62</w:t>
      </w:r>
      <w:r w:rsidR="00890216" w:rsidRPr="00873524">
        <w:rPr>
          <w:rFonts w:ascii="Times New Roman" w:hAnsi="Times New Roman" w:cs="Times New Roman"/>
          <w:sz w:val="28"/>
          <w:szCs w:val="28"/>
          <w:lang w:val="be-BY"/>
        </w:rPr>
        <w:t>]</w:t>
      </w:r>
      <w:r w:rsidRPr="00873524">
        <w:rPr>
          <w:rFonts w:ascii="Times New Roman" w:hAnsi="Times New Roman" w:cs="Times New Roman"/>
          <w:sz w:val="28"/>
          <w:szCs w:val="28"/>
          <w:lang w:val="be-BY"/>
        </w:rPr>
        <w:t xml:space="preserve">. </w:t>
      </w:r>
      <w:r w:rsidR="00B004FC" w:rsidRPr="00873524">
        <w:rPr>
          <w:rFonts w:ascii="Times New Roman" w:hAnsi="Times New Roman" w:cs="Times New Roman"/>
          <w:sz w:val="28"/>
          <w:szCs w:val="28"/>
          <w:lang w:val="be-BY"/>
        </w:rPr>
        <w:t>Мэта такой працы складаецца ў тым, каб растлумачыць арфаграмы, на якія дапушчаныя памылкі, замацаваць навыкі правільнага напісання слоў, даць устаноўку на самастойную працу вучняў над памылкамі. Немалаважнае значэнне для арганізацыі працы над памылкамі мае іх выпраўленне. Таму п</w:t>
      </w:r>
      <w:r w:rsidRPr="00873524">
        <w:rPr>
          <w:rFonts w:ascii="Times New Roman" w:hAnsi="Times New Roman" w:cs="Times New Roman"/>
          <w:sz w:val="28"/>
          <w:szCs w:val="28"/>
          <w:lang w:val="be-BY"/>
        </w:rPr>
        <w:t xml:space="preserve">рацу над </w:t>
      </w:r>
      <w:r w:rsidR="00227A70" w:rsidRPr="00873524">
        <w:rPr>
          <w:rFonts w:ascii="Times New Roman" w:hAnsi="Times New Roman" w:cs="Times New Roman"/>
          <w:sz w:val="28"/>
          <w:szCs w:val="28"/>
          <w:lang w:val="be-BY"/>
        </w:rPr>
        <w:t>памылкамі пачынаю з праверкі</w:t>
      </w:r>
      <w:r w:rsidRPr="00873524">
        <w:rPr>
          <w:rFonts w:ascii="Times New Roman" w:hAnsi="Times New Roman" w:cs="Times New Roman"/>
          <w:sz w:val="28"/>
          <w:szCs w:val="28"/>
          <w:lang w:val="be-BY"/>
        </w:rPr>
        <w:t xml:space="preserve"> веда</w:t>
      </w:r>
      <w:r w:rsidR="00227A70" w:rsidRPr="00873524">
        <w:rPr>
          <w:rFonts w:ascii="Times New Roman" w:hAnsi="Times New Roman" w:cs="Times New Roman"/>
          <w:sz w:val="28"/>
          <w:szCs w:val="28"/>
          <w:lang w:val="be-BY"/>
        </w:rPr>
        <w:t>ў вучняў па пэўных арфаграфічных правілах</w:t>
      </w:r>
      <w:r w:rsidRPr="00873524">
        <w:rPr>
          <w:rFonts w:ascii="Times New Roman" w:hAnsi="Times New Roman" w:cs="Times New Roman"/>
          <w:sz w:val="28"/>
          <w:szCs w:val="28"/>
          <w:lang w:val="be-BY"/>
        </w:rPr>
        <w:t>, на якія імі былі дапушчаныя памылкі. Усе памылкі групуюцца па т</w:t>
      </w:r>
      <w:r w:rsidR="004473CD" w:rsidRPr="00873524">
        <w:rPr>
          <w:rFonts w:ascii="Times New Roman" w:hAnsi="Times New Roman" w:cs="Times New Roman"/>
          <w:sz w:val="28"/>
          <w:szCs w:val="28"/>
          <w:lang w:val="be-BY"/>
        </w:rPr>
        <w:t>ыпах арфаграфічных правіл</w:t>
      </w:r>
      <w:r w:rsidR="00CC1B8A" w:rsidRPr="00873524">
        <w:rPr>
          <w:rFonts w:ascii="Times New Roman" w:hAnsi="Times New Roman" w:cs="Times New Roman"/>
          <w:sz w:val="28"/>
          <w:szCs w:val="28"/>
          <w:lang w:val="be-BY"/>
        </w:rPr>
        <w:t>,</w:t>
      </w:r>
      <w:r w:rsidR="004473CD" w:rsidRPr="00873524">
        <w:rPr>
          <w:rFonts w:ascii="Times New Roman" w:hAnsi="Times New Roman" w:cs="Times New Roman"/>
          <w:sz w:val="28"/>
          <w:szCs w:val="28"/>
          <w:lang w:val="be-BY"/>
        </w:rPr>
        <w:t xml:space="preserve"> і вядзецца</w:t>
      </w:r>
      <w:r w:rsidRPr="00873524">
        <w:rPr>
          <w:rFonts w:ascii="Times New Roman" w:hAnsi="Times New Roman" w:cs="Times New Roman"/>
          <w:sz w:val="28"/>
          <w:szCs w:val="28"/>
          <w:lang w:val="be-BY"/>
        </w:rPr>
        <w:t xml:space="preserve"> мэтанакіраван</w:t>
      </w:r>
      <w:r w:rsidR="004473CD" w:rsidRPr="00873524">
        <w:rPr>
          <w:rFonts w:ascii="Times New Roman" w:hAnsi="Times New Roman" w:cs="Times New Roman"/>
          <w:sz w:val="28"/>
          <w:szCs w:val="28"/>
          <w:lang w:val="be-BY"/>
        </w:rPr>
        <w:t>ая</w:t>
      </w:r>
      <w:r w:rsidR="00FF5434" w:rsidRPr="00873524">
        <w:rPr>
          <w:rFonts w:ascii="Times New Roman" w:hAnsi="Times New Roman" w:cs="Times New Roman"/>
          <w:sz w:val="28"/>
          <w:szCs w:val="28"/>
          <w:lang w:val="be-BY"/>
        </w:rPr>
        <w:t xml:space="preserve"> праца</w:t>
      </w:r>
      <w:r w:rsidRPr="00873524">
        <w:rPr>
          <w:rFonts w:ascii="Times New Roman" w:hAnsi="Times New Roman" w:cs="Times New Roman"/>
          <w:sz w:val="28"/>
          <w:szCs w:val="28"/>
          <w:lang w:val="be-BY"/>
        </w:rPr>
        <w:t xml:space="preserve"> па іх выпраўленні</w:t>
      </w:r>
      <w:r w:rsidR="00227A70" w:rsidRPr="00873524">
        <w:rPr>
          <w:rFonts w:ascii="Times New Roman" w:hAnsi="Times New Roman" w:cs="Times New Roman"/>
          <w:sz w:val="28"/>
          <w:szCs w:val="28"/>
          <w:lang w:val="be-BY"/>
        </w:rPr>
        <w:t>.</w:t>
      </w:r>
    </w:p>
    <w:p w:rsidR="00A24209" w:rsidRPr="00873524" w:rsidRDefault="00586169"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Для таго</w:t>
      </w:r>
      <w:r w:rsidR="00F05E28" w:rsidRPr="00873524">
        <w:rPr>
          <w:rFonts w:ascii="Times New Roman" w:hAnsi="Times New Roman" w:cs="Times New Roman"/>
          <w:sz w:val="28"/>
          <w:szCs w:val="28"/>
          <w:lang w:val="be-BY"/>
        </w:rPr>
        <w:t>,</w:t>
      </w:r>
      <w:r w:rsidRPr="00873524">
        <w:rPr>
          <w:rFonts w:ascii="Times New Roman" w:hAnsi="Times New Roman" w:cs="Times New Roman"/>
          <w:sz w:val="28"/>
          <w:szCs w:val="28"/>
          <w:lang w:val="be-BY"/>
        </w:rPr>
        <w:t xml:space="preserve"> каб разнастаіць урок беларускай мовы, выклікаць цікавасць да вывучэння прадмета і актывізаваць пазнавальную дзейнасць вучняў выкарыстоўваю</w:t>
      </w:r>
      <w:r w:rsidR="00113079" w:rsidRPr="00873524">
        <w:rPr>
          <w:rFonts w:ascii="Times New Roman" w:hAnsi="Times New Roman" w:cs="Times New Roman"/>
          <w:sz w:val="28"/>
          <w:szCs w:val="28"/>
          <w:lang w:val="be-BY"/>
        </w:rPr>
        <w:t xml:space="preserve"> такія</w:t>
      </w:r>
      <w:r w:rsidRPr="00873524">
        <w:rPr>
          <w:rFonts w:ascii="Times New Roman" w:hAnsi="Times New Roman" w:cs="Times New Roman"/>
          <w:sz w:val="28"/>
          <w:szCs w:val="28"/>
          <w:lang w:val="be-BY"/>
        </w:rPr>
        <w:t xml:space="preserve"> цікавыя і эфектыўныя</w:t>
      </w:r>
      <w:r w:rsidR="00113079" w:rsidRPr="00873524">
        <w:rPr>
          <w:rFonts w:ascii="Times New Roman" w:hAnsi="Times New Roman" w:cs="Times New Roman"/>
          <w:sz w:val="28"/>
          <w:szCs w:val="28"/>
          <w:lang w:val="be-BY"/>
        </w:rPr>
        <w:t xml:space="preserve"> прыёмы, як “Тоўстыя і тон</w:t>
      </w:r>
      <w:r w:rsidR="00DF2D98" w:rsidRPr="00873524">
        <w:rPr>
          <w:rFonts w:ascii="Times New Roman" w:hAnsi="Times New Roman" w:cs="Times New Roman"/>
          <w:sz w:val="28"/>
          <w:szCs w:val="28"/>
          <w:lang w:val="be-BY"/>
        </w:rPr>
        <w:t>кія пытанні”, “Скрынка ведаў</w:t>
      </w:r>
      <w:r w:rsidR="00113079" w:rsidRPr="00873524">
        <w:rPr>
          <w:rFonts w:ascii="Times New Roman" w:hAnsi="Times New Roman" w:cs="Times New Roman"/>
          <w:sz w:val="28"/>
          <w:szCs w:val="28"/>
          <w:lang w:val="be-BY"/>
        </w:rPr>
        <w:t xml:space="preserve">”, “Арфаграфічная </w:t>
      </w:r>
      <w:r w:rsidR="00F62856" w:rsidRPr="00873524">
        <w:rPr>
          <w:rFonts w:ascii="Times New Roman" w:hAnsi="Times New Roman" w:cs="Times New Roman"/>
          <w:sz w:val="28"/>
          <w:szCs w:val="28"/>
          <w:lang w:val="be-BY"/>
        </w:rPr>
        <w:t>эстафета”, “Арфаграфічнае лато”</w:t>
      </w:r>
      <w:r w:rsidR="00113079" w:rsidRPr="00873524">
        <w:rPr>
          <w:rFonts w:ascii="Times New Roman" w:hAnsi="Times New Roman" w:cs="Times New Roman"/>
          <w:sz w:val="28"/>
          <w:szCs w:val="28"/>
          <w:lang w:val="be-BY"/>
        </w:rPr>
        <w:t xml:space="preserve"> і ін</w:t>
      </w:r>
      <w:r w:rsidR="0070033C" w:rsidRPr="00873524">
        <w:rPr>
          <w:rFonts w:ascii="Times New Roman" w:hAnsi="Times New Roman" w:cs="Times New Roman"/>
          <w:sz w:val="28"/>
          <w:szCs w:val="28"/>
          <w:lang w:val="be-BY"/>
        </w:rPr>
        <w:t>шыя</w:t>
      </w:r>
      <w:r w:rsidR="000C7447">
        <w:rPr>
          <w:rFonts w:ascii="Times New Roman" w:hAnsi="Times New Roman" w:cs="Times New Roman"/>
          <w:sz w:val="28"/>
          <w:szCs w:val="28"/>
          <w:lang w:val="be-BY"/>
        </w:rPr>
        <w:t xml:space="preserve">. </w:t>
      </w:r>
    </w:p>
    <w:p w:rsidR="00227A70" w:rsidRPr="00873524" w:rsidRDefault="00227A70"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Сістэматычнае прымяненне розных актыўных прыёмаў пры навучанні арфаграфіі спрыяе значнаму павышэнню якасці арфаграфічных навыкаў вучняў, павышае пазнавальную дзейнасць, актывізуе ўвагу, развівае маўленне вучняў.</w:t>
      </w:r>
    </w:p>
    <w:p w:rsidR="00E46A23" w:rsidRPr="00873524" w:rsidRDefault="00E46A23" w:rsidP="00873524">
      <w:pPr>
        <w:spacing w:after="0" w:line="360" w:lineRule="auto"/>
        <w:ind w:firstLine="709"/>
        <w:jc w:val="both"/>
        <w:rPr>
          <w:rFonts w:ascii="Times New Roman" w:hAnsi="Times New Roman" w:cs="Times New Roman"/>
          <w:color w:val="E36C0A" w:themeColor="accent6" w:themeShade="BF"/>
          <w:sz w:val="28"/>
          <w:szCs w:val="28"/>
          <w:lang w:val="be-BY"/>
        </w:rPr>
      </w:pPr>
      <w:r w:rsidRPr="00873524">
        <w:rPr>
          <w:rFonts w:ascii="Times New Roman" w:hAnsi="Times New Roman" w:cs="Times New Roman"/>
          <w:sz w:val="28"/>
          <w:szCs w:val="28"/>
          <w:lang w:val="be-BY"/>
        </w:rPr>
        <w:t>2.3 Выніковасць і эфектыўнасць вопыту</w:t>
      </w:r>
    </w:p>
    <w:p w:rsidR="00492C81" w:rsidRPr="00873524" w:rsidRDefault="00492C81"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Вы</w:t>
      </w:r>
      <w:r w:rsidR="000C7447">
        <w:rPr>
          <w:rFonts w:ascii="Times New Roman" w:hAnsi="Times New Roman" w:cs="Times New Roman"/>
          <w:sz w:val="28"/>
          <w:szCs w:val="28"/>
          <w:lang w:val="be-BY"/>
        </w:rPr>
        <w:t>карыстанне разгледжаных эфектыўных</w:t>
      </w:r>
      <w:r w:rsidRPr="00873524">
        <w:rPr>
          <w:rFonts w:ascii="Times New Roman" w:hAnsi="Times New Roman" w:cs="Times New Roman"/>
          <w:sz w:val="28"/>
          <w:szCs w:val="28"/>
          <w:lang w:val="be-BY"/>
        </w:rPr>
        <w:t xml:space="preserve"> прыёмаў</w:t>
      </w:r>
      <w:r w:rsidR="002D15F0" w:rsidRPr="00873524">
        <w:rPr>
          <w:rFonts w:ascii="Times New Roman" w:hAnsi="Times New Roman" w:cs="Times New Roman"/>
          <w:sz w:val="28"/>
          <w:szCs w:val="28"/>
          <w:lang w:val="be-BY"/>
        </w:rPr>
        <w:t xml:space="preserve"> у </w:t>
      </w:r>
      <w:r w:rsidR="00FF5434" w:rsidRPr="00873524">
        <w:rPr>
          <w:rFonts w:ascii="Times New Roman" w:hAnsi="Times New Roman" w:cs="Times New Roman"/>
          <w:sz w:val="28"/>
          <w:szCs w:val="28"/>
          <w:lang w:val="be-BY"/>
        </w:rPr>
        <w:t>навучанні</w:t>
      </w:r>
      <w:r w:rsidR="00917CEB" w:rsidRPr="00873524">
        <w:rPr>
          <w:rFonts w:ascii="Times New Roman" w:hAnsi="Times New Roman" w:cs="Times New Roman"/>
          <w:sz w:val="28"/>
          <w:szCs w:val="28"/>
          <w:lang w:val="be-BY"/>
        </w:rPr>
        <w:t xml:space="preserve"> арфаграфіі </w:t>
      </w:r>
      <w:r w:rsidR="00B328AD" w:rsidRPr="00873524">
        <w:rPr>
          <w:rFonts w:ascii="Times New Roman" w:hAnsi="Times New Roman" w:cs="Times New Roman"/>
          <w:sz w:val="28"/>
          <w:szCs w:val="28"/>
          <w:lang w:val="be-BY"/>
        </w:rPr>
        <w:t>дазволіла мне</w:t>
      </w:r>
      <w:r w:rsidR="000C7447">
        <w:rPr>
          <w:rFonts w:ascii="Times New Roman" w:hAnsi="Times New Roman" w:cs="Times New Roman"/>
          <w:sz w:val="28"/>
          <w:szCs w:val="28"/>
          <w:lang w:val="be-BY"/>
        </w:rPr>
        <w:t xml:space="preserve"> дасягнуць наступных вынікаў</w:t>
      </w:r>
      <w:r w:rsidR="00B328AD" w:rsidRPr="00873524">
        <w:rPr>
          <w:rFonts w:ascii="Times New Roman" w:hAnsi="Times New Roman" w:cs="Times New Roman"/>
          <w:sz w:val="28"/>
          <w:szCs w:val="28"/>
          <w:lang w:val="be-BY"/>
        </w:rPr>
        <w:t>:</w:t>
      </w:r>
    </w:p>
    <w:p w:rsidR="00B328AD" w:rsidRPr="00873524" w:rsidRDefault="00B328AD" w:rsidP="00873524">
      <w:pPr>
        <w:spacing w:after="0" w:line="360" w:lineRule="auto"/>
        <w:ind w:firstLine="709"/>
        <w:jc w:val="both"/>
        <w:rPr>
          <w:rFonts w:ascii="Times New Roman" w:hAnsi="Times New Roman" w:cs="Times New Roman"/>
          <w:color w:val="FF0000"/>
          <w:sz w:val="28"/>
          <w:szCs w:val="28"/>
          <w:lang w:val="be-BY"/>
        </w:rPr>
      </w:pPr>
      <w:r w:rsidRPr="00873524">
        <w:rPr>
          <w:rFonts w:ascii="Times New Roman" w:hAnsi="Times New Roman" w:cs="Times New Roman"/>
          <w:sz w:val="28"/>
          <w:szCs w:val="28"/>
          <w:lang w:val="be-BY"/>
        </w:rPr>
        <w:t>у большасці вучняў павысілася цікавасць да</w:t>
      </w:r>
      <w:r w:rsidR="00374311" w:rsidRPr="00873524">
        <w:rPr>
          <w:rFonts w:ascii="Times New Roman" w:hAnsi="Times New Roman" w:cs="Times New Roman"/>
          <w:sz w:val="28"/>
          <w:szCs w:val="28"/>
          <w:lang w:val="be-BY"/>
        </w:rPr>
        <w:t xml:space="preserve"> вывучэння беларускай мовы (на 25</w:t>
      </w:r>
      <w:r w:rsidRPr="00873524">
        <w:rPr>
          <w:rFonts w:ascii="Times New Roman" w:hAnsi="Times New Roman" w:cs="Times New Roman"/>
          <w:sz w:val="28"/>
          <w:szCs w:val="28"/>
          <w:lang w:val="be-BY"/>
        </w:rPr>
        <w:t>%);</w:t>
      </w:r>
      <w:r w:rsidR="0070033C" w:rsidRPr="00873524">
        <w:rPr>
          <w:rFonts w:ascii="Times New Roman" w:hAnsi="Times New Roman" w:cs="Times New Roman"/>
          <w:sz w:val="28"/>
          <w:szCs w:val="28"/>
          <w:lang w:val="be-BY"/>
        </w:rPr>
        <w:t xml:space="preserve"> </w:t>
      </w:r>
    </w:p>
    <w:p w:rsidR="00B328AD" w:rsidRPr="00873524" w:rsidRDefault="000C7447" w:rsidP="00873524">
      <w:pPr>
        <w:spacing w:after="0" w:line="36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павялічылася колькасць вучняў, якія дасягнулі станоўчых вынікаў</w:t>
      </w:r>
      <w:r w:rsidR="00374311" w:rsidRPr="00873524">
        <w:rPr>
          <w:rFonts w:ascii="Times New Roman" w:hAnsi="Times New Roman" w:cs="Times New Roman"/>
          <w:sz w:val="28"/>
          <w:szCs w:val="28"/>
          <w:lang w:val="be-BY"/>
        </w:rPr>
        <w:t xml:space="preserve"> па прадмету (на 1</w:t>
      </w:r>
      <w:r w:rsidR="00B328AD" w:rsidRPr="00873524">
        <w:rPr>
          <w:rFonts w:ascii="Times New Roman" w:hAnsi="Times New Roman" w:cs="Times New Roman"/>
          <w:sz w:val="28"/>
          <w:szCs w:val="28"/>
          <w:lang w:val="be-BY"/>
        </w:rPr>
        <w:t>0 %);</w:t>
      </w:r>
    </w:p>
    <w:p w:rsidR="00492C81" w:rsidRPr="00873524" w:rsidRDefault="00492C81"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павысіўся ўзровень </w:t>
      </w:r>
      <w:r w:rsidR="000C7447">
        <w:rPr>
          <w:rFonts w:ascii="Times New Roman" w:hAnsi="Times New Roman" w:cs="Times New Roman"/>
          <w:sz w:val="28"/>
          <w:szCs w:val="28"/>
          <w:lang w:val="be-BY"/>
        </w:rPr>
        <w:t>самастойнага выканання заданняў і тэставых работ</w:t>
      </w:r>
      <w:r w:rsidRPr="00873524">
        <w:rPr>
          <w:rFonts w:ascii="Times New Roman" w:hAnsi="Times New Roman" w:cs="Times New Roman"/>
          <w:sz w:val="28"/>
          <w:szCs w:val="28"/>
          <w:lang w:val="be-BY"/>
        </w:rPr>
        <w:t>;</w:t>
      </w:r>
    </w:p>
    <w:p w:rsidR="00B328AD" w:rsidRPr="00873524" w:rsidRDefault="00492C81"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удасканалілася пісьмовае маўленне</w:t>
      </w:r>
      <w:r w:rsidR="00B328AD" w:rsidRPr="00873524">
        <w:rPr>
          <w:rFonts w:ascii="Times New Roman" w:hAnsi="Times New Roman" w:cs="Times New Roman"/>
          <w:sz w:val="28"/>
          <w:szCs w:val="28"/>
          <w:lang w:val="be-BY"/>
        </w:rPr>
        <w:t>;</w:t>
      </w:r>
    </w:p>
    <w:p w:rsidR="00B328AD" w:rsidRPr="00873524" w:rsidRDefault="00B328A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п</w:t>
      </w:r>
      <w:r w:rsidR="00492C81" w:rsidRPr="00873524">
        <w:rPr>
          <w:rFonts w:ascii="Times New Roman" w:hAnsi="Times New Roman" w:cs="Times New Roman"/>
          <w:sz w:val="28"/>
          <w:szCs w:val="28"/>
          <w:lang w:val="be-BY"/>
        </w:rPr>
        <w:t>авысіўся</w:t>
      </w:r>
      <w:r w:rsidRPr="00873524">
        <w:rPr>
          <w:rFonts w:ascii="Times New Roman" w:hAnsi="Times New Roman" w:cs="Times New Roman"/>
          <w:sz w:val="28"/>
          <w:szCs w:val="28"/>
          <w:lang w:val="be-BY"/>
        </w:rPr>
        <w:t xml:space="preserve"> культурны ўзровень, што дазваляе вучням дасягнуць рэальных поспехаў у вучобе.</w:t>
      </w:r>
    </w:p>
    <w:p w:rsidR="00492C81" w:rsidRPr="00873524" w:rsidRDefault="00A84712"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Выніко</w:t>
      </w:r>
      <w:r w:rsidR="000C7447">
        <w:rPr>
          <w:rFonts w:ascii="Times New Roman" w:hAnsi="Times New Roman" w:cs="Times New Roman"/>
          <w:sz w:val="28"/>
          <w:szCs w:val="28"/>
          <w:lang w:val="be-BY"/>
        </w:rPr>
        <w:t>васць выкарыстання</w:t>
      </w:r>
      <w:r w:rsidRPr="00873524">
        <w:rPr>
          <w:rFonts w:ascii="Times New Roman" w:hAnsi="Times New Roman" w:cs="Times New Roman"/>
          <w:sz w:val="28"/>
          <w:szCs w:val="28"/>
          <w:lang w:val="be-BY"/>
        </w:rPr>
        <w:t xml:space="preserve"> практыкаванняў</w:t>
      </w:r>
      <w:r w:rsidR="000C7447">
        <w:rPr>
          <w:rFonts w:ascii="Times New Roman" w:hAnsi="Times New Roman" w:cs="Times New Roman"/>
          <w:sz w:val="28"/>
          <w:szCs w:val="28"/>
          <w:lang w:val="be-BY"/>
        </w:rPr>
        <w:t xml:space="preserve"> з рознымі відамі дзейнасці</w:t>
      </w:r>
      <w:r w:rsidR="00FF5434" w:rsidRPr="00873524">
        <w:rPr>
          <w:rFonts w:ascii="Times New Roman" w:hAnsi="Times New Roman" w:cs="Times New Roman"/>
          <w:sz w:val="28"/>
          <w:szCs w:val="28"/>
          <w:lang w:val="be-BY"/>
        </w:rPr>
        <w:t>:</w:t>
      </w:r>
    </w:p>
    <w:tbl>
      <w:tblPr>
        <w:tblStyle w:val="ac"/>
        <w:tblW w:w="0" w:type="auto"/>
        <w:tblLook w:val="04A0" w:firstRow="1" w:lastRow="0" w:firstColumn="1" w:lastColumn="0" w:noHBand="0" w:noVBand="1"/>
      </w:tblPr>
      <w:tblGrid>
        <w:gridCol w:w="5920"/>
        <w:gridCol w:w="1985"/>
        <w:gridCol w:w="1949"/>
      </w:tblGrid>
      <w:tr w:rsidR="00A84712" w:rsidRPr="00873524" w:rsidTr="00C801C1">
        <w:tc>
          <w:tcPr>
            <w:tcW w:w="5920" w:type="dxa"/>
          </w:tcPr>
          <w:p w:rsidR="00A84712" w:rsidRPr="00873524" w:rsidRDefault="00A84712" w:rsidP="00873524">
            <w:pPr>
              <w:spacing w:line="360" w:lineRule="auto"/>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lastRenderedPageBreak/>
              <w:t>Колькасць вучняў</w:t>
            </w:r>
          </w:p>
        </w:tc>
        <w:tc>
          <w:tcPr>
            <w:tcW w:w="1985" w:type="dxa"/>
          </w:tcPr>
          <w:p w:rsidR="00A84712" w:rsidRPr="00873524" w:rsidRDefault="00A84712" w:rsidP="00873524">
            <w:pPr>
              <w:spacing w:line="360" w:lineRule="auto"/>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2016/2017</w:t>
            </w:r>
          </w:p>
        </w:tc>
        <w:tc>
          <w:tcPr>
            <w:tcW w:w="1949" w:type="dxa"/>
          </w:tcPr>
          <w:p w:rsidR="00A84712" w:rsidRPr="00873524" w:rsidRDefault="00A84712" w:rsidP="00873524">
            <w:pPr>
              <w:spacing w:line="360" w:lineRule="auto"/>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2018/2019</w:t>
            </w:r>
          </w:p>
        </w:tc>
      </w:tr>
      <w:tr w:rsidR="00A84712" w:rsidRPr="00873524" w:rsidTr="00C801C1">
        <w:tc>
          <w:tcPr>
            <w:tcW w:w="5920" w:type="dxa"/>
          </w:tcPr>
          <w:p w:rsidR="00A84712" w:rsidRPr="00873524" w:rsidRDefault="00374311" w:rsidP="00873524">
            <w:pPr>
              <w:spacing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вучняў, якія маюць цяжкасці ў правапісе</w:t>
            </w:r>
          </w:p>
        </w:tc>
        <w:tc>
          <w:tcPr>
            <w:tcW w:w="1985" w:type="dxa"/>
          </w:tcPr>
          <w:p w:rsidR="00A84712" w:rsidRPr="00873524" w:rsidRDefault="00374311" w:rsidP="00873524">
            <w:pPr>
              <w:spacing w:line="360" w:lineRule="auto"/>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65</w:t>
            </w:r>
          </w:p>
        </w:tc>
        <w:tc>
          <w:tcPr>
            <w:tcW w:w="1949" w:type="dxa"/>
          </w:tcPr>
          <w:p w:rsidR="00A84712" w:rsidRPr="00873524" w:rsidRDefault="00374311" w:rsidP="00873524">
            <w:pPr>
              <w:spacing w:line="360" w:lineRule="auto"/>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35</w:t>
            </w:r>
          </w:p>
        </w:tc>
      </w:tr>
      <w:tr w:rsidR="00A84712" w:rsidRPr="00873524" w:rsidTr="00C801C1">
        <w:tc>
          <w:tcPr>
            <w:tcW w:w="5920" w:type="dxa"/>
          </w:tcPr>
          <w:p w:rsidR="00A84712" w:rsidRPr="00873524" w:rsidRDefault="00C801C1" w:rsidP="00873524">
            <w:pPr>
              <w:spacing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вучняў, якія лічаць, што заданні па арфаграфіі спрыяюць паляпшэнню іх граматнасці</w:t>
            </w:r>
          </w:p>
        </w:tc>
        <w:tc>
          <w:tcPr>
            <w:tcW w:w="1985" w:type="dxa"/>
          </w:tcPr>
          <w:p w:rsidR="00A84712" w:rsidRPr="00873524" w:rsidRDefault="00374311" w:rsidP="00873524">
            <w:pPr>
              <w:spacing w:line="360" w:lineRule="auto"/>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60</w:t>
            </w:r>
          </w:p>
        </w:tc>
        <w:tc>
          <w:tcPr>
            <w:tcW w:w="1949" w:type="dxa"/>
          </w:tcPr>
          <w:p w:rsidR="00A84712" w:rsidRPr="00873524" w:rsidRDefault="00374311" w:rsidP="00873524">
            <w:pPr>
              <w:spacing w:line="360" w:lineRule="auto"/>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75</w:t>
            </w:r>
          </w:p>
        </w:tc>
      </w:tr>
      <w:tr w:rsidR="00A84712" w:rsidRPr="00873524" w:rsidTr="00C801C1">
        <w:tc>
          <w:tcPr>
            <w:tcW w:w="5920" w:type="dxa"/>
          </w:tcPr>
          <w:p w:rsidR="00A84712" w:rsidRPr="00873524" w:rsidRDefault="00C801C1" w:rsidP="00873524">
            <w:pPr>
              <w:spacing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моўных, стылістычных і граматычных памылак</w:t>
            </w:r>
          </w:p>
        </w:tc>
        <w:tc>
          <w:tcPr>
            <w:tcW w:w="1985" w:type="dxa"/>
          </w:tcPr>
          <w:p w:rsidR="00A84712" w:rsidRPr="00873524" w:rsidRDefault="00C801C1" w:rsidP="00873524">
            <w:pPr>
              <w:spacing w:line="360" w:lineRule="auto"/>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47</w:t>
            </w:r>
          </w:p>
        </w:tc>
        <w:tc>
          <w:tcPr>
            <w:tcW w:w="1949" w:type="dxa"/>
          </w:tcPr>
          <w:p w:rsidR="00A84712" w:rsidRPr="00873524" w:rsidRDefault="00C801C1" w:rsidP="00873524">
            <w:pPr>
              <w:spacing w:line="360" w:lineRule="auto"/>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23</w:t>
            </w:r>
          </w:p>
        </w:tc>
      </w:tr>
    </w:tbl>
    <w:p w:rsidR="00E54657" w:rsidRPr="00873524" w:rsidRDefault="00E54657" w:rsidP="00873524">
      <w:pPr>
        <w:spacing w:after="0" w:line="360" w:lineRule="auto"/>
        <w:jc w:val="both"/>
        <w:rPr>
          <w:rFonts w:ascii="Times New Roman" w:hAnsi="Times New Roman" w:cs="Times New Roman"/>
          <w:sz w:val="28"/>
          <w:szCs w:val="28"/>
          <w:lang w:val="be-BY"/>
        </w:rPr>
      </w:pPr>
    </w:p>
    <w:p w:rsidR="007D2BF0" w:rsidRPr="00873524" w:rsidRDefault="00E54657"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Таксама</w:t>
      </w:r>
      <w:r w:rsidR="00E46A23" w:rsidRPr="00873524">
        <w:rPr>
          <w:rFonts w:ascii="Times New Roman" w:hAnsi="Times New Roman" w:cs="Times New Roman"/>
          <w:sz w:val="28"/>
          <w:szCs w:val="28"/>
          <w:lang w:val="be-BY"/>
        </w:rPr>
        <w:t xml:space="preserve"> </w:t>
      </w:r>
      <w:r w:rsidRPr="00873524">
        <w:rPr>
          <w:rFonts w:ascii="Times New Roman" w:hAnsi="Times New Roman" w:cs="Times New Roman"/>
          <w:color w:val="000000"/>
          <w:sz w:val="28"/>
          <w:szCs w:val="28"/>
          <w:lang w:val="be-BY"/>
        </w:rPr>
        <w:t>с</w:t>
      </w:r>
      <w:r w:rsidR="00E46A23" w:rsidRPr="00873524">
        <w:rPr>
          <w:rFonts w:ascii="Times New Roman" w:hAnsi="Times New Roman" w:cs="Times New Roman"/>
          <w:color w:val="000000"/>
          <w:sz w:val="28"/>
          <w:szCs w:val="28"/>
          <w:lang w:val="be-BY"/>
        </w:rPr>
        <w:t>ведчаннем эфектыўнасці і выніковасці вопыту лічу наступныя паказчыкі:</w:t>
      </w:r>
      <w:r w:rsidR="00746C4E" w:rsidRPr="00873524">
        <w:rPr>
          <w:rFonts w:ascii="Times New Roman" w:hAnsi="Times New Roman" w:cs="Times New Roman"/>
          <w:color w:val="000000"/>
          <w:sz w:val="28"/>
          <w:szCs w:val="28"/>
          <w:lang w:val="be-BY"/>
        </w:rPr>
        <w:t xml:space="preserve"> </w:t>
      </w:r>
    </w:p>
    <w:p w:rsidR="00005301" w:rsidRPr="00873524" w:rsidRDefault="00746C4E" w:rsidP="00873524">
      <w:pPr>
        <w:spacing w:after="0" w:line="360" w:lineRule="auto"/>
        <w:ind w:firstLine="708"/>
        <w:jc w:val="both"/>
        <w:rPr>
          <w:rFonts w:ascii="Times New Roman" w:hAnsi="Times New Roman" w:cs="Times New Roman"/>
          <w:color w:val="000000"/>
          <w:sz w:val="28"/>
          <w:szCs w:val="28"/>
          <w:lang w:val="be-BY"/>
        </w:rPr>
      </w:pPr>
      <w:r w:rsidRPr="00873524">
        <w:rPr>
          <w:rFonts w:ascii="Times New Roman" w:hAnsi="Times New Roman" w:cs="Times New Roman"/>
          <w:color w:val="000000"/>
          <w:sz w:val="28"/>
          <w:szCs w:val="28"/>
          <w:lang w:val="be-BY"/>
        </w:rPr>
        <w:t>п</w:t>
      </w:r>
      <w:r w:rsidR="00E46A23" w:rsidRPr="00873524">
        <w:rPr>
          <w:rFonts w:ascii="Times New Roman" w:hAnsi="Times New Roman" w:cs="Times New Roman"/>
          <w:color w:val="000000"/>
          <w:sz w:val="28"/>
          <w:szCs w:val="28"/>
          <w:lang w:val="be-BY"/>
        </w:rPr>
        <w:t xml:space="preserve">авышэнне ўзроўню звязнага маўлення можна назіраць па ўдзеле вучняў </w:t>
      </w:r>
      <w:r w:rsidR="007D2BF0" w:rsidRPr="00873524">
        <w:rPr>
          <w:rFonts w:ascii="Times New Roman" w:hAnsi="Times New Roman" w:cs="Times New Roman"/>
          <w:color w:val="000000"/>
          <w:sz w:val="28"/>
          <w:szCs w:val="28"/>
          <w:lang w:val="be-BY"/>
        </w:rPr>
        <w:t xml:space="preserve">у </w:t>
      </w:r>
      <w:r w:rsidR="00E46A23" w:rsidRPr="00873524">
        <w:rPr>
          <w:rFonts w:ascii="Times New Roman" w:hAnsi="Times New Roman" w:cs="Times New Roman"/>
          <w:color w:val="000000"/>
          <w:sz w:val="28"/>
          <w:szCs w:val="28"/>
          <w:lang w:val="be-BY"/>
        </w:rPr>
        <w:t>творчых конкурсах</w:t>
      </w:r>
      <w:r w:rsidR="007D2BF0" w:rsidRPr="00873524">
        <w:rPr>
          <w:rFonts w:ascii="Times New Roman" w:hAnsi="Times New Roman" w:cs="Times New Roman"/>
          <w:color w:val="000000"/>
          <w:sz w:val="28"/>
          <w:szCs w:val="28"/>
          <w:lang w:val="be-BY"/>
        </w:rPr>
        <w:t>:</w:t>
      </w:r>
      <w:r w:rsidR="00371F1E" w:rsidRPr="00873524">
        <w:rPr>
          <w:rFonts w:ascii="Times New Roman" w:hAnsi="Times New Roman" w:cs="Times New Roman"/>
          <w:color w:val="000000"/>
          <w:sz w:val="28"/>
          <w:szCs w:val="28"/>
          <w:lang w:val="be-BY"/>
        </w:rPr>
        <w:t xml:space="preserve"> </w:t>
      </w:r>
      <w:r w:rsidR="00E46A23" w:rsidRPr="00873524">
        <w:rPr>
          <w:rFonts w:ascii="Times New Roman" w:hAnsi="Times New Roman" w:cs="Times New Roman"/>
          <w:color w:val="000000"/>
          <w:sz w:val="28"/>
          <w:szCs w:val="28"/>
          <w:lang w:val="be-BY"/>
        </w:rPr>
        <w:t>“Пасланне настаўніку” ( Літвін Маргарыта, дыплом 2 ступені), “В строю шагают с гордостью наследники побед</w:t>
      </w:r>
      <w:r w:rsidRPr="00873524">
        <w:rPr>
          <w:rFonts w:ascii="Times New Roman" w:hAnsi="Times New Roman" w:cs="Times New Roman"/>
          <w:color w:val="000000"/>
          <w:sz w:val="28"/>
          <w:szCs w:val="28"/>
          <w:lang w:val="be-BY"/>
        </w:rPr>
        <w:t xml:space="preserve">” </w:t>
      </w:r>
      <w:r w:rsidR="00E46A23" w:rsidRPr="00873524">
        <w:rPr>
          <w:rFonts w:ascii="Times New Roman" w:hAnsi="Times New Roman" w:cs="Times New Roman"/>
          <w:color w:val="000000"/>
          <w:sz w:val="28"/>
          <w:szCs w:val="28"/>
          <w:lang w:val="be-BY"/>
        </w:rPr>
        <w:t>( пераможца Шур Аляксей), “Мая Белар</w:t>
      </w:r>
      <w:r w:rsidRPr="00873524">
        <w:rPr>
          <w:rFonts w:ascii="Times New Roman" w:hAnsi="Times New Roman" w:cs="Times New Roman"/>
          <w:color w:val="000000"/>
          <w:sz w:val="28"/>
          <w:szCs w:val="28"/>
          <w:lang w:val="be-BY"/>
        </w:rPr>
        <w:t>усь. Мая будучыня”</w:t>
      </w:r>
      <w:r w:rsidR="00E46A23" w:rsidRPr="00873524">
        <w:rPr>
          <w:rFonts w:ascii="Times New Roman" w:hAnsi="Times New Roman" w:cs="Times New Roman"/>
          <w:color w:val="000000"/>
          <w:sz w:val="28"/>
          <w:szCs w:val="28"/>
          <w:lang w:val="be-BY"/>
        </w:rPr>
        <w:t xml:space="preserve"> ( Гвоздзь Марыя, дыплом 2 ступені), “Спасатели глазами детей” (Гвоздзь Марыя, дыплом 2 ступені),“Табе пяю, мая малая Радзіма”</w:t>
      </w:r>
      <w:r w:rsidR="00BC5B11" w:rsidRPr="00873524">
        <w:rPr>
          <w:rFonts w:ascii="Times New Roman" w:hAnsi="Times New Roman" w:cs="Times New Roman"/>
          <w:color w:val="000000"/>
          <w:sz w:val="28"/>
          <w:szCs w:val="28"/>
          <w:lang w:val="be-BY"/>
        </w:rPr>
        <w:t xml:space="preserve"> </w:t>
      </w:r>
      <w:r w:rsidR="00E46A23" w:rsidRPr="00873524">
        <w:rPr>
          <w:rFonts w:ascii="Times New Roman" w:hAnsi="Times New Roman" w:cs="Times New Roman"/>
          <w:color w:val="000000"/>
          <w:sz w:val="28"/>
          <w:szCs w:val="28"/>
          <w:lang w:val="be-BY"/>
        </w:rPr>
        <w:t>( фіналіст Белько Вераніка), “Літаратурны конкурс, прысвечаны 80-годдзю А.Грачаннікава” ( фіналіст Гвоздзь Марыя), “Ты ў эфіры” (Гв</w:t>
      </w:r>
      <w:r w:rsidR="00371F1E" w:rsidRPr="00873524">
        <w:rPr>
          <w:rFonts w:ascii="Times New Roman" w:hAnsi="Times New Roman" w:cs="Times New Roman"/>
          <w:color w:val="000000"/>
          <w:sz w:val="28"/>
          <w:szCs w:val="28"/>
          <w:lang w:val="be-BY"/>
        </w:rPr>
        <w:t>оздзь Марыя, дыплом 3 ступені)</w:t>
      </w:r>
      <w:r w:rsidR="00BC5B11" w:rsidRPr="00873524">
        <w:rPr>
          <w:rFonts w:ascii="Times New Roman" w:hAnsi="Times New Roman" w:cs="Times New Roman"/>
          <w:color w:val="000000"/>
          <w:sz w:val="28"/>
          <w:szCs w:val="28"/>
          <w:lang w:val="be-BY"/>
        </w:rPr>
        <w:t>, “Зямля пад белымі крыламі” (Хамутоўскі Арцём, дыплом 1 ступені), “Хачу быць педагогам” (Белька Яўгеній, дыплом 3 ступені)</w:t>
      </w:r>
      <w:r w:rsidR="00371F1E" w:rsidRPr="00873524">
        <w:rPr>
          <w:rFonts w:ascii="Times New Roman" w:hAnsi="Times New Roman" w:cs="Times New Roman"/>
          <w:color w:val="000000"/>
          <w:sz w:val="28"/>
          <w:szCs w:val="28"/>
          <w:lang w:val="be-BY"/>
        </w:rPr>
        <w:t>;</w:t>
      </w:r>
    </w:p>
    <w:p w:rsidR="00005301" w:rsidRPr="00873524" w:rsidRDefault="00005301" w:rsidP="00873524">
      <w:pPr>
        <w:spacing w:after="0" w:line="360" w:lineRule="auto"/>
        <w:ind w:firstLine="708"/>
        <w:jc w:val="both"/>
        <w:rPr>
          <w:rFonts w:ascii="Times New Roman" w:hAnsi="Times New Roman" w:cs="Times New Roman"/>
          <w:color w:val="000000"/>
          <w:sz w:val="28"/>
          <w:szCs w:val="28"/>
          <w:lang w:val="be-BY"/>
        </w:rPr>
      </w:pPr>
      <w:r w:rsidRPr="00873524">
        <w:rPr>
          <w:rFonts w:ascii="Times New Roman" w:hAnsi="Times New Roman" w:cs="Times New Roman"/>
          <w:color w:val="000000"/>
          <w:sz w:val="28"/>
          <w:szCs w:val="28"/>
          <w:lang w:val="be-BY"/>
        </w:rPr>
        <w:t>уменне артыстычна выразна чытаць</w:t>
      </w:r>
      <w:r w:rsidR="00E54657" w:rsidRPr="00873524">
        <w:rPr>
          <w:rFonts w:ascii="Times New Roman" w:hAnsi="Times New Roman" w:cs="Times New Roman"/>
          <w:color w:val="000000"/>
          <w:sz w:val="28"/>
          <w:szCs w:val="28"/>
          <w:lang w:val="be-BY"/>
        </w:rPr>
        <w:t xml:space="preserve"> творы</w:t>
      </w:r>
      <w:r w:rsidRPr="00873524">
        <w:rPr>
          <w:rFonts w:ascii="Times New Roman" w:hAnsi="Times New Roman" w:cs="Times New Roman"/>
          <w:color w:val="000000"/>
          <w:sz w:val="28"/>
          <w:szCs w:val="28"/>
          <w:lang w:val="be-BY"/>
        </w:rPr>
        <w:t>: “Захаваем свет разам”</w:t>
      </w:r>
      <w:r w:rsidR="00F31366" w:rsidRPr="00873524">
        <w:rPr>
          <w:rFonts w:ascii="Times New Roman" w:hAnsi="Times New Roman" w:cs="Times New Roman"/>
          <w:color w:val="000000"/>
          <w:sz w:val="28"/>
          <w:szCs w:val="28"/>
          <w:lang w:val="be-BY"/>
        </w:rPr>
        <w:t xml:space="preserve">              </w:t>
      </w:r>
      <w:r w:rsidRPr="00873524">
        <w:rPr>
          <w:rFonts w:ascii="Times New Roman" w:hAnsi="Times New Roman" w:cs="Times New Roman"/>
          <w:color w:val="000000"/>
          <w:sz w:val="28"/>
          <w:szCs w:val="28"/>
          <w:lang w:val="be-BY"/>
        </w:rPr>
        <w:t xml:space="preserve"> ( Жураўскі Віталій, дыплом 3 ступені; Зенькова Рэгіна, дыплом 1 ступені), “Жывая класіка” ( Зенькова Рэгіна, дыплом 1</w:t>
      </w:r>
      <w:r w:rsidRPr="00873524">
        <w:rPr>
          <w:rFonts w:ascii="Times New Roman" w:hAnsi="Times New Roman" w:cs="Times New Roman"/>
          <w:sz w:val="28"/>
          <w:szCs w:val="28"/>
          <w:lang w:val="be-BY"/>
        </w:rPr>
        <w:t xml:space="preserve"> ступені; Белька Яўгеній, дыплом 2 ступені), раённы конкурс чытальн</w:t>
      </w:r>
      <w:r w:rsidR="009A7AD7" w:rsidRPr="00873524">
        <w:rPr>
          <w:rFonts w:ascii="Times New Roman" w:hAnsi="Times New Roman" w:cs="Times New Roman"/>
          <w:sz w:val="28"/>
          <w:szCs w:val="28"/>
          <w:lang w:val="be-BY"/>
        </w:rPr>
        <w:t>ікаў да 100-годдзя УЛКСМ (Белька</w:t>
      </w:r>
      <w:r w:rsidRPr="00873524">
        <w:rPr>
          <w:rFonts w:ascii="Times New Roman" w:hAnsi="Times New Roman" w:cs="Times New Roman"/>
          <w:sz w:val="28"/>
          <w:szCs w:val="28"/>
          <w:lang w:val="be-BY"/>
        </w:rPr>
        <w:t xml:space="preserve"> Яўгеній, дыплом 2 ступені), раённы этап </w:t>
      </w:r>
      <w:r w:rsidRPr="00873524">
        <w:rPr>
          <w:rFonts w:ascii="Times New Roman" w:hAnsi="Times New Roman" w:cs="Times New Roman"/>
          <w:sz w:val="28"/>
          <w:szCs w:val="28"/>
          <w:lang w:val="en-US"/>
        </w:rPr>
        <w:t>V</w:t>
      </w:r>
      <w:r w:rsidR="000C7447">
        <w:rPr>
          <w:rFonts w:ascii="Times New Roman" w:hAnsi="Times New Roman" w:cs="Times New Roman"/>
          <w:sz w:val="28"/>
          <w:szCs w:val="28"/>
          <w:lang w:val="be-BY"/>
        </w:rPr>
        <w:t xml:space="preserve"> Рэспубліканскага </w:t>
      </w:r>
      <w:r w:rsidRPr="00873524">
        <w:rPr>
          <w:rFonts w:ascii="Times New Roman" w:hAnsi="Times New Roman" w:cs="Times New Roman"/>
          <w:sz w:val="28"/>
          <w:szCs w:val="28"/>
          <w:lang w:val="be-BY"/>
        </w:rPr>
        <w:t>конкурса дзіцячай творчасці “Здравствуй, мир!” (Белька Яўгеній, дыплом 2 ступе</w:t>
      </w:r>
      <w:r w:rsidR="00BC5B11" w:rsidRPr="00873524">
        <w:rPr>
          <w:rFonts w:ascii="Times New Roman" w:hAnsi="Times New Roman" w:cs="Times New Roman"/>
          <w:sz w:val="28"/>
          <w:szCs w:val="28"/>
          <w:lang w:val="be-BY"/>
        </w:rPr>
        <w:t>ні);</w:t>
      </w:r>
    </w:p>
    <w:p w:rsidR="00E46A23" w:rsidRPr="00873524" w:rsidRDefault="00371F1E" w:rsidP="00873524">
      <w:pPr>
        <w:spacing w:after="0" w:line="360" w:lineRule="auto"/>
        <w:ind w:firstLine="708"/>
        <w:jc w:val="both"/>
        <w:rPr>
          <w:rFonts w:ascii="Times New Roman" w:hAnsi="Times New Roman" w:cs="Times New Roman"/>
          <w:sz w:val="28"/>
          <w:szCs w:val="28"/>
          <w:lang w:val="be-BY"/>
        </w:rPr>
      </w:pPr>
      <w:r w:rsidRPr="00873524">
        <w:rPr>
          <w:rFonts w:ascii="Times New Roman" w:hAnsi="Times New Roman" w:cs="Times New Roman"/>
          <w:color w:val="000000"/>
          <w:sz w:val="28"/>
          <w:szCs w:val="28"/>
          <w:lang w:val="be-BY"/>
        </w:rPr>
        <w:t xml:space="preserve"> в</w:t>
      </w:r>
      <w:r w:rsidR="00E46A23" w:rsidRPr="00873524">
        <w:rPr>
          <w:rFonts w:ascii="Times New Roman" w:hAnsi="Times New Roman" w:cs="Times New Roman"/>
          <w:color w:val="000000"/>
          <w:sz w:val="28"/>
          <w:szCs w:val="28"/>
          <w:lang w:val="be-BY"/>
        </w:rPr>
        <w:t xml:space="preserve">опыт напісання эсэ </w:t>
      </w:r>
      <w:r w:rsidRPr="00873524">
        <w:rPr>
          <w:rFonts w:ascii="Times New Roman" w:hAnsi="Times New Roman" w:cs="Times New Roman"/>
          <w:color w:val="000000"/>
          <w:sz w:val="28"/>
          <w:szCs w:val="28"/>
          <w:lang w:val="be-BY"/>
        </w:rPr>
        <w:t xml:space="preserve">і ўменне весці дэбаты </w:t>
      </w:r>
      <w:r w:rsidR="00E46A23" w:rsidRPr="00873524">
        <w:rPr>
          <w:rFonts w:ascii="Times New Roman" w:hAnsi="Times New Roman" w:cs="Times New Roman"/>
          <w:color w:val="000000"/>
          <w:sz w:val="28"/>
          <w:szCs w:val="28"/>
          <w:lang w:val="be-BY"/>
        </w:rPr>
        <w:t>шмат</w:t>
      </w:r>
      <w:r w:rsidR="00746C4E" w:rsidRPr="00873524">
        <w:rPr>
          <w:rFonts w:ascii="Times New Roman" w:hAnsi="Times New Roman" w:cs="Times New Roman"/>
          <w:color w:val="000000"/>
          <w:sz w:val="28"/>
          <w:szCs w:val="28"/>
          <w:lang w:val="be-BY"/>
        </w:rPr>
        <w:t xml:space="preserve"> разоў прыносіў маім вучням </w:t>
      </w:r>
      <w:r w:rsidR="00E46A23" w:rsidRPr="00873524">
        <w:rPr>
          <w:rFonts w:ascii="Times New Roman" w:hAnsi="Times New Roman" w:cs="Times New Roman"/>
          <w:color w:val="000000"/>
          <w:sz w:val="28"/>
          <w:szCs w:val="28"/>
          <w:lang w:val="be-BY"/>
        </w:rPr>
        <w:t>перамогу ў конкурсе рытарычнага майстэрства “Гавары са мной па-беларуску” ( Літвін Маргарыта, дыплом 2 ступені; Бель</w:t>
      </w:r>
      <w:r w:rsidR="00973F1B" w:rsidRPr="00873524">
        <w:rPr>
          <w:rFonts w:ascii="Times New Roman" w:hAnsi="Times New Roman" w:cs="Times New Roman"/>
          <w:color w:val="000000"/>
          <w:sz w:val="28"/>
          <w:szCs w:val="28"/>
          <w:lang w:val="be-BY"/>
        </w:rPr>
        <w:t>ка Вікторыя, дыплом 2</w:t>
      </w:r>
      <w:r w:rsidR="00BC5B11" w:rsidRPr="00873524">
        <w:rPr>
          <w:rFonts w:ascii="Times New Roman" w:hAnsi="Times New Roman" w:cs="Times New Roman"/>
          <w:color w:val="000000"/>
          <w:sz w:val="28"/>
          <w:szCs w:val="28"/>
          <w:lang w:val="be-BY"/>
        </w:rPr>
        <w:t xml:space="preserve"> і 3</w:t>
      </w:r>
      <w:r w:rsidR="00973F1B" w:rsidRPr="00873524">
        <w:rPr>
          <w:rFonts w:ascii="Times New Roman" w:hAnsi="Times New Roman" w:cs="Times New Roman"/>
          <w:color w:val="000000"/>
          <w:sz w:val="28"/>
          <w:szCs w:val="28"/>
          <w:lang w:val="be-BY"/>
        </w:rPr>
        <w:t xml:space="preserve"> ступені).</w:t>
      </w:r>
      <w:r w:rsidRPr="00873524">
        <w:rPr>
          <w:rFonts w:ascii="Times New Roman" w:hAnsi="Times New Roman" w:cs="Times New Roman"/>
          <w:color w:val="000000"/>
          <w:sz w:val="28"/>
          <w:szCs w:val="28"/>
          <w:lang w:val="be-BY"/>
        </w:rPr>
        <w:t xml:space="preserve"> </w:t>
      </w:r>
    </w:p>
    <w:p w:rsidR="00751530" w:rsidRPr="00873524" w:rsidRDefault="00E46A23"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lastRenderedPageBreak/>
        <w:t xml:space="preserve">         </w:t>
      </w:r>
      <w:r w:rsidR="00BA51D5" w:rsidRPr="00873524">
        <w:rPr>
          <w:rFonts w:ascii="Times New Roman" w:hAnsi="Times New Roman" w:cs="Times New Roman"/>
          <w:sz w:val="28"/>
          <w:szCs w:val="28"/>
          <w:lang w:val="be-BY"/>
        </w:rPr>
        <w:t>Не застаецца па-за ўвагай і</w:t>
      </w:r>
      <w:r w:rsidRPr="00873524">
        <w:rPr>
          <w:rFonts w:ascii="Times New Roman" w:hAnsi="Times New Roman" w:cs="Times New Roman"/>
          <w:sz w:val="28"/>
          <w:szCs w:val="28"/>
          <w:lang w:val="be-BY"/>
        </w:rPr>
        <w:t xml:space="preserve"> алімпіядны рух.</w:t>
      </w:r>
      <w:r w:rsidR="00200131" w:rsidRPr="00873524">
        <w:rPr>
          <w:rFonts w:ascii="Times New Roman" w:hAnsi="Times New Roman" w:cs="Times New Roman"/>
          <w:sz w:val="28"/>
          <w:szCs w:val="28"/>
          <w:lang w:val="be-BY"/>
        </w:rPr>
        <w:t xml:space="preserve"> Так,</w:t>
      </w:r>
      <w:r w:rsidRPr="00873524">
        <w:rPr>
          <w:rFonts w:ascii="Times New Roman" w:hAnsi="Times New Roman" w:cs="Times New Roman"/>
          <w:sz w:val="28"/>
          <w:szCs w:val="28"/>
          <w:lang w:val="be-BY"/>
        </w:rPr>
        <w:t xml:space="preserve"> Белька Вікторыя ў 7 класе станавілася  дыпламанткай ІІІ ступені другога </w:t>
      </w:r>
      <w:r w:rsidR="00FF5434" w:rsidRPr="00873524">
        <w:rPr>
          <w:rFonts w:ascii="Times New Roman" w:hAnsi="Times New Roman" w:cs="Times New Roman"/>
          <w:sz w:val="28"/>
          <w:szCs w:val="28"/>
          <w:lang w:val="be-BY"/>
        </w:rPr>
        <w:t xml:space="preserve">этапу рэспубліканскай алімпіяды, </w:t>
      </w:r>
      <w:r w:rsidR="00F31366" w:rsidRPr="00873524">
        <w:rPr>
          <w:rFonts w:ascii="Times New Roman" w:hAnsi="Times New Roman" w:cs="Times New Roman"/>
          <w:sz w:val="28"/>
          <w:szCs w:val="28"/>
          <w:lang w:val="be-BY"/>
        </w:rPr>
        <w:t xml:space="preserve">а </w:t>
      </w:r>
      <w:r w:rsidR="00FF5434" w:rsidRPr="00873524">
        <w:rPr>
          <w:rFonts w:ascii="Times New Roman" w:hAnsi="Times New Roman" w:cs="Times New Roman"/>
          <w:sz w:val="28"/>
          <w:szCs w:val="28"/>
          <w:lang w:val="be-BY"/>
        </w:rPr>
        <w:t>Белько Вераніка ў</w:t>
      </w:r>
      <w:r w:rsidRPr="00873524">
        <w:rPr>
          <w:rFonts w:ascii="Times New Roman" w:hAnsi="Times New Roman" w:cs="Times New Roman"/>
          <w:sz w:val="28"/>
          <w:szCs w:val="28"/>
          <w:lang w:val="be-BY"/>
        </w:rPr>
        <w:t xml:space="preserve"> 6 і 8 класах ўзнагароджана дыпломам</w:t>
      </w:r>
      <w:r w:rsidR="00BC5B11" w:rsidRPr="00873524">
        <w:rPr>
          <w:rFonts w:ascii="Times New Roman" w:hAnsi="Times New Roman" w:cs="Times New Roman"/>
          <w:sz w:val="28"/>
          <w:szCs w:val="28"/>
          <w:lang w:val="be-BY"/>
        </w:rPr>
        <w:t>і</w:t>
      </w:r>
      <w:r w:rsidRPr="00873524">
        <w:rPr>
          <w:rFonts w:ascii="Times New Roman" w:hAnsi="Times New Roman" w:cs="Times New Roman"/>
          <w:sz w:val="28"/>
          <w:szCs w:val="28"/>
          <w:lang w:val="be-BY"/>
        </w:rPr>
        <w:t xml:space="preserve"> ІІ і ІІІ ступені ў другім этапе рэспубліканскай алімпіяды. </w:t>
      </w:r>
      <w:r w:rsidR="00200131" w:rsidRPr="00873524">
        <w:rPr>
          <w:rFonts w:ascii="Times New Roman" w:hAnsi="Times New Roman" w:cs="Times New Roman"/>
          <w:sz w:val="28"/>
          <w:szCs w:val="28"/>
          <w:lang w:val="be-BY"/>
        </w:rPr>
        <w:t>Немалаважнае значэнне ў</w:t>
      </w:r>
      <w:r w:rsidR="00371F1E" w:rsidRPr="00873524">
        <w:rPr>
          <w:rFonts w:ascii="Times New Roman" w:hAnsi="Times New Roman" w:cs="Times New Roman"/>
          <w:sz w:val="28"/>
          <w:szCs w:val="28"/>
          <w:lang w:val="be-BY"/>
        </w:rPr>
        <w:t xml:space="preserve"> маёй працы</w:t>
      </w:r>
      <w:r w:rsidR="00200131" w:rsidRPr="00873524">
        <w:rPr>
          <w:rFonts w:ascii="Times New Roman" w:hAnsi="Times New Roman" w:cs="Times New Roman"/>
          <w:sz w:val="28"/>
          <w:szCs w:val="28"/>
          <w:lang w:val="be-BY"/>
        </w:rPr>
        <w:t xml:space="preserve"> займае</w:t>
      </w:r>
      <w:r w:rsidR="00371F1E" w:rsidRPr="00873524">
        <w:rPr>
          <w:rFonts w:ascii="Times New Roman" w:hAnsi="Times New Roman" w:cs="Times New Roman"/>
          <w:sz w:val="28"/>
          <w:szCs w:val="28"/>
          <w:lang w:val="be-BY"/>
        </w:rPr>
        <w:t xml:space="preserve"> і падрыхтоўка вучняў да цэнтралізаванага тэсціравання па беларускай мове. Так, у 2018 годзе Зенькова Рэгіна атрымала 95 балаў, а сярэдні бал па класу склаў 57 балаў.</w:t>
      </w:r>
    </w:p>
    <w:p w:rsidR="00E46A23" w:rsidRPr="00873524" w:rsidRDefault="000543CD" w:rsidP="00873524">
      <w:pPr>
        <w:tabs>
          <w:tab w:val="left" w:pos="3535"/>
          <w:tab w:val="center" w:pos="4847"/>
        </w:tabs>
        <w:spacing w:after="0" w:line="360" w:lineRule="auto"/>
        <w:ind w:right="-57"/>
        <w:rPr>
          <w:rFonts w:ascii="Times New Roman" w:hAnsi="Times New Roman" w:cs="Times New Roman"/>
          <w:sz w:val="28"/>
          <w:szCs w:val="28"/>
          <w:lang w:val="be-BY"/>
        </w:rPr>
      </w:pPr>
      <w:r w:rsidRPr="00873524">
        <w:rPr>
          <w:rFonts w:ascii="Times New Roman" w:hAnsi="Times New Roman" w:cs="Times New Roman"/>
          <w:sz w:val="28"/>
          <w:szCs w:val="28"/>
          <w:lang w:val="be-BY"/>
        </w:rPr>
        <w:tab/>
      </w:r>
      <w:r w:rsidRPr="00873524">
        <w:rPr>
          <w:rFonts w:ascii="Times New Roman" w:hAnsi="Times New Roman" w:cs="Times New Roman"/>
          <w:sz w:val="28"/>
          <w:szCs w:val="28"/>
          <w:lang w:val="be-BY"/>
        </w:rPr>
        <w:tab/>
      </w:r>
      <w:r w:rsidR="00E46A23" w:rsidRPr="00873524">
        <w:rPr>
          <w:rFonts w:ascii="Times New Roman" w:hAnsi="Times New Roman" w:cs="Times New Roman"/>
          <w:sz w:val="28"/>
          <w:szCs w:val="28"/>
          <w:lang w:val="be-BY"/>
        </w:rPr>
        <w:t>ІІІ. Заключэнне</w:t>
      </w:r>
    </w:p>
    <w:p w:rsidR="000543CD" w:rsidRPr="00873524" w:rsidRDefault="000C7447" w:rsidP="00873524">
      <w:pPr>
        <w:spacing w:after="0" w:line="36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be-BY"/>
        </w:rPr>
        <w:t>Эфектыўным у</w:t>
      </w:r>
      <w:r w:rsidR="000543CD" w:rsidRPr="00873524">
        <w:rPr>
          <w:rFonts w:ascii="Times New Roman" w:hAnsi="Times New Roman" w:cs="Times New Roman"/>
          <w:sz w:val="28"/>
          <w:szCs w:val="28"/>
          <w:lang w:val="be-BY"/>
        </w:rPr>
        <w:t>рок можна лічыць тады,</w:t>
      </w:r>
      <w:r w:rsidR="00F62856" w:rsidRPr="00873524">
        <w:rPr>
          <w:rFonts w:ascii="Times New Roman" w:hAnsi="Times New Roman" w:cs="Times New Roman"/>
          <w:sz w:val="28"/>
          <w:szCs w:val="28"/>
          <w:lang w:val="be-BY"/>
        </w:rPr>
        <w:t xml:space="preserve"> </w:t>
      </w:r>
      <w:r w:rsidR="000543CD" w:rsidRPr="00873524">
        <w:rPr>
          <w:rFonts w:ascii="Times New Roman" w:hAnsi="Times New Roman" w:cs="Times New Roman"/>
          <w:sz w:val="28"/>
          <w:szCs w:val="28"/>
          <w:lang w:val="be-BY"/>
        </w:rPr>
        <w:t xml:space="preserve">калі ў навучальную дзейнасць уключаны ўсе без выключэння вучні на ўзроўні іх патэнцыяльных магчымасцей. </w:t>
      </w:r>
      <w:r w:rsidR="00A6143F" w:rsidRPr="00873524">
        <w:rPr>
          <w:rFonts w:ascii="Times New Roman" w:hAnsi="Times New Roman" w:cs="Times New Roman"/>
          <w:sz w:val="28"/>
          <w:szCs w:val="28"/>
          <w:lang w:val="be-BY"/>
        </w:rPr>
        <w:t>Выклікаць цікавасць да прадмета - галоўны фактар у</w:t>
      </w:r>
      <w:r w:rsidR="000543CD" w:rsidRPr="00873524">
        <w:rPr>
          <w:rFonts w:ascii="Times New Roman" w:hAnsi="Times New Roman" w:cs="Times New Roman"/>
          <w:sz w:val="28"/>
          <w:szCs w:val="28"/>
          <w:lang w:val="be-BY"/>
        </w:rPr>
        <w:t xml:space="preserve"> фарміраванні а</w:t>
      </w:r>
      <w:r w:rsidR="00A6143F" w:rsidRPr="00873524">
        <w:rPr>
          <w:rFonts w:ascii="Times New Roman" w:hAnsi="Times New Roman" w:cs="Times New Roman"/>
          <w:sz w:val="28"/>
          <w:szCs w:val="28"/>
          <w:lang w:val="be-BY"/>
        </w:rPr>
        <w:t>рфаграфічных навыкаў.</w:t>
      </w:r>
      <w:r w:rsidR="000543CD" w:rsidRPr="00873524">
        <w:rPr>
          <w:rFonts w:ascii="Times New Roman" w:hAnsi="Times New Roman" w:cs="Times New Roman"/>
          <w:sz w:val="28"/>
          <w:szCs w:val="28"/>
          <w:lang w:val="be-BY"/>
        </w:rPr>
        <w:t xml:space="preserve"> </w:t>
      </w:r>
      <w:r w:rsidR="00853BD4">
        <w:rPr>
          <w:rFonts w:ascii="Times New Roman" w:hAnsi="Times New Roman" w:cs="Times New Roman"/>
          <w:sz w:val="28"/>
          <w:szCs w:val="28"/>
          <w:lang w:val="be-BY"/>
        </w:rPr>
        <w:t>Заўсёды стараюся зрабіць навучанне</w:t>
      </w:r>
      <w:r w:rsidR="00A6143F" w:rsidRPr="00873524">
        <w:rPr>
          <w:rFonts w:ascii="Times New Roman" w:hAnsi="Times New Roman" w:cs="Times New Roman"/>
          <w:sz w:val="28"/>
          <w:szCs w:val="28"/>
          <w:lang w:val="be-BY"/>
        </w:rPr>
        <w:t xml:space="preserve"> займальным. </w:t>
      </w:r>
      <w:r w:rsidR="000543CD" w:rsidRPr="00873524">
        <w:rPr>
          <w:rFonts w:ascii="Times New Roman" w:hAnsi="Times New Roman" w:cs="Times New Roman"/>
          <w:sz w:val="28"/>
          <w:szCs w:val="28"/>
          <w:lang w:val="be-BY"/>
        </w:rPr>
        <w:t>Займальнасць</w:t>
      </w:r>
      <w:r w:rsidR="00A6143F" w:rsidRPr="00873524">
        <w:rPr>
          <w:rFonts w:ascii="Times New Roman" w:hAnsi="Times New Roman" w:cs="Times New Roman"/>
          <w:sz w:val="28"/>
          <w:szCs w:val="28"/>
          <w:lang w:val="be-BY"/>
        </w:rPr>
        <w:t xml:space="preserve"> на ўроку – гэта не гульня, а перш за ўсё </w:t>
      </w:r>
      <w:r w:rsidR="000543CD" w:rsidRPr="00873524">
        <w:rPr>
          <w:rFonts w:ascii="Times New Roman" w:hAnsi="Times New Roman" w:cs="Times New Roman"/>
          <w:sz w:val="28"/>
          <w:szCs w:val="28"/>
          <w:lang w:val="be-BY"/>
        </w:rPr>
        <w:t>напружаная праца</w:t>
      </w:r>
      <w:r w:rsidR="00973F1B" w:rsidRPr="00873524">
        <w:rPr>
          <w:rFonts w:ascii="Times New Roman" w:hAnsi="Times New Roman" w:cs="Times New Roman"/>
          <w:sz w:val="28"/>
          <w:szCs w:val="28"/>
          <w:lang w:val="be-BY"/>
        </w:rPr>
        <w:t xml:space="preserve"> і самастойны пошук вучняў</w:t>
      </w:r>
      <w:r w:rsidR="000543CD" w:rsidRPr="00873524">
        <w:rPr>
          <w:rFonts w:ascii="Times New Roman" w:hAnsi="Times New Roman" w:cs="Times New Roman"/>
          <w:sz w:val="28"/>
          <w:szCs w:val="28"/>
          <w:lang w:val="be-BY"/>
        </w:rPr>
        <w:t xml:space="preserve">. </w:t>
      </w:r>
      <w:r w:rsidR="00853BD4">
        <w:rPr>
          <w:rFonts w:ascii="Times New Roman" w:hAnsi="Times New Roman" w:cs="Times New Roman"/>
          <w:sz w:val="28"/>
          <w:szCs w:val="28"/>
          <w:lang w:val="be-BY"/>
        </w:rPr>
        <w:t>Развіваю</w:t>
      </w:r>
      <w:r w:rsidR="00A6143F" w:rsidRPr="00873524">
        <w:rPr>
          <w:rFonts w:ascii="Times New Roman" w:hAnsi="Times New Roman" w:cs="Times New Roman"/>
          <w:sz w:val="28"/>
          <w:szCs w:val="28"/>
          <w:lang w:val="be-BY"/>
        </w:rPr>
        <w:t xml:space="preserve"> </w:t>
      </w:r>
      <w:r w:rsidR="00853BD4">
        <w:rPr>
          <w:rFonts w:ascii="Times New Roman" w:hAnsi="Times New Roman" w:cs="Times New Roman"/>
          <w:sz w:val="28"/>
          <w:szCs w:val="28"/>
          <w:lang w:val="be-BY"/>
        </w:rPr>
        <w:t>ўсе бакі</w:t>
      </w:r>
      <w:r w:rsidR="00F205A3" w:rsidRPr="00873524">
        <w:rPr>
          <w:rFonts w:ascii="Times New Roman" w:hAnsi="Times New Roman" w:cs="Times New Roman"/>
          <w:sz w:val="28"/>
          <w:szCs w:val="28"/>
          <w:lang w:val="be-BY"/>
        </w:rPr>
        <w:t xml:space="preserve"> маўленчай</w:t>
      </w:r>
      <w:r w:rsidR="00A6143F" w:rsidRPr="00873524">
        <w:rPr>
          <w:rFonts w:ascii="Times New Roman" w:hAnsi="Times New Roman" w:cs="Times New Roman"/>
          <w:sz w:val="28"/>
          <w:szCs w:val="28"/>
          <w:lang w:val="be-BY"/>
        </w:rPr>
        <w:t xml:space="preserve"> асобы: арфаграфічную пісьменнасць, звязнае маўленне, слоўнікавы запас.</w:t>
      </w:r>
      <w:r w:rsidR="00EE4AD8" w:rsidRPr="00873524">
        <w:rPr>
          <w:rFonts w:ascii="Times New Roman" w:hAnsi="Times New Roman" w:cs="Times New Roman"/>
          <w:sz w:val="28"/>
          <w:szCs w:val="28"/>
          <w:lang w:val="be-BY"/>
        </w:rPr>
        <w:t xml:space="preserve">  Таму ў</w:t>
      </w:r>
      <w:r w:rsidR="00BA51D5" w:rsidRPr="00873524">
        <w:rPr>
          <w:rFonts w:ascii="Times New Roman" w:hAnsi="Times New Roman" w:cs="Times New Roman"/>
          <w:sz w:val="28"/>
          <w:szCs w:val="28"/>
          <w:lang w:val="be-BY"/>
        </w:rPr>
        <w:t xml:space="preserve"> сваёй працы не паслабляю ў</w:t>
      </w:r>
      <w:r w:rsidR="00F205A3" w:rsidRPr="00873524">
        <w:rPr>
          <w:rFonts w:ascii="Times New Roman" w:hAnsi="Times New Roman" w:cs="Times New Roman"/>
          <w:sz w:val="28"/>
          <w:szCs w:val="28"/>
          <w:lang w:val="be-BY"/>
        </w:rPr>
        <w:t xml:space="preserve">вагу </w:t>
      </w:r>
      <w:r>
        <w:rPr>
          <w:rFonts w:ascii="Times New Roman" w:hAnsi="Times New Roman" w:cs="Times New Roman"/>
          <w:sz w:val="28"/>
          <w:szCs w:val="28"/>
          <w:lang w:val="be-BY"/>
        </w:rPr>
        <w:t>да любога ўзроўню</w:t>
      </w:r>
      <w:r w:rsidR="000543CD" w:rsidRPr="00873524">
        <w:rPr>
          <w:rFonts w:ascii="Times New Roman" w:hAnsi="Times New Roman" w:cs="Times New Roman"/>
          <w:sz w:val="28"/>
          <w:szCs w:val="28"/>
          <w:lang w:val="be-BY"/>
        </w:rPr>
        <w:t xml:space="preserve"> моўнай сістэмы</w:t>
      </w:r>
      <w:r w:rsidR="00F205A3" w:rsidRPr="00873524">
        <w:rPr>
          <w:rFonts w:ascii="Times New Roman" w:hAnsi="Times New Roman" w:cs="Times New Roman"/>
          <w:sz w:val="28"/>
          <w:szCs w:val="28"/>
          <w:lang w:val="be-BY"/>
        </w:rPr>
        <w:t>, што можа</w:t>
      </w:r>
      <w:r w:rsidR="000543CD" w:rsidRPr="00873524">
        <w:rPr>
          <w:rFonts w:ascii="Times New Roman" w:hAnsi="Times New Roman" w:cs="Times New Roman"/>
          <w:sz w:val="28"/>
          <w:szCs w:val="28"/>
          <w:lang w:val="be-BY"/>
        </w:rPr>
        <w:t xml:space="preserve"> </w:t>
      </w:r>
      <w:r w:rsidR="00BA51D5" w:rsidRPr="00873524">
        <w:rPr>
          <w:rFonts w:ascii="Times New Roman" w:hAnsi="Times New Roman" w:cs="Times New Roman"/>
          <w:sz w:val="28"/>
          <w:szCs w:val="28"/>
          <w:lang w:val="be-BY"/>
        </w:rPr>
        <w:t>паў</w:t>
      </w:r>
      <w:r w:rsidR="00F205A3" w:rsidRPr="00873524">
        <w:rPr>
          <w:rFonts w:ascii="Times New Roman" w:hAnsi="Times New Roman" w:cs="Times New Roman"/>
          <w:sz w:val="28"/>
          <w:szCs w:val="28"/>
          <w:lang w:val="be-BY"/>
        </w:rPr>
        <w:t xml:space="preserve">плываць на фарміраванне </w:t>
      </w:r>
      <w:r w:rsidR="000543CD" w:rsidRPr="00873524">
        <w:rPr>
          <w:rFonts w:ascii="Times New Roman" w:hAnsi="Times New Roman" w:cs="Times New Roman"/>
          <w:sz w:val="28"/>
          <w:szCs w:val="28"/>
          <w:lang w:val="be-BY"/>
        </w:rPr>
        <w:t>ма</w:t>
      </w:r>
      <w:r w:rsidR="00F31366" w:rsidRPr="00873524">
        <w:rPr>
          <w:rFonts w:ascii="Times New Roman" w:hAnsi="Times New Roman" w:cs="Times New Roman"/>
          <w:sz w:val="28"/>
          <w:szCs w:val="28"/>
          <w:lang w:val="be-BY"/>
        </w:rPr>
        <w:t xml:space="preserve">ўленчых уменняў, </w:t>
      </w:r>
      <w:r w:rsidR="00F205A3" w:rsidRPr="00873524">
        <w:rPr>
          <w:rFonts w:ascii="Times New Roman" w:hAnsi="Times New Roman" w:cs="Times New Roman"/>
          <w:sz w:val="28"/>
          <w:szCs w:val="28"/>
          <w:lang w:val="be-BY"/>
        </w:rPr>
        <w:t>у тым ліку і арфаграфічных</w:t>
      </w:r>
      <w:r w:rsidR="000543CD" w:rsidRPr="00873524">
        <w:rPr>
          <w:rFonts w:ascii="Times New Roman" w:hAnsi="Times New Roman" w:cs="Times New Roman"/>
          <w:sz w:val="28"/>
          <w:szCs w:val="28"/>
          <w:lang w:val="be-BY"/>
        </w:rPr>
        <w:t xml:space="preserve"> навыкаў. </w:t>
      </w:r>
      <w:r w:rsidR="00F205A3" w:rsidRPr="00873524">
        <w:rPr>
          <w:rFonts w:ascii="Times New Roman" w:hAnsi="Times New Roman" w:cs="Times New Roman"/>
          <w:sz w:val="28"/>
          <w:szCs w:val="28"/>
          <w:lang w:val="be-BY"/>
        </w:rPr>
        <w:t xml:space="preserve">А вось прыёмы для навучання залежаць ад </w:t>
      </w:r>
      <w:r w:rsidR="000543CD" w:rsidRPr="00873524">
        <w:rPr>
          <w:rFonts w:ascii="Times New Roman" w:hAnsi="Times New Roman" w:cs="Times New Roman"/>
          <w:sz w:val="28"/>
          <w:szCs w:val="28"/>
          <w:lang w:val="be-BY"/>
        </w:rPr>
        <w:t>тыпу а</w:t>
      </w:r>
      <w:r>
        <w:rPr>
          <w:rFonts w:ascii="Times New Roman" w:hAnsi="Times New Roman" w:cs="Times New Roman"/>
          <w:sz w:val="28"/>
          <w:szCs w:val="28"/>
          <w:lang w:val="be-BY"/>
        </w:rPr>
        <w:t>рфаграмы, ад матывацыі і ўзроўню</w:t>
      </w:r>
      <w:r w:rsidR="000543CD" w:rsidRPr="00873524">
        <w:rPr>
          <w:rFonts w:ascii="Times New Roman" w:hAnsi="Times New Roman" w:cs="Times New Roman"/>
          <w:sz w:val="28"/>
          <w:szCs w:val="28"/>
          <w:lang w:val="be-BY"/>
        </w:rPr>
        <w:t xml:space="preserve"> падрыхтаванасці вучняў, ад іх індывідуальных і ўзроставых асаблівасцей.</w:t>
      </w:r>
    </w:p>
    <w:p w:rsidR="00224684" w:rsidRDefault="007110F2" w:rsidP="0022468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На павышэнне якасці адукацыі станоўча ўплывае  сістэматычнае фарміраванне арфаграфічных навыкаў.</w:t>
      </w:r>
      <w:r w:rsidR="00224684">
        <w:rPr>
          <w:rFonts w:ascii="Times New Roman" w:hAnsi="Times New Roman" w:cs="Times New Roman"/>
          <w:sz w:val="28"/>
          <w:szCs w:val="28"/>
          <w:lang w:val="be-BY"/>
        </w:rPr>
        <w:t xml:space="preserve"> </w:t>
      </w:r>
    </w:p>
    <w:p w:rsidR="00E46A23" w:rsidRPr="00224684" w:rsidRDefault="00E46A23" w:rsidP="0022468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color w:val="000000"/>
          <w:sz w:val="28"/>
          <w:szCs w:val="28"/>
          <w:lang w:val="be-BY"/>
        </w:rPr>
        <w:t>Я не спыняюся на дасягнутым, займаюся самаадукацыяй,  удасканальваю сваё прафесійнае майстэрства і пастаянна знаходжуся ў творчым пошуку, каб мае ўрокі былі цікавымі  і прыцягвалі ўвагу вучняў да прадмета.</w:t>
      </w:r>
    </w:p>
    <w:p w:rsidR="009829D0" w:rsidRPr="00873524" w:rsidRDefault="009829D0" w:rsidP="00873524">
      <w:pPr>
        <w:spacing w:line="360" w:lineRule="auto"/>
        <w:rPr>
          <w:rFonts w:ascii="Times New Roman" w:hAnsi="Times New Roman" w:cs="Times New Roman"/>
          <w:sz w:val="28"/>
          <w:szCs w:val="28"/>
          <w:lang w:val="be-BY"/>
        </w:rPr>
      </w:pPr>
    </w:p>
    <w:p w:rsidR="00D768D3" w:rsidRPr="00873524" w:rsidRDefault="0049100F" w:rsidP="00224684">
      <w:pPr>
        <w:tabs>
          <w:tab w:val="left" w:pos="1215"/>
        </w:tabs>
        <w:spacing w:line="360" w:lineRule="auto"/>
        <w:rPr>
          <w:rFonts w:ascii="Times New Roman" w:hAnsi="Times New Roman" w:cs="Times New Roman"/>
          <w:sz w:val="28"/>
          <w:szCs w:val="28"/>
          <w:lang w:val="be-BY"/>
        </w:rPr>
      </w:pPr>
      <w:r w:rsidRPr="00873524">
        <w:rPr>
          <w:rFonts w:ascii="Times New Roman" w:hAnsi="Times New Roman" w:cs="Times New Roman"/>
          <w:sz w:val="28"/>
          <w:szCs w:val="28"/>
          <w:lang w:val="be-BY"/>
        </w:rPr>
        <w:tab/>
      </w:r>
    </w:p>
    <w:p w:rsidR="00D768D3" w:rsidRDefault="00D768D3" w:rsidP="00873524">
      <w:pPr>
        <w:spacing w:line="360" w:lineRule="auto"/>
        <w:rPr>
          <w:rFonts w:ascii="Times New Roman" w:hAnsi="Times New Roman" w:cs="Times New Roman"/>
          <w:sz w:val="28"/>
          <w:szCs w:val="28"/>
          <w:lang w:val="be-BY"/>
        </w:rPr>
      </w:pPr>
    </w:p>
    <w:p w:rsidR="00C669A3" w:rsidRPr="00873524" w:rsidRDefault="00C669A3" w:rsidP="00873524">
      <w:pPr>
        <w:spacing w:line="360" w:lineRule="auto"/>
        <w:rPr>
          <w:rFonts w:ascii="Times New Roman" w:hAnsi="Times New Roman" w:cs="Times New Roman"/>
          <w:sz w:val="28"/>
          <w:szCs w:val="28"/>
          <w:lang w:val="be-BY"/>
        </w:rPr>
      </w:pPr>
    </w:p>
    <w:p w:rsidR="009829D0" w:rsidRPr="00873524" w:rsidRDefault="0049100F" w:rsidP="00873524">
      <w:pPr>
        <w:tabs>
          <w:tab w:val="left" w:pos="1905"/>
          <w:tab w:val="center" w:pos="4819"/>
        </w:tabs>
        <w:spacing w:line="360" w:lineRule="auto"/>
        <w:rPr>
          <w:rFonts w:ascii="Times New Roman" w:hAnsi="Times New Roman" w:cs="Times New Roman"/>
          <w:sz w:val="28"/>
          <w:szCs w:val="28"/>
          <w:lang w:val="be-BY"/>
        </w:rPr>
      </w:pPr>
      <w:r w:rsidRPr="00873524">
        <w:rPr>
          <w:rFonts w:ascii="Times New Roman" w:hAnsi="Times New Roman" w:cs="Times New Roman"/>
          <w:sz w:val="28"/>
          <w:szCs w:val="28"/>
          <w:lang w:val="be-BY"/>
        </w:rPr>
        <w:lastRenderedPageBreak/>
        <w:tab/>
      </w:r>
      <w:r w:rsidRPr="00873524">
        <w:rPr>
          <w:rFonts w:ascii="Times New Roman" w:hAnsi="Times New Roman" w:cs="Times New Roman"/>
          <w:sz w:val="28"/>
          <w:szCs w:val="28"/>
          <w:lang w:val="be-BY"/>
        </w:rPr>
        <w:tab/>
      </w:r>
      <w:r w:rsidR="009829D0" w:rsidRPr="00873524">
        <w:rPr>
          <w:rFonts w:ascii="Times New Roman" w:hAnsi="Times New Roman" w:cs="Times New Roman"/>
          <w:sz w:val="28"/>
          <w:szCs w:val="28"/>
          <w:lang w:val="be-BY"/>
        </w:rPr>
        <w:t>Спіс літаратуры</w:t>
      </w:r>
    </w:p>
    <w:p w:rsidR="0049100F" w:rsidRPr="00873524" w:rsidRDefault="0049100F" w:rsidP="00873524">
      <w:pPr>
        <w:pStyle w:val="a3"/>
        <w:numPr>
          <w:ilvl w:val="0"/>
          <w:numId w:val="25"/>
        </w:numPr>
        <w:shd w:val="clear" w:color="auto" w:fill="FFFFFF"/>
        <w:spacing w:after="240" w:line="360" w:lineRule="auto"/>
        <w:jc w:val="both"/>
        <w:rPr>
          <w:sz w:val="28"/>
          <w:szCs w:val="28"/>
          <w:lang w:val="be-BY"/>
        </w:rPr>
      </w:pPr>
      <w:r w:rsidRPr="00873524">
        <w:rPr>
          <w:sz w:val="28"/>
          <w:szCs w:val="28"/>
          <w:lang w:val="be-BY"/>
        </w:rPr>
        <w:t xml:space="preserve">Зелянко, В. У. Змест развіцця культуры маўлення вучняў пры навучанні беларускай арфаграфіі ў </w:t>
      </w:r>
      <w:r w:rsidRPr="00873524">
        <w:rPr>
          <w:sz w:val="28"/>
          <w:szCs w:val="28"/>
        </w:rPr>
        <w:t>V</w:t>
      </w:r>
      <w:r w:rsidRPr="00873524">
        <w:rPr>
          <w:sz w:val="28"/>
          <w:szCs w:val="28"/>
          <w:lang w:val="be-BY"/>
        </w:rPr>
        <w:t>–</w:t>
      </w:r>
      <w:r w:rsidRPr="00873524">
        <w:rPr>
          <w:sz w:val="28"/>
          <w:szCs w:val="28"/>
        </w:rPr>
        <w:t>XI</w:t>
      </w:r>
      <w:r w:rsidRPr="00873524">
        <w:rPr>
          <w:sz w:val="28"/>
          <w:szCs w:val="28"/>
          <w:lang w:val="be-BY"/>
        </w:rPr>
        <w:t xml:space="preserve"> класах устаноў агульнай сярэдняй адукацыі / В. У. Зелянко, Н. Ю. Перавалава // Весн. адукацыі. – 2017. – </w:t>
      </w:r>
      <w:r w:rsidR="00CC1B8A" w:rsidRPr="00873524">
        <w:rPr>
          <w:sz w:val="28"/>
          <w:szCs w:val="28"/>
          <w:lang w:val="be-BY"/>
        </w:rPr>
        <w:t xml:space="preserve">   </w:t>
      </w:r>
      <w:r w:rsidRPr="00873524">
        <w:rPr>
          <w:sz w:val="28"/>
          <w:szCs w:val="28"/>
          <w:lang w:val="be-BY"/>
        </w:rPr>
        <w:t>№ 12. – С. 17–22.</w:t>
      </w:r>
    </w:p>
    <w:p w:rsidR="0049100F" w:rsidRPr="00873524" w:rsidRDefault="0049100F" w:rsidP="00873524">
      <w:pPr>
        <w:pStyle w:val="a3"/>
        <w:numPr>
          <w:ilvl w:val="0"/>
          <w:numId w:val="25"/>
        </w:numPr>
        <w:shd w:val="clear" w:color="auto" w:fill="FFFFFF"/>
        <w:spacing w:after="240" w:line="360" w:lineRule="auto"/>
        <w:jc w:val="both"/>
        <w:rPr>
          <w:sz w:val="28"/>
          <w:szCs w:val="28"/>
          <w:lang w:val="be-BY"/>
        </w:rPr>
      </w:pPr>
      <w:r w:rsidRPr="00873524">
        <w:rPr>
          <w:sz w:val="28"/>
          <w:szCs w:val="28"/>
          <w:lang w:val="be-BY"/>
        </w:rPr>
        <w:t xml:space="preserve">Іваненка, Т. У. Мае любімыя прыёмы: фарміраванне і развіццё арфаграфічнай пільнасці вучняў на ўроках беларускай мовы / </w:t>
      </w:r>
      <w:r w:rsidR="00CC1B8A" w:rsidRPr="00873524">
        <w:rPr>
          <w:sz w:val="28"/>
          <w:szCs w:val="28"/>
          <w:lang w:val="be-BY"/>
        </w:rPr>
        <w:t xml:space="preserve">                  </w:t>
      </w:r>
      <w:r w:rsidRPr="00873524">
        <w:rPr>
          <w:sz w:val="28"/>
          <w:szCs w:val="28"/>
          <w:lang w:val="be-BY"/>
        </w:rPr>
        <w:t>Т. У. Іваненка // Образование Минщины. – 2018. – № 6. – С. 37–39.</w:t>
      </w:r>
    </w:p>
    <w:p w:rsidR="0049100F" w:rsidRPr="00873524" w:rsidRDefault="0049100F" w:rsidP="00873524">
      <w:pPr>
        <w:pStyle w:val="a3"/>
        <w:numPr>
          <w:ilvl w:val="0"/>
          <w:numId w:val="25"/>
        </w:numPr>
        <w:shd w:val="clear" w:color="auto" w:fill="FFFFFF"/>
        <w:spacing w:after="240" w:line="360" w:lineRule="auto"/>
        <w:jc w:val="both"/>
        <w:rPr>
          <w:sz w:val="28"/>
          <w:szCs w:val="28"/>
          <w:lang w:val="be-BY"/>
        </w:rPr>
      </w:pPr>
      <w:r w:rsidRPr="00873524">
        <w:rPr>
          <w:sz w:val="28"/>
          <w:szCs w:val="28"/>
          <w:lang w:val="be-BY"/>
        </w:rPr>
        <w:t>Новікава, Н. М. Інструменты фарміравання ў дзяцей арфаграфічнай пільнасці: развіццё ў школьнікаў арфаграфічных навыкаў на ўроках беларускай мовы / Н. М. Новікава // Нар. асвета. – 2018. – № 12. – С. 70–73.</w:t>
      </w:r>
    </w:p>
    <w:p w:rsidR="0049100F" w:rsidRPr="00873524" w:rsidRDefault="0049100F" w:rsidP="00873524">
      <w:pPr>
        <w:pStyle w:val="a3"/>
        <w:numPr>
          <w:ilvl w:val="0"/>
          <w:numId w:val="25"/>
        </w:numPr>
        <w:shd w:val="clear" w:color="auto" w:fill="FFFFFF"/>
        <w:spacing w:after="240" w:line="360" w:lineRule="auto"/>
        <w:jc w:val="both"/>
        <w:rPr>
          <w:sz w:val="28"/>
          <w:szCs w:val="28"/>
          <w:lang w:val="be-BY"/>
        </w:rPr>
      </w:pPr>
      <w:r w:rsidRPr="00873524">
        <w:rPr>
          <w:sz w:val="28"/>
          <w:szCs w:val="28"/>
          <w:lang w:val="be-BY"/>
        </w:rPr>
        <w:t>Саракавік, І. М. Развіццё арфаграфічнай пільнасці і звязнага маўлення: дыферэнцыяцыя навучання на ўроках беларускай мовы / І. М. Саракавік // Нар. асвета. – 2017. – № 4. – С. 62–65.</w:t>
      </w:r>
    </w:p>
    <w:p w:rsidR="0049100F" w:rsidRPr="00873524" w:rsidRDefault="0049100F" w:rsidP="00873524">
      <w:pPr>
        <w:pStyle w:val="a3"/>
        <w:numPr>
          <w:ilvl w:val="0"/>
          <w:numId w:val="25"/>
        </w:numPr>
        <w:shd w:val="clear" w:color="auto" w:fill="FFFFFF"/>
        <w:spacing w:after="240" w:line="360" w:lineRule="auto"/>
        <w:jc w:val="both"/>
        <w:rPr>
          <w:sz w:val="28"/>
          <w:szCs w:val="28"/>
          <w:lang w:val="be-BY"/>
        </w:rPr>
      </w:pPr>
      <w:r w:rsidRPr="00873524">
        <w:rPr>
          <w:sz w:val="28"/>
          <w:szCs w:val="28"/>
          <w:lang w:val="be-BY"/>
        </w:rPr>
        <w:t>Юрашчык, С. А. На роднай мове без памылак: фарміраванне арфаграфічнай граматнасці вучняў: меркаванні, вопыт, вынікі дзейнасці / С. А. Юрашчык // Образование Минщины. – 2017. – № 2. – С. 38–41.</w:t>
      </w:r>
    </w:p>
    <w:p w:rsidR="00FF10D0" w:rsidRPr="00873524" w:rsidRDefault="00FF10D0" w:rsidP="00873524">
      <w:pPr>
        <w:shd w:val="clear" w:color="auto" w:fill="FFFFFF"/>
        <w:spacing w:after="240" w:line="360" w:lineRule="auto"/>
        <w:jc w:val="both"/>
        <w:rPr>
          <w:rFonts w:ascii="Times New Roman" w:hAnsi="Times New Roman" w:cs="Times New Roman"/>
          <w:color w:val="333333"/>
          <w:sz w:val="28"/>
          <w:szCs w:val="28"/>
          <w:lang w:val="be-BY"/>
        </w:rPr>
      </w:pPr>
    </w:p>
    <w:p w:rsidR="00FF10D0" w:rsidRPr="00873524" w:rsidRDefault="00FF10D0" w:rsidP="00873524">
      <w:pPr>
        <w:shd w:val="clear" w:color="auto" w:fill="FFFFFF"/>
        <w:spacing w:after="240" w:line="360" w:lineRule="auto"/>
        <w:jc w:val="both"/>
        <w:rPr>
          <w:rFonts w:ascii="Times New Roman" w:hAnsi="Times New Roman" w:cs="Times New Roman"/>
          <w:color w:val="333333"/>
          <w:sz w:val="28"/>
          <w:szCs w:val="28"/>
          <w:lang w:val="be-BY"/>
        </w:rPr>
      </w:pPr>
    </w:p>
    <w:p w:rsidR="00BC5B11" w:rsidRPr="00873524" w:rsidRDefault="00BC5B11" w:rsidP="00873524">
      <w:pPr>
        <w:shd w:val="clear" w:color="auto" w:fill="FFFFFF"/>
        <w:spacing w:after="240" w:line="360" w:lineRule="auto"/>
        <w:jc w:val="both"/>
        <w:rPr>
          <w:rFonts w:ascii="Times New Roman" w:hAnsi="Times New Roman" w:cs="Times New Roman"/>
          <w:color w:val="333333"/>
          <w:sz w:val="28"/>
          <w:szCs w:val="28"/>
          <w:lang w:val="be-BY"/>
        </w:rPr>
      </w:pPr>
    </w:p>
    <w:p w:rsidR="00BC5B11" w:rsidRPr="00873524" w:rsidRDefault="00BC5B11" w:rsidP="00873524">
      <w:pPr>
        <w:shd w:val="clear" w:color="auto" w:fill="FFFFFF"/>
        <w:spacing w:after="240" w:line="360" w:lineRule="auto"/>
        <w:jc w:val="both"/>
        <w:rPr>
          <w:rFonts w:ascii="Times New Roman" w:hAnsi="Times New Roman" w:cs="Times New Roman"/>
          <w:color w:val="333333"/>
          <w:sz w:val="28"/>
          <w:szCs w:val="28"/>
          <w:lang w:val="be-BY"/>
        </w:rPr>
      </w:pPr>
    </w:p>
    <w:p w:rsidR="00BC5B11" w:rsidRPr="00873524" w:rsidRDefault="00BC5B11" w:rsidP="00873524">
      <w:pPr>
        <w:shd w:val="clear" w:color="auto" w:fill="FFFFFF"/>
        <w:spacing w:after="240" w:line="360" w:lineRule="auto"/>
        <w:jc w:val="both"/>
        <w:rPr>
          <w:rFonts w:ascii="Times New Roman" w:hAnsi="Times New Roman" w:cs="Times New Roman"/>
          <w:color w:val="333333"/>
          <w:sz w:val="28"/>
          <w:szCs w:val="28"/>
          <w:lang w:val="be-BY"/>
        </w:rPr>
      </w:pPr>
    </w:p>
    <w:p w:rsidR="00BC5B11" w:rsidRPr="00873524" w:rsidRDefault="00BC5B11" w:rsidP="00873524">
      <w:pPr>
        <w:shd w:val="clear" w:color="auto" w:fill="FFFFFF"/>
        <w:spacing w:after="240" w:line="360" w:lineRule="auto"/>
        <w:jc w:val="both"/>
        <w:rPr>
          <w:rFonts w:ascii="Times New Roman" w:hAnsi="Times New Roman" w:cs="Times New Roman"/>
          <w:color w:val="333333"/>
          <w:sz w:val="28"/>
          <w:szCs w:val="28"/>
          <w:lang w:val="be-BY"/>
        </w:rPr>
      </w:pPr>
    </w:p>
    <w:p w:rsidR="00AC4CC1" w:rsidRPr="00873524" w:rsidRDefault="00AC4CC1" w:rsidP="00873524">
      <w:pPr>
        <w:spacing w:after="0" w:line="360" w:lineRule="auto"/>
        <w:ind w:firstLine="709"/>
        <w:rPr>
          <w:rFonts w:ascii="Times New Roman" w:hAnsi="Times New Roman" w:cs="Times New Roman"/>
          <w:color w:val="000000" w:themeColor="text1"/>
          <w:sz w:val="28"/>
          <w:szCs w:val="28"/>
          <w:lang w:val="be-BY"/>
        </w:rPr>
      </w:pPr>
    </w:p>
    <w:p w:rsidR="00C669A3" w:rsidRDefault="00C669A3" w:rsidP="00873524">
      <w:pPr>
        <w:spacing w:after="0" w:line="360" w:lineRule="auto"/>
        <w:ind w:firstLine="709"/>
        <w:jc w:val="right"/>
        <w:rPr>
          <w:rFonts w:ascii="Times New Roman" w:hAnsi="Times New Roman" w:cs="Times New Roman"/>
          <w:color w:val="000000" w:themeColor="text1"/>
          <w:sz w:val="28"/>
          <w:szCs w:val="28"/>
          <w:lang w:val="be-BY"/>
        </w:rPr>
      </w:pPr>
    </w:p>
    <w:p w:rsidR="004F143D" w:rsidRPr="00873524" w:rsidRDefault="004F143D" w:rsidP="00873524">
      <w:pPr>
        <w:spacing w:after="0" w:line="360" w:lineRule="auto"/>
        <w:ind w:firstLine="709"/>
        <w:jc w:val="right"/>
        <w:rPr>
          <w:rFonts w:ascii="Times New Roman" w:hAnsi="Times New Roman" w:cs="Times New Roman"/>
          <w:color w:val="000000" w:themeColor="text1"/>
          <w:sz w:val="28"/>
          <w:szCs w:val="28"/>
          <w:lang w:val="be-BY"/>
        </w:rPr>
      </w:pPr>
      <w:r w:rsidRPr="00873524">
        <w:rPr>
          <w:rFonts w:ascii="Times New Roman" w:hAnsi="Times New Roman" w:cs="Times New Roman"/>
          <w:color w:val="000000" w:themeColor="text1"/>
          <w:sz w:val="28"/>
          <w:szCs w:val="28"/>
          <w:lang w:val="be-BY"/>
        </w:rPr>
        <w:lastRenderedPageBreak/>
        <w:t>Дадатак 1</w:t>
      </w:r>
    </w:p>
    <w:p w:rsidR="004F143D" w:rsidRPr="00873524" w:rsidRDefault="004F143D" w:rsidP="00873524">
      <w:pPr>
        <w:spacing w:after="0" w:line="360" w:lineRule="auto"/>
        <w:ind w:firstLine="709"/>
        <w:jc w:val="center"/>
        <w:rPr>
          <w:rFonts w:ascii="Times New Roman" w:hAnsi="Times New Roman" w:cs="Times New Roman"/>
          <w:color w:val="000000" w:themeColor="text1"/>
          <w:sz w:val="28"/>
          <w:szCs w:val="28"/>
          <w:lang w:val="be-BY"/>
        </w:rPr>
      </w:pPr>
      <w:r w:rsidRPr="00873524">
        <w:rPr>
          <w:rFonts w:ascii="Times New Roman" w:hAnsi="Times New Roman" w:cs="Times New Roman"/>
          <w:color w:val="000000" w:themeColor="text1"/>
          <w:sz w:val="28"/>
          <w:szCs w:val="28"/>
          <w:lang w:val="be-BY"/>
        </w:rPr>
        <w:t>Урок беларускай мовы ў 6 класе</w:t>
      </w:r>
    </w:p>
    <w:p w:rsidR="00E85DAF" w:rsidRPr="00873524" w:rsidRDefault="00E85DAF" w:rsidP="00873524">
      <w:pPr>
        <w:spacing w:after="0" w:line="360" w:lineRule="auto"/>
        <w:ind w:firstLine="426"/>
        <w:jc w:val="both"/>
        <w:textAlignment w:val="baseline"/>
        <w:rPr>
          <w:rFonts w:ascii="Times New Roman" w:eastAsia="Times New Roman" w:hAnsi="Times New Roman" w:cs="Times New Roman"/>
          <w:color w:val="000000"/>
          <w:sz w:val="28"/>
          <w:szCs w:val="28"/>
          <w:lang w:val="be-BY" w:eastAsia="ru-RU"/>
        </w:rPr>
      </w:pPr>
      <w:r w:rsidRPr="00873524">
        <w:rPr>
          <w:rFonts w:ascii="Times New Roman" w:eastAsia="Times New Roman" w:hAnsi="Times New Roman" w:cs="Times New Roman"/>
          <w:bCs/>
          <w:color w:val="000000"/>
          <w:sz w:val="28"/>
          <w:szCs w:val="28"/>
          <w:lang w:val="be-BY" w:eastAsia="ru-RU"/>
        </w:rPr>
        <w:t>Тэма</w:t>
      </w:r>
      <w:r w:rsidRPr="00873524">
        <w:rPr>
          <w:rFonts w:ascii="Times New Roman" w:eastAsia="Times New Roman" w:hAnsi="Times New Roman" w:cs="Times New Roman"/>
          <w:color w:val="000000"/>
          <w:sz w:val="28"/>
          <w:szCs w:val="28"/>
          <w:lang w:val="be-BY" w:eastAsia="ru-RU"/>
        </w:rPr>
        <w:t xml:space="preserve">: </w:t>
      </w:r>
      <w:r w:rsidRPr="00873524">
        <w:rPr>
          <w:rFonts w:ascii="Times New Roman" w:eastAsia="Times New Roman" w:hAnsi="Times New Roman" w:cs="Times New Roman"/>
          <w:color w:val="000000"/>
          <w:sz w:val="28"/>
          <w:szCs w:val="28"/>
          <w:lang w:eastAsia="ru-RU"/>
        </w:rPr>
        <w:t> </w:t>
      </w:r>
      <w:r w:rsidRPr="00873524">
        <w:rPr>
          <w:rFonts w:ascii="Times New Roman" w:eastAsia="Times New Roman" w:hAnsi="Times New Roman" w:cs="Times New Roman"/>
          <w:color w:val="000000"/>
          <w:sz w:val="28"/>
          <w:szCs w:val="28"/>
          <w:lang w:val="be-BY" w:eastAsia="ru-RU"/>
        </w:rPr>
        <w:t>Складаныя назоўнікі, іх правапіс, ужыванне ў маўленні</w:t>
      </w:r>
    </w:p>
    <w:p w:rsidR="00E85DAF" w:rsidRPr="00873524" w:rsidRDefault="00E85DAF" w:rsidP="00873524">
      <w:pPr>
        <w:spacing w:after="0" w:line="360" w:lineRule="auto"/>
        <w:ind w:firstLine="426"/>
        <w:jc w:val="both"/>
        <w:textAlignment w:val="baseline"/>
        <w:rPr>
          <w:rFonts w:ascii="Times New Roman" w:eastAsia="Times New Roman" w:hAnsi="Times New Roman" w:cs="Times New Roman"/>
          <w:color w:val="000000"/>
          <w:sz w:val="28"/>
          <w:szCs w:val="28"/>
          <w:lang w:val="be-BY" w:eastAsia="ru-RU"/>
        </w:rPr>
      </w:pPr>
      <w:proofErr w:type="spellStart"/>
      <w:r w:rsidRPr="00873524">
        <w:rPr>
          <w:rFonts w:ascii="Times New Roman" w:eastAsia="Times New Roman" w:hAnsi="Times New Roman" w:cs="Times New Roman"/>
          <w:bCs/>
          <w:color w:val="000000"/>
          <w:sz w:val="28"/>
          <w:szCs w:val="28"/>
          <w:lang w:eastAsia="ru-RU"/>
        </w:rPr>
        <w:t>Мэта</w:t>
      </w:r>
      <w:proofErr w:type="spellEnd"/>
      <w:r w:rsidRPr="00873524">
        <w:rPr>
          <w:rFonts w:ascii="Times New Roman" w:eastAsia="Times New Roman" w:hAnsi="Times New Roman" w:cs="Times New Roman"/>
          <w:color w:val="000000"/>
          <w:sz w:val="28"/>
          <w:szCs w:val="28"/>
          <w:lang w:eastAsia="ru-RU"/>
        </w:rPr>
        <w:t xml:space="preserve">. 1) </w:t>
      </w:r>
      <w:proofErr w:type="spellStart"/>
      <w:r w:rsidRPr="00873524">
        <w:rPr>
          <w:rFonts w:ascii="Times New Roman" w:eastAsia="Times New Roman" w:hAnsi="Times New Roman" w:cs="Times New Roman"/>
          <w:color w:val="000000"/>
          <w:sz w:val="28"/>
          <w:szCs w:val="28"/>
          <w:lang w:eastAsia="ru-RU"/>
        </w:rPr>
        <w:t>Мяркуецца</w:t>
      </w:r>
      <w:proofErr w:type="spellEnd"/>
      <w:r w:rsidRPr="00873524">
        <w:rPr>
          <w:rFonts w:ascii="Times New Roman" w:eastAsia="Times New Roman" w:hAnsi="Times New Roman" w:cs="Times New Roman"/>
          <w:color w:val="000000"/>
          <w:sz w:val="28"/>
          <w:szCs w:val="28"/>
          <w:lang w:eastAsia="ru-RU"/>
        </w:rPr>
        <w:t xml:space="preserve">, </w:t>
      </w:r>
      <w:proofErr w:type="spellStart"/>
      <w:r w:rsidRPr="00873524">
        <w:rPr>
          <w:rFonts w:ascii="Times New Roman" w:eastAsia="Times New Roman" w:hAnsi="Times New Roman" w:cs="Times New Roman"/>
          <w:color w:val="000000"/>
          <w:sz w:val="28"/>
          <w:szCs w:val="28"/>
          <w:lang w:eastAsia="ru-RU"/>
        </w:rPr>
        <w:t>што</w:t>
      </w:r>
      <w:proofErr w:type="spellEnd"/>
      <w:r w:rsidRPr="00873524">
        <w:rPr>
          <w:rFonts w:ascii="Times New Roman" w:eastAsia="Times New Roman" w:hAnsi="Times New Roman" w:cs="Times New Roman"/>
          <w:color w:val="000000"/>
          <w:sz w:val="28"/>
          <w:szCs w:val="28"/>
          <w:lang w:eastAsia="ru-RU"/>
        </w:rPr>
        <w:t xml:space="preserve"> да </w:t>
      </w:r>
      <w:proofErr w:type="spellStart"/>
      <w:r w:rsidRPr="00873524">
        <w:rPr>
          <w:rFonts w:ascii="Times New Roman" w:eastAsia="Times New Roman" w:hAnsi="Times New Roman" w:cs="Times New Roman"/>
          <w:color w:val="000000"/>
          <w:sz w:val="28"/>
          <w:szCs w:val="28"/>
          <w:lang w:eastAsia="ru-RU"/>
        </w:rPr>
        <w:t>заканчэння</w:t>
      </w:r>
      <w:proofErr w:type="spellEnd"/>
      <w:r w:rsidRPr="00873524">
        <w:rPr>
          <w:rFonts w:ascii="Times New Roman" w:eastAsia="Times New Roman" w:hAnsi="Times New Roman" w:cs="Times New Roman"/>
          <w:color w:val="000000"/>
          <w:sz w:val="28"/>
          <w:szCs w:val="28"/>
          <w:lang w:eastAsia="ru-RU"/>
        </w:rPr>
        <w:t xml:space="preserve"> </w:t>
      </w:r>
      <w:proofErr w:type="spellStart"/>
      <w:r w:rsidRPr="00873524">
        <w:rPr>
          <w:rFonts w:ascii="Times New Roman" w:eastAsia="Times New Roman" w:hAnsi="Times New Roman" w:cs="Times New Roman"/>
          <w:color w:val="000000"/>
          <w:sz w:val="28"/>
          <w:szCs w:val="28"/>
          <w:lang w:eastAsia="ru-RU"/>
        </w:rPr>
        <w:t>ўрока</w:t>
      </w:r>
      <w:proofErr w:type="spellEnd"/>
      <w:r w:rsidRPr="00873524">
        <w:rPr>
          <w:rFonts w:ascii="Times New Roman" w:eastAsia="Times New Roman" w:hAnsi="Times New Roman" w:cs="Times New Roman"/>
          <w:color w:val="000000"/>
          <w:sz w:val="28"/>
          <w:szCs w:val="28"/>
          <w:lang w:eastAsia="ru-RU"/>
        </w:rPr>
        <w:t xml:space="preserve"> </w:t>
      </w:r>
      <w:proofErr w:type="spellStart"/>
      <w:r w:rsidRPr="00873524">
        <w:rPr>
          <w:rFonts w:ascii="Times New Roman" w:eastAsia="Times New Roman" w:hAnsi="Times New Roman" w:cs="Times New Roman"/>
          <w:color w:val="000000"/>
          <w:sz w:val="28"/>
          <w:szCs w:val="28"/>
          <w:lang w:eastAsia="ru-RU"/>
        </w:rPr>
        <w:t>вучні</w:t>
      </w:r>
      <w:proofErr w:type="spellEnd"/>
      <w:r w:rsidRPr="00873524">
        <w:rPr>
          <w:rFonts w:ascii="Times New Roman" w:eastAsia="Times New Roman" w:hAnsi="Times New Roman" w:cs="Times New Roman"/>
          <w:color w:val="000000"/>
          <w:sz w:val="28"/>
          <w:szCs w:val="28"/>
          <w:lang w:eastAsia="ru-RU"/>
        </w:rPr>
        <w:t xml:space="preserve"> </w:t>
      </w:r>
      <w:proofErr w:type="spellStart"/>
      <w:r w:rsidRPr="00873524">
        <w:rPr>
          <w:rFonts w:ascii="Times New Roman" w:eastAsia="Times New Roman" w:hAnsi="Times New Roman" w:cs="Times New Roman"/>
          <w:color w:val="000000"/>
          <w:sz w:val="28"/>
          <w:szCs w:val="28"/>
          <w:lang w:eastAsia="ru-RU"/>
        </w:rPr>
        <w:t>будуць</w:t>
      </w:r>
      <w:proofErr w:type="spellEnd"/>
      <w:r w:rsidRPr="00873524">
        <w:rPr>
          <w:rFonts w:ascii="Times New Roman" w:eastAsia="Times New Roman" w:hAnsi="Times New Roman" w:cs="Times New Roman"/>
          <w:color w:val="000000"/>
          <w:sz w:val="28"/>
          <w:szCs w:val="28"/>
          <w:lang w:eastAsia="ru-RU"/>
        </w:rPr>
        <w:t> </w:t>
      </w:r>
    </w:p>
    <w:p w:rsidR="00E85DAF" w:rsidRPr="00873524" w:rsidRDefault="00E85DAF" w:rsidP="00873524">
      <w:pPr>
        <w:spacing w:after="0" w:line="360" w:lineRule="auto"/>
        <w:ind w:firstLine="426"/>
        <w:jc w:val="both"/>
        <w:textAlignment w:val="baseline"/>
        <w:rPr>
          <w:rFonts w:ascii="Times New Roman" w:eastAsia="Times New Roman" w:hAnsi="Times New Roman" w:cs="Times New Roman"/>
          <w:color w:val="000000"/>
          <w:sz w:val="28"/>
          <w:szCs w:val="28"/>
          <w:lang w:val="be-BY" w:eastAsia="ru-RU"/>
        </w:rPr>
      </w:pPr>
      <w:r w:rsidRPr="00873524">
        <w:rPr>
          <w:rFonts w:ascii="Times New Roman" w:eastAsia="Times New Roman" w:hAnsi="Times New Roman" w:cs="Times New Roman"/>
          <w:iCs/>
          <w:color w:val="000000"/>
          <w:sz w:val="28"/>
          <w:szCs w:val="28"/>
          <w:u w:val="single"/>
          <w:lang w:val="be-BY" w:eastAsia="ru-RU"/>
        </w:rPr>
        <w:t>ведаць</w:t>
      </w:r>
      <w:r w:rsidRPr="00873524">
        <w:rPr>
          <w:rFonts w:ascii="Times New Roman" w:eastAsia="Times New Roman" w:hAnsi="Times New Roman" w:cs="Times New Roman"/>
          <w:color w:val="000000"/>
          <w:sz w:val="28"/>
          <w:szCs w:val="28"/>
          <w:lang w:val="be-BY" w:eastAsia="ru-RU"/>
        </w:rPr>
        <w:t>: спосабы ўтварэння складаных назоўнікаў, правілы напісання галосных у складаных назоўніках;</w:t>
      </w:r>
    </w:p>
    <w:p w:rsidR="00E85DAF" w:rsidRPr="00873524" w:rsidRDefault="00E85DAF" w:rsidP="00873524">
      <w:pPr>
        <w:spacing w:after="0" w:line="360" w:lineRule="auto"/>
        <w:ind w:firstLine="426"/>
        <w:jc w:val="both"/>
        <w:textAlignment w:val="baseline"/>
        <w:rPr>
          <w:rFonts w:ascii="Times New Roman" w:eastAsia="Times New Roman" w:hAnsi="Times New Roman" w:cs="Times New Roman"/>
          <w:color w:val="000000"/>
          <w:sz w:val="28"/>
          <w:szCs w:val="28"/>
          <w:lang w:val="be-BY" w:eastAsia="ru-RU"/>
        </w:rPr>
      </w:pPr>
      <w:r w:rsidRPr="00873524">
        <w:rPr>
          <w:rFonts w:ascii="Times New Roman" w:eastAsia="Times New Roman" w:hAnsi="Times New Roman" w:cs="Times New Roman"/>
          <w:iCs/>
          <w:color w:val="000000"/>
          <w:sz w:val="28"/>
          <w:szCs w:val="28"/>
          <w:u w:val="single"/>
          <w:lang w:val="be-BY" w:eastAsia="ru-RU"/>
        </w:rPr>
        <w:t>умець</w:t>
      </w:r>
      <w:r w:rsidRPr="00873524">
        <w:rPr>
          <w:rFonts w:ascii="Times New Roman" w:eastAsia="Times New Roman" w:hAnsi="Times New Roman" w:cs="Times New Roman"/>
          <w:color w:val="000000"/>
          <w:sz w:val="28"/>
          <w:szCs w:val="28"/>
          <w:lang w:val="be-BY" w:eastAsia="ru-RU"/>
        </w:rPr>
        <w:t>: знаходзіць такія назоўнікі ў тэксце, выяўляць іх лексічнае значэнне і сэнсава-граматычную ролю, адрозніваць спосаб словаскладання ад асноваскладання, правільна выбраць галосную для напісання ў складаным назоўніку;</w:t>
      </w:r>
    </w:p>
    <w:p w:rsidR="00E85DAF" w:rsidRPr="00873524" w:rsidRDefault="00E85DAF" w:rsidP="00873524">
      <w:pPr>
        <w:spacing w:after="0" w:line="360" w:lineRule="auto"/>
        <w:ind w:firstLine="426"/>
        <w:jc w:val="both"/>
        <w:textAlignment w:val="baseline"/>
        <w:rPr>
          <w:rFonts w:ascii="Times New Roman" w:eastAsia="Times New Roman" w:hAnsi="Times New Roman" w:cs="Times New Roman"/>
          <w:color w:val="000000"/>
          <w:sz w:val="28"/>
          <w:szCs w:val="28"/>
          <w:lang w:val="be-BY" w:eastAsia="ru-RU"/>
        </w:rPr>
      </w:pPr>
      <w:r w:rsidRPr="00873524">
        <w:rPr>
          <w:rFonts w:ascii="Times New Roman" w:eastAsia="Times New Roman" w:hAnsi="Times New Roman" w:cs="Times New Roman"/>
          <w:color w:val="000000"/>
          <w:sz w:val="28"/>
          <w:szCs w:val="28"/>
          <w:lang w:eastAsia="ru-RU"/>
        </w:rPr>
        <w:t> </w:t>
      </w:r>
      <w:r w:rsidR="00374311" w:rsidRPr="00873524">
        <w:rPr>
          <w:rFonts w:ascii="Times New Roman" w:eastAsia="Times New Roman" w:hAnsi="Times New Roman" w:cs="Times New Roman"/>
          <w:color w:val="000000"/>
          <w:sz w:val="28"/>
          <w:szCs w:val="28"/>
          <w:lang w:val="be-BY" w:eastAsia="ru-RU"/>
        </w:rPr>
        <w:t xml:space="preserve">2) </w:t>
      </w:r>
      <w:r w:rsidRPr="00873524">
        <w:rPr>
          <w:rFonts w:ascii="Times New Roman" w:eastAsia="Times New Roman" w:hAnsi="Times New Roman" w:cs="Times New Roman"/>
          <w:color w:val="000000"/>
          <w:sz w:val="28"/>
          <w:szCs w:val="28"/>
          <w:lang w:val="be-BY" w:eastAsia="ru-RU"/>
        </w:rPr>
        <w:t>Спрыяць засваенню вучнямі правапісу складаных назоўнікаў, фарміраванню арфаграфічных навыкаў, самастойнай працы і працы ў групе.</w:t>
      </w:r>
    </w:p>
    <w:p w:rsidR="004F143D" w:rsidRPr="00873524" w:rsidRDefault="00E85DAF" w:rsidP="00873524">
      <w:pPr>
        <w:spacing w:after="0" w:line="360" w:lineRule="auto"/>
        <w:ind w:firstLine="426"/>
        <w:jc w:val="both"/>
        <w:textAlignment w:val="baseline"/>
        <w:rPr>
          <w:rFonts w:ascii="Times New Roman" w:eastAsia="Times New Roman" w:hAnsi="Times New Roman" w:cs="Times New Roman"/>
          <w:color w:val="000000"/>
          <w:sz w:val="28"/>
          <w:szCs w:val="28"/>
          <w:lang w:val="be-BY" w:eastAsia="ru-RU"/>
        </w:rPr>
      </w:pPr>
      <w:r w:rsidRPr="00873524">
        <w:rPr>
          <w:rFonts w:ascii="Times New Roman" w:eastAsia="Times New Roman" w:hAnsi="Times New Roman" w:cs="Times New Roman"/>
          <w:color w:val="000000"/>
          <w:sz w:val="28"/>
          <w:szCs w:val="28"/>
          <w:lang w:eastAsia="ru-RU"/>
        </w:rPr>
        <w:t> </w:t>
      </w:r>
      <w:r w:rsidRPr="00873524">
        <w:rPr>
          <w:rFonts w:ascii="Times New Roman" w:eastAsia="Times New Roman" w:hAnsi="Times New Roman" w:cs="Times New Roman"/>
          <w:color w:val="000000"/>
          <w:sz w:val="28"/>
          <w:szCs w:val="28"/>
          <w:lang w:val="be-BY" w:eastAsia="ru-RU"/>
        </w:rPr>
        <w:t>3) Сродкамі матэрыялу, выкарыстаных актыўных прыёмаў і метадаў садзейнічаць павышэнню вучэбнай матывацыі.</w:t>
      </w:r>
    </w:p>
    <w:p w:rsidR="004F143D"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Тып урока: вывучэнне новага матэрыялу.</w:t>
      </w:r>
    </w:p>
    <w:p w:rsidR="004F143D" w:rsidRPr="00873524" w:rsidRDefault="005C1F41" w:rsidP="00873524">
      <w:pPr>
        <w:spacing w:after="0" w:line="360" w:lineRule="auto"/>
        <w:ind w:firstLine="709"/>
        <w:jc w:val="both"/>
        <w:rPr>
          <w:rFonts w:ascii="Times New Roman" w:hAnsi="Times New Roman" w:cs="Times New Roman"/>
          <w:color w:val="000000" w:themeColor="text1"/>
          <w:sz w:val="28"/>
          <w:szCs w:val="28"/>
          <w:lang w:val="be-BY"/>
        </w:rPr>
      </w:pPr>
      <w:r w:rsidRPr="00873524">
        <w:rPr>
          <w:rFonts w:ascii="Times New Roman" w:hAnsi="Times New Roman" w:cs="Times New Roman"/>
          <w:color w:val="000000" w:themeColor="text1"/>
          <w:sz w:val="28"/>
          <w:szCs w:val="28"/>
          <w:lang w:val="be-BY"/>
        </w:rPr>
        <w:t>Абсталяванне:</w:t>
      </w:r>
      <w:r w:rsidR="004F143D" w:rsidRPr="00873524">
        <w:rPr>
          <w:rFonts w:ascii="Times New Roman" w:hAnsi="Times New Roman" w:cs="Times New Roman"/>
          <w:color w:val="000000" w:themeColor="text1"/>
          <w:sz w:val="28"/>
          <w:szCs w:val="28"/>
          <w:lang w:val="be-BY"/>
        </w:rPr>
        <w:t xml:space="preserve"> </w:t>
      </w:r>
      <w:r w:rsidR="00952D41" w:rsidRPr="00873524">
        <w:rPr>
          <w:rFonts w:ascii="Times New Roman" w:hAnsi="Times New Roman" w:cs="Times New Roman"/>
          <w:color w:val="000000" w:themeColor="text1"/>
          <w:sz w:val="28"/>
          <w:szCs w:val="28"/>
          <w:lang w:val="be-BY"/>
        </w:rPr>
        <w:t xml:space="preserve">схема “Правапіс складаных назоўнікаў”, </w:t>
      </w:r>
      <w:r w:rsidR="004F143D" w:rsidRPr="00873524">
        <w:rPr>
          <w:rFonts w:ascii="Times New Roman" w:hAnsi="Times New Roman" w:cs="Times New Roman"/>
          <w:color w:val="000000" w:themeColor="text1"/>
          <w:sz w:val="28"/>
          <w:szCs w:val="28"/>
          <w:lang w:val="be-BY"/>
        </w:rPr>
        <w:t>дыягнастычны тэст, карткі з тэкстам і заданнямі для груп.</w:t>
      </w:r>
    </w:p>
    <w:p w:rsidR="004F143D" w:rsidRPr="00873524" w:rsidRDefault="004F143D" w:rsidP="00873524">
      <w:pPr>
        <w:spacing w:after="0" w:line="360" w:lineRule="auto"/>
        <w:ind w:firstLine="709"/>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Ход урока</w:t>
      </w:r>
    </w:p>
    <w:p w:rsidR="004F143D"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І. Матывацыйна-арганізацыйны этап.</w:t>
      </w:r>
    </w:p>
    <w:p w:rsidR="00904AC3"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1. Уступнае слова настаўніка.</w:t>
      </w:r>
    </w:p>
    <w:p w:rsidR="004F143D"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2. Стымуляванне эмацыянальных адносін.</w:t>
      </w:r>
    </w:p>
    <w:p w:rsidR="004F143D"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Адгадайце загадку: “Які ваўчок ніколі не вые?” (Ваўчок – расліна)</w:t>
      </w:r>
    </w:p>
    <w:p w:rsidR="004F143D"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Чым адрозніваюцца словы “ваўчок” </w:t>
      </w:r>
      <w:r w:rsidR="00CB3F87" w:rsidRPr="00873524">
        <w:rPr>
          <w:rFonts w:ascii="Times New Roman" w:hAnsi="Times New Roman" w:cs="Times New Roman"/>
          <w:sz w:val="28"/>
          <w:szCs w:val="28"/>
          <w:lang w:val="be-BY"/>
        </w:rPr>
        <w:t xml:space="preserve">і “авіябілет”? (Ваўчок – простае, авіябілет </w:t>
      </w:r>
      <w:r w:rsidRPr="00873524">
        <w:rPr>
          <w:rFonts w:ascii="Times New Roman" w:hAnsi="Times New Roman" w:cs="Times New Roman"/>
          <w:sz w:val="28"/>
          <w:szCs w:val="28"/>
          <w:lang w:val="be-BY"/>
        </w:rPr>
        <w:t>– складанае слова.)</w:t>
      </w:r>
    </w:p>
    <w:p w:rsidR="004F143D" w:rsidRPr="00873524" w:rsidRDefault="003C5C8A"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Ву</w:t>
      </w:r>
      <w:r w:rsidR="00CB3F87" w:rsidRPr="00873524">
        <w:rPr>
          <w:rFonts w:ascii="Times New Roman" w:hAnsi="Times New Roman" w:cs="Times New Roman"/>
          <w:sz w:val="28"/>
          <w:szCs w:val="28"/>
          <w:lang w:val="be-BY"/>
        </w:rPr>
        <w:t xml:space="preserve">чні вызначаюць тэму </w:t>
      </w:r>
      <w:r w:rsidRPr="00873524">
        <w:rPr>
          <w:rFonts w:ascii="Times New Roman" w:hAnsi="Times New Roman" w:cs="Times New Roman"/>
          <w:sz w:val="28"/>
          <w:szCs w:val="28"/>
          <w:lang w:val="be-BY"/>
        </w:rPr>
        <w:t>і задачы</w:t>
      </w:r>
      <w:r w:rsidR="00CB3F87" w:rsidRPr="00873524">
        <w:rPr>
          <w:rFonts w:ascii="Times New Roman" w:hAnsi="Times New Roman" w:cs="Times New Roman"/>
          <w:sz w:val="28"/>
          <w:szCs w:val="28"/>
          <w:lang w:val="be-BY"/>
        </w:rPr>
        <w:t xml:space="preserve"> ўрока</w:t>
      </w:r>
      <w:r w:rsidRPr="00873524">
        <w:rPr>
          <w:rFonts w:ascii="Times New Roman" w:hAnsi="Times New Roman" w:cs="Times New Roman"/>
          <w:sz w:val="28"/>
          <w:szCs w:val="28"/>
          <w:lang w:val="be-BY"/>
        </w:rPr>
        <w:t>.</w:t>
      </w:r>
    </w:p>
    <w:p w:rsidR="004F143D"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3.Слоўнікавая работа. Дыктант правяраецца ў рэжыме самакантролю. Паводле дыктанта праводзіцца апы</w:t>
      </w:r>
      <w:r w:rsidR="00D768D3" w:rsidRPr="00873524">
        <w:rPr>
          <w:rFonts w:ascii="Times New Roman" w:hAnsi="Times New Roman" w:cs="Times New Roman"/>
          <w:sz w:val="28"/>
          <w:szCs w:val="28"/>
          <w:lang w:val="be-BY"/>
        </w:rPr>
        <w:t>тванне: ведаю “ +”, не ведаю “-“</w:t>
      </w:r>
      <w:r w:rsidRPr="00873524">
        <w:rPr>
          <w:rFonts w:ascii="Times New Roman" w:hAnsi="Times New Roman" w:cs="Times New Roman"/>
          <w:sz w:val="28"/>
          <w:szCs w:val="28"/>
          <w:lang w:val="be-BY"/>
        </w:rPr>
        <w:t>.</w:t>
      </w:r>
    </w:p>
    <w:p w:rsidR="004F143D" w:rsidRPr="00873524" w:rsidRDefault="00CB3F87"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Новалукомль</w:t>
      </w:r>
      <w:r w:rsidR="00A36A12" w:rsidRPr="00873524">
        <w:rPr>
          <w:rFonts w:ascii="Times New Roman" w:hAnsi="Times New Roman" w:cs="Times New Roman"/>
          <w:sz w:val="28"/>
          <w:szCs w:val="28"/>
          <w:lang w:val="be-BY"/>
        </w:rPr>
        <w:t>, горад-герой</w:t>
      </w:r>
      <w:r w:rsidRPr="00873524">
        <w:rPr>
          <w:rFonts w:ascii="Times New Roman" w:hAnsi="Times New Roman" w:cs="Times New Roman"/>
          <w:sz w:val="28"/>
          <w:szCs w:val="28"/>
          <w:lang w:val="be-BY"/>
        </w:rPr>
        <w:t>, стагоддзе, Давыд-Гарадок, відэафільм</w:t>
      </w:r>
      <w:r w:rsidR="004F143D" w:rsidRPr="00873524">
        <w:rPr>
          <w:rFonts w:ascii="Times New Roman" w:hAnsi="Times New Roman" w:cs="Times New Roman"/>
          <w:sz w:val="28"/>
          <w:szCs w:val="28"/>
          <w:lang w:val="be-BY"/>
        </w:rPr>
        <w:t>,</w:t>
      </w:r>
      <w:r w:rsidRPr="00873524">
        <w:rPr>
          <w:rFonts w:ascii="Times New Roman" w:hAnsi="Times New Roman" w:cs="Times New Roman"/>
          <w:sz w:val="28"/>
          <w:szCs w:val="28"/>
          <w:lang w:val="be-BY"/>
        </w:rPr>
        <w:t xml:space="preserve"> процілегласць, Бялыніцкі-Біруля, кінастужка, жыццялюб, птушкагадоўля</w:t>
      </w:r>
      <w:r w:rsidR="004F143D" w:rsidRPr="00873524">
        <w:rPr>
          <w:rFonts w:ascii="Times New Roman" w:hAnsi="Times New Roman" w:cs="Times New Roman"/>
          <w:sz w:val="28"/>
          <w:szCs w:val="28"/>
          <w:lang w:val="be-BY"/>
        </w:rPr>
        <w:t>, фатаграфія, да</w:t>
      </w:r>
      <w:r w:rsidRPr="00873524">
        <w:rPr>
          <w:rFonts w:ascii="Times New Roman" w:hAnsi="Times New Roman" w:cs="Times New Roman"/>
          <w:sz w:val="28"/>
          <w:szCs w:val="28"/>
          <w:lang w:val="be-BY"/>
        </w:rPr>
        <w:t>лягля</w:t>
      </w:r>
      <w:r w:rsidR="00D768D3" w:rsidRPr="00873524">
        <w:rPr>
          <w:rFonts w:ascii="Times New Roman" w:hAnsi="Times New Roman" w:cs="Times New Roman"/>
          <w:sz w:val="28"/>
          <w:szCs w:val="28"/>
          <w:lang w:val="be-BY"/>
        </w:rPr>
        <w:t>д, ледакол, жар-птушка, Янка Ку</w:t>
      </w:r>
      <w:r w:rsidRPr="00873524">
        <w:rPr>
          <w:rFonts w:ascii="Times New Roman" w:hAnsi="Times New Roman" w:cs="Times New Roman"/>
          <w:sz w:val="28"/>
          <w:szCs w:val="28"/>
          <w:lang w:val="be-BY"/>
        </w:rPr>
        <w:t>пала</w:t>
      </w:r>
      <w:r w:rsidR="00A36A12" w:rsidRPr="00873524">
        <w:rPr>
          <w:rFonts w:ascii="Times New Roman" w:hAnsi="Times New Roman" w:cs="Times New Roman"/>
          <w:sz w:val="28"/>
          <w:szCs w:val="28"/>
          <w:lang w:val="be-BY"/>
        </w:rPr>
        <w:t>, прэм’ер-міністр</w:t>
      </w:r>
      <w:r w:rsidR="004F143D" w:rsidRPr="00873524">
        <w:rPr>
          <w:rFonts w:ascii="Times New Roman" w:hAnsi="Times New Roman" w:cs="Times New Roman"/>
          <w:sz w:val="28"/>
          <w:szCs w:val="28"/>
          <w:lang w:val="be-BY"/>
        </w:rPr>
        <w:t>.</w:t>
      </w:r>
    </w:p>
    <w:p w:rsidR="004F143D"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lastRenderedPageBreak/>
        <w:t>ІІ. Пазнавальна-аперацыйны этап.</w:t>
      </w:r>
    </w:p>
    <w:p w:rsidR="004F143D"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§27, практ.169 (работа па парах). Складаецца аргарытм, які пасля агучваецца.</w:t>
      </w:r>
    </w:p>
    <w:p w:rsidR="004F143D"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Р          аднасельцамі</w:t>
      </w:r>
    </w:p>
    <w:p w:rsidR="004F143D"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А         густацветам</w:t>
      </w:r>
    </w:p>
    <w:p w:rsidR="004F143D"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З          краявід</w:t>
      </w:r>
    </w:p>
    <w:p w:rsidR="004F143D" w:rsidRPr="00873524" w:rsidRDefault="004F143D"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А         пласкадонкі</w:t>
      </w:r>
    </w:p>
    <w:p w:rsidR="004F143D" w:rsidRPr="00873524" w:rsidRDefault="00F31366" w:rsidP="00873524">
      <w:pPr>
        <w:spacing w:after="0" w:line="360" w:lineRule="auto"/>
        <w:ind w:firstLine="709"/>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М        </w:t>
      </w:r>
      <w:r w:rsidR="004F143D" w:rsidRPr="00873524">
        <w:rPr>
          <w:rFonts w:ascii="Times New Roman" w:hAnsi="Times New Roman" w:cs="Times New Roman"/>
          <w:sz w:val="28"/>
          <w:szCs w:val="28"/>
          <w:lang w:val="be-BY"/>
        </w:rPr>
        <w:t>параход</w:t>
      </w:r>
    </w:p>
    <w:p w:rsidR="004F143D" w:rsidRPr="00873524" w:rsidRDefault="004F143D" w:rsidP="00873524">
      <w:pPr>
        <w:spacing w:after="0" w:line="360" w:lineRule="auto"/>
        <w:ind w:firstLine="709"/>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Праз дэфіс:</w:t>
      </w:r>
    </w:p>
    <w:p w:rsidR="004F143D" w:rsidRPr="00873524" w:rsidRDefault="004F143D" w:rsidP="00873524">
      <w:pPr>
        <w:pStyle w:val="a3"/>
        <w:numPr>
          <w:ilvl w:val="0"/>
          <w:numId w:val="13"/>
        </w:numPr>
        <w:spacing w:before="0" w:beforeAutospacing="0" w:after="0" w:afterAutospacing="0" w:line="360" w:lineRule="auto"/>
        <w:rPr>
          <w:sz w:val="28"/>
          <w:szCs w:val="28"/>
          <w:lang w:val="be-BY"/>
        </w:rPr>
      </w:pPr>
      <w:r w:rsidRPr="00873524">
        <w:rPr>
          <w:sz w:val="28"/>
          <w:szCs w:val="28"/>
          <w:lang w:val="be-BY"/>
        </w:rPr>
        <w:t>Састаўныя прозвішчы і геаграфічныя назвы: Спас-Дзям’янск;</w:t>
      </w:r>
    </w:p>
    <w:p w:rsidR="004F143D" w:rsidRPr="00873524" w:rsidRDefault="004F143D" w:rsidP="00873524">
      <w:pPr>
        <w:pStyle w:val="a3"/>
        <w:numPr>
          <w:ilvl w:val="0"/>
          <w:numId w:val="13"/>
        </w:numPr>
        <w:spacing w:before="0" w:beforeAutospacing="0" w:after="0" w:afterAutospacing="0" w:line="360" w:lineRule="auto"/>
        <w:rPr>
          <w:sz w:val="28"/>
          <w:szCs w:val="28"/>
          <w:lang w:val="be-BY"/>
        </w:rPr>
      </w:pPr>
      <w:r w:rsidRPr="00873524">
        <w:rPr>
          <w:sz w:val="28"/>
          <w:szCs w:val="28"/>
          <w:lang w:val="be-BY"/>
        </w:rPr>
        <w:t>Словы, утвораныя без злучальных галосных: асілкі-дубы.</w:t>
      </w:r>
    </w:p>
    <w:p w:rsidR="004F143D" w:rsidRPr="00873524" w:rsidRDefault="004F143D" w:rsidP="00873524">
      <w:pPr>
        <w:pStyle w:val="a3"/>
        <w:spacing w:before="0" w:beforeAutospacing="0" w:after="0" w:afterAutospacing="0" w:line="360" w:lineRule="auto"/>
        <w:ind w:left="1069"/>
        <w:rPr>
          <w:sz w:val="28"/>
          <w:szCs w:val="28"/>
          <w:lang w:val="be-BY"/>
        </w:rPr>
      </w:pPr>
      <w:r w:rsidRPr="00873524">
        <w:rPr>
          <w:sz w:val="28"/>
          <w:szCs w:val="28"/>
          <w:lang w:val="be-BY"/>
        </w:rPr>
        <w:t>ІІІ.Дыягнастычна –карэкцыйны этап.</w:t>
      </w:r>
    </w:p>
    <w:p w:rsidR="004F143D" w:rsidRPr="00873524" w:rsidRDefault="000C7447" w:rsidP="00873524">
      <w:pPr>
        <w:numPr>
          <w:ilvl w:val="0"/>
          <w:numId w:val="10"/>
        </w:num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Праца ў парах. Вывучэнне</w:t>
      </w:r>
      <w:r w:rsidR="004F143D" w:rsidRPr="00873524">
        <w:rPr>
          <w:rFonts w:ascii="Times New Roman" w:hAnsi="Times New Roman" w:cs="Times New Roman"/>
          <w:sz w:val="28"/>
          <w:szCs w:val="28"/>
          <w:lang w:val="be-BY"/>
        </w:rPr>
        <w:t xml:space="preserve"> правіла. (Вучні працуюць з матэрыялам </w:t>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падручніка – §27, кожны пункт правіла ілюструюць прыкладамі з пр</w:t>
      </w:r>
      <w:r w:rsidR="002D15F0" w:rsidRPr="00873524">
        <w:rPr>
          <w:rFonts w:ascii="Times New Roman" w:hAnsi="Times New Roman" w:cs="Times New Roman"/>
          <w:sz w:val="28"/>
          <w:szCs w:val="28"/>
          <w:lang w:val="be-BY"/>
        </w:rPr>
        <w:t>акт</w:t>
      </w:r>
      <w:r w:rsidR="005C1F41" w:rsidRPr="00873524">
        <w:rPr>
          <w:rFonts w:ascii="Times New Roman" w:hAnsi="Times New Roman" w:cs="Times New Roman"/>
          <w:sz w:val="28"/>
          <w:szCs w:val="28"/>
          <w:lang w:val="be-BY"/>
        </w:rPr>
        <w:t>. 170</w:t>
      </w:r>
      <w:r w:rsidRPr="00873524">
        <w:rPr>
          <w:rFonts w:ascii="Times New Roman" w:hAnsi="Times New Roman" w:cs="Times New Roman"/>
          <w:sz w:val="28"/>
          <w:szCs w:val="28"/>
          <w:lang w:val="be-BY"/>
        </w:rPr>
        <w:t>)</w:t>
      </w:r>
    </w:p>
    <w:p w:rsidR="004F143D" w:rsidRPr="00873524" w:rsidRDefault="004F143D" w:rsidP="00873524">
      <w:pPr>
        <w:numPr>
          <w:ilvl w:val="0"/>
          <w:numId w:val="10"/>
        </w:num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Калектыўнае складанне алгарытма разважання “Правапіс складаных назоўнікаў”</w:t>
      </w:r>
      <w:r w:rsidR="003C5C8A" w:rsidRPr="00873524">
        <w:rPr>
          <w:rFonts w:ascii="Times New Roman" w:hAnsi="Times New Roman" w:cs="Times New Roman"/>
          <w:sz w:val="28"/>
          <w:szCs w:val="28"/>
          <w:lang w:val="be-BY"/>
        </w:rPr>
        <w:t>.</w:t>
      </w:r>
    </w:p>
    <w:p w:rsidR="004F143D" w:rsidRPr="00873524" w:rsidRDefault="00D768D3" w:rsidP="00873524">
      <w:pPr>
        <w:spacing w:after="0" w:line="360" w:lineRule="auto"/>
        <w:ind w:firstLine="708"/>
        <w:jc w:val="center"/>
        <w:rPr>
          <w:rFonts w:ascii="Times New Roman" w:hAnsi="Times New Roman" w:cs="Times New Roman"/>
          <w:sz w:val="28"/>
          <w:szCs w:val="28"/>
          <w:lang w:val="be-BY"/>
        </w:rPr>
      </w:pPr>
      <w:r w:rsidRPr="00873524">
        <w:rPr>
          <w:rFonts w:ascii="Times New Roman" w:hAnsi="Times New Roman" w:cs="Times New Roman"/>
          <w:sz w:val="28"/>
          <w:szCs w:val="28"/>
          <w:lang w:val="be-BY"/>
        </w:rPr>
        <w:t>Схема</w:t>
      </w:r>
      <w:r w:rsidR="004F143D" w:rsidRPr="00873524">
        <w:rPr>
          <w:rFonts w:ascii="Times New Roman" w:hAnsi="Times New Roman" w:cs="Times New Roman"/>
          <w:sz w:val="28"/>
          <w:szCs w:val="28"/>
          <w:lang w:val="be-BY"/>
        </w:rPr>
        <w:t xml:space="preserve">  “Правапіс складаных назоўнікаў”</w:t>
      </w:r>
    </w:p>
    <w:p w:rsidR="004F143D" w:rsidRPr="00873524" w:rsidRDefault="00F31366" w:rsidP="00873524">
      <w:pPr>
        <w:spacing w:after="0" w:line="360" w:lineRule="auto"/>
        <w:rPr>
          <w:rFonts w:ascii="Times New Roman" w:hAnsi="Times New Roman" w:cs="Times New Roman"/>
          <w:sz w:val="28"/>
          <w:szCs w:val="28"/>
          <w:lang w:val="be-BY"/>
        </w:rPr>
      </w:pPr>
      <w:r w:rsidRPr="00873524">
        <w:rPr>
          <w:rFonts w:ascii="Times New Roman" w:hAnsi="Times New Roman" w:cs="Times New Roman"/>
          <w:noProof/>
          <w:sz w:val="28"/>
          <w:szCs w:val="28"/>
          <w:lang w:eastAsia="ru-RU"/>
        </w:rPr>
        <mc:AlternateContent>
          <mc:Choice Requires="wps">
            <w:drawing>
              <wp:anchor distT="0" distB="0" distL="114300" distR="114300" simplePos="0" relativeHeight="251743232" behindDoc="0" locked="0" layoutInCell="1" allowOverlap="1" wp14:anchorId="415D3F37" wp14:editId="314F06F6">
                <wp:simplePos x="0" y="0"/>
                <wp:positionH relativeFrom="column">
                  <wp:posOffset>1223010</wp:posOffset>
                </wp:positionH>
                <wp:positionV relativeFrom="paragraph">
                  <wp:posOffset>234315</wp:posOffset>
                </wp:positionV>
                <wp:extent cx="534670" cy="344170"/>
                <wp:effectExtent l="38100" t="0" r="17780" b="558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4670" cy="344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96.3pt;margin-top:18.45pt;width:42.1pt;height:27.1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">
                <v:stroke endarrow="block"/>
              </v:shape>
            </w:pict>
          </mc:Fallback>
        </mc:AlternateContent>
      </w:r>
      <w:r w:rsidR="004F143D" w:rsidRPr="00873524">
        <w:rPr>
          <w:rFonts w:ascii="Times New Roman" w:hAnsi="Times New Roman" w:cs="Times New Roman"/>
          <w:noProof/>
          <w:sz w:val="28"/>
          <w:szCs w:val="28"/>
          <w:lang w:eastAsia="ru-RU"/>
        </w:rPr>
        <mc:AlternateContent>
          <mc:Choice Requires="wps">
            <w:drawing>
              <wp:anchor distT="0" distB="0" distL="114300" distR="114300" simplePos="0" relativeHeight="251744256" behindDoc="0" locked="0" layoutInCell="1" allowOverlap="1" wp14:anchorId="3FCAC703" wp14:editId="6141880B">
                <wp:simplePos x="0" y="0"/>
                <wp:positionH relativeFrom="column">
                  <wp:posOffset>2969351</wp:posOffset>
                </wp:positionH>
                <wp:positionV relativeFrom="paragraph">
                  <wp:posOffset>234818</wp:posOffset>
                </wp:positionV>
                <wp:extent cx="463137" cy="260985"/>
                <wp:effectExtent l="0" t="0" r="89535" b="6286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137"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33.8pt;margin-top:18.5pt;width:36.45pt;height:20.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">
                <v:stroke endarrow="block"/>
              </v:shape>
            </w:pict>
          </mc:Fallback>
        </mc:AlternateContent>
      </w:r>
      <w:r w:rsidR="004F143D" w:rsidRPr="00873524">
        <w:rPr>
          <w:rFonts w:ascii="Times New Roman" w:hAnsi="Times New Roman" w:cs="Times New Roman"/>
          <w:sz w:val="28"/>
          <w:szCs w:val="28"/>
          <w:lang w:val="be-BY"/>
        </w:rPr>
        <w:t xml:space="preserve">                              Складаныя назоўнікі пішуцца:</w:t>
      </w:r>
    </w:p>
    <w:p w:rsidR="004F143D" w:rsidRPr="00873524" w:rsidRDefault="004F143D" w:rsidP="00873524">
      <w:pPr>
        <w:spacing w:after="0" w:line="360" w:lineRule="auto"/>
        <w:rPr>
          <w:rFonts w:ascii="Times New Roman" w:hAnsi="Times New Roman" w:cs="Times New Roman"/>
          <w:sz w:val="28"/>
          <w:szCs w:val="28"/>
          <w:lang w:val="be-BY"/>
        </w:rPr>
      </w:pPr>
      <w:r w:rsidRPr="00873524">
        <w:rPr>
          <w:rFonts w:ascii="Times New Roman" w:hAnsi="Times New Roman" w:cs="Times New Roman"/>
          <w:noProof/>
          <w:sz w:val="28"/>
          <w:szCs w:val="28"/>
          <w:lang w:eastAsia="ru-RU"/>
        </w:rPr>
        <mc:AlternateContent>
          <mc:Choice Requires="wps">
            <w:drawing>
              <wp:anchor distT="0" distB="0" distL="114300" distR="114300" simplePos="0" relativeHeight="251746304" behindDoc="1" locked="0" layoutInCell="1" allowOverlap="1" wp14:anchorId="2A0CF28D" wp14:editId="4DC1DBEB">
                <wp:simplePos x="0" y="0"/>
                <wp:positionH relativeFrom="column">
                  <wp:posOffset>3313735</wp:posOffset>
                </wp:positionH>
                <wp:positionV relativeFrom="paragraph">
                  <wp:posOffset>186732</wp:posOffset>
                </wp:positionV>
                <wp:extent cx="1508125" cy="415884"/>
                <wp:effectExtent l="0" t="0" r="15875" b="22860"/>
                <wp:wrapNone/>
                <wp:docPr id="3" name="Овал 3"/>
                <wp:cNvGraphicFramePr/>
                <a:graphic xmlns:a="http://schemas.openxmlformats.org/drawingml/2006/main">
                  <a:graphicData uri="http://schemas.microsoft.com/office/word/2010/wordprocessingShape">
                    <wps:wsp>
                      <wps:cNvSpPr/>
                      <wps:spPr>
                        <a:xfrm>
                          <a:off x="0" y="0"/>
                          <a:ext cx="1508125" cy="41588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3" o:spid="_x0000_s1026" style="position:absolute;margin-left:260.9pt;margin-top:14.7pt;width:118.75pt;height:32.75pt;z-index:-25157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" fillcolor="white [3201]" strokecolor="black [3213]" strokeweight="2pt"/>
            </w:pict>
          </mc:Fallback>
        </mc:AlternateContent>
      </w:r>
      <w:r w:rsidRPr="00873524">
        <w:rPr>
          <w:rFonts w:ascii="Times New Roman" w:hAnsi="Times New Roman" w:cs="Times New Roman"/>
          <w:noProof/>
          <w:sz w:val="28"/>
          <w:szCs w:val="28"/>
          <w:lang w:eastAsia="ru-RU"/>
        </w:rPr>
        <mc:AlternateContent>
          <mc:Choice Requires="wps">
            <w:drawing>
              <wp:anchor distT="0" distB="0" distL="114300" distR="114300" simplePos="0" relativeHeight="251745280" behindDoc="1" locked="0" layoutInCell="1" allowOverlap="1" wp14:anchorId="211EB844" wp14:editId="328FBFC7">
                <wp:simplePos x="0" y="0"/>
                <wp:positionH relativeFrom="column">
                  <wp:posOffset>131148</wp:posOffset>
                </wp:positionH>
                <wp:positionV relativeFrom="paragraph">
                  <wp:posOffset>187003</wp:posOffset>
                </wp:positionV>
                <wp:extent cx="1045029" cy="403761"/>
                <wp:effectExtent l="0" t="0" r="22225" b="15875"/>
                <wp:wrapNone/>
                <wp:docPr id="4" name="Овал 4"/>
                <wp:cNvGraphicFramePr/>
                <a:graphic xmlns:a="http://schemas.openxmlformats.org/drawingml/2006/main">
                  <a:graphicData uri="http://schemas.microsoft.com/office/word/2010/wordprocessingShape">
                    <wps:wsp>
                      <wps:cNvSpPr/>
                      <wps:spPr>
                        <a:xfrm>
                          <a:off x="0" y="0"/>
                          <a:ext cx="1045029" cy="40376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4" o:spid="_x0000_s1026" style="position:absolute;margin-left:10.35pt;margin-top:14.7pt;width:82.3pt;height:31.8pt;z-index:-251571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" fillcolor="white [3201]" strokecolor="black [3213]" strokeweight="2pt"/>
            </w:pict>
          </mc:Fallback>
        </mc:AlternateContent>
      </w:r>
    </w:p>
    <w:p w:rsidR="004F143D" w:rsidRPr="00873524" w:rsidRDefault="004F143D" w:rsidP="00873524">
      <w:pPr>
        <w:tabs>
          <w:tab w:val="left" w:pos="4065"/>
        </w:tabs>
        <w:spacing w:after="0" w:line="360" w:lineRule="auto"/>
        <w:rPr>
          <w:rFonts w:ascii="Times New Roman" w:hAnsi="Times New Roman" w:cs="Times New Roman"/>
          <w:sz w:val="28"/>
          <w:szCs w:val="28"/>
          <w:lang w:val="be-BY"/>
        </w:rPr>
      </w:pPr>
      <w:r w:rsidRPr="00873524">
        <w:rPr>
          <w:rFonts w:ascii="Times New Roman" w:hAnsi="Times New Roman" w:cs="Times New Roman"/>
          <w:noProof/>
          <w:sz w:val="28"/>
          <w:szCs w:val="28"/>
          <w:lang w:eastAsia="ru-RU"/>
        </w:rPr>
        <mc:AlternateContent>
          <mc:Choice Requires="wps">
            <w:drawing>
              <wp:anchor distT="0" distB="0" distL="114300" distR="114300" simplePos="0" relativeHeight="251747328" behindDoc="0" locked="0" layoutInCell="1" allowOverlap="1" wp14:anchorId="4FBCFC2D" wp14:editId="20231DBF">
                <wp:simplePos x="0" y="0"/>
                <wp:positionH relativeFrom="column">
                  <wp:posOffset>2767470</wp:posOffset>
                </wp:positionH>
                <wp:positionV relativeFrom="paragraph">
                  <wp:posOffset>283523</wp:posOffset>
                </wp:positionV>
                <wp:extent cx="11876" cy="1983716"/>
                <wp:effectExtent l="95250" t="38100" r="64770" b="55245"/>
                <wp:wrapNone/>
                <wp:docPr id="17" name="Прямая со стрелкой 17"/>
                <wp:cNvGraphicFramePr/>
                <a:graphic xmlns:a="http://schemas.openxmlformats.org/drawingml/2006/main">
                  <a:graphicData uri="http://schemas.microsoft.com/office/word/2010/wordprocessingShape">
                    <wps:wsp>
                      <wps:cNvCnPr/>
                      <wps:spPr>
                        <a:xfrm flipH="1">
                          <a:off x="0" y="0"/>
                          <a:ext cx="11876" cy="1983716"/>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7" o:spid="_x0000_s1026" type="#_x0000_t32" style="position:absolute;margin-left:217.9pt;margin-top:22.3pt;width:.95pt;height:156.2pt;flip:x;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" strokecolor="black [3213]">
                <v:stroke startarrow="open" endarrow="open"/>
              </v:shape>
            </w:pict>
          </mc:Fallback>
        </mc:AlternateContent>
      </w:r>
      <w:r w:rsidRPr="00873524">
        <w:rPr>
          <w:rFonts w:ascii="Times New Roman" w:hAnsi="Times New Roman" w:cs="Times New Roman"/>
          <w:sz w:val="28"/>
          <w:szCs w:val="28"/>
          <w:lang w:val="be-BY"/>
        </w:rPr>
        <w:t xml:space="preserve">           Разам                                                            Праз злучок</w:t>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Утвораныя спалучэннем дзвюх і          Утвораныя ад двух самастойных</w:t>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больш асноў з дапамогай                      слоў без злучальнай галоснай</w:t>
      </w:r>
    </w:p>
    <w:p w:rsidR="004F143D" w:rsidRPr="00873524" w:rsidRDefault="004F143D" w:rsidP="00873524">
      <w:pPr>
        <w:tabs>
          <w:tab w:val="left" w:pos="5666"/>
        </w:tabs>
        <w:spacing w:after="0" w:line="360" w:lineRule="auto"/>
        <w:rPr>
          <w:rFonts w:ascii="Times New Roman" w:hAnsi="Times New Roman" w:cs="Times New Roman"/>
          <w:sz w:val="28"/>
          <w:szCs w:val="28"/>
          <w:lang w:val="be-BY"/>
        </w:rPr>
      </w:pPr>
      <w:r w:rsidRPr="00873524">
        <w:rPr>
          <w:rFonts w:ascii="Times New Roman" w:hAnsi="Times New Roman" w:cs="Times New Roman"/>
          <w:sz w:val="28"/>
          <w:szCs w:val="28"/>
          <w:lang w:val="be-BY"/>
        </w:rPr>
        <w:t>злучальнай галоснай</w:t>
      </w:r>
      <w:r w:rsidRPr="00873524">
        <w:rPr>
          <w:rFonts w:ascii="Times New Roman" w:hAnsi="Times New Roman" w:cs="Times New Roman"/>
          <w:sz w:val="28"/>
          <w:szCs w:val="28"/>
          <w:lang w:val="be-BY"/>
        </w:rPr>
        <w:tab/>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Першай часткай слоў з’яўляюцца         Складаныя прозвішчы і геаграфічныя</w:t>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іншамоўныя словы авія-, мота-,            назвы</w:t>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фота-,аўта-, бенза-, касма-, тэле-, </w:t>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электра-</w:t>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Алгарытм разважання:</w:t>
      </w:r>
    </w:p>
    <w:p w:rsidR="004F143D" w:rsidRPr="00873524" w:rsidRDefault="004F143D" w:rsidP="00873524">
      <w:pPr>
        <w:pStyle w:val="a3"/>
        <w:numPr>
          <w:ilvl w:val="0"/>
          <w:numId w:val="22"/>
        </w:numPr>
        <w:spacing w:before="0" w:beforeAutospacing="0" w:after="0" w:afterAutospacing="0" w:line="360" w:lineRule="auto"/>
        <w:jc w:val="both"/>
        <w:rPr>
          <w:sz w:val="28"/>
          <w:szCs w:val="28"/>
          <w:lang w:val="be-BY"/>
        </w:rPr>
      </w:pPr>
      <w:r w:rsidRPr="00873524">
        <w:rPr>
          <w:sz w:val="28"/>
          <w:szCs w:val="28"/>
          <w:lang w:val="be-BY"/>
        </w:rPr>
        <w:t>Вызначце колькасць асноў у слове.</w:t>
      </w:r>
    </w:p>
    <w:p w:rsidR="004F143D" w:rsidRPr="00873524" w:rsidRDefault="004F143D" w:rsidP="00873524">
      <w:pPr>
        <w:pStyle w:val="a3"/>
        <w:numPr>
          <w:ilvl w:val="0"/>
          <w:numId w:val="22"/>
        </w:numPr>
        <w:spacing w:after="0" w:afterAutospacing="0" w:line="360" w:lineRule="auto"/>
        <w:jc w:val="both"/>
        <w:rPr>
          <w:sz w:val="28"/>
          <w:szCs w:val="28"/>
          <w:lang w:val="be-BY"/>
        </w:rPr>
      </w:pPr>
      <w:r w:rsidRPr="00873524">
        <w:rPr>
          <w:sz w:val="28"/>
          <w:szCs w:val="28"/>
          <w:lang w:val="be-BY"/>
        </w:rPr>
        <w:t>Агульны ці ўласны назоўнік?</w:t>
      </w:r>
    </w:p>
    <w:p w:rsidR="004F143D" w:rsidRPr="00873524" w:rsidRDefault="004F143D" w:rsidP="00873524">
      <w:pPr>
        <w:pStyle w:val="a3"/>
        <w:numPr>
          <w:ilvl w:val="0"/>
          <w:numId w:val="22"/>
        </w:numPr>
        <w:spacing w:before="0" w:beforeAutospacing="0" w:after="0" w:afterAutospacing="0" w:line="360" w:lineRule="auto"/>
        <w:jc w:val="both"/>
        <w:rPr>
          <w:sz w:val="28"/>
          <w:szCs w:val="28"/>
          <w:lang w:val="be-BY"/>
        </w:rPr>
      </w:pPr>
      <w:r w:rsidRPr="00873524">
        <w:rPr>
          <w:sz w:val="28"/>
          <w:szCs w:val="28"/>
          <w:lang w:val="be-BY"/>
        </w:rPr>
        <w:lastRenderedPageBreak/>
        <w:t>З якіх частак складаецца складанае слова?</w:t>
      </w:r>
    </w:p>
    <w:p w:rsidR="00952D41" w:rsidRPr="00873524" w:rsidRDefault="00CC1B8A"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3.</w:t>
      </w:r>
      <w:r w:rsidR="004F143D" w:rsidRPr="00873524">
        <w:rPr>
          <w:rFonts w:ascii="Times New Roman" w:hAnsi="Times New Roman" w:cs="Times New Roman"/>
          <w:sz w:val="28"/>
          <w:szCs w:val="28"/>
          <w:lang w:val="be-BY"/>
        </w:rPr>
        <w:t xml:space="preserve">Самастойная работа. </w:t>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Дыягнастычны тэст</w:t>
      </w:r>
      <w:r w:rsidR="00F31366" w:rsidRPr="00873524">
        <w:rPr>
          <w:rFonts w:ascii="Times New Roman" w:hAnsi="Times New Roman" w:cs="Times New Roman"/>
          <w:sz w:val="28"/>
          <w:szCs w:val="28"/>
          <w:lang w:val="be-BY"/>
        </w:rPr>
        <w:t xml:space="preserve">. </w:t>
      </w:r>
      <w:r w:rsidRPr="00873524">
        <w:rPr>
          <w:rFonts w:ascii="Times New Roman" w:hAnsi="Times New Roman" w:cs="Times New Roman"/>
          <w:sz w:val="28"/>
          <w:szCs w:val="28"/>
          <w:lang w:val="be-BY"/>
        </w:rPr>
        <w:t>Запішыце нумары слоў, якія запісаны няправільна.</w:t>
      </w:r>
    </w:p>
    <w:p w:rsidR="007E0DDE" w:rsidRPr="00873524" w:rsidRDefault="007E0DDE" w:rsidP="00873524">
      <w:pPr>
        <w:pStyle w:val="a3"/>
        <w:numPr>
          <w:ilvl w:val="0"/>
          <w:numId w:val="11"/>
        </w:numPr>
        <w:spacing w:before="0" w:beforeAutospacing="0" w:after="0" w:afterAutospacing="0" w:line="360" w:lineRule="auto"/>
        <w:ind w:left="1066" w:hanging="357"/>
        <w:jc w:val="both"/>
        <w:rPr>
          <w:sz w:val="28"/>
          <w:szCs w:val="28"/>
          <w:lang w:val="be-BY"/>
        </w:rPr>
        <w:sectPr w:rsidR="007E0DDE" w:rsidRPr="00873524" w:rsidSect="00873524">
          <w:footerReference w:type="default" r:id="rId9"/>
          <w:pgSz w:w="11906" w:h="16838"/>
          <w:pgMar w:top="1134" w:right="567" w:bottom="1134" w:left="1701" w:header="709" w:footer="709" w:gutter="0"/>
          <w:cols w:space="708"/>
          <w:titlePg/>
          <w:docGrid w:linePitch="360"/>
        </w:sectPr>
      </w:pPr>
    </w:p>
    <w:p w:rsidR="00952D41" w:rsidRPr="00873524" w:rsidRDefault="00952D41" w:rsidP="00873524">
      <w:pPr>
        <w:pStyle w:val="a3"/>
        <w:numPr>
          <w:ilvl w:val="0"/>
          <w:numId w:val="11"/>
        </w:numPr>
        <w:spacing w:before="0" w:beforeAutospacing="0" w:after="0" w:afterAutospacing="0" w:line="360" w:lineRule="auto"/>
        <w:ind w:left="1066" w:hanging="357"/>
        <w:jc w:val="both"/>
        <w:rPr>
          <w:sz w:val="28"/>
          <w:szCs w:val="28"/>
          <w:lang w:val="be-BY"/>
        </w:rPr>
      </w:pPr>
      <w:r w:rsidRPr="00873524">
        <w:rPr>
          <w:sz w:val="28"/>
          <w:szCs w:val="28"/>
          <w:lang w:val="be-BY"/>
        </w:rPr>
        <w:lastRenderedPageBreak/>
        <w:t xml:space="preserve">рыбнагляд; </w:t>
      </w:r>
    </w:p>
    <w:p w:rsidR="00952D41" w:rsidRPr="00873524" w:rsidRDefault="00952D41" w:rsidP="00873524">
      <w:pPr>
        <w:pStyle w:val="a3"/>
        <w:numPr>
          <w:ilvl w:val="0"/>
          <w:numId w:val="11"/>
        </w:numPr>
        <w:spacing w:before="0" w:beforeAutospacing="0" w:after="0" w:afterAutospacing="0" w:line="360" w:lineRule="auto"/>
        <w:ind w:left="1066" w:hanging="357"/>
        <w:jc w:val="both"/>
        <w:rPr>
          <w:sz w:val="28"/>
          <w:szCs w:val="28"/>
          <w:lang w:val="be-BY"/>
        </w:rPr>
      </w:pPr>
      <w:r w:rsidRPr="00873524">
        <w:rPr>
          <w:sz w:val="28"/>
          <w:szCs w:val="28"/>
          <w:lang w:val="be-BY"/>
        </w:rPr>
        <w:t>гуляйвецер;</w:t>
      </w:r>
    </w:p>
    <w:p w:rsidR="00952D41" w:rsidRPr="00873524" w:rsidRDefault="00952D41" w:rsidP="00873524">
      <w:pPr>
        <w:numPr>
          <w:ilvl w:val="0"/>
          <w:numId w:val="11"/>
        </w:num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відэасігнал;</w:t>
      </w:r>
    </w:p>
    <w:p w:rsidR="00952D41" w:rsidRPr="00873524" w:rsidRDefault="00952D41" w:rsidP="00873524">
      <w:pPr>
        <w:numPr>
          <w:ilvl w:val="0"/>
          <w:numId w:val="11"/>
        </w:num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аэрафлот;</w:t>
      </w:r>
    </w:p>
    <w:p w:rsidR="00952D41" w:rsidRPr="00873524" w:rsidRDefault="00952D41" w:rsidP="00873524">
      <w:pPr>
        <w:numPr>
          <w:ilvl w:val="0"/>
          <w:numId w:val="11"/>
        </w:num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псеўда-мастацтва;</w:t>
      </w:r>
    </w:p>
    <w:p w:rsidR="00952D41" w:rsidRPr="00873524" w:rsidRDefault="00952D41" w:rsidP="00873524">
      <w:pPr>
        <w:numPr>
          <w:ilvl w:val="0"/>
          <w:numId w:val="11"/>
        </w:num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lastRenderedPageBreak/>
        <w:t>аўтапілот;</w:t>
      </w:r>
    </w:p>
    <w:p w:rsidR="00952D41" w:rsidRPr="00873524" w:rsidRDefault="00952D41" w:rsidP="00873524">
      <w:pPr>
        <w:numPr>
          <w:ilvl w:val="0"/>
          <w:numId w:val="11"/>
        </w:num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прыма-балерына;</w:t>
      </w:r>
    </w:p>
    <w:p w:rsidR="00952D41" w:rsidRPr="00873524" w:rsidRDefault="00952D41" w:rsidP="00873524">
      <w:pPr>
        <w:numPr>
          <w:ilvl w:val="0"/>
          <w:numId w:val="11"/>
        </w:num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заасад;</w:t>
      </w:r>
    </w:p>
    <w:p w:rsidR="00952D41" w:rsidRPr="00873524" w:rsidRDefault="00952D41" w:rsidP="00873524">
      <w:pPr>
        <w:numPr>
          <w:ilvl w:val="0"/>
          <w:numId w:val="11"/>
        </w:num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авія-пошта;</w:t>
      </w:r>
    </w:p>
    <w:p w:rsidR="00952D41" w:rsidRPr="00873524" w:rsidRDefault="00952D41" w:rsidP="00873524">
      <w:pPr>
        <w:numPr>
          <w:ilvl w:val="0"/>
          <w:numId w:val="11"/>
        </w:num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заасад.</w:t>
      </w:r>
    </w:p>
    <w:p w:rsidR="007E0DDE" w:rsidRPr="00873524" w:rsidRDefault="007E0DDE" w:rsidP="00873524">
      <w:pPr>
        <w:spacing w:after="0" w:line="360" w:lineRule="auto"/>
        <w:rPr>
          <w:rFonts w:ascii="Times New Roman" w:hAnsi="Times New Roman" w:cs="Times New Roman"/>
          <w:sz w:val="28"/>
          <w:szCs w:val="28"/>
          <w:lang w:val="be-BY"/>
        </w:rPr>
        <w:sectPr w:rsidR="007E0DDE" w:rsidRPr="00873524" w:rsidSect="00873524">
          <w:type w:val="continuous"/>
          <w:pgSz w:w="11906" w:h="16838"/>
          <w:pgMar w:top="1134" w:right="567" w:bottom="1134" w:left="1701" w:header="709" w:footer="709" w:gutter="0"/>
          <w:cols w:num="2" w:space="708"/>
          <w:titlePg/>
          <w:docGrid w:linePitch="360"/>
        </w:sectPr>
      </w:pPr>
    </w:p>
    <w:p w:rsidR="003C5C8A" w:rsidRPr="00873524" w:rsidRDefault="003C5C8A" w:rsidP="00873524">
      <w:pPr>
        <w:spacing w:after="0" w:line="360" w:lineRule="auto"/>
        <w:rPr>
          <w:rFonts w:ascii="Times New Roman" w:hAnsi="Times New Roman" w:cs="Times New Roman"/>
          <w:sz w:val="28"/>
          <w:szCs w:val="28"/>
          <w:lang w:val="be-BY"/>
        </w:rPr>
      </w:pPr>
      <w:r w:rsidRPr="00873524">
        <w:rPr>
          <w:rFonts w:ascii="Times New Roman" w:hAnsi="Times New Roman" w:cs="Times New Roman"/>
          <w:sz w:val="28"/>
          <w:szCs w:val="28"/>
          <w:lang w:val="be-BY"/>
        </w:rPr>
        <w:lastRenderedPageBreak/>
        <w:t>Узаемаправерка. Аналіз памылак.</w:t>
      </w:r>
    </w:p>
    <w:p w:rsidR="003C5C8A" w:rsidRPr="00873524" w:rsidRDefault="003C5C8A"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Фізкультхвілінка.</w:t>
      </w:r>
    </w:p>
    <w:p w:rsidR="003C5C8A" w:rsidRPr="00873524" w:rsidRDefault="003C5C8A"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4. Праца па групах.</w:t>
      </w:r>
    </w:p>
    <w:p w:rsidR="003C5C8A" w:rsidRPr="00873524" w:rsidRDefault="003C5C8A"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1 – група паглыблення (хто выканаў тэст без памылак або з адной памылкай),</w:t>
      </w:r>
    </w:p>
    <w:p w:rsidR="003C5C8A" w:rsidRPr="00873524" w:rsidRDefault="003C5C8A"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2 – група карэкцыі (хто пры выкананні тэста дапусціў дзве памылкі і больш).</w:t>
      </w:r>
    </w:p>
    <w:p w:rsidR="003C5C8A" w:rsidRPr="00873524" w:rsidRDefault="003C5C8A"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ab/>
        <w:t>Група карэкцыі (вучні паўторна звяртаюцца да табліцы і §27 , затым адзін вучань працуе каля дошкі, а астатнія - у сшытках).</w:t>
      </w:r>
    </w:p>
    <w:p w:rsidR="003C5C8A" w:rsidRPr="00873524" w:rsidRDefault="003C5C8A"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Запішыце назоўнікі ў два слупкі, кіруючыся напісаннем разам ці праз злучок.</w:t>
      </w:r>
    </w:p>
    <w:p w:rsidR="003C5C8A" w:rsidRPr="00873524" w:rsidRDefault="003C5C8A"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(Авія)тэхніка, (салон)магазін, (Нова)Барысаў, (аграном)міліяратар, (радыё)гурток, (Верхня)Дзвінск, (жыцця)люб, (вела)спорт, (школа)інтэрнат, (фота)карэспандэнт, (папараць)кветка, (Давыд)Гарадок, (тэле)перадача, закона)праект, (края)від.</w:t>
      </w:r>
    </w:p>
    <w:p w:rsidR="003C5C8A" w:rsidRPr="00873524" w:rsidRDefault="003C5C8A" w:rsidP="00873524">
      <w:pPr>
        <w:spacing w:after="0" w:line="360" w:lineRule="auto"/>
        <w:ind w:firstLine="708"/>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Група паглыблення (адзін вучань працуе каля дошкі, а астатнія - у сшытках) практ.171.</w:t>
      </w:r>
    </w:p>
    <w:p w:rsidR="003C5C8A" w:rsidRPr="00873524" w:rsidRDefault="003C5C8A" w:rsidP="00873524">
      <w:pPr>
        <w:pStyle w:val="a3"/>
        <w:numPr>
          <w:ilvl w:val="0"/>
          <w:numId w:val="22"/>
        </w:numPr>
        <w:spacing w:before="0" w:beforeAutospacing="0" w:after="0" w:afterAutospacing="0" w:line="360" w:lineRule="auto"/>
        <w:jc w:val="both"/>
        <w:rPr>
          <w:sz w:val="28"/>
          <w:szCs w:val="28"/>
          <w:lang w:val="be-BY"/>
        </w:rPr>
      </w:pPr>
      <w:r w:rsidRPr="00873524">
        <w:rPr>
          <w:sz w:val="28"/>
          <w:szCs w:val="28"/>
          <w:lang w:val="be-BY"/>
        </w:rPr>
        <w:t>Праца з тэкстам. Прачытайце тэкст. Растлумачце сэнс загалоўка.</w:t>
      </w:r>
    </w:p>
    <w:p w:rsidR="003C5C8A" w:rsidRPr="00873524" w:rsidRDefault="003C5C8A" w:rsidP="00873524">
      <w:pPr>
        <w:pStyle w:val="a3"/>
        <w:spacing w:before="0" w:beforeAutospacing="0" w:after="0" w:afterAutospacing="0" w:line="360" w:lineRule="auto"/>
        <w:jc w:val="center"/>
        <w:rPr>
          <w:sz w:val="28"/>
          <w:szCs w:val="28"/>
          <w:lang w:val="be-BY"/>
        </w:rPr>
      </w:pPr>
      <w:r w:rsidRPr="00873524">
        <w:rPr>
          <w:sz w:val="28"/>
          <w:szCs w:val="28"/>
          <w:lang w:val="be-BY"/>
        </w:rPr>
        <w:t xml:space="preserve">Без памяці немагчыма абнаўленне свету… </w:t>
      </w:r>
    </w:p>
    <w:p w:rsidR="00952D41" w:rsidRPr="00873524" w:rsidRDefault="00952D41" w:rsidP="00873524">
      <w:pPr>
        <w:pStyle w:val="a3"/>
        <w:spacing w:before="0" w:beforeAutospacing="0" w:after="0" w:afterAutospacing="0" w:line="360" w:lineRule="auto"/>
        <w:jc w:val="both"/>
        <w:rPr>
          <w:sz w:val="28"/>
          <w:szCs w:val="28"/>
          <w:lang w:val="be-BY"/>
        </w:rPr>
      </w:pPr>
      <w:r w:rsidRPr="00873524">
        <w:rPr>
          <w:sz w:val="28"/>
          <w:szCs w:val="28"/>
          <w:lang w:val="be-BY"/>
        </w:rPr>
        <w:t xml:space="preserve">     </w:t>
      </w:r>
      <w:r w:rsidR="003C5C8A" w:rsidRPr="00873524">
        <w:rPr>
          <w:sz w:val="28"/>
          <w:szCs w:val="28"/>
          <w:lang w:val="be-BY"/>
        </w:rPr>
        <w:t>Чыгунок з маладой бульбай стаіць на стале пад сіне(?)зялёным клёнам.</w:t>
      </w:r>
      <w:r w:rsidRPr="00873524">
        <w:rPr>
          <w:sz w:val="28"/>
          <w:szCs w:val="28"/>
          <w:lang w:val="be-BY"/>
        </w:rPr>
        <w:t xml:space="preserve"> Напоўнены духмянасцю жніўня вечар сабраў нашу сям’ю на вячэру ў сад…</w:t>
      </w:r>
    </w:p>
    <w:p w:rsidR="00952D41" w:rsidRPr="00873524" w:rsidRDefault="00952D41" w:rsidP="00873524">
      <w:pPr>
        <w:pStyle w:val="a3"/>
        <w:spacing w:before="0" w:beforeAutospacing="0" w:after="0" w:afterAutospacing="0" w:line="360" w:lineRule="auto"/>
        <w:jc w:val="both"/>
        <w:rPr>
          <w:sz w:val="28"/>
          <w:szCs w:val="28"/>
          <w:lang w:val="be-BY"/>
        </w:rPr>
      </w:pPr>
      <w:r w:rsidRPr="00873524">
        <w:rPr>
          <w:sz w:val="28"/>
          <w:szCs w:val="28"/>
          <w:lang w:val="be-BY"/>
        </w:rPr>
        <w:t xml:space="preserve">     Успаміны агарнулі мяне, адно ўзяўся я за адпаліраваную да светла(?)блакітнага бляску клямку на варотцах каля дома, дзе я вырас. Яна </w:t>
      </w:r>
      <w:r w:rsidRPr="00873524">
        <w:rPr>
          <w:sz w:val="28"/>
          <w:szCs w:val="28"/>
          <w:lang w:val="be-BY"/>
        </w:rPr>
        <w:lastRenderedPageBreak/>
        <w:t>захавала цеплыню дзедавай рукі. Зусім простая, звычайная рэч – клямка… А колькі прыемна(?)шчымлівых успамінаў дорыць адзін дотык да яе!</w:t>
      </w:r>
    </w:p>
    <w:p w:rsidR="00952D41" w:rsidRPr="00873524" w:rsidRDefault="00952D41"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        Новы гаспадар дома перафарбаваў і ашаляваў яго. Так што, каб паказалі мне фота(?)здымак, я не пазнаў бы свайго дома. А вось клямка засталася берагчы памяць… Памяць, у якой не толькі тая далёкая(?)далёкая вячэра ў садзе. У якой – вайна. Спаленыя хаты. Засеяная асколкамі зямля(?)пакутніца… таму няма для мяне больш важнай справы, чым справа міру. (Паводле А.Анікейчыка)</w:t>
      </w:r>
      <w:r w:rsidRPr="00873524">
        <w:rPr>
          <w:rFonts w:ascii="Times New Roman" w:hAnsi="Times New Roman" w:cs="Times New Roman"/>
          <w:sz w:val="28"/>
          <w:szCs w:val="28"/>
          <w:lang w:val="be-BY"/>
        </w:rPr>
        <w:tab/>
      </w:r>
    </w:p>
    <w:p w:rsidR="00952D41" w:rsidRPr="00873524" w:rsidRDefault="00952D41" w:rsidP="00873524">
      <w:pPr>
        <w:spacing w:after="0" w:line="360" w:lineRule="auto"/>
        <w:ind w:firstLine="708"/>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Дадатковае заданне: выпішыце з тэксту словы, напісанне якіх адпавядае правілу “Правапіс складаных назоўнікаў”.</w:t>
      </w:r>
    </w:p>
    <w:p w:rsidR="00952D41" w:rsidRPr="00873524" w:rsidRDefault="00952D41" w:rsidP="00873524">
      <w:pPr>
        <w:spacing w:after="0" w:line="360" w:lineRule="auto"/>
        <w:ind w:firstLine="708"/>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Слоўнікавая работа: растлумачце значэнне выдзеленага слова “клямка”, складзіце з ім сказ.</w:t>
      </w:r>
    </w:p>
    <w:p w:rsidR="004F143D" w:rsidRPr="00873524" w:rsidRDefault="00952D41" w:rsidP="00C669A3">
      <w:pPr>
        <w:spacing w:after="0" w:line="360" w:lineRule="auto"/>
        <w:ind w:firstLine="708"/>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xml:space="preserve">3. Гульня “Хто больш?” Скласці як мага большы ланцужок </w:t>
      </w:r>
      <w:r w:rsidR="00C669A3">
        <w:rPr>
          <w:rFonts w:ascii="Times New Roman" w:hAnsi="Times New Roman" w:cs="Times New Roman"/>
          <w:sz w:val="28"/>
          <w:szCs w:val="28"/>
          <w:lang w:val="be-BY"/>
        </w:rPr>
        <w:t>складаных слоў з кожнай часткай: аўта-, вела-, авія-, фота-, бія-, геа-.</w:t>
      </w:r>
    </w:p>
    <w:p w:rsidR="004F143D" w:rsidRPr="00873524" w:rsidRDefault="004F143D" w:rsidP="00873524">
      <w:pPr>
        <w:spacing w:after="0" w:line="360" w:lineRule="auto"/>
        <w:ind w:firstLine="708"/>
        <w:jc w:val="both"/>
        <w:rPr>
          <w:rFonts w:ascii="Times New Roman" w:hAnsi="Times New Roman" w:cs="Times New Roman"/>
          <w:sz w:val="28"/>
          <w:szCs w:val="28"/>
        </w:rPr>
      </w:pPr>
      <w:r w:rsidRPr="00873524">
        <w:rPr>
          <w:rFonts w:ascii="Times New Roman" w:hAnsi="Times New Roman" w:cs="Times New Roman"/>
          <w:sz w:val="28"/>
          <w:szCs w:val="28"/>
        </w:rPr>
        <w:t xml:space="preserve">4. </w:t>
      </w:r>
      <w:proofErr w:type="spellStart"/>
      <w:r w:rsidRPr="00873524">
        <w:rPr>
          <w:rFonts w:ascii="Times New Roman" w:hAnsi="Times New Roman" w:cs="Times New Roman"/>
          <w:sz w:val="28"/>
          <w:szCs w:val="28"/>
        </w:rPr>
        <w:t>Індывідуальная</w:t>
      </w:r>
      <w:proofErr w:type="spellEnd"/>
      <w:r w:rsidRPr="00873524">
        <w:rPr>
          <w:rFonts w:ascii="Times New Roman" w:hAnsi="Times New Roman" w:cs="Times New Roman"/>
          <w:sz w:val="28"/>
          <w:szCs w:val="28"/>
        </w:rPr>
        <w:t xml:space="preserve"> работа.</w:t>
      </w:r>
    </w:p>
    <w:p w:rsidR="004F143D" w:rsidRPr="00873524" w:rsidRDefault="004F143D" w:rsidP="00873524">
      <w:pPr>
        <w:spacing w:after="0" w:line="360" w:lineRule="auto"/>
        <w:ind w:firstLine="708"/>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Утварыць складаныя назоўнікі ад словазлучэнняў.</w:t>
      </w:r>
    </w:p>
    <w:p w:rsidR="004F143D" w:rsidRPr="00873524" w:rsidRDefault="004F143D" w:rsidP="00873524">
      <w:pPr>
        <w:spacing w:after="0" w:line="360" w:lineRule="auto"/>
        <w:ind w:firstLine="708"/>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Любіць кнігу (кнігалюб), лавіць звяроў (звералоў), лазіць у вадзе (вадалаз), захоўваць ваду (вадасховішча), качаць ваду (вадакачка), сцякае вада (вадасцёк), мераць ваду (вадамер), пячы хлеб (хлебапёк), сячы дрэвы (дрывасек).</w:t>
      </w:r>
    </w:p>
    <w:p w:rsidR="004F143D" w:rsidRPr="00873524" w:rsidRDefault="000C7447" w:rsidP="00873524">
      <w:pPr>
        <w:spacing w:after="0" w:line="360" w:lineRule="auto"/>
        <w:jc w:val="both"/>
        <w:rPr>
          <w:rFonts w:ascii="Times New Roman" w:hAnsi="Times New Roman" w:cs="Times New Roman"/>
          <w:sz w:val="28"/>
          <w:szCs w:val="28"/>
          <w:lang w:val="be-BY"/>
        </w:rPr>
      </w:pPr>
      <w:r>
        <w:rPr>
          <w:rFonts w:ascii="Times New Roman" w:hAnsi="Times New Roman" w:cs="Times New Roman"/>
          <w:sz w:val="28"/>
          <w:szCs w:val="28"/>
          <w:lang w:val="be-BY"/>
        </w:rPr>
        <w:t>І</w:t>
      </w:r>
      <w:r w:rsidR="004F143D" w:rsidRPr="00873524">
        <w:rPr>
          <w:rFonts w:ascii="Times New Roman" w:hAnsi="Times New Roman" w:cs="Times New Roman"/>
          <w:sz w:val="28"/>
          <w:szCs w:val="28"/>
          <w:lang w:val="en-US"/>
        </w:rPr>
        <w:t>V</w:t>
      </w:r>
      <w:r w:rsidR="004F143D" w:rsidRPr="00873524">
        <w:rPr>
          <w:rFonts w:ascii="Times New Roman" w:hAnsi="Times New Roman" w:cs="Times New Roman"/>
          <w:sz w:val="28"/>
          <w:szCs w:val="28"/>
          <w:lang w:val="be-BY"/>
        </w:rPr>
        <w:t xml:space="preserve">. </w:t>
      </w:r>
      <w:proofErr w:type="gramStart"/>
      <w:r w:rsidR="004F143D" w:rsidRPr="00873524">
        <w:rPr>
          <w:rFonts w:ascii="Times New Roman" w:hAnsi="Times New Roman" w:cs="Times New Roman"/>
          <w:sz w:val="28"/>
          <w:szCs w:val="28"/>
          <w:lang w:val="be-BY"/>
        </w:rPr>
        <w:t>Завяршальны этап.</w:t>
      </w:r>
      <w:proofErr w:type="gramEnd"/>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1.Падвядзенне вынікаў урока.</w:t>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2.Рэфлексія</w:t>
      </w:r>
    </w:p>
    <w:p w:rsidR="004F143D" w:rsidRPr="00873524" w:rsidRDefault="00D768D3"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 Успомніце задачы</w:t>
      </w:r>
      <w:r w:rsidR="004F143D" w:rsidRPr="00873524">
        <w:rPr>
          <w:rFonts w:ascii="Times New Roman" w:hAnsi="Times New Roman" w:cs="Times New Roman"/>
          <w:sz w:val="28"/>
          <w:szCs w:val="28"/>
          <w:lang w:val="be-BY"/>
        </w:rPr>
        <w:t>, якія былі вызначаны ў пачатку ўрока, і закончыце сказ.</w:t>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1. Сёння на ўроку я даведаўся …, навучыўся ... .</w:t>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2. Магу прымяніць свае веды … .</w:t>
      </w:r>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3. Цяжкасці ўзніклі ў час выканання … .</w:t>
      </w:r>
    </w:p>
    <w:p w:rsidR="004F143D" w:rsidRPr="00873524" w:rsidRDefault="004F143D" w:rsidP="00873524">
      <w:pPr>
        <w:spacing w:after="0" w:line="360" w:lineRule="auto"/>
        <w:jc w:val="both"/>
        <w:rPr>
          <w:rFonts w:ascii="Times New Roman" w:hAnsi="Times New Roman" w:cs="Times New Roman"/>
          <w:sz w:val="28"/>
          <w:szCs w:val="28"/>
          <w:lang w:val="be-BY"/>
        </w:rPr>
      </w:pPr>
      <w:proofErr w:type="gramStart"/>
      <w:r w:rsidRPr="00873524">
        <w:rPr>
          <w:rFonts w:ascii="Times New Roman" w:hAnsi="Times New Roman" w:cs="Times New Roman"/>
          <w:sz w:val="28"/>
          <w:szCs w:val="28"/>
          <w:lang w:val="en-US"/>
        </w:rPr>
        <w:t>V</w:t>
      </w:r>
      <w:r w:rsidRPr="00873524">
        <w:rPr>
          <w:rFonts w:ascii="Times New Roman" w:hAnsi="Times New Roman" w:cs="Times New Roman"/>
          <w:sz w:val="28"/>
          <w:szCs w:val="28"/>
          <w:lang w:val="be-BY"/>
        </w:rPr>
        <w:t>. Дамашняе заданне.</w:t>
      </w:r>
      <w:proofErr w:type="gramEnd"/>
    </w:p>
    <w:p w:rsidR="004F143D" w:rsidRPr="00873524" w:rsidRDefault="004F143D" w:rsidP="00873524">
      <w:pPr>
        <w:spacing w:after="0" w:line="360" w:lineRule="auto"/>
        <w:jc w:val="both"/>
        <w:rPr>
          <w:rFonts w:ascii="Times New Roman" w:hAnsi="Times New Roman" w:cs="Times New Roman"/>
          <w:sz w:val="28"/>
          <w:szCs w:val="28"/>
          <w:lang w:val="be-BY"/>
        </w:rPr>
      </w:pPr>
      <w:r w:rsidRPr="00873524">
        <w:rPr>
          <w:rFonts w:ascii="Times New Roman" w:hAnsi="Times New Roman" w:cs="Times New Roman"/>
          <w:sz w:val="28"/>
          <w:szCs w:val="28"/>
          <w:lang w:val="be-BY"/>
        </w:rPr>
        <w:t>§27, пр. 172. Каментарый да д/з.</w:t>
      </w:r>
    </w:p>
    <w:p w:rsidR="0007316D" w:rsidRPr="00873524" w:rsidRDefault="000C7447" w:rsidP="000C7447">
      <w:pPr>
        <w:tabs>
          <w:tab w:val="right" w:pos="9638"/>
        </w:tabs>
        <w:spacing w:line="360" w:lineRule="auto"/>
        <w:rPr>
          <w:rFonts w:ascii="Times New Roman" w:hAnsi="Times New Roman" w:cs="Times New Roman"/>
          <w:sz w:val="28"/>
          <w:szCs w:val="28"/>
          <w:lang w:val="be-BY"/>
        </w:rPr>
      </w:pPr>
      <w:r>
        <w:rPr>
          <w:rFonts w:ascii="Times New Roman" w:hAnsi="Times New Roman" w:cs="Times New Roman"/>
          <w:sz w:val="28"/>
          <w:szCs w:val="28"/>
          <w:lang w:val="be-BY"/>
        </w:rPr>
        <w:t>Аналіз і выстаўленне адзнак.</w:t>
      </w:r>
    </w:p>
    <w:sectPr w:rsidR="0007316D" w:rsidRPr="00873524" w:rsidSect="00873524">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D93" w:rsidRDefault="00BC1D93" w:rsidP="00746C4E">
      <w:pPr>
        <w:spacing w:after="0" w:line="240" w:lineRule="auto"/>
      </w:pPr>
      <w:r>
        <w:separator/>
      </w:r>
    </w:p>
  </w:endnote>
  <w:endnote w:type="continuationSeparator" w:id="0">
    <w:p w:rsidR="00BC1D93" w:rsidRDefault="00BC1D93" w:rsidP="00746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937520"/>
      <w:docPartObj>
        <w:docPartGallery w:val="Page Numbers (Bottom of Page)"/>
        <w:docPartUnique/>
      </w:docPartObj>
    </w:sdtPr>
    <w:sdtEndPr/>
    <w:sdtContent>
      <w:p w:rsidR="002844E3" w:rsidRDefault="002844E3">
        <w:pPr>
          <w:pStyle w:val="aa"/>
          <w:jc w:val="right"/>
        </w:pPr>
        <w:r>
          <w:fldChar w:fldCharType="begin"/>
        </w:r>
        <w:r>
          <w:instrText>PAGE   \* MERGEFORMAT</w:instrText>
        </w:r>
        <w:r>
          <w:fldChar w:fldCharType="separate"/>
        </w:r>
        <w:r w:rsidR="001B71C1">
          <w:rPr>
            <w:noProof/>
          </w:rPr>
          <w:t>16</w:t>
        </w:r>
        <w:r>
          <w:fldChar w:fldCharType="end"/>
        </w:r>
      </w:p>
    </w:sdtContent>
  </w:sdt>
  <w:p w:rsidR="002844E3" w:rsidRDefault="002844E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D93" w:rsidRDefault="00BC1D93" w:rsidP="00746C4E">
      <w:pPr>
        <w:spacing w:after="0" w:line="240" w:lineRule="auto"/>
      </w:pPr>
      <w:r>
        <w:separator/>
      </w:r>
    </w:p>
  </w:footnote>
  <w:footnote w:type="continuationSeparator" w:id="0">
    <w:p w:rsidR="00BC1D93" w:rsidRDefault="00BC1D93" w:rsidP="00746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E53"/>
    <w:multiLevelType w:val="hybridMultilevel"/>
    <w:tmpl w:val="38DCAE38"/>
    <w:lvl w:ilvl="0" w:tplc="84C60DF8">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18CD389B"/>
    <w:multiLevelType w:val="multilevel"/>
    <w:tmpl w:val="B4CA19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F4D098A"/>
    <w:multiLevelType w:val="hybridMultilevel"/>
    <w:tmpl w:val="318E7870"/>
    <w:lvl w:ilvl="0" w:tplc="34A04536">
      <w:start w:val="1"/>
      <w:numFmt w:val="bullet"/>
      <w:lvlText w:val="-"/>
      <w:lvlJc w:val="left"/>
      <w:pPr>
        <w:ind w:left="720" w:hanging="360"/>
      </w:pPr>
      <w:rPr>
        <w:rFonts w:ascii="SimHei" w:eastAsia="SimHei" w:hAnsi="SimHei"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85984"/>
    <w:multiLevelType w:val="hybridMultilevel"/>
    <w:tmpl w:val="8278DEFE"/>
    <w:lvl w:ilvl="0" w:tplc="80F4AF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1725AE7"/>
    <w:multiLevelType w:val="hybridMultilevel"/>
    <w:tmpl w:val="1BBE9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7F162C"/>
    <w:multiLevelType w:val="hybridMultilevel"/>
    <w:tmpl w:val="B7002540"/>
    <w:lvl w:ilvl="0" w:tplc="746E07D8">
      <w:start w:val="1"/>
      <w:numFmt w:val="bullet"/>
      <w:lvlText w:val="•"/>
      <w:lvlJc w:val="left"/>
      <w:pPr>
        <w:tabs>
          <w:tab w:val="num" w:pos="720"/>
        </w:tabs>
        <w:ind w:left="720" w:hanging="360"/>
      </w:pPr>
      <w:rPr>
        <w:rFonts w:ascii="Times New Roman" w:hAnsi="Times New Roman" w:hint="default"/>
      </w:rPr>
    </w:lvl>
    <w:lvl w:ilvl="1" w:tplc="64DE3922" w:tentative="1">
      <w:start w:val="1"/>
      <w:numFmt w:val="bullet"/>
      <w:lvlText w:val="•"/>
      <w:lvlJc w:val="left"/>
      <w:pPr>
        <w:tabs>
          <w:tab w:val="num" w:pos="1440"/>
        </w:tabs>
        <w:ind w:left="1440" w:hanging="360"/>
      </w:pPr>
      <w:rPr>
        <w:rFonts w:ascii="Times New Roman" w:hAnsi="Times New Roman" w:hint="default"/>
      </w:rPr>
    </w:lvl>
    <w:lvl w:ilvl="2" w:tplc="5B008964" w:tentative="1">
      <w:start w:val="1"/>
      <w:numFmt w:val="bullet"/>
      <w:lvlText w:val="•"/>
      <w:lvlJc w:val="left"/>
      <w:pPr>
        <w:tabs>
          <w:tab w:val="num" w:pos="2160"/>
        </w:tabs>
        <w:ind w:left="2160" w:hanging="360"/>
      </w:pPr>
      <w:rPr>
        <w:rFonts w:ascii="Times New Roman" w:hAnsi="Times New Roman" w:hint="default"/>
      </w:rPr>
    </w:lvl>
    <w:lvl w:ilvl="3" w:tplc="36920CC8" w:tentative="1">
      <w:start w:val="1"/>
      <w:numFmt w:val="bullet"/>
      <w:lvlText w:val="•"/>
      <w:lvlJc w:val="left"/>
      <w:pPr>
        <w:tabs>
          <w:tab w:val="num" w:pos="2880"/>
        </w:tabs>
        <w:ind w:left="2880" w:hanging="360"/>
      </w:pPr>
      <w:rPr>
        <w:rFonts w:ascii="Times New Roman" w:hAnsi="Times New Roman" w:hint="default"/>
      </w:rPr>
    </w:lvl>
    <w:lvl w:ilvl="4" w:tplc="960CBB68" w:tentative="1">
      <w:start w:val="1"/>
      <w:numFmt w:val="bullet"/>
      <w:lvlText w:val="•"/>
      <w:lvlJc w:val="left"/>
      <w:pPr>
        <w:tabs>
          <w:tab w:val="num" w:pos="3600"/>
        </w:tabs>
        <w:ind w:left="3600" w:hanging="360"/>
      </w:pPr>
      <w:rPr>
        <w:rFonts w:ascii="Times New Roman" w:hAnsi="Times New Roman" w:hint="default"/>
      </w:rPr>
    </w:lvl>
    <w:lvl w:ilvl="5" w:tplc="05921BC6" w:tentative="1">
      <w:start w:val="1"/>
      <w:numFmt w:val="bullet"/>
      <w:lvlText w:val="•"/>
      <w:lvlJc w:val="left"/>
      <w:pPr>
        <w:tabs>
          <w:tab w:val="num" w:pos="4320"/>
        </w:tabs>
        <w:ind w:left="4320" w:hanging="360"/>
      </w:pPr>
      <w:rPr>
        <w:rFonts w:ascii="Times New Roman" w:hAnsi="Times New Roman" w:hint="default"/>
      </w:rPr>
    </w:lvl>
    <w:lvl w:ilvl="6" w:tplc="D27C58D4" w:tentative="1">
      <w:start w:val="1"/>
      <w:numFmt w:val="bullet"/>
      <w:lvlText w:val="•"/>
      <w:lvlJc w:val="left"/>
      <w:pPr>
        <w:tabs>
          <w:tab w:val="num" w:pos="5040"/>
        </w:tabs>
        <w:ind w:left="5040" w:hanging="360"/>
      </w:pPr>
      <w:rPr>
        <w:rFonts w:ascii="Times New Roman" w:hAnsi="Times New Roman" w:hint="default"/>
      </w:rPr>
    </w:lvl>
    <w:lvl w:ilvl="7" w:tplc="2A3808A0" w:tentative="1">
      <w:start w:val="1"/>
      <w:numFmt w:val="bullet"/>
      <w:lvlText w:val="•"/>
      <w:lvlJc w:val="left"/>
      <w:pPr>
        <w:tabs>
          <w:tab w:val="num" w:pos="5760"/>
        </w:tabs>
        <w:ind w:left="5760" w:hanging="360"/>
      </w:pPr>
      <w:rPr>
        <w:rFonts w:ascii="Times New Roman" w:hAnsi="Times New Roman" w:hint="default"/>
      </w:rPr>
    </w:lvl>
    <w:lvl w:ilvl="8" w:tplc="2F2AD50C" w:tentative="1">
      <w:start w:val="1"/>
      <w:numFmt w:val="bullet"/>
      <w:lvlText w:val="•"/>
      <w:lvlJc w:val="left"/>
      <w:pPr>
        <w:tabs>
          <w:tab w:val="num" w:pos="6480"/>
        </w:tabs>
        <w:ind w:left="6480" w:hanging="360"/>
      </w:pPr>
      <w:rPr>
        <w:rFonts w:ascii="Times New Roman" w:hAnsi="Times New Roman" w:hint="default"/>
      </w:rPr>
    </w:lvl>
  </w:abstractNum>
  <w:abstractNum w:abstractNumId="6">
    <w:nsid w:val="2AAE077B"/>
    <w:multiLevelType w:val="hybridMultilevel"/>
    <w:tmpl w:val="848EC02E"/>
    <w:lvl w:ilvl="0" w:tplc="AE6E2EE6">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B3375EC"/>
    <w:multiLevelType w:val="hybridMultilevel"/>
    <w:tmpl w:val="F01C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B85A0B"/>
    <w:multiLevelType w:val="hybridMultilevel"/>
    <w:tmpl w:val="3A02B034"/>
    <w:lvl w:ilvl="0" w:tplc="3A5A1744">
      <w:start w:val="1"/>
      <w:numFmt w:val="bullet"/>
      <w:lvlText w:val="•"/>
      <w:lvlJc w:val="left"/>
      <w:pPr>
        <w:tabs>
          <w:tab w:val="num" w:pos="720"/>
        </w:tabs>
        <w:ind w:left="720" w:hanging="360"/>
      </w:pPr>
      <w:rPr>
        <w:rFonts w:ascii="Times New Roman" w:hAnsi="Times New Roman" w:hint="default"/>
      </w:rPr>
    </w:lvl>
    <w:lvl w:ilvl="1" w:tplc="D7CAF744" w:tentative="1">
      <w:start w:val="1"/>
      <w:numFmt w:val="bullet"/>
      <w:lvlText w:val="•"/>
      <w:lvlJc w:val="left"/>
      <w:pPr>
        <w:tabs>
          <w:tab w:val="num" w:pos="1440"/>
        </w:tabs>
        <w:ind w:left="1440" w:hanging="360"/>
      </w:pPr>
      <w:rPr>
        <w:rFonts w:ascii="Times New Roman" w:hAnsi="Times New Roman" w:hint="default"/>
      </w:rPr>
    </w:lvl>
    <w:lvl w:ilvl="2" w:tplc="B07AD020" w:tentative="1">
      <w:start w:val="1"/>
      <w:numFmt w:val="bullet"/>
      <w:lvlText w:val="•"/>
      <w:lvlJc w:val="left"/>
      <w:pPr>
        <w:tabs>
          <w:tab w:val="num" w:pos="2160"/>
        </w:tabs>
        <w:ind w:left="2160" w:hanging="360"/>
      </w:pPr>
      <w:rPr>
        <w:rFonts w:ascii="Times New Roman" w:hAnsi="Times New Roman" w:hint="default"/>
      </w:rPr>
    </w:lvl>
    <w:lvl w:ilvl="3" w:tplc="F496CEAE" w:tentative="1">
      <w:start w:val="1"/>
      <w:numFmt w:val="bullet"/>
      <w:lvlText w:val="•"/>
      <w:lvlJc w:val="left"/>
      <w:pPr>
        <w:tabs>
          <w:tab w:val="num" w:pos="2880"/>
        </w:tabs>
        <w:ind w:left="2880" w:hanging="360"/>
      </w:pPr>
      <w:rPr>
        <w:rFonts w:ascii="Times New Roman" w:hAnsi="Times New Roman" w:hint="default"/>
      </w:rPr>
    </w:lvl>
    <w:lvl w:ilvl="4" w:tplc="7EF4B972" w:tentative="1">
      <w:start w:val="1"/>
      <w:numFmt w:val="bullet"/>
      <w:lvlText w:val="•"/>
      <w:lvlJc w:val="left"/>
      <w:pPr>
        <w:tabs>
          <w:tab w:val="num" w:pos="3600"/>
        </w:tabs>
        <w:ind w:left="3600" w:hanging="360"/>
      </w:pPr>
      <w:rPr>
        <w:rFonts w:ascii="Times New Roman" w:hAnsi="Times New Roman" w:hint="default"/>
      </w:rPr>
    </w:lvl>
    <w:lvl w:ilvl="5" w:tplc="04A819E2" w:tentative="1">
      <w:start w:val="1"/>
      <w:numFmt w:val="bullet"/>
      <w:lvlText w:val="•"/>
      <w:lvlJc w:val="left"/>
      <w:pPr>
        <w:tabs>
          <w:tab w:val="num" w:pos="4320"/>
        </w:tabs>
        <w:ind w:left="4320" w:hanging="360"/>
      </w:pPr>
      <w:rPr>
        <w:rFonts w:ascii="Times New Roman" w:hAnsi="Times New Roman" w:hint="default"/>
      </w:rPr>
    </w:lvl>
    <w:lvl w:ilvl="6" w:tplc="32E8539A" w:tentative="1">
      <w:start w:val="1"/>
      <w:numFmt w:val="bullet"/>
      <w:lvlText w:val="•"/>
      <w:lvlJc w:val="left"/>
      <w:pPr>
        <w:tabs>
          <w:tab w:val="num" w:pos="5040"/>
        </w:tabs>
        <w:ind w:left="5040" w:hanging="360"/>
      </w:pPr>
      <w:rPr>
        <w:rFonts w:ascii="Times New Roman" w:hAnsi="Times New Roman" w:hint="default"/>
      </w:rPr>
    </w:lvl>
    <w:lvl w:ilvl="7" w:tplc="CD6C6556" w:tentative="1">
      <w:start w:val="1"/>
      <w:numFmt w:val="bullet"/>
      <w:lvlText w:val="•"/>
      <w:lvlJc w:val="left"/>
      <w:pPr>
        <w:tabs>
          <w:tab w:val="num" w:pos="5760"/>
        </w:tabs>
        <w:ind w:left="5760" w:hanging="360"/>
      </w:pPr>
      <w:rPr>
        <w:rFonts w:ascii="Times New Roman" w:hAnsi="Times New Roman" w:hint="default"/>
      </w:rPr>
    </w:lvl>
    <w:lvl w:ilvl="8" w:tplc="EE62AB88" w:tentative="1">
      <w:start w:val="1"/>
      <w:numFmt w:val="bullet"/>
      <w:lvlText w:val="•"/>
      <w:lvlJc w:val="left"/>
      <w:pPr>
        <w:tabs>
          <w:tab w:val="num" w:pos="6480"/>
        </w:tabs>
        <w:ind w:left="6480" w:hanging="360"/>
      </w:pPr>
      <w:rPr>
        <w:rFonts w:ascii="Times New Roman" w:hAnsi="Times New Roman" w:hint="default"/>
      </w:rPr>
    </w:lvl>
  </w:abstractNum>
  <w:abstractNum w:abstractNumId="9">
    <w:nsid w:val="2CBF5B0D"/>
    <w:multiLevelType w:val="multilevel"/>
    <w:tmpl w:val="A198D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790149"/>
    <w:multiLevelType w:val="hybridMultilevel"/>
    <w:tmpl w:val="DF64B3C2"/>
    <w:lvl w:ilvl="0" w:tplc="8D600F3C">
      <w:start w:val="1"/>
      <w:numFmt w:val="bullet"/>
      <w:lvlText w:val="•"/>
      <w:lvlJc w:val="left"/>
      <w:pPr>
        <w:tabs>
          <w:tab w:val="num" w:pos="720"/>
        </w:tabs>
        <w:ind w:left="720" w:hanging="360"/>
      </w:pPr>
      <w:rPr>
        <w:rFonts w:ascii="Times New Roman" w:hAnsi="Times New Roman" w:hint="default"/>
      </w:rPr>
    </w:lvl>
    <w:lvl w:ilvl="1" w:tplc="C2A81D20" w:tentative="1">
      <w:start w:val="1"/>
      <w:numFmt w:val="bullet"/>
      <w:lvlText w:val="•"/>
      <w:lvlJc w:val="left"/>
      <w:pPr>
        <w:tabs>
          <w:tab w:val="num" w:pos="1440"/>
        </w:tabs>
        <w:ind w:left="1440" w:hanging="360"/>
      </w:pPr>
      <w:rPr>
        <w:rFonts w:ascii="Times New Roman" w:hAnsi="Times New Roman" w:hint="default"/>
      </w:rPr>
    </w:lvl>
    <w:lvl w:ilvl="2" w:tplc="9AFC24C2" w:tentative="1">
      <w:start w:val="1"/>
      <w:numFmt w:val="bullet"/>
      <w:lvlText w:val="•"/>
      <w:lvlJc w:val="left"/>
      <w:pPr>
        <w:tabs>
          <w:tab w:val="num" w:pos="2160"/>
        </w:tabs>
        <w:ind w:left="2160" w:hanging="360"/>
      </w:pPr>
      <w:rPr>
        <w:rFonts w:ascii="Times New Roman" w:hAnsi="Times New Roman" w:hint="default"/>
      </w:rPr>
    </w:lvl>
    <w:lvl w:ilvl="3" w:tplc="988E0B10" w:tentative="1">
      <w:start w:val="1"/>
      <w:numFmt w:val="bullet"/>
      <w:lvlText w:val="•"/>
      <w:lvlJc w:val="left"/>
      <w:pPr>
        <w:tabs>
          <w:tab w:val="num" w:pos="2880"/>
        </w:tabs>
        <w:ind w:left="2880" w:hanging="360"/>
      </w:pPr>
      <w:rPr>
        <w:rFonts w:ascii="Times New Roman" w:hAnsi="Times New Roman" w:hint="default"/>
      </w:rPr>
    </w:lvl>
    <w:lvl w:ilvl="4" w:tplc="AC443C9C" w:tentative="1">
      <w:start w:val="1"/>
      <w:numFmt w:val="bullet"/>
      <w:lvlText w:val="•"/>
      <w:lvlJc w:val="left"/>
      <w:pPr>
        <w:tabs>
          <w:tab w:val="num" w:pos="3600"/>
        </w:tabs>
        <w:ind w:left="3600" w:hanging="360"/>
      </w:pPr>
      <w:rPr>
        <w:rFonts w:ascii="Times New Roman" w:hAnsi="Times New Roman" w:hint="default"/>
      </w:rPr>
    </w:lvl>
    <w:lvl w:ilvl="5" w:tplc="A85A0FAE" w:tentative="1">
      <w:start w:val="1"/>
      <w:numFmt w:val="bullet"/>
      <w:lvlText w:val="•"/>
      <w:lvlJc w:val="left"/>
      <w:pPr>
        <w:tabs>
          <w:tab w:val="num" w:pos="4320"/>
        </w:tabs>
        <w:ind w:left="4320" w:hanging="360"/>
      </w:pPr>
      <w:rPr>
        <w:rFonts w:ascii="Times New Roman" w:hAnsi="Times New Roman" w:hint="default"/>
      </w:rPr>
    </w:lvl>
    <w:lvl w:ilvl="6" w:tplc="E1D4015C" w:tentative="1">
      <w:start w:val="1"/>
      <w:numFmt w:val="bullet"/>
      <w:lvlText w:val="•"/>
      <w:lvlJc w:val="left"/>
      <w:pPr>
        <w:tabs>
          <w:tab w:val="num" w:pos="5040"/>
        </w:tabs>
        <w:ind w:left="5040" w:hanging="360"/>
      </w:pPr>
      <w:rPr>
        <w:rFonts w:ascii="Times New Roman" w:hAnsi="Times New Roman" w:hint="default"/>
      </w:rPr>
    </w:lvl>
    <w:lvl w:ilvl="7" w:tplc="A822CFB8" w:tentative="1">
      <w:start w:val="1"/>
      <w:numFmt w:val="bullet"/>
      <w:lvlText w:val="•"/>
      <w:lvlJc w:val="left"/>
      <w:pPr>
        <w:tabs>
          <w:tab w:val="num" w:pos="5760"/>
        </w:tabs>
        <w:ind w:left="5760" w:hanging="360"/>
      </w:pPr>
      <w:rPr>
        <w:rFonts w:ascii="Times New Roman" w:hAnsi="Times New Roman" w:hint="default"/>
      </w:rPr>
    </w:lvl>
    <w:lvl w:ilvl="8" w:tplc="7E867FB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28E3899"/>
    <w:multiLevelType w:val="multilevel"/>
    <w:tmpl w:val="A198D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9A4699"/>
    <w:multiLevelType w:val="multilevel"/>
    <w:tmpl w:val="590EF742"/>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61161F8"/>
    <w:multiLevelType w:val="hybridMultilevel"/>
    <w:tmpl w:val="B5C01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F4648A"/>
    <w:multiLevelType w:val="hybridMultilevel"/>
    <w:tmpl w:val="8FE00028"/>
    <w:lvl w:ilvl="0" w:tplc="4044C93C">
      <w:start w:val="1"/>
      <w:numFmt w:val="bullet"/>
      <w:lvlText w:val="•"/>
      <w:lvlJc w:val="left"/>
      <w:pPr>
        <w:tabs>
          <w:tab w:val="num" w:pos="720"/>
        </w:tabs>
        <w:ind w:left="720" w:hanging="360"/>
      </w:pPr>
      <w:rPr>
        <w:rFonts w:ascii="Times New Roman" w:hAnsi="Times New Roman" w:hint="default"/>
      </w:rPr>
    </w:lvl>
    <w:lvl w:ilvl="1" w:tplc="BBCACB2A" w:tentative="1">
      <w:start w:val="1"/>
      <w:numFmt w:val="bullet"/>
      <w:lvlText w:val="•"/>
      <w:lvlJc w:val="left"/>
      <w:pPr>
        <w:tabs>
          <w:tab w:val="num" w:pos="1440"/>
        </w:tabs>
        <w:ind w:left="1440" w:hanging="360"/>
      </w:pPr>
      <w:rPr>
        <w:rFonts w:ascii="Times New Roman" w:hAnsi="Times New Roman" w:hint="default"/>
      </w:rPr>
    </w:lvl>
    <w:lvl w:ilvl="2" w:tplc="8C1C7B42" w:tentative="1">
      <w:start w:val="1"/>
      <w:numFmt w:val="bullet"/>
      <w:lvlText w:val="•"/>
      <w:lvlJc w:val="left"/>
      <w:pPr>
        <w:tabs>
          <w:tab w:val="num" w:pos="2160"/>
        </w:tabs>
        <w:ind w:left="2160" w:hanging="360"/>
      </w:pPr>
      <w:rPr>
        <w:rFonts w:ascii="Times New Roman" w:hAnsi="Times New Roman" w:hint="default"/>
      </w:rPr>
    </w:lvl>
    <w:lvl w:ilvl="3" w:tplc="02A4AB06" w:tentative="1">
      <w:start w:val="1"/>
      <w:numFmt w:val="bullet"/>
      <w:lvlText w:val="•"/>
      <w:lvlJc w:val="left"/>
      <w:pPr>
        <w:tabs>
          <w:tab w:val="num" w:pos="2880"/>
        </w:tabs>
        <w:ind w:left="2880" w:hanging="360"/>
      </w:pPr>
      <w:rPr>
        <w:rFonts w:ascii="Times New Roman" w:hAnsi="Times New Roman" w:hint="default"/>
      </w:rPr>
    </w:lvl>
    <w:lvl w:ilvl="4" w:tplc="85A233D0" w:tentative="1">
      <w:start w:val="1"/>
      <w:numFmt w:val="bullet"/>
      <w:lvlText w:val="•"/>
      <w:lvlJc w:val="left"/>
      <w:pPr>
        <w:tabs>
          <w:tab w:val="num" w:pos="3600"/>
        </w:tabs>
        <w:ind w:left="3600" w:hanging="360"/>
      </w:pPr>
      <w:rPr>
        <w:rFonts w:ascii="Times New Roman" w:hAnsi="Times New Roman" w:hint="default"/>
      </w:rPr>
    </w:lvl>
    <w:lvl w:ilvl="5" w:tplc="443E8CE8" w:tentative="1">
      <w:start w:val="1"/>
      <w:numFmt w:val="bullet"/>
      <w:lvlText w:val="•"/>
      <w:lvlJc w:val="left"/>
      <w:pPr>
        <w:tabs>
          <w:tab w:val="num" w:pos="4320"/>
        </w:tabs>
        <w:ind w:left="4320" w:hanging="360"/>
      </w:pPr>
      <w:rPr>
        <w:rFonts w:ascii="Times New Roman" w:hAnsi="Times New Roman" w:hint="default"/>
      </w:rPr>
    </w:lvl>
    <w:lvl w:ilvl="6" w:tplc="10ACED88" w:tentative="1">
      <w:start w:val="1"/>
      <w:numFmt w:val="bullet"/>
      <w:lvlText w:val="•"/>
      <w:lvlJc w:val="left"/>
      <w:pPr>
        <w:tabs>
          <w:tab w:val="num" w:pos="5040"/>
        </w:tabs>
        <w:ind w:left="5040" w:hanging="360"/>
      </w:pPr>
      <w:rPr>
        <w:rFonts w:ascii="Times New Roman" w:hAnsi="Times New Roman" w:hint="default"/>
      </w:rPr>
    </w:lvl>
    <w:lvl w:ilvl="7" w:tplc="0E262CA2" w:tentative="1">
      <w:start w:val="1"/>
      <w:numFmt w:val="bullet"/>
      <w:lvlText w:val="•"/>
      <w:lvlJc w:val="left"/>
      <w:pPr>
        <w:tabs>
          <w:tab w:val="num" w:pos="5760"/>
        </w:tabs>
        <w:ind w:left="5760" w:hanging="360"/>
      </w:pPr>
      <w:rPr>
        <w:rFonts w:ascii="Times New Roman" w:hAnsi="Times New Roman" w:hint="default"/>
      </w:rPr>
    </w:lvl>
    <w:lvl w:ilvl="8" w:tplc="A1C699D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FA728B4"/>
    <w:multiLevelType w:val="multilevel"/>
    <w:tmpl w:val="0BAC33FA"/>
    <w:lvl w:ilvl="0">
      <w:start w:val="1"/>
      <w:numFmt w:val="decimal"/>
      <w:lvlText w:val="%1."/>
      <w:lvlJc w:val="left"/>
      <w:pPr>
        <w:ind w:left="928"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6">
    <w:nsid w:val="471C4867"/>
    <w:multiLevelType w:val="hybridMultilevel"/>
    <w:tmpl w:val="BF06EB72"/>
    <w:lvl w:ilvl="0" w:tplc="257677E0">
      <w:start w:val="1"/>
      <w:numFmt w:val="bullet"/>
      <w:lvlText w:val="•"/>
      <w:lvlJc w:val="left"/>
      <w:pPr>
        <w:tabs>
          <w:tab w:val="num" w:pos="720"/>
        </w:tabs>
        <w:ind w:left="720" w:hanging="360"/>
      </w:pPr>
      <w:rPr>
        <w:rFonts w:ascii="Times New Roman" w:hAnsi="Times New Roman" w:hint="default"/>
      </w:rPr>
    </w:lvl>
    <w:lvl w:ilvl="1" w:tplc="27D20F54" w:tentative="1">
      <w:start w:val="1"/>
      <w:numFmt w:val="bullet"/>
      <w:lvlText w:val="•"/>
      <w:lvlJc w:val="left"/>
      <w:pPr>
        <w:tabs>
          <w:tab w:val="num" w:pos="1440"/>
        </w:tabs>
        <w:ind w:left="1440" w:hanging="360"/>
      </w:pPr>
      <w:rPr>
        <w:rFonts w:ascii="Times New Roman" w:hAnsi="Times New Roman" w:hint="default"/>
      </w:rPr>
    </w:lvl>
    <w:lvl w:ilvl="2" w:tplc="67441AA0" w:tentative="1">
      <w:start w:val="1"/>
      <w:numFmt w:val="bullet"/>
      <w:lvlText w:val="•"/>
      <w:lvlJc w:val="left"/>
      <w:pPr>
        <w:tabs>
          <w:tab w:val="num" w:pos="2160"/>
        </w:tabs>
        <w:ind w:left="2160" w:hanging="360"/>
      </w:pPr>
      <w:rPr>
        <w:rFonts w:ascii="Times New Roman" w:hAnsi="Times New Roman" w:hint="default"/>
      </w:rPr>
    </w:lvl>
    <w:lvl w:ilvl="3" w:tplc="D5E2F77E" w:tentative="1">
      <w:start w:val="1"/>
      <w:numFmt w:val="bullet"/>
      <w:lvlText w:val="•"/>
      <w:lvlJc w:val="left"/>
      <w:pPr>
        <w:tabs>
          <w:tab w:val="num" w:pos="2880"/>
        </w:tabs>
        <w:ind w:left="2880" w:hanging="360"/>
      </w:pPr>
      <w:rPr>
        <w:rFonts w:ascii="Times New Roman" w:hAnsi="Times New Roman" w:hint="default"/>
      </w:rPr>
    </w:lvl>
    <w:lvl w:ilvl="4" w:tplc="34C02B9A" w:tentative="1">
      <w:start w:val="1"/>
      <w:numFmt w:val="bullet"/>
      <w:lvlText w:val="•"/>
      <w:lvlJc w:val="left"/>
      <w:pPr>
        <w:tabs>
          <w:tab w:val="num" w:pos="3600"/>
        </w:tabs>
        <w:ind w:left="3600" w:hanging="360"/>
      </w:pPr>
      <w:rPr>
        <w:rFonts w:ascii="Times New Roman" w:hAnsi="Times New Roman" w:hint="default"/>
      </w:rPr>
    </w:lvl>
    <w:lvl w:ilvl="5" w:tplc="407C297A" w:tentative="1">
      <w:start w:val="1"/>
      <w:numFmt w:val="bullet"/>
      <w:lvlText w:val="•"/>
      <w:lvlJc w:val="left"/>
      <w:pPr>
        <w:tabs>
          <w:tab w:val="num" w:pos="4320"/>
        </w:tabs>
        <w:ind w:left="4320" w:hanging="360"/>
      </w:pPr>
      <w:rPr>
        <w:rFonts w:ascii="Times New Roman" w:hAnsi="Times New Roman" w:hint="default"/>
      </w:rPr>
    </w:lvl>
    <w:lvl w:ilvl="6" w:tplc="73FE4140" w:tentative="1">
      <w:start w:val="1"/>
      <w:numFmt w:val="bullet"/>
      <w:lvlText w:val="•"/>
      <w:lvlJc w:val="left"/>
      <w:pPr>
        <w:tabs>
          <w:tab w:val="num" w:pos="5040"/>
        </w:tabs>
        <w:ind w:left="5040" w:hanging="360"/>
      </w:pPr>
      <w:rPr>
        <w:rFonts w:ascii="Times New Roman" w:hAnsi="Times New Roman" w:hint="default"/>
      </w:rPr>
    </w:lvl>
    <w:lvl w:ilvl="7" w:tplc="B5E6AC5E" w:tentative="1">
      <w:start w:val="1"/>
      <w:numFmt w:val="bullet"/>
      <w:lvlText w:val="•"/>
      <w:lvlJc w:val="left"/>
      <w:pPr>
        <w:tabs>
          <w:tab w:val="num" w:pos="5760"/>
        </w:tabs>
        <w:ind w:left="5760" w:hanging="360"/>
      </w:pPr>
      <w:rPr>
        <w:rFonts w:ascii="Times New Roman" w:hAnsi="Times New Roman" w:hint="default"/>
      </w:rPr>
    </w:lvl>
    <w:lvl w:ilvl="8" w:tplc="130AC66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839087D"/>
    <w:multiLevelType w:val="hybridMultilevel"/>
    <w:tmpl w:val="CA441814"/>
    <w:lvl w:ilvl="0" w:tplc="1B780C4E">
      <w:start w:val="1"/>
      <w:numFmt w:val="bullet"/>
      <w:lvlText w:val="•"/>
      <w:lvlJc w:val="left"/>
      <w:pPr>
        <w:tabs>
          <w:tab w:val="num" w:pos="720"/>
        </w:tabs>
        <w:ind w:left="720" w:hanging="360"/>
      </w:pPr>
      <w:rPr>
        <w:rFonts w:ascii="Times New Roman" w:hAnsi="Times New Roman" w:hint="default"/>
      </w:rPr>
    </w:lvl>
    <w:lvl w:ilvl="1" w:tplc="4C48C764" w:tentative="1">
      <w:start w:val="1"/>
      <w:numFmt w:val="bullet"/>
      <w:lvlText w:val="•"/>
      <w:lvlJc w:val="left"/>
      <w:pPr>
        <w:tabs>
          <w:tab w:val="num" w:pos="1440"/>
        </w:tabs>
        <w:ind w:left="1440" w:hanging="360"/>
      </w:pPr>
      <w:rPr>
        <w:rFonts w:ascii="Times New Roman" w:hAnsi="Times New Roman" w:hint="default"/>
      </w:rPr>
    </w:lvl>
    <w:lvl w:ilvl="2" w:tplc="F1864D3C" w:tentative="1">
      <w:start w:val="1"/>
      <w:numFmt w:val="bullet"/>
      <w:lvlText w:val="•"/>
      <w:lvlJc w:val="left"/>
      <w:pPr>
        <w:tabs>
          <w:tab w:val="num" w:pos="2160"/>
        </w:tabs>
        <w:ind w:left="2160" w:hanging="360"/>
      </w:pPr>
      <w:rPr>
        <w:rFonts w:ascii="Times New Roman" w:hAnsi="Times New Roman" w:hint="default"/>
      </w:rPr>
    </w:lvl>
    <w:lvl w:ilvl="3" w:tplc="7DDA7E58" w:tentative="1">
      <w:start w:val="1"/>
      <w:numFmt w:val="bullet"/>
      <w:lvlText w:val="•"/>
      <w:lvlJc w:val="left"/>
      <w:pPr>
        <w:tabs>
          <w:tab w:val="num" w:pos="2880"/>
        </w:tabs>
        <w:ind w:left="2880" w:hanging="360"/>
      </w:pPr>
      <w:rPr>
        <w:rFonts w:ascii="Times New Roman" w:hAnsi="Times New Roman" w:hint="default"/>
      </w:rPr>
    </w:lvl>
    <w:lvl w:ilvl="4" w:tplc="60200704" w:tentative="1">
      <w:start w:val="1"/>
      <w:numFmt w:val="bullet"/>
      <w:lvlText w:val="•"/>
      <w:lvlJc w:val="left"/>
      <w:pPr>
        <w:tabs>
          <w:tab w:val="num" w:pos="3600"/>
        </w:tabs>
        <w:ind w:left="3600" w:hanging="360"/>
      </w:pPr>
      <w:rPr>
        <w:rFonts w:ascii="Times New Roman" w:hAnsi="Times New Roman" w:hint="default"/>
      </w:rPr>
    </w:lvl>
    <w:lvl w:ilvl="5" w:tplc="6B389AFE" w:tentative="1">
      <w:start w:val="1"/>
      <w:numFmt w:val="bullet"/>
      <w:lvlText w:val="•"/>
      <w:lvlJc w:val="left"/>
      <w:pPr>
        <w:tabs>
          <w:tab w:val="num" w:pos="4320"/>
        </w:tabs>
        <w:ind w:left="4320" w:hanging="360"/>
      </w:pPr>
      <w:rPr>
        <w:rFonts w:ascii="Times New Roman" w:hAnsi="Times New Roman" w:hint="default"/>
      </w:rPr>
    </w:lvl>
    <w:lvl w:ilvl="6" w:tplc="76866F0A" w:tentative="1">
      <w:start w:val="1"/>
      <w:numFmt w:val="bullet"/>
      <w:lvlText w:val="•"/>
      <w:lvlJc w:val="left"/>
      <w:pPr>
        <w:tabs>
          <w:tab w:val="num" w:pos="5040"/>
        </w:tabs>
        <w:ind w:left="5040" w:hanging="360"/>
      </w:pPr>
      <w:rPr>
        <w:rFonts w:ascii="Times New Roman" w:hAnsi="Times New Roman" w:hint="default"/>
      </w:rPr>
    </w:lvl>
    <w:lvl w:ilvl="7" w:tplc="54A6DFC4" w:tentative="1">
      <w:start w:val="1"/>
      <w:numFmt w:val="bullet"/>
      <w:lvlText w:val="•"/>
      <w:lvlJc w:val="left"/>
      <w:pPr>
        <w:tabs>
          <w:tab w:val="num" w:pos="5760"/>
        </w:tabs>
        <w:ind w:left="5760" w:hanging="360"/>
      </w:pPr>
      <w:rPr>
        <w:rFonts w:ascii="Times New Roman" w:hAnsi="Times New Roman" w:hint="default"/>
      </w:rPr>
    </w:lvl>
    <w:lvl w:ilvl="8" w:tplc="0FAEC90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8B7341C"/>
    <w:multiLevelType w:val="hybridMultilevel"/>
    <w:tmpl w:val="38F8D8DA"/>
    <w:lvl w:ilvl="0" w:tplc="63FAE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D49043D"/>
    <w:multiLevelType w:val="hybridMultilevel"/>
    <w:tmpl w:val="DEE49046"/>
    <w:lvl w:ilvl="0" w:tplc="C73850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F225A98"/>
    <w:multiLevelType w:val="hybridMultilevel"/>
    <w:tmpl w:val="DB34D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7E0E89"/>
    <w:multiLevelType w:val="hybridMultilevel"/>
    <w:tmpl w:val="9DD2E7B2"/>
    <w:lvl w:ilvl="0" w:tplc="CCFC670C">
      <w:start w:val="1"/>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B2194F"/>
    <w:multiLevelType w:val="hybridMultilevel"/>
    <w:tmpl w:val="844E057E"/>
    <w:lvl w:ilvl="0" w:tplc="195EA5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38701AD"/>
    <w:multiLevelType w:val="hybridMultilevel"/>
    <w:tmpl w:val="EA66117E"/>
    <w:lvl w:ilvl="0" w:tplc="6E1A7BE8">
      <w:start w:val="1"/>
      <w:numFmt w:val="bullet"/>
      <w:lvlText w:val="•"/>
      <w:lvlJc w:val="left"/>
      <w:pPr>
        <w:tabs>
          <w:tab w:val="num" w:pos="720"/>
        </w:tabs>
        <w:ind w:left="720" w:hanging="360"/>
      </w:pPr>
      <w:rPr>
        <w:rFonts w:ascii="Times New Roman" w:hAnsi="Times New Roman" w:hint="default"/>
      </w:rPr>
    </w:lvl>
    <w:lvl w:ilvl="1" w:tplc="143EE20E" w:tentative="1">
      <w:start w:val="1"/>
      <w:numFmt w:val="bullet"/>
      <w:lvlText w:val="•"/>
      <w:lvlJc w:val="left"/>
      <w:pPr>
        <w:tabs>
          <w:tab w:val="num" w:pos="1440"/>
        </w:tabs>
        <w:ind w:left="1440" w:hanging="360"/>
      </w:pPr>
      <w:rPr>
        <w:rFonts w:ascii="Times New Roman" w:hAnsi="Times New Roman" w:hint="default"/>
      </w:rPr>
    </w:lvl>
    <w:lvl w:ilvl="2" w:tplc="F2426A1C" w:tentative="1">
      <w:start w:val="1"/>
      <w:numFmt w:val="bullet"/>
      <w:lvlText w:val="•"/>
      <w:lvlJc w:val="left"/>
      <w:pPr>
        <w:tabs>
          <w:tab w:val="num" w:pos="2160"/>
        </w:tabs>
        <w:ind w:left="2160" w:hanging="360"/>
      </w:pPr>
      <w:rPr>
        <w:rFonts w:ascii="Times New Roman" w:hAnsi="Times New Roman" w:hint="default"/>
      </w:rPr>
    </w:lvl>
    <w:lvl w:ilvl="3" w:tplc="0F1AB7A6" w:tentative="1">
      <w:start w:val="1"/>
      <w:numFmt w:val="bullet"/>
      <w:lvlText w:val="•"/>
      <w:lvlJc w:val="left"/>
      <w:pPr>
        <w:tabs>
          <w:tab w:val="num" w:pos="2880"/>
        </w:tabs>
        <w:ind w:left="2880" w:hanging="360"/>
      </w:pPr>
      <w:rPr>
        <w:rFonts w:ascii="Times New Roman" w:hAnsi="Times New Roman" w:hint="default"/>
      </w:rPr>
    </w:lvl>
    <w:lvl w:ilvl="4" w:tplc="E5801302" w:tentative="1">
      <w:start w:val="1"/>
      <w:numFmt w:val="bullet"/>
      <w:lvlText w:val="•"/>
      <w:lvlJc w:val="left"/>
      <w:pPr>
        <w:tabs>
          <w:tab w:val="num" w:pos="3600"/>
        </w:tabs>
        <w:ind w:left="3600" w:hanging="360"/>
      </w:pPr>
      <w:rPr>
        <w:rFonts w:ascii="Times New Roman" w:hAnsi="Times New Roman" w:hint="default"/>
      </w:rPr>
    </w:lvl>
    <w:lvl w:ilvl="5" w:tplc="9DDA2EA0" w:tentative="1">
      <w:start w:val="1"/>
      <w:numFmt w:val="bullet"/>
      <w:lvlText w:val="•"/>
      <w:lvlJc w:val="left"/>
      <w:pPr>
        <w:tabs>
          <w:tab w:val="num" w:pos="4320"/>
        </w:tabs>
        <w:ind w:left="4320" w:hanging="360"/>
      </w:pPr>
      <w:rPr>
        <w:rFonts w:ascii="Times New Roman" w:hAnsi="Times New Roman" w:hint="default"/>
      </w:rPr>
    </w:lvl>
    <w:lvl w:ilvl="6" w:tplc="2D08DC16" w:tentative="1">
      <w:start w:val="1"/>
      <w:numFmt w:val="bullet"/>
      <w:lvlText w:val="•"/>
      <w:lvlJc w:val="left"/>
      <w:pPr>
        <w:tabs>
          <w:tab w:val="num" w:pos="5040"/>
        </w:tabs>
        <w:ind w:left="5040" w:hanging="360"/>
      </w:pPr>
      <w:rPr>
        <w:rFonts w:ascii="Times New Roman" w:hAnsi="Times New Roman" w:hint="default"/>
      </w:rPr>
    </w:lvl>
    <w:lvl w:ilvl="7" w:tplc="D42AFDBE" w:tentative="1">
      <w:start w:val="1"/>
      <w:numFmt w:val="bullet"/>
      <w:lvlText w:val="•"/>
      <w:lvlJc w:val="left"/>
      <w:pPr>
        <w:tabs>
          <w:tab w:val="num" w:pos="5760"/>
        </w:tabs>
        <w:ind w:left="5760" w:hanging="360"/>
      </w:pPr>
      <w:rPr>
        <w:rFonts w:ascii="Times New Roman" w:hAnsi="Times New Roman" w:hint="default"/>
      </w:rPr>
    </w:lvl>
    <w:lvl w:ilvl="8" w:tplc="0D3622E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E712B42"/>
    <w:multiLevelType w:val="hybridMultilevel"/>
    <w:tmpl w:val="122EDCA0"/>
    <w:lvl w:ilvl="0" w:tplc="A5FC4B16">
      <w:start w:val="8"/>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5">
    <w:nsid w:val="72A619E5"/>
    <w:multiLevelType w:val="hybridMultilevel"/>
    <w:tmpl w:val="19123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5"/>
  </w:num>
  <w:num w:numId="4">
    <w:abstractNumId w:val="9"/>
  </w:num>
  <w:num w:numId="5">
    <w:abstractNumId w:val="1"/>
  </w:num>
  <w:num w:numId="6">
    <w:abstractNumId w:val="2"/>
  </w:num>
  <w:num w:numId="7">
    <w:abstractNumId w:val="18"/>
  </w:num>
  <w:num w:numId="8">
    <w:abstractNumId w:val="11"/>
  </w:num>
  <w:num w:numId="9">
    <w:abstractNumId w:val="24"/>
  </w:num>
  <w:num w:numId="10">
    <w:abstractNumId w:val="22"/>
  </w:num>
  <w:num w:numId="11">
    <w:abstractNumId w:val="19"/>
  </w:num>
  <w:num w:numId="12">
    <w:abstractNumId w:val="21"/>
  </w:num>
  <w:num w:numId="13">
    <w:abstractNumId w:val="0"/>
  </w:num>
  <w:num w:numId="14">
    <w:abstractNumId w:val="12"/>
  </w:num>
  <w:num w:numId="15">
    <w:abstractNumId w:val="8"/>
  </w:num>
  <w:num w:numId="16">
    <w:abstractNumId w:val="10"/>
  </w:num>
  <w:num w:numId="17">
    <w:abstractNumId w:val="23"/>
  </w:num>
  <w:num w:numId="18">
    <w:abstractNumId w:val="16"/>
  </w:num>
  <w:num w:numId="19">
    <w:abstractNumId w:val="14"/>
  </w:num>
  <w:num w:numId="20">
    <w:abstractNumId w:val="5"/>
  </w:num>
  <w:num w:numId="21">
    <w:abstractNumId w:val="17"/>
  </w:num>
  <w:num w:numId="22">
    <w:abstractNumId w:val="13"/>
  </w:num>
  <w:num w:numId="23">
    <w:abstractNumId w:val="7"/>
  </w:num>
  <w:num w:numId="24">
    <w:abstractNumId w:val="4"/>
  </w:num>
  <w:num w:numId="25">
    <w:abstractNumId w:val="2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23"/>
    <w:rsid w:val="00005301"/>
    <w:rsid w:val="00026181"/>
    <w:rsid w:val="00030318"/>
    <w:rsid w:val="00034C8E"/>
    <w:rsid w:val="00040A03"/>
    <w:rsid w:val="00041785"/>
    <w:rsid w:val="000509AC"/>
    <w:rsid w:val="000543CD"/>
    <w:rsid w:val="00065E69"/>
    <w:rsid w:val="0007316D"/>
    <w:rsid w:val="0007619F"/>
    <w:rsid w:val="000963BE"/>
    <w:rsid w:val="00096FEF"/>
    <w:rsid w:val="000B4D99"/>
    <w:rsid w:val="000C30B0"/>
    <w:rsid w:val="000C5ECD"/>
    <w:rsid w:val="000C7447"/>
    <w:rsid w:val="000D3DC9"/>
    <w:rsid w:val="000E2311"/>
    <w:rsid w:val="000E29F9"/>
    <w:rsid w:val="000F3405"/>
    <w:rsid w:val="0010252F"/>
    <w:rsid w:val="00103766"/>
    <w:rsid w:val="00113079"/>
    <w:rsid w:val="0011317A"/>
    <w:rsid w:val="00114763"/>
    <w:rsid w:val="00133A81"/>
    <w:rsid w:val="001361CF"/>
    <w:rsid w:val="0014069D"/>
    <w:rsid w:val="0014707C"/>
    <w:rsid w:val="00154F9E"/>
    <w:rsid w:val="00156D59"/>
    <w:rsid w:val="001658DC"/>
    <w:rsid w:val="001A6770"/>
    <w:rsid w:val="001B71C1"/>
    <w:rsid w:val="001C376D"/>
    <w:rsid w:val="00200131"/>
    <w:rsid w:val="00202755"/>
    <w:rsid w:val="00212199"/>
    <w:rsid w:val="00224684"/>
    <w:rsid w:val="00225578"/>
    <w:rsid w:val="00227A70"/>
    <w:rsid w:val="00232BEA"/>
    <w:rsid w:val="002349C1"/>
    <w:rsid w:val="002402B4"/>
    <w:rsid w:val="00277802"/>
    <w:rsid w:val="002844E3"/>
    <w:rsid w:val="002870E5"/>
    <w:rsid w:val="002A417E"/>
    <w:rsid w:val="002A5DBE"/>
    <w:rsid w:val="002D15F0"/>
    <w:rsid w:val="002E1788"/>
    <w:rsid w:val="002F0CF1"/>
    <w:rsid w:val="002F2D4A"/>
    <w:rsid w:val="00332D45"/>
    <w:rsid w:val="00371F1E"/>
    <w:rsid w:val="003730C2"/>
    <w:rsid w:val="00374311"/>
    <w:rsid w:val="00381AE4"/>
    <w:rsid w:val="0039721E"/>
    <w:rsid w:val="003A4D71"/>
    <w:rsid w:val="003B0177"/>
    <w:rsid w:val="003B5C24"/>
    <w:rsid w:val="003B77AB"/>
    <w:rsid w:val="003C5C8A"/>
    <w:rsid w:val="003D6821"/>
    <w:rsid w:val="003D7B21"/>
    <w:rsid w:val="003E7B0E"/>
    <w:rsid w:val="003F1007"/>
    <w:rsid w:val="003F5399"/>
    <w:rsid w:val="00410E0C"/>
    <w:rsid w:val="0042011A"/>
    <w:rsid w:val="00424DC2"/>
    <w:rsid w:val="0044267C"/>
    <w:rsid w:val="004473CD"/>
    <w:rsid w:val="0045005D"/>
    <w:rsid w:val="0045511E"/>
    <w:rsid w:val="004561C0"/>
    <w:rsid w:val="0047425C"/>
    <w:rsid w:val="00474842"/>
    <w:rsid w:val="0049100F"/>
    <w:rsid w:val="00492C81"/>
    <w:rsid w:val="004A1B23"/>
    <w:rsid w:val="004B1215"/>
    <w:rsid w:val="004C60C1"/>
    <w:rsid w:val="004D51E1"/>
    <w:rsid w:val="004E0037"/>
    <w:rsid w:val="004E259C"/>
    <w:rsid w:val="004E3FEE"/>
    <w:rsid w:val="004F143D"/>
    <w:rsid w:val="005006E0"/>
    <w:rsid w:val="005209AF"/>
    <w:rsid w:val="0053770C"/>
    <w:rsid w:val="00540943"/>
    <w:rsid w:val="0054357C"/>
    <w:rsid w:val="00553C36"/>
    <w:rsid w:val="005543CC"/>
    <w:rsid w:val="00557ED0"/>
    <w:rsid w:val="00563601"/>
    <w:rsid w:val="00564A6C"/>
    <w:rsid w:val="00564A9A"/>
    <w:rsid w:val="00585DFE"/>
    <w:rsid w:val="00586169"/>
    <w:rsid w:val="00597E42"/>
    <w:rsid w:val="005A0E0B"/>
    <w:rsid w:val="005A7B85"/>
    <w:rsid w:val="005B274B"/>
    <w:rsid w:val="005B515B"/>
    <w:rsid w:val="005C1F41"/>
    <w:rsid w:val="005C5BEB"/>
    <w:rsid w:val="005D130D"/>
    <w:rsid w:val="005D3829"/>
    <w:rsid w:val="005E0A78"/>
    <w:rsid w:val="005E3D3A"/>
    <w:rsid w:val="005E57A7"/>
    <w:rsid w:val="005F64E1"/>
    <w:rsid w:val="005F693F"/>
    <w:rsid w:val="00600C27"/>
    <w:rsid w:val="00601881"/>
    <w:rsid w:val="006035E3"/>
    <w:rsid w:val="006207FD"/>
    <w:rsid w:val="00620FFE"/>
    <w:rsid w:val="0062116D"/>
    <w:rsid w:val="0063057E"/>
    <w:rsid w:val="0063671C"/>
    <w:rsid w:val="0064762A"/>
    <w:rsid w:val="0065232F"/>
    <w:rsid w:val="0068534F"/>
    <w:rsid w:val="006A3F28"/>
    <w:rsid w:val="006B6120"/>
    <w:rsid w:val="006C1C71"/>
    <w:rsid w:val="006C31A8"/>
    <w:rsid w:val="006C777C"/>
    <w:rsid w:val="006D08E6"/>
    <w:rsid w:val="006D2226"/>
    <w:rsid w:val="006D4B69"/>
    <w:rsid w:val="006D6845"/>
    <w:rsid w:val="006F4572"/>
    <w:rsid w:val="006F48FD"/>
    <w:rsid w:val="0070033C"/>
    <w:rsid w:val="007110F2"/>
    <w:rsid w:val="0072618A"/>
    <w:rsid w:val="0073595B"/>
    <w:rsid w:val="007407E5"/>
    <w:rsid w:val="00743284"/>
    <w:rsid w:val="0074483B"/>
    <w:rsid w:val="00746C4E"/>
    <w:rsid w:val="00751530"/>
    <w:rsid w:val="007539AC"/>
    <w:rsid w:val="00756F93"/>
    <w:rsid w:val="00766F1C"/>
    <w:rsid w:val="00792309"/>
    <w:rsid w:val="00792A79"/>
    <w:rsid w:val="007A45A5"/>
    <w:rsid w:val="007D18F2"/>
    <w:rsid w:val="007D2BF0"/>
    <w:rsid w:val="007E0DDE"/>
    <w:rsid w:val="007E748B"/>
    <w:rsid w:val="007F24C3"/>
    <w:rsid w:val="007F7363"/>
    <w:rsid w:val="0080750F"/>
    <w:rsid w:val="008114CD"/>
    <w:rsid w:val="00816767"/>
    <w:rsid w:val="00817F76"/>
    <w:rsid w:val="00852DE4"/>
    <w:rsid w:val="00853BD4"/>
    <w:rsid w:val="00866CDA"/>
    <w:rsid w:val="00871D30"/>
    <w:rsid w:val="00873524"/>
    <w:rsid w:val="00890216"/>
    <w:rsid w:val="008B6FE8"/>
    <w:rsid w:val="008B71B4"/>
    <w:rsid w:val="008D5C00"/>
    <w:rsid w:val="008E336F"/>
    <w:rsid w:val="008F10D2"/>
    <w:rsid w:val="00901229"/>
    <w:rsid w:val="0090240C"/>
    <w:rsid w:val="00902616"/>
    <w:rsid w:val="00902A19"/>
    <w:rsid w:val="00904AC3"/>
    <w:rsid w:val="00917CEB"/>
    <w:rsid w:val="00936901"/>
    <w:rsid w:val="00943BB4"/>
    <w:rsid w:val="009517D8"/>
    <w:rsid w:val="00952D41"/>
    <w:rsid w:val="00952DAC"/>
    <w:rsid w:val="00953EF4"/>
    <w:rsid w:val="00954643"/>
    <w:rsid w:val="00957BE3"/>
    <w:rsid w:val="00961F2F"/>
    <w:rsid w:val="00964101"/>
    <w:rsid w:val="00972C47"/>
    <w:rsid w:val="00973F1B"/>
    <w:rsid w:val="009750C8"/>
    <w:rsid w:val="009829D0"/>
    <w:rsid w:val="00984A9F"/>
    <w:rsid w:val="009A7AD7"/>
    <w:rsid w:val="009C258A"/>
    <w:rsid w:val="009C46E4"/>
    <w:rsid w:val="009D5D98"/>
    <w:rsid w:val="009E4267"/>
    <w:rsid w:val="009E7E7F"/>
    <w:rsid w:val="009F700C"/>
    <w:rsid w:val="009F7468"/>
    <w:rsid w:val="00A01575"/>
    <w:rsid w:val="00A23DA8"/>
    <w:rsid w:val="00A24209"/>
    <w:rsid w:val="00A36A12"/>
    <w:rsid w:val="00A5148A"/>
    <w:rsid w:val="00A6143F"/>
    <w:rsid w:val="00A63C07"/>
    <w:rsid w:val="00A67F08"/>
    <w:rsid w:val="00A710A0"/>
    <w:rsid w:val="00A8215F"/>
    <w:rsid w:val="00A84712"/>
    <w:rsid w:val="00A9001D"/>
    <w:rsid w:val="00A962BF"/>
    <w:rsid w:val="00AB0E47"/>
    <w:rsid w:val="00AC4CC1"/>
    <w:rsid w:val="00B004FC"/>
    <w:rsid w:val="00B06BAF"/>
    <w:rsid w:val="00B10A0C"/>
    <w:rsid w:val="00B12697"/>
    <w:rsid w:val="00B149D7"/>
    <w:rsid w:val="00B14B4F"/>
    <w:rsid w:val="00B328AD"/>
    <w:rsid w:val="00B3368D"/>
    <w:rsid w:val="00B35B30"/>
    <w:rsid w:val="00B43DA9"/>
    <w:rsid w:val="00B46424"/>
    <w:rsid w:val="00B5532E"/>
    <w:rsid w:val="00B575A1"/>
    <w:rsid w:val="00B71867"/>
    <w:rsid w:val="00B7556E"/>
    <w:rsid w:val="00B85EAC"/>
    <w:rsid w:val="00B92E26"/>
    <w:rsid w:val="00B93550"/>
    <w:rsid w:val="00BA51D5"/>
    <w:rsid w:val="00BA69CC"/>
    <w:rsid w:val="00BB5D58"/>
    <w:rsid w:val="00BC1971"/>
    <w:rsid w:val="00BC1D93"/>
    <w:rsid w:val="00BC1DA3"/>
    <w:rsid w:val="00BC4465"/>
    <w:rsid w:val="00BC5B11"/>
    <w:rsid w:val="00BD1097"/>
    <w:rsid w:val="00BD2D4F"/>
    <w:rsid w:val="00BF3A89"/>
    <w:rsid w:val="00C05635"/>
    <w:rsid w:val="00C12F15"/>
    <w:rsid w:val="00C14336"/>
    <w:rsid w:val="00C1642A"/>
    <w:rsid w:val="00C556EC"/>
    <w:rsid w:val="00C60134"/>
    <w:rsid w:val="00C60430"/>
    <w:rsid w:val="00C669A3"/>
    <w:rsid w:val="00C801C1"/>
    <w:rsid w:val="00C8694A"/>
    <w:rsid w:val="00CB3B98"/>
    <w:rsid w:val="00CB3F87"/>
    <w:rsid w:val="00CC069C"/>
    <w:rsid w:val="00CC1B8A"/>
    <w:rsid w:val="00CC4402"/>
    <w:rsid w:val="00CD1E0D"/>
    <w:rsid w:val="00CD4507"/>
    <w:rsid w:val="00CD7CD8"/>
    <w:rsid w:val="00CF2C86"/>
    <w:rsid w:val="00CF7538"/>
    <w:rsid w:val="00D45108"/>
    <w:rsid w:val="00D52FF7"/>
    <w:rsid w:val="00D64599"/>
    <w:rsid w:val="00D678DF"/>
    <w:rsid w:val="00D768D3"/>
    <w:rsid w:val="00D859A4"/>
    <w:rsid w:val="00D87441"/>
    <w:rsid w:val="00D906B9"/>
    <w:rsid w:val="00DA07E1"/>
    <w:rsid w:val="00DA0898"/>
    <w:rsid w:val="00DA5041"/>
    <w:rsid w:val="00DD044E"/>
    <w:rsid w:val="00DD1AFD"/>
    <w:rsid w:val="00DE1C48"/>
    <w:rsid w:val="00DE2A65"/>
    <w:rsid w:val="00DF16EE"/>
    <w:rsid w:val="00DF2D98"/>
    <w:rsid w:val="00E23583"/>
    <w:rsid w:val="00E23E7A"/>
    <w:rsid w:val="00E3355F"/>
    <w:rsid w:val="00E37F81"/>
    <w:rsid w:val="00E44003"/>
    <w:rsid w:val="00E46A23"/>
    <w:rsid w:val="00E54657"/>
    <w:rsid w:val="00E626A8"/>
    <w:rsid w:val="00E85DAF"/>
    <w:rsid w:val="00E92368"/>
    <w:rsid w:val="00EA1EF9"/>
    <w:rsid w:val="00EA724E"/>
    <w:rsid w:val="00EC40E9"/>
    <w:rsid w:val="00EC69DC"/>
    <w:rsid w:val="00EE4AD8"/>
    <w:rsid w:val="00EF7278"/>
    <w:rsid w:val="00F00273"/>
    <w:rsid w:val="00F056E8"/>
    <w:rsid w:val="00F05E28"/>
    <w:rsid w:val="00F205A3"/>
    <w:rsid w:val="00F31366"/>
    <w:rsid w:val="00F32AD7"/>
    <w:rsid w:val="00F4002F"/>
    <w:rsid w:val="00F40BED"/>
    <w:rsid w:val="00F51BF5"/>
    <w:rsid w:val="00F62856"/>
    <w:rsid w:val="00F63426"/>
    <w:rsid w:val="00F8143A"/>
    <w:rsid w:val="00F86B90"/>
    <w:rsid w:val="00FD134D"/>
    <w:rsid w:val="00FD300F"/>
    <w:rsid w:val="00FF10D0"/>
    <w:rsid w:val="00FF5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E46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07">
    <w:name w:val="Font Style107"/>
    <w:rsid w:val="00E46A23"/>
    <w:rPr>
      <w:rFonts w:ascii="Times New Roman" w:hAnsi="Times New Roman" w:cs="Times New Roman"/>
      <w:sz w:val="32"/>
      <w:szCs w:val="32"/>
    </w:rPr>
  </w:style>
  <w:style w:type="paragraph" w:styleId="HTML">
    <w:name w:val="HTML Preformatted"/>
    <w:basedOn w:val="a"/>
    <w:link w:val="HTML0"/>
    <w:uiPriority w:val="99"/>
    <w:unhideWhenUsed/>
    <w:rsid w:val="00E4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E46A23"/>
    <w:rPr>
      <w:rFonts w:ascii="Courier New" w:eastAsia="Times New Roman" w:hAnsi="Courier New" w:cs="Times New Roman"/>
      <w:sz w:val="20"/>
      <w:szCs w:val="20"/>
      <w:lang w:val="x-none" w:eastAsia="x-none"/>
    </w:rPr>
  </w:style>
  <w:style w:type="paragraph" w:styleId="a5">
    <w:name w:val="No Spacing"/>
    <w:basedOn w:val="a"/>
    <w:uiPriority w:val="1"/>
    <w:qFormat/>
    <w:rsid w:val="00E46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900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001D"/>
    <w:rPr>
      <w:rFonts w:ascii="Tahoma" w:hAnsi="Tahoma" w:cs="Tahoma"/>
      <w:sz w:val="16"/>
      <w:szCs w:val="16"/>
    </w:rPr>
  </w:style>
  <w:style w:type="paragraph" w:styleId="a8">
    <w:name w:val="header"/>
    <w:basedOn w:val="a"/>
    <w:link w:val="a9"/>
    <w:uiPriority w:val="99"/>
    <w:unhideWhenUsed/>
    <w:rsid w:val="00746C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46C4E"/>
  </w:style>
  <w:style w:type="paragraph" w:styleId="aa">
    <w:name w:val="footer"/>
    <w:basedOn w:val="a"/>
    <w:link w:val="ab"/>
    <w:uiPriority w:val="99"/>
    <w:unhideWhenUsed/>
    <w:rsid w:val="00746C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46C4E"/>
  </w:style>
  <w:style w:type="table" w:styleId="ac">
    <w:name w:val="Table Grid"/>
    <w:basedOn w:val="a1"/>
    <w:uiPriority w:val="59"/>
    <w:rsid w:val="00871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F16EE"/>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53770C"/>
    <w:rPr>
      <w:rFonts w:ascii="Times New Roman" w:hAnsi="Times New Roman" w:cs="Times New Roman" w:hint="default"/>
      <w:b/>
      <w:bCs/>
      <w:i w:val="0"/>
      <w:iCs w:val="0"/>
      <w:color w:val="000000"/>
      <w:sz w:val="28"/>
      <w:szCs w:val="28"/>
    </w:rPr>
  </w:style>
  <w:style w:type="character" w:customStyle="1" w:styleId="button2txt">
    <w:name w:val="button2__txt"/>
    <w:basedOn w:val="a0"/>
    <w:rsid w:val="0049100F"/>
  </w:style>
  <w:style w:type="character" w:styleId="ad">
    <w:name w:val="Hyperlink"/>
    <w:basedOn w:val="a0"/>
    <w:uiPriority w:val="99"/>
    <w:unhideWhenUsed/>
    <w:rsid w:val="000C30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E46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07">
    <w:name w:val="Font Style107"/>
    <w:rsid w:val="00E46A23"/>
    <w:rPr>
      <w:rFonts w:ascii="Times New Roman" w:hAnsi="Times New Roman" w:cs="Times New Roman"/>
      <w:sz w:val="32"/>
      <w:szCs w:val="32"/>
    </w:rPr>
  </w:style>
  <w:style w:type="paragraph" w:styleId="HTML">
    <w:name w:val="HTML Preformatted"/>
    <w:basedOn w:val="a"/>
    <w:link w:val="HTML0"/>
    <w:uiPriority w:val="99"/>
    <w:unhideWhenUsed/>
    <w:rsid w:val="00E4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E46A23"/>
    <w:rPr>
      <w:rFonts w:ascii="Courier New" w:eastAsia="Times New Roman" w:hAnsi="Courier New" w:cs="Times New Roman"/>
      <w:sz w:val="20"/>
      <w:szCs w:val="20"/>
      <w:lang w:val="x-none" w:eastAsia="x-none"/>
    </w:rPr>
  </w:style>
  <w:style w:type="paragraph" w:styleId="a5">
    <w:name w:val="No Spacing"/>
    <w:basedOn w:val="a"/>
    <w:uiPriority w:val="1"/>
    <w:qFormat/>
    <w:rsid w:val="00E46A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900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001D"/>
    <w:rPr>
      <w:rFonts w:ascii="Tahoma" w:hAnsi="Tahoma" w:cs="Tahoma"/>
      <w:sz w:val="16"/>
      <w:szCs w:val="16"/>
    </w:rPr>
  </w:style>
  <w:style w:type="paragraph" w:styleId="a8">
    <w:name w:val="header"/>
    <w:basedOn w:val="a"/>
    <w:link w:val="a9"/>
    <w:uiPriority w:val="99"/>
    <w:unhideWhenUsed/>
    <w:rsid w:val="00746C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46C4E"/>
  </w:style>
  <w:style w:type="paragraph" w:styleId="aa">
    <w:name w:val="footer"/>
    <w:basedOn w:val="a"/>
    <w:link w:val="ab"/>
    <w:uiPriority w:val="99"/>
    <w:unhideWhenUsed/>
    <w:rsid w:val="00746C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46C4E"/>
  </w:style>
  <w:style w:type="table" w:styleId="ac">
    <w:name w:val="Table Grid"/>
    <w:basedOn w:val="a1"/>
    <w:uiPriority w:val="59"/>
    <w:rsid w:val="00871D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F16EE"/>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53770C"/>
    <w:rPr>
      <w:rFonts w:ascii="Times New Roman" w:hAnsi="Times New Roman" w:cs="Times New Roman" w:hint="default"/>
      <w:b/>
      <w:bCs/>
      <w:i w:val="0"/>
      <w:iCs w:val="0"/>
      <w:color w:val="000000"/>
      <w:sz w:val="28"/>
      <w:szCs w:val="28"/>
    </w:rPr>
  </w:style>
  <w:style w:type="character" w:customStyle="1" w:styleId="button2txt">
    <w:name w:val="button2__txt"/>
    <w:basedOn w:val="a0"/>
    <w:rsid w:val="0049100F"/>
  </w:style>
  <w:style w:type="character" w:styleId="ad">
    <w:name w:val="Hyperlink"/>
    <w:basedOn w:val="a0"/>
    <w:uiPriority w:val="99"/>
    <w:unhideWhenUsed/>
    <w:rsid w:val="000C30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9414">
      <w:bodyDiv w:val="1"/>
      <w:marLeft w:val="0"/>
      <w:marRight w:val="0"/>
      <w:marTop w:val="0"/>
      <w:marBottom w:val="0"/>
      <w:divBdr>
        <w:top w:val="none" w:sz="0" w:space="0" w:color="auto"/>
        <w:left w:val="none" w:sz="0" w:space="0" w:color="auto"/>
        <w:bottom w:val="none" w:sz="0" w:space="0" w:color="auto"/>
        <w:right w:val="none" w:sz="0" w:space="0" w:color="auto"/>
      </w:divBdr>
    </w:div>
    <w:div w:id="237325184">
      <w:bodyDiv w:val="1"/>
      <w:marLeft w:val="0"/>
      <w:marRight w:val="0"/>
      <w:marTop w:val="0"/>
      <w:marBottom w:val="0"/>
      <w:divBdr>
        <w:top w:val="none" w:sz="0" w:space="0" w:color="auto"/>
        <w:left w:val="none" w:sz="0" w:space="0" w:color="auto"/>
        <w:bottom w:val="none" w:sz="0" w:space="0" w:color="auto"/>
        <w:right w:val="none" w:sz="0" w:space="0" w:color="auto"/>
      </w:divBdr>
      <w:divsChild>
        <w:div w:id="1938706865">
          <w:marLeft w:val="547"/>
          <w:marRight w:val="0"/>
          <w:marTop w:val="0"/>
          <w:marBottom w:val="0"/>
          <w:divBdr>
            <w:top w:val="none" w:sz="0" w:space="0" w:color="auto"/>
            <w:left w:val="none" w:sz="0" w:space="0" w:color="auto"/>
            <w:bottom w:val="none" w:sz="0" w:space="0" w:color="auto"/>
            <w:right w:val="none" w:sz="0" w:space="0" w:color="auto"/>
          </w:divBdr>
        </w:div>
      </w:divsChild>
    </w:div>
    <w:div w:id="312830632">
      <w:bodyDiv w:val="1"/>
      <w:marLeft w:val="0"/>
      <w:marRight w:val="0"/>
      <w:marTop w:val="0"/>
      <w:marBottom w:val="0"/>
      <w:divBdr>
        <w:top w:val="none" w:sz="0" w:space="0" w:color="auto"/>
        <w:left w:val="none" w:sz="0" w:space="0" w:color="auto"/>
        <w:bottom w:val="none" w:sz="0" w:space="0" w:color="auto"/>
        <w:right w:val="none" w:sz="0" w:space="0" w:color="auto"/>
      </w:divBdr>
    </w:div>
    <w:div w:id="512646542">
      <w:bodyDiv w:val="1"/>
      <w:marLeft w:val="0"/>
      <w:marRight w:val="0"/>
      <w:marTop w:val="0"/>
      <w:marBottom w:val="0"/>
      <w:divBdr>
        <w:top w:val="none" w:sz="0" w:space="0" w:color="auto"/>
        <w:left w:val="none" w:sz="0" w:space="0" w:color="auto"/>
        <w:bottom w:val="none" w:sz="0" w:space="0" w:color="auto"/>
        <w:right w:val="none" w:sz="0" w:space="0" w:color="auto"/>
      </w:divBdr>
      <w:divsChild>
        <w:div w:id="1954246384">
          <w:marLeft w:val="547"/>
          <w:marRight w:val="0"/>
          <w:marTop w:val="0"/>
          <w:marBottom w:val="0"/>
          <w:divBdr>
            <w:top w:val="none" w:sz="0" w:space="0" w:color="auto"/>
            <w:left w:val="none" w:sz="0" w:space="0" w:color="auto"/>
            <w:bottom w:val="none" w:sz="0" w:space="0" w:color="auto"/>
            <w:right w:val="none" w:sz="0" w:space="0" w:color="auto"/>
          </w:divBdr>
        </w:div>
      </w:divsChild>
    </w:div>
    <w:div w:id="648287334">
      <w:bodyDiv w:val="1"/>
      <w:marLeft w:val="0"/>
      <w:marRight w:val="0"/>
      <w:marTop w:val="0"/>
      <w:marBottom w:val="0"/>
      <w:divBdr>
        <w:top w:val="none" w:sz="0" w:space="0" w:color="auto"/>
        <w:left w:val="none" w:sz="0" w:space="0" w:color="auto"/>
        <w:bottom w:val="none" w:sz="0" w:space="0" w:color="auto"/>
        <w:right w:val="none" w:sz="0" w:space="0" w:color="auto"/>
      </w:divBdr>
    </w:div>
    <w:div w:id="773212076">
      <w:bodyDiv w:val="1"/>
      <w:marLeft w:val="0"/>
      <w:marRight w:val="0"/>
      <w:marTop w:val="0"/>
      <w:marBottom w:val="0"/>
      <w:divBdr>
        <w:top w:val="none" w:sz="0" w:space="0" w:color="auto"/>
        <w:left w:val="none" w:sz="0" w:space="0" w:color="auto"/>
        <w:bottom w:val="none" w:sz="0" w:space="0" w:color="auto"/>
        <w:right w:val="none" w:sz="0" w:space="0" w:color="auto"/>
      </w:divBdr>
      <w:divsChild>
        <w:div w:id="1815219936">
          <w:marLeft w:val="547"/>
          <w:marRight w:val="0"/>
          <w:marTop w:val="0"/>
          <w:marBottom w:val="0"/>
          <w:divBdr>
            <w:top w:val="none" w:sz="0" w:space="0" w:color="auto"/>
            <w:left w:val="none" w:sz="0" w:space="0" w:color="auto"/>
            <w:bottom w:val="none" w:sz="0" w:space="0" w:color="auto"/>
            <w:right w:val="none" w:sz="0" w:space="0" w:color="auto"/>
          </w:divBdr>
        </w:div>
      </w:divsChild>
    </w:div>
    <w:div w:id="806511495">
      <w:bodyDiv w:val="1"/>
      <w:marLeft w:val="0"/>
      <w:marRight w:val="0"/>
      <w:marTop w:val="0"/>
      <w:marBottom w:val="0"/>
      <w:divBdr>
        <w:top w:val="none" w:sz="0" w:space="0" w:color="auto"/>
        <w:left w:val="none" w:sz="0" w:space="0" w:color="auto"/>
        <w:bottom w:val="none" w:sz="0" w:space="0" w:color="auto"/>
        <w:right w:val="none" w:sz="0" w:space="0" w:color="auto"/>
      </w:divBdr>
    </w:div>
    <w:div w:id="835267065">
      <w:bodyDiv w:val="1"/>
      <w:marLeft w:val="0"/>
      <w:marRight w:val="0"/>
      <w:marTop w:val="0"/>
      <w:marBottom w:val="0"/>
      <w:divBdr>
        <w:top w:val="none" w:sz="0" w:space="0" w:color="auto"/>
        <w:left w:val="none" w:sz="0" w:space="0" w:color="auto"/>
        <w:bottom w:val="none" w:sz="0" w:space="0" w:color="auto"/>
        <w:right w:val="none" w:sz="0" w:space="0" w:color="auto"/>
      </w:divBdr>
    </w:div>
    <w:div w:id="956521648">
      <w:bodyDiv w:val="1"/>
      <w:marLeft w:val="0"/>
      <w:marRight w:val="0"/>
      <w:marTop w:val="0"/>
      <w:marBottom w:val="0"/>
      <w:divBdr>
        <w:top w:val="none" w:sz="0" w:space="0" w:color="auto"/>
        <w:left w:val="none" w:sz="0" w:space="0" w:color="auto"/>
        <w:bottom w:val="none" w:sz="0" w:space="0" w:color="auto"/>
        <w:right w:val="none" w:sz="0" w:space="0" w:color="auto"/>
      </w:divBdr>
      <w:divsChild>
        <w:div w:id="1298027201">
          <w:marLeft w:val="0"/>
          <w:marRight w:val="0"/>
          <w:marTop w:val="0"/>
          <w:marBottom w:val="0"/>
          <w:divBdr>
            <w:top w:val="none" w:sz="0" w:space="0" w:color="auto"/>
            <w:left w:val="none" w:sz="0" w:space="0" w:color="auto"/>
            <w:bottom w:val="none" w:sz="0" w:space="0" w:color="auto"/>
            <w:right w:val="none" w:sz="0" w:space="0" w:color="auto"/>
          </w:divBdr>
        </w:div>
      </w:divsChild>
    </w:div>
    <w:div w:id="1083453533">
      <w:bodyDiv w:val="1"/>
      <w:marLeft w:val="0"/>
      <w:marRight w:val="0"/>
      <w:marTop w:val="0"/>
      <w:marBottom w:val="0"/>
      <w:divBdr>
        <w:top w:val="none" w:sz="0" w:space="0" w:color="auto"/>
        <w:left w:val="none" w:sz="0" w:space="0" w:color="auto"/>
        <w:bottom w:val="none" w:sz="0" w:space="0" w:color="auto"/>
        <w:right w:val="none" w:sz="0" w:space="0" w:color="auto"/>
      </w:divBdr>
      <w:divsChild>
        <w:div w:id="2135100795">
          <w:marLeft w:val="547"/>
          <w:marRight w:val="0"/>
          <w:marTop w:val="0"/>
          <w:marBottom w:val="0"/>
          <w:divBdr>
            <w:top w:val="none" w:sz="0" w:space="0" w:color="auto"/>
            <w:left w:val="none" w:sz="0" w:space="0" w:color="auto"/>
            <w:bottom w:val="none" w:sz="0" w:space="0" w:color="auto"/>
            <w:right w:val="none" w:sz="0" w:space="0" w:color="auto"/>
          </w:divBdr>
        </w:div>
      </w:divsChild>
    </w:div>
    <w:div w:id="1314946122">
      <w:bodyDiv w:val="1"/>
      <w:marLeft w:val="0"/>
      <w:marRight w:val="0"/>
      <w:marTop w:val="0"/>
      <w:marBottom w:val="0"/>
      <w:divBdr>
        <w:top w:val="none" w:sz="0" w:space="0" w:color="auto"/>
        <w:left w:val="none" w:sz="0" w:space="0" w:color="auto"/>
        <w:bottom w:val="none" w:sz="0" w:space="0" w:color="auto"/>
        <w:right w:val="none" w:sz="0" w:space="0" w:color="auto"/>
      </w:divBdr>
    </w:div>
    <w:div w:id="1569194927">
      <w:bodyDiv w:val="1"/>
      <w:marLeft w:val="0"/>
      <w:marRight w:val="0"/>
      <w:marTop w:val="0"/>
      <w:marBottom w:val="0"/>
      <w:divBdr>
        <w:top w:val="none" w:sz="0" w:space="0" w:color="auto"/>
        <w:left w:val="none" w:sz="0" w:space="0" w:color="auto"/>
        <w:bottom w:val="none" w:sz="0" w:space="0" w:color="auto"/>
        <w:right w:val="none" w:sz="0" w:space="0" w:color="auto"/>
      </w:divBdr>
      <w:divsChild>
        <w:div w:id="1758214220">
          <w:marLeft w:val="547"/>
          <w:marRight w:val="0"/>
          <w:marTop w:val="0"/>
          <w:marBottom w:val="0"/>
          <w:divBdr>
            <w:top w:val="none" w:sz="0" w:space="0" w:color="auto"/>
            <w:left w:val="none" w:sz="0" w:space="0" w:color="auto"/>
            <w:bottom w:val="none" w:sz="0" w:space="0" w:color="auto"/>
            <w:right w:val="none" w:sz="0" w:space="0" w:color="auto"/>
          </w:divBdr>
        </w:div>
      </w:divsChild>
    </w:div>
    <w:div w:id="1618563378">
      <w:bodyDiv w:val="1"/>
      <w:marLeft w:val="0"/>
      <w:marRight w:val="0"/>
      <w:marTop w:val="0"/>
      <w:marBottom w:val="0"/>
      <w:divBdr>
        <w:top w:val="none" w:sz="0" w:space="0" w:color="auto"/>
        <w:left w:val="none" w:sz="0" w:space="0" w:color="auto"/>
        <w:bottom w:val="none" w:sz="0" w:space="0" w:color="auto"/>
        <w:right w:val="none" w:sz="0" w:space="0" w:color="auto"/>
      </w:divBdr>
      <w:divsChild>
        <w:div w:id="1413311671">
          <w:marLeft w:val="547"/>
          <w:marRight w:val="0"/>
          <w:marTop w:val="0"/>
          <w:marBottom w:val="0"/>
          <w:divBdr>
            <w:top w:val="none" w:sz="0" w:space="0" w:color="auto"/>
            <w:left w:val="none" w:sz="0" w:space="0" w:color="auto"/>
            <w:bottom w:val="none" w:sz="0" w:space="0" w:color="auto"/>
            <w:right w:val="none" w:sz="0" w:space="0" w:color="auto"/>
          </w:divBdr>
        </w:div>
      </w:divsChild>
    </w:div>
    <w:div w:id="1686974245">
      <w:bodyDiv w:val="1"/>
      <w:marLeft w:val="0"/>
      <w:marRight w:val="0"/>
      <w:marTop w:val="0"/>
      <w:marBottom w:val="0"/>
      <w:divBdr>
        <w:top w:val="none" w:sz="0" w:space="0" w:color="auto"/>
        <w:left w:val="none" w:sz="0" w:space="0" w:color="auto"/>
        <w:bottom w:val="none" w:sz="0" w:space="0" w:color="auto"/>
        <w:right w:val="none" w:sz="0" w:space="0" w:color="auto"/>
      </w:divBdr>
      <w:divsChild>
        <w:div w:id="1194928540">
          <w:marLeft w:val="0"/>
          <w:marRight w:val="0"/>
          <w:marTop w:val="0"/>
          <w:marBottom w:val="0"/>
          <w:divBdr>
            <w:top w:val="none" w:sz="0" w:space="0" w:color="auto"/>
            <w:left w:val="none" w:sz="0" w:space="0" w:color="auto"/>
            <w:bottom w:val="none" w:sz="0" w:space="0" w:color="auto"/>
            <w:right w:val="none" w:sz="0" w:space="0" w:color="auto"/>
          </w:divBdr>
          <w:divsChild>
            <w:div w:id="166872024">
              <w:marLeft w:val="0"/>
              <w:marRight w:val="0"/>
              <w:marTop w:val="0"/>
              <w:marBottom w:val="0"/>
              <w:divBdr>
                <w:top w:val="none" w:sz="0" w:space="0" w:color="auto"/>
                <w:left w:val="none" w:sz="0" w:space="0" w:color="auto"/>
                <w:bottom w:val="none" w:sz="0" w:space="0" w:color="auto"/>
                <w:right w:val="none" w:sz="0" w:space="0" w:color="auto"/>
              </w:divBdr>
              <w:divsChild>
                <w:div w:id="1439106375">
                  <w:marLeft w:val="0"/>
                  <w:marRight w:val="0"/>
                  <w:marTop w:val="0"/>
                  <w:marBottom w:val="0"/>
                  <w:divBdr>
                    <w:top w:val="none" w:sz="0" w:space="0" w:color="auto"/>
                    <w:left w:val="none" w:sz="0" w:space="0" w:color="auto"/>
                    <w:bottom w:val="none" w:sz="0" w:space="0" w:color="auto"/>
                    <w:right w:val="none" w:sz="0" w:space="0" w:color="auto"/>
                  </w:divBdr>
                  <w:divsChild>
                    <w:div w:id="1932355360">
                      <w:marLeft w:val="0"/>
                      <w:marRight w:val="0"/>
                      <w:marTop w:val="0"/>
                      <w:marBottom w:val="0"/>
                      <w:divBdr>
                        <w:top w:val="none" w:sz="0" w:space="0" w:color="auto"/>
                        <w:left w:val="none" w:sz="0" w:space="0" w:color="auto"/>
                        <w:bottom w:val="none" w:sz="0" w:space="0" w:color="auto"/>
                        <w:right w:val="none" w:sz="0" w:space="0" w:color="auto"/>
                      </w:divBdr>
                      <w:divsChild>
                        <w:div w:id="794182420">
                          <w:marLeft w:val="0"/>
                          <w:marRight w:val="0"/>
                          <w:marTop w:val="0"/>
                          <w:marBottom w:val="0"/>
                          <w:divBdr>
                            <w:top w:val="none" w:sz="0" w:space="0" w:color="auto"/>
                            <w:left w:val="none" w:sz="0" w:space="0" w:color="auto"/>
                            <w:bottom w:val="none" w:sz="0" w:space="0" w:color="auto"/>
                            <w:right w:val="none" w:sz="0" w:space="0" w:color="auto"/>
                          </w:divBdr>
                          <w:divsChild>
                            <w:div w:id="1599557128">
                              <w:marLeft w:val="0"/>
                              <w:marRight w:val="0"/>
                              <w:marTop w:val="0"/>
                              <w:marBottom w:val="0"/>
                              <w:divBdr>
                                <w:top w:val="none" w:sz="0" w:space="0" w:color="auto"/>
                                <w:left w:val="none" w:sz="0" w:space="0" w:color="auto"/>
                                <w:bottom w:val="none" w:sz="0" w:space="0" w:color="auto"/>
                                <w:right w:val="none" w:sz="0" w:space="0" w:color="auto"/>
                              </w:divBdr>
                              <w:divsChild>
                                <w:div w:id="2044668303">
                                  <w:marLeft w:val="0"/>
                                  <w:marRight w:val="0"/>
                                  <w:marTop w:val="0"/>
                                  <w:marBottom w:val="0"/>
                                  <w:divBdr>
                                    <w:top w:val="none" w:sz="0" w:space="0" w:color="auto"/>
                                    <w:left w:val="none" w:sz="0" w:space="0" w:color="auto"/>
                                    <w:bottom w:val="none" w:sz="0" w:space="0" w:color="auto"/>
                                    <w:right w:val="none" w:sz="0" w:space="0" w:color="auto"/>
                                  </w:divBdr>
                                  <w:divsChild>
                                    <w:div w:id="1483623966">
                                      <w:marLeft w:val="0"/>
                                      <w:marRight w:val="0"/>
                                      <w:marTop w:val="0"/>
                                      <w:marBottom w:val="0"/>
                                      <w:divBdr>
                                        <w:top w:val="none" w:sz="0" w:space="0" w:color="auto"/>
                                        <w:left w:val="none" w:sz="0" w:space="0" w:color="auto"/>
                                        <w:bottom w:val="none" w:sz="0" w:space="0" w:color="auto"/>
                                        <w:right w:val="none" w:sz="0" w:space="0" w:color="auto"/>
                                      </w:divBdr>
                                      <w:divsChild>
                                        <w:div w:id="458650601">
                                          <w:marLeft w:val="0"/>
                                          <w:marRight w:val="0"/>
                                          <w:marTop w:val="0"/>
                                          <w:marBottom w:val="0"/>
                                          <w:divBdr>
                                            <w:top w:val="none" w:sz="0" w:space="0" w:color="auto"/>
                                            <w:left w:val="none" w:sz="0" w:space="0" w:color="auto"/>
                                            <w:bottom w:val="none" w:sz="0" w:space="0" w:color="auto"/>
                                            <w:right w:val="none" w:sz="0" w:space="0" w:color="auto"/>
                                          </w:divBdr>
                                          <w:divsChild>
                                            <w:div w:id="1484663895">
                                              <w:marLeft w:val="0"/>
                                              <w:marRight w:val="0"/>
                                              <w:marTop w:val="0"/>
                                              <w:marBottom w:val="0"/>
                                              <w:divBdr>
                                                <w:top w:val="none" w:sz="0" w:space="0" w:color="auto"/>
                                                <w:left w:val="none" w:sz="0" w:space="0" w:color="auto"/>
                                                <w:bottom w:val="none" w:sz="0" w:space="0" w:color="auto"/>
                                                <w:right w:val="none" w:sz="0" w:space="0" w:color="auto"/>
                                              </w:divBdr>
                                              <w:divsChild>
                                                <w:div w:id="1255357833">
                                                  <w:marLeft w:val="0"/>
                                                  <w:marRight w:val="0"/>
                                                  <w:marTop w:val="0"/>
                                                  <w:marBottom w:val="0"/>
                                                  <w:divBdr>
                                                    <w:top w:val="none" w:sz="0" w:space="0" w:color="auto"/>
                                                    <w:left w:val="none" w:sz="0" w:space="0" w:color="auto"/>
                                                    <w:bottom w:val="none" w:sz="0" w:space="0" w:color="auto"/>
                                                    <w:right w:val="none" w:sz="0" w:space="0" w:color="auto"/>
                                                  </w:divBdr>
                                                  <w:divsChild>
                                                    <w:div w:id="153299773">
                                                      <w:marLeft w:val="0"/>
                                                      <w:marRight w:val="0"/>
                                                      <w:marTop w:val="0"/>
                                                      <w:marBottom w:val="0"/>
                                                      <w:divBdr>
                                                        <w:top w:val="none" w:sz="0" w:space="0" w:color="auto"/>
                                                        <w:left w:val="none" w:sz="0" w:space="0" w:color="auto"/>
                                                        <w:bottom w:val="none" w:sz="0" w:space="0" w:color="auto"/>
                                                        <w:right w:val="none" w:sz="0" w:space="0" w:color="auto"/>
                                                      </w:divBdr>
                                                      <w:divsChild>
                                                        <w:div w:id="208236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9570301">
              <w:marLeft w:val="480"/>
              <w:marRight w:val="480"/>
              <w:marTop w:val="0"/>
              <w:marBottom w:val="0"/>
              <w:divBdr>
                <w:top w:val="none" w:sz="0" w:space="0" w:color="auto"/>
                <w:left w:val="none" w:sz="0" w:space="0" w:color="auto"/>
                <w:bottom w:val="none" w:sz="0" w:space="0" w:color="auto"/>
                <w:right w:val="none" w:sz="0" w:space="0" w:color="auto"/>
              </w:divBdr>
              <w:divsChild>
                <w:div w:id="1489637359">
                  <w:marLeft w:val="0"/>
                  <w:marRight w:val="0"/>
                  <w:marTop w:val="0"/>
                  <w:marBottom w:val="0"/>
                  <w:divBdr>
                    <w:top w:val="none" w:sz="0" w:space="0" w:color="auto"/>
                    <w:left w:val="none" w:sz="0" w:space="0" w:color="auto"/>
                    <w:bottom w:val="none" w:sz="0" w:space="0" w:color="auto"/>
                    <w:right w:val="none" w:sz="0" w:space="0" w:color="auto"/>
                  </w:divBdr>
                  <w:divsChild>
                    <w:div w:id="1146432168">
                      <w:marLeft w:val="0"/>
                      <w:marRight w:val="0"/>
                      <w:marTop w:val="0"/>
                      <w:marBottom w:val="0"/>
                      <w:divBdr>
                        <w:top w:val="none" w:sz="0" w:space="0" w:color="auto"/>
                        <w:left w:val="none" w:sz="0" w:space="0" w:color="auto"/>
                        <w:bottom w:val="none" w:sz="0" w:space="0" w:color="auto"/>
                        <w:right w:val="none" w:sz="0" w:space="0" w:color="auto"/>
                      </w:divBdr>
                      <w:divsChild>
                        <w:div w:id="1467696244">
                          <w:marLeft w:val="0"/>
                          <w:marRight w:val="0"/>
                          <w:marTop w:val="0"/>
                          <w:marBottom w:val="0"/>
                          <w:divBdr>
                            <w:top w:val="none" w:sz="0" w:space="0" w:color="auto"/>
                            <w:left w:val="none" w:sz="0" w:space="0" w:color="auto"/>
                            <w:bottom w:val="none" w:sz="0" w:space="0" w:color="auto"/>
                            <w:right w:val="none" w:sz="0" w:space="0" w:color="auto"/>
                          </w:divBdr>
                        </w:div>
                        <w:div w:id="800922721">
                          <w:marLeft w:val="0"/>
                          <w:marRight w:val="0"/>
                          <w:marTop w:val="0"/>
                          <w:marBottom w:val="0"/>
                          <w:divBdr>
                            <w:top w:val="none" w:sz="0" w:space="0" w:color="auto"/>
                            <w:left w:val="none" w:sz="0" w:space="0" w:color="auto"/>
                            <w:bottom w:val="none" w:sz="0" w:space="0" w:color="auto"/>
                            <w:right w:val="none" w:sz="0" w:space="0" w:color="auto"/>
                          </w:divBdr>
                        </w:div>
                      </w:divsChild>
                    </w:div>
                    <w:div w:id="19961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4057">
      <w:bodyDiv w:val="1"/>
      <w:marLeft w:val="0"/>
      <w:marRight w:val="0"/>
      <w:marTop w:val="0"/>
      <w:marBottom w:val="0"/>
      <w:divBdr>
        <w:top w:val="none" w:sz="0" w:space="0" w:color="auto"/>
        <w:left w:val="none" w:sz="0" w:space="0" w:color="auto"/>
        <w:bottom w:val="none" w:sz="0" w:space="0" w:color="auto"/>
        <w:right w:val="none" w:sz="0" w:space="0" w:color="auto"/>
      </w:divBdr>
      <w:divsChild>
        <w:div w:id="960962305">
          <w:marLeft w:val="547"/>
          <w:marRight w:val="0"/>
          <w:marTop w:val="0"/>
          <w:marBottom w:val="0"/>
          <w:divBdr>
            <w:top w:val="none" w:sz="0" w:space="0" w:color="auto"/>
            <w:left w:val="none" w:sz="0" w:space="0" w:color="auto"/>
            <w:bottom w:val="none" w:sz="0" w:space="0" w:color="auto"/>
            <w:right w:val="none" w:sz="0" w:space="0" w:color="auto"/>
          </w:divBdr>
        </w:div>
      </w:divsChild>
    </w:div>
    <w:div w:id="1890262961">
      <w:bodyDiv w:val="1"/>
      <w:marLeft w:val="0"/>
      <w:marRight w:val="0"/>
      <w:marTop w:val="0"/>
      <w:marBottom w:val="0"/>
      <w:divBdr>
        <w:top w:val="none" w:sz="0" w:space="0" w:color="auto"/>
        <w:left w:val="none" w:sz="0" w:space="0" w:color="auto"/>
        <w:bottom w:val="none" w:sz="0" w:space="0" w:color="auto"/>
        <w:right w:val="none" w:sz="0" w:space="0" w:color="auto"/>
      </w:divBdr>
    </w:div>
    <w:div w:id="1963267475">
      <w:bodyDiv w:val="1"/>
      <w:marLeft w:val="0"/>
      <w:marRight w:val="0"/>
      <w:marTop w:val="0"/>
      <w:marBottom w:val="0"/>
      <w:divBdr>
        <w:top w:val="none" w:sz="0" w:space="0" w:color="auto"/>
        <w:left w:val="none" w:sz="0" w:space="0" w:color="auto"/>
        <w:bottom w:val="none" w:sz="0" w:space="0" w:color="auto"/>
        <w:right w:val="none" w:sz="0" w:space="0" w:color="auto"/>
      </w:divBdr>
    </w:div>
    <w:div w:id="205222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CE314-A148-4498-90CD-41D6A455B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16</Pages>
  <Words>3772</Words>
  <Characters>21507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25</cp:revision>
  <dcterms:created xsi:type="dcterms:W3CDTF">2020-03-03T12:29:00Z</dcterms:created>
  <dcterms:modified xsi:type="dcterms:W3CDTF">2020-03-14T05:33:00Z</dcterms:modified>
</cp:coreProperties>
</file>