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1"/>
        <w:ind w:left="143" w:right="0" w:firstLine="0"/>
        <w:jc w:val="center"/>
        <w:rPr>
          <w:b/>
          <w:sz w:val="24"/>
        </w:rPr>
      </w:pPr>
      <w:r>
        <w:rPr>
          <w:b/>
          <w:sz w:val="24"/>
        </w:rPr>
        <w:t>ОБУЧАЮЩАЯ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ПРОГРАММА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ТЕМАТИЧЕСКИХ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ЗАНЯТИЙ</w:t>
      </w:r>
    </w:p>
    <w:p>
      <w:pPr>
        <w:spacing w:before="181"/>
        <w:ind w:left="143" w:right="0" w:firstLine="0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УЧАЩИХСЯ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2-11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КЛАССОВ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«Я.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МОЯ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СЕМЬЯ.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МОЯ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РОДИНА»</w:t>
      </w:r>
      <w:r>
        <w:rPr>
          <w:b/>
          <w:spacing w:val="1"/>
          <w:sz w:val="24"/>
        </w:rPr>
        <w:t> </w:t>
      </w:r>
      <w:r>
        <w:rPr>
          <w:b/>
          <w:spacing w:val="-5"/>
          <w:sz w:val="24"/>
        </w:rPr>
        <w:t>**</w:t>
      </w:r>
    </w:p>
    <w:p>
      <w:pPr>
        <w:pStyle w:val="ListParagraph"/>
        <w:numPr>
          <w:ilvl w:val="0"/>
          <w:numId w:val="1"/>
        </w:numPr>
        <w:tabs>
          <w:tab w:pos="7791" w:val="left" w:leader="none"/>
        </w:tabs>
        <w:spacing w:line="240" w:lineRule="auto" w:before="182" w:after="0"/>
        <w:ind w:left="7791" w:right="0" w:hanging="720"/>
        <w:jc w:val="left"/>
        <w:rPr>
          <w:b/>
          <w:sz w:val="24"/>
        </w:rPr>
      </w:pPr>
      <w:r>
        <w:rPr>
          <w:b/>
          <w:sz w:val="24"/>
        </w:rPr>
        <w:t>2-4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КЛАССЫ</w:t>
      </w:r>
    </w:p>
    <w:p>
      <w:pPr>
        <w:spacing w:line="240" w:lineRule="auto" w:before="47" w:after="0"/>
        <w:rPr>
          <w:b/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8"/>
        <w:gridCol w:w="4594"/>
        <w:gridCol w:w="4596"/>
        <w:gridCol w:w="4594"/>
      </w:tblGrid>
      <w:tr>
        <w:trPr>
          <w:trHeight w:val="275" w:hRule="atLeast"/>
        </w:trPr>
        <w:tc>
          <w:tcPr>
            <w:tcW w:w="1668" w:type="dxa"/>
          </w:tcPr>
          <w:p>
            <w:pPr>
              <w:pStyle w:val="TableParagraph"/>
              <w:spacing w:line="256" w:lineRule="exact"/>
              <w:ind w:left="6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месяц</w:t>
            </w:r>
          </w:p>
        </w:tc>
        <w:tc>
          <w:tcPr>
            <w:tcW w:w="4594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4596" w:type="dxa"/>
          </w:tcPr>
          <w:p>
            <w:pPr>
              <w:pStyle w:val="TableParagraph"/>
              <w:spacing w:line="256" w:lineRule="exact"/>
              <w:ind w:left="93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4594" w:type="dxa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>
        <w:trPr>
          <w:trHeight w:val="3588" w:hRule="atLeast"/>
        </w:trPr>
        <w:tc>
          <w:tcPr>
            <w:tcW w:w="1668" w:type="dxa"/>
          </w:tcPr>
          <w:p>
            <w:pPr>
              <w:pStyle w:val="TableParagraph"/>
              <w:spacing w:line="275" w:lineRule="exact"/>
              <w:ind w:left="6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  <w:tc>
          <w:tcPr>
            <w:tcW w:w="4594" w:type="dxa"/>
          </w:tcPr>
          <w:p>
            <w:pPr>
              <w:pStyle w:val="TableParagraph"/>
              <w:spacing w:line="275" w:lineRule="exact"/>
              <w:ind w:left="1041"/>
              <w:rPr>
                <w:b/>
                <w:sz w:val="24"/>
              </w:rPr>
            </w:pPr>
            <w:r>
              <w:rPr>
                <w:b/>
                <w:sz w:val="24"/>
              </w:rPr>
              <w:t>Родина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моя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– </w:t>
            </w:r>
            <w:r>
              <w:rPr>
                <w:b/>
                <w:spacing w:val="-2"/>
                <w:sz w:val="24"/>
              </w:rPr>
              <w:t>Беларусь</w:t>
            </w:r>
          </w:p>
          <w:p>
            <w:pPr>
              <w:pStyle w:val="TableParagraph"/>
              <w:tabs>
                <w:tab w:pos="1444" w:val="left" w:leader="none"/>
                <w:tab w:pos="3510" w:val="left" w:leader="none"/>
              </w:tabs>
              <w:ind w:right="96"/>
              <w:rPr>
                <w:i/>
                <w:sz w:val="24"/>
              </w:rPr>
            </w:pPr>
            <w:r>
              <w:rPr>
                <w:i/>
                <w:sz w:val="24"/>
              </w:rPr>
              <w:t>Родина </w:t>
            </w:r>
            <w:r>
              <w:rPr>
                <w:sz w:val="24"/>
              </w:rPr>
              <w:t>– </w:t>
            </w:r>
            <w:r>
              <w:rPr>
                <w:i/>
                <w:sz w:val="24"/>
              </w:rPr>
              <w:t>это страна, в которой мы родились и живем. Мы живем в Беларуси. Я – житель нашей страны. Государственные символы Республики Беларусь: Государственный флаг Республики Беларусь, Государственный </w:t>
            </w:r>
            <w:r>
              <w:rPr>
                <w:i/>
                <w:spacing w:val="-4"/>
                <w:sz w:val="24"/>
              </w:rPr>
              <w:t>герб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Республики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Беларусь, </w:t>
            </w:r>
            <w:r>
              <w:rPr>
                <w:i/>
                <w:sz w:val="24"/>
              </w:rPr>
              <w:t>Государственный гимн Республики Беларусь. Правила поведения на мероприятиях с использованием Государственных</w:t>
            </w:r>
            <w:r>
              <w:rPr>
                <w:i/>
                <w:spacing w:val="50"/>
                <w:sz w:val="24"/>
              </w:rPr>
              <w:t>  </w:t>
            </w:r>
            <w:r>
              <w:rPr>
                <w:i/>
                <w:sz w:val="24"/>
              </w:rPr>
              <w:t>символов</w:t>
            </w:r>
            <w:r>
              <w:rPr>
                <w:i/>
                <w:spacing w:val="50"/>
                <w:sz w:val="24"/>
              </w:rPr>
              <w:t>  </w:t>
            </w:r>
            <w:r>
              <w:rPr>
                <w:i/>
                <w:spacing w:val="-2"/>
                <w:sz w:val="24"/>
              </w:rPr>
              <w:t>Республики</w:t>
            </w:r>
          </w:p>
          <w:p>
            <w:pPr>
              <w:pStyle w:val="TableParagraph"/>
              <w:spacing w:line="257" w:lineRule="exact" w:before="1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Беларусь</w:t>
            </w:r>
          </w:p>
        </w:tc>
        <w:tc>
          <w:tcPr>
            <w:tcW w:w="4596" w:type="dxa"/>
          </w:tcPr>
          <w:p>
            <w:pPr>
              <w:pStyle w:val="TableParagraph"/>
              <w:spacing w:line="275" w:lineRule="exact"/>
              <w:ind w:left="936"/>
              <w:rPr>
                <w:b/>
                <w:sz w:val="24"/>
              </w:rPr>
            </w:pPr>
            <w:r>
              <w:rPr>
                <w:b/>
                <w:sz w:val="24"/>
              </w:rPr>
              <w:t>Родина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большая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малая</w:t>
            </w:r>
          </w:p>
          <w:p>
            <w:pPr>
              <w:pStyle w:val="TableParagraph"/>
              <w:ind w:left="108" w:right="96"/>
              <w:rPr>
                <w:i/>
                <w:sz w:val="24"/>
              </w:rPr>
            </w:pPr>
            <w:r>
              <w:rPr>
                <w:i/>
                <w:sz w:val="24"/>
              </w:rPr>
              <w:t>Родина – это все, что нас окружает. Характеристика</w:t>
            </w:r>
            <w:r>
              <w:rPr>
                <w:i/>
                <w:spacing w:val="52"/>
                <w:sz w:val="24"/>
              </w:rPr>
              <w:t>  </w:t>
            </w:r>
            <w:r>
              <w:rPr>
                <w:i/>
                <w:sz w:val="24"/>
              </w:rPr>
              <w:t>содержания</w:t>
            </w:r>
            <w:r>
              <w:rPr>
                <w:i/>
                <w:spacing w:val="52"/>
                <w:sz w:val="24"/>
              </w:rPr>
              <w:t>  </w:t>
            </w:r>
            <w:r>
              <w:rPr>
                <w:i/>
                <w:spacing w:val="-2"/>
                <w:sz w:val="24"/>
              </w:rPr>
              <w:t>понятий</w:t>
            </w:r>
          </w:p>
          <w:p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«малая</w:t>
            </w:r>
            <w:r>
              <w:rPr>
                <w:i/>
                <w:spacing w:val="63"/>
                <w:sz w:val="24"/>
              </w:rPr>
              <w:t>  </w:t>
            </w:r>
            <w:r>
              <w:rPr>
                <w:i/>
                <w:sz w:val="24"/>
              </w:rPr>
              <w:t>Родина»,</w:t>
            </w:r>
            <w:r>
              <w:rPr>
                <w:i/>
                <w:spacing w:val="63"/>
                <w:sz w:val="24"/>
              </w:rPr>
              <w:t>  </w:t>
            </w:r>
            <w:r>
              <w:rPr>
                <w:i/>
                <w:spacing w:val="-2"/>
                <w:sz w:val="24"/>
              </w:rPr>
              <w:t>«соотечественники»,</w:t>
            </w:r>
          </w:p>
          <w:p>
            <w:pPr>
              <w:pStyle w:val="TableParagraph"/>
              <w:ind w:left="108" w:right="93"/>
              <w:rPr>
                <w:i/>
                <w:sz w:val="24"/>
              </w:rPr>
            </w:pPr>
            <w:r>
              <w:rPr>
                <w:i/>
                <w:sz w:val="24"/>
              </w:rPr>
              <w:t>«земляки»,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«родственники»,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«отчий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дом». Мой край родной: природа, архитектурные памятники</w:t>
            </w:r>
          </w:p>
        </w:tc>
        <w:tc>
          <w:tcPr>
            <w:tcW w:w="4594" w:type="dxa"/>
          </w:tcPr>
          <w:p>
            <w:pPr>
              <w:pStyle w:val="TableParagraph"/>
              <w:spacing w:line="275" w:lineRule="exact"/>
              <w:ind w:left="426"/>
              <w:rPr>
                <w:b/>
                <w:sz w:val="24"/>
              </w:rPr>
            </w:pPr>
            <w:r>
              <w:rPr>
                <w:b/>
                <w:sz w:val="24"/>
              </w:rPr>
              <w:t>Родина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Отечество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Государство</w:t>
            </w:r>
          </w:p>
          <w:p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Характеристика</w:t>
            </w:r>
            <w:r>
              <w:rPr>
                <w:i/>
                <w:spacing w:val="52"/>
                <w:sz w:val="24"/>
              </w:rPr>
              <w:t>  </w:t>
            </w:r>
            <w:r>
              <w:rPr>
                <w:i/>
                <w:sz w:val="24"/>
              </w:rPr>
              <w:t>содержания</w:t>
            </w:r>
            <w:r>
              <w:rPr>
                <w:i/>
                <w:spacing w:val="52"/>
                <w:sz w:val="24"/>
              </w:rPr>
              <w:t>  </w:t>
            </w:r>
            <w:r>
              <w:rPr>
                <w:i/>
                <w:spacing w:val="-2"/>
                <w:sz w:val="24"/>
              </w:rPr>
              <w:t>понятий</w:t>
            </w:r>
          </w:p>
          <w:p>
            <w:pPr>
              <w:pStyle w:val="TableParagraph"/>
              <w:tabs>
                <w:tab w:pos="1445" w:val="left" w:leader="none"/>
                <w:tab w:pos="3511" w:val="left" w:leader="none"/>
              </w:tabs>
              <w:ind w:left="107" w:right="96"/>
              <w:rPr>
                <w:i/>
                <w:sz w:val="24"/>
              </w:rPr>
            </w:pPr>
            <w:r>
              <w:rPr>
                <w:i/>
                <w:sz w:val="24"/>
              </w:rPr>
              <w:t>«Родина», «Отечество», «Государство». Наша Родина – Республика Беларусь. Государственные символы Республики Беларусь: Государственный флаг Республики Беларусь, Государственный </w:t>
            </w:r>
            <w:r>
              <w:rPr>
                <w:i/>
                <w:spacing w:val="-4"/>
                <w:sz w:val="24"/>
              </w:rPr>
              <w:t>герб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Республики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Беларусь, </w:t>
            </w:r>
            <w:r>
              <w:rPr>
                <w:i/>
                <w:sz w:val="24"/>
              </w:rPr>
              <w:t>Государственный гимн Республики Беларусь.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Президент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Республики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Беларусь</w:t>
            </w:r>
          </w:p>
        </w:tc>
      </w:tr>
      <w:tr>
        <w:trPr>
          <w:trHeight w:val="1380" w:hRule="atLeast"/>
        </w:trPr>
        <w:tc>
          <w:tcPr>
            <w:tcW w:w="1668" w:type="dxa"/>
          </w:tcPr>
          <w:p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  <w:tc>
          <w:tcPr>
            <w:tcW w:w="4594" w:type="dxa"/>
          </w:tcPr>
          <w:p>
            <w:pPr>
              <w:pStyle w:val="TableParagraph"/>
              <w:spacing w:before="1"/>
              <w:ind w:left="1341"/>
              <w:rPr>
                <w:b/>
                <w:sz w:val="24"/>
              </w:rPr>
            </w:pPr>
            <w:r>
              <w:rPr>
                <w:b/>
                <w:sz w:val="24"/>
              </w:rPr>
              <w:t>Мой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родной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край</w:t>
            </w:r>
          </w:p>
          <w:p>
            <w:pPr>
              <w:pStyle w:val="TableParagraph"/>
              <w:ind w:right="97"/>
              <w:rPr>
                <w:i/>
                <w:sz w:val="24"/>
              </w:rPr>
            </w:pPr>
            <w:r>
              <w:rPr>
                <w:i/>
                <w:sz w:val="24"/>
              </w:rPr>
              <w:t>Мой родной край: улица, на которой я живу, мой город (деревня). Знакомство с окружающим</w:t>
            </w:r>
            <w:r>
              <w:rPr>
                <w:i/>
                <w:spacing w:val="77"/>
                <w:sz w:val="24"/>
              </w:rPr>
              <w:t> </w:t>
            </w:r>
            <w:r>
              <w:rPr>
                <w:i/>
                <w:sz w:val="24"/>
              </w:rPr>
              <w:t>миром:</w:t>
            </w:r>
            <w:r>
              <w:rPr>
                <w:i/>
                <w:spacing w:val="75"/>
                <w:sz w:val="24"/>
              </w:rPr>
              <w:t> </w:t>
            </w:r>
            <w:r>
              <w:rPr>
                <w:i/>
                <w:sz w:val="24"/>
              </w:rPr>
              <w:t>школа</w:t>
            </w:r>
            <w:r>
              <w:rPr>
                <w:i/>
                <w:spacing w:val="77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(гимназия),</w:t>
            </w:r>
          </w:p>
          <w:p>
            <w:pPr>
              <w:pStyle w:val="TableParagraph"/>
              <w:spacing w:line="25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улицы,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прилегающие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школе</w:t>
            </w:r>
            <w:r>
              <w:rPr>
                <w:i/>
                <w:spacing w:val="-2"/>
                <w:sz w:val="24"/>
              </w:rPr>
              <w:t> (гимназии)</w:t>
            </w:r>
          </w:p>
        </w:tc>
        <w:tc>
          <w:tcPr>
            <w:tcW w:w="4596" w:type="dxa"/>
          </w:tcPr>
          <w:p>
            <w:pPr>
              <w:pStyle w:val="TableParagraph"/>
              <w:spacing w:before="1"/>
              <w:ind w:left="108" w:firstLine="352"/>
              <w:jc w:val="left"/>
              <w:rPr>
                <w:i/>
                <w:sz w:val="24"/>
              </w:rPr>
            </w:pPr>
            <w:r>
              <w:rPr>
                <w:b/>
                <w:sz w:val="24"/>
              </w:rPr>
              <w:t>Традиции и обычаи родного края </w:t>
            </w:r>
            <w:r>
              <w:rPr>
                <w:i/>
                <w:sz w:val="24"/>
              </w:rPr>
              <w:t>Духовное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богатство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белорусского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народа. Народные</w:t>
            </w:r>
            <w:r>
              <w:rPr>
                <w:i/>
                <w:spacing w:val="64"/>
                <w:sz w:val="24"/>
              </w:rPr>
              <w:t> </w:t>
            </w:r>
            <w:r>
              <w:rPr>
                <w:i/>
                <w:sz w:val="24"/>
              </w:rPr>
              <w:t>праздники,</w:t>
            </w:r>
            <w:r>
              <w:rPr>
                <w:i/>
                <w:spacing w:val="65"/>
                <w:sz w:val="24"/>
              </w:rPr>
              <w:t> </w:t>
            </w:r>
            <w:r>
              <w:rPr>
                <w:i/>
                <w:sz w:val="24"/>
              </w:rPr>
              <w:t>обычаи,</w:t>
            </w:r>
            <w:r>
              <w:rPr>
                <w:i/>
                <w:spacing w:val="68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фольклор.</w:t>
            </w:r>
          </w:p>
          <w:p>
            <w:pPr>
              <w:pStyle w:val="TableParagraph"/>
              <w:spacing w:line="276" w:lineRule="exact"/>
              <w:ind w:left="10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Мудрость</w:t>
            </w:r>
            <w:r>
              <w:rPr>
                <w:i/>
                <w:spacing w:val="39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38"/>
                <w:sz w:val="24"/>
              </w:rPr>
              <w:t> </w:t>
            </w:r>
            <w:r>
              <w:rPr>
                <w:i/>
                <w:sz w:val="24"/>
              </w:rPr>
              <w:t>значение</w:t>
            </w:r>
            <w:r>
              <w:rPr>
                <w:i/>
                <w:spacing w:val="39"/>
                <w:sz w:val="24"/>
              </w:rPr>
              <w:t> </w:t>
            </w:r>
            <w:r>
              <w:rPr>
                <w:i/>
                <w:sz w:val="24"/>
              </w:rPr>
              <w:t>народных</w:t>
            </w:r>
            <w:r>
              <w:rPr>
                <w:i/>
                <w:spacing w:val="37"/>
                <w:sz w:val="24"/>
              </w:rPr>
              <w:t> </w:t>
            </w:r>
            <w:r>
              <w:rPr>
                <w:i/>
                <w:sz w:val="24"/>
              </w:rPr>
              <w:t>сказок</w:t>
            </w:r>
            <w:r>
              <w:rPr>
                <w:i/>
                <w:spacing w:val="39"/>
                <w:sz w:val="24"/>
              </w:rPr>
              <w:t> </w:t>
            </w:r>
            <w:r>
              <w:rPr>
                <w:i/>
                <w:sz w:val="24"/>
              </w:rPr>
              <w:t>и легенд. Традиционная белорусская кухня</w:t>
            </w:r>
          </w:p>
        </w:tc>
        <w:tc>
          <w:tcPr>
            <w:tcW w:w="4594" w:type="dxa"/>
          </w:tcPr>
          <w:p>
            <w:pPr>
              <w:pStyle w:val="TableParagraph"/>
              <w:spacing w:before="1"/>
              <w:ind w:left="1455"/>
              <w:rPr>
                <w:b/>
                <w:sz w:val="24"/>
              </w:rPr>
            </w:pPr>
            <w:r>
              <w:rPr>
                <w:b/>
                <w:sz w:val="24"/>
              </w:rPr>
              <w:t>Мы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– </w:t>
            </w:r>
            <w:r>
              <w:rPr>
                <w:b/>
                <w:spacing w:val="-2"/>
                <w:sz w:val="24"/>
              </w:rPr>
              <w:t>белорусы</w:t>
            </w:r>
          </w:p>
          <w:p>
            <w:pPr>
              <w:pStyle w:val="TableParagraph"/>
              <w:ind w:left="107" w:right="95"/>
              <w:rPr>
                <w:i/>
                <w:sz w:val="24"/>
              </w:rPr>
            </w:pPr>
            <w:r>
              <w:rPr>
                <w:i/>
                <w:sz w:val="24"/>
              </w:rPr>
              <w:t>Отличительные черты белорусского народа. Ценности национальной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культуры белорусского народа</w:t>
            </w:r>
          </w:p>
        </w:tc>
      </w:tr>
      <w:tr>
        <w:trPr>
          <w:trHeight w:val="2761" w:hRule="atLeast"/>
        </w:trPr>
        <w:tc>
          <w:tcPr>
            <w:tcW w:w="1668" w:type="dxa"/>
          </w:tcPr>
          <w:p>
            <w:pPr>
              <w:pStyle w:val="TableParagraph"/>
              <w:ind w:left="6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  <w:tc>
          <w:tcPr>
            <w:tcW w:w="4594" w:type="dxa"/>
          </w:tcPr>
          <w:p>
            <w:pPr>
              <w:pStyle w:val="TableParagraph"/>
              <w:ind w:left="852"/>
              <w:rPr>
                <w:b/>
                <w:sz w:val="24"/>
              </w:rPr>
            </w:pPr>
            <w:r>
              <w:rPr>
                <w:b/>
                <w:sz w:val="24"/>
              </w:rPr>
              <w:t>Человеческое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достоинство</w:t>
            </w:r>
          </w:p>
          <w:p>
            <w:pPr>
              <w:pStyle w:val="TableParagraph"/>
              <w:ind w:right="96"/>
              <w:rPr>
                <w:i/>
                <w:sz w:val="24"/>
              </w:rPr>
            </w:pPr>
            <w:r>
              <w:rPr>
                <w:i/>
                <w:sz w:val="24"/>
              </w:rPr>
              <w:t>Кто такой человек? Основные общечеловеческие ценности. Умение радоваться жизни. Как выражать радость. Человек и творчество. Труд и творчество. Роль творчества в жизни октябренка. Включение </w:t>
            </w:r>
            <w:r>
              <w:rPr>
                <w:i/>
                <w:sz w:val="24"/>
              </w:rPr>
              <w:t>каждого октябренка</w:t>
            </w:r>
            <w:r>
              <w:rPr>
                <w:i/>
                <w:spacing w:val="59"/>
                <w:w w:val="150"/>
                <w:sz w:val="24"/>
              </w:rPr>
              <w:t> 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59"/>
                <w:w w:val="150"/>
                <w:sz w:val="24"/>
              </w:rPr>
              <w:t>  </w:t>
            </w:r>
            <w:r>
              <w:rPr>
                <w:i/>
                <w:sz w:val="24"/>
              </w:rPr>
              <w:t>созидательный</w:t>
            </w:r>
            <w:r>
              <w:rPr>
                <w:i/>
                <w:spacing w:val="59"/>
                <w:w w:val="150"/>
                <w:sz w:val="24"/>
              </w:rPr>
              <w:t>  </w:t>
            </w:r>
            <w:r>
              <w:rPr>
                <w:i/>
                <w:spacing w:val="-2"/>
                <w:sz w:val="24"/>
              </w:rPr>
              <w:t>труд.</w:t>
            </w:r>
          </w:p>
          <w:p>
            <w:pPr>
              <w:pStyle w:val="TableParagraph"/>
              <w:spacing w:line="270" w:lineRule="atLeast"/>
              <w:ind w:right="100"/>
              <w:rPr>
                <w:i/>
                <w:sz w:val="24"/>
              </w:rPr>
            </w:pPr>
            <w:r>
              <w:rPr>
                <w:i/>
                <w:sz w:val="24"/>
              </w:rPr>
              <w:t>Добросовестное отношение к своим </w:t>
            </w:r>
            <w:r>
              <w:rPr>
                <w:i/>
                <w:spacing w:val="-2"/>
                <w:sz w:val="24"/>
              </w:rPr>
              <w:t>обязанностям</w:t>
            </w:r>
          </w:p>
        </w:tc>
        <w:tc>
          <w:tcPr>
            <w:tcW w:w="4596" w:type="dxa"/>
          </w:tcPr>
          <w:p>
            <w:pPr>
              <w:pStyle w:val="TableParagraph"/>
              <w:ind w:left="1078"/>
              <w:rPr>
                <w:b/>
                <w:sz w:val="24"/>
              </w:rPr>
            </w:pPr>
            <w:r>
              <w:rPr>
                <w:b/>
                <w:sz w:val="24"/>
              </w:rPr>
              <w:t>Наш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школьный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музей</w:t>
            </w:r>
          </w:p>
          <w:p>
            <w:pPr>
              <w:pStyle w:val="TableParagraph"/>
              <w:ind w:left="108" w:right="99"/>
              <w:rPr>
                <w:i/>
                <w:sz w:val="24"/>
              </w:rPr>
            </w:pPr>
            <w:r>
              <w:rPr>
                <w:i/>
                <w:sz w:val="24"/>
              </w:rPr>
              <w:t>Что такое музей. Какие бывают </w:t>
            </w:r>
            <w:r>
              <w:rPr>
                <w:i/>
                <w:sz w:val="24"/>
              </w:rPr>
              <w:t>музеи. Для чего они нужны. Музей (музейная комната) учреждения образования. Посещение школьного музея</w:t>
            </w:r>
          </w:p>
        </w:tc>
        <w:tc>
          <w:tcPr>
            <w:tcW w:w="4594" w:type="dxa"/>
          </w:tcPr>
          <w:p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Мир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общения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человека</w:t>
            </w:r>
          </w:p>
          <w:p>
            <w:pPr>
              <w:pStyle w:val="TableParagraph"/>
              <w:tabs>
                <w:tab w:pos="1239" w:val="left" w:leader="none"/>
                <w:tab w:pos="2330" w:val="left" w:leader="none"/>
                <w:tab w:pos="2642" w:val="left" w:leader="none"/>
                <w:tab w:pos="3520" w:val="left" w:leader="none"/>
              </w:tabs>
              <w:ind w:left="107" w:right="96" w:hanging="5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Значение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общения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в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жизни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человека. Общение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человека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9"/>
                <w:sz w:val="24"/>
              </w:rPr>
              <w:t>с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6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миром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природы:</w:t>
            </w:r>
          </w:p>
          <w:p>
            <w:pPr>
              <w:pStyle w:val="TableParagraph"/>
              <w:tabs>
                <w:tab w:pos="3468" w:val="left" w:leader="none"/>
              </w:tabs>
              <w:spacing w:before="1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«положительные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эмоции»,</w:t>
            </w:r>
          </w:p>
          <w:p>
            <w:pPr>
              <w:pStyle w:val="TableParagraph"/>
              <w:tabs>
                <w:tab w:pos="1455" w:val="left" w:leader="none"/>
                <w:tab w:pos="2022" w:val="left" w:leader="none"/>
                <w:tab w:pos="3149" w:val="left" w:leader="none"/>
              </w:tabs>
              <w:ind w:left="107" w:right="95" w:hanging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«наслаждение»,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«вдохновение».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Общение </w:t>
            </w:r>
            <w:r>
              <w:rPr>
                <w:i/>
                <w:spacing w:val="-2"/>
                <w:sz w:val="24"/>
              </w:rPr>
              <w:t>человека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с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миром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прекрасного:</w:t>
            </w:r>
          </w:p>
          <w:p>
            <w:pPr>
              <w:pStyle w:val="TableParagraph"/>
              <w:spacing w:line="270" w:lineRule="atLeast"/>
              <w:ind w:left="107" w:right="96"/>
              <w:rPr>
                <w:i/>
                <w:sz w:val="24"/>
              </w:rPr>
            </w:pPr>
            <w:r>
              <w:rPr>
                <w:i/>
                <w:sz w:val="24"/>
              </w:rPr>
              <w:t>«искусство», «творчество», «красота». Условия успешного общения с людьми. Октябрятские и пионерские традиции: традиция наследства и традиция добра.</w:t>
            </w:r>
          </w:p>
        </w:tc>
      </w:tr>
      <w:tr>
        <w:trPr>
          <w:trHeight w:val="551" w:hRule="atLeast"/>
        </w:trPr>
        <w:tc>
          <w:tcPr>
            <w:tcW w:w="1668" w:type="dxa"/>
          </w:tcPr>
          <w:p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  <w:tc>
          <w:tcPr>
            <w:tcW w:w="4594" w:type="dxa"/>
          </w:tcPr>
          <w:p>
            <w:pPr>
              <w:pStyle w:val="TableParagraph"/>
              <w:spacing w:line="275" w:lineRule="exact"/>
              <w:ind w:left="1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Школа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наш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дом,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хозяева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 </w:t>
            </w:r>
            <w:r>
              <w:rPr>
                <w:b/>
                <w:spacing w:val="-5"/>
                <w:sz w:val="24"/>
              </w:rPr>
              <w:t>нем</w:t>
            </w:r>
          </w:p>
          <w:p>
            <w:pPr>
              <w:pStyle w:val="TableParagraph"/>
              <w:spacing w:line="257" w:lineRule="exact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История</w:t>
            </w:r>
            <w:r>
              <w:rPr>
                <w:i/>
                <w:spacing w:val="30"/>
                <w:sz w:val="24"/>
              </w:rPr>
              <w:t>  </w:t>
            </w:r>
            <w:r>
              <w:rPr>
                <w:i/>
                <w:sz w:val="24"/>
              </w:rPr>
              <w:t>учреждения</w:t>
            </w:r>
            <w:r>
              <w:rPr>
                <w:i/>
                <w:spacing w:val="32"/>
                <w:sz w:val="24"/>
              </w:rPr>
              <w:t>  </w:t>
            </w:r>
            <w:r>
              <w:rPr>
                <w:i/>
                <w:sz w:val="24"/>
              </w:rPr>
              <w:t>образования,</w:t>
            </w:r>
            <w:r>
              <w:rPr>
                <w:i/>
                <w:spacing w:val="30"/>
                <w:sz w:val="24"/>
              </w:rPr>
              <w:t>  </w:t>
            </w:r>
            <w:r>
              <w:rPr>
                <w:i/>
                <w:spacing w:val="-5"/>
                <w:sz w:val="24"/>
              </w:rPr>
              <w:t>его</w:t>
            </w:r>
          </w:p>
        </w:tc>
        <w:tc>
          <w:tcPr>
            <w:tcW w:w="4596" w:type="dxa"/>
          </w:tcPr>
          <w:p>
            <w:pPr>
              <w:pStyle w:val="TableParagraph"/>
              <w:spacing w:line="276" w:lineRule="exact"/>
              <w:ind w:left="1793" w:hanging="115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Октябрятские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дела.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Традиции </w:t>
            </w:r>
            <w:r>
              <w:rPr>
                <w:b/>
                <w:spacing w:val="-2"/>
                <w:sz w:val="24"/>
              </w:rPr>
              <w:t>октябрят</w:t>
            </w:r>
          </w:p>
        </w:tc>
        <w:tc>
          <w:tcPr>
            <w:tcW w:w="4594" w:type="dxa"/>
          </w:tcPr>
          <w:p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Природные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богатства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родного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края</w:t>
            </w:r>
          </w:p>
          <w:p>
            <w:pPr>
              <w:pStyle w:val="TableParagraph"/>
              <w:tabs>
                <w:tab w:pos="1127" w:val="left" w:leader="none"/>
                <w:tab w:pos="2360" w:val="left" w:leader="none"/>
                <w:tab w:pos="4264" w:val="left" w:leader="none"/>
              </w:tabs>
              <w:spacing w:line="257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Водные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ресурсы.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Растительный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и</w:t>
            </w:r>
          </w:p>
        </w:tc>
      </w:tr>
    </w:tbl>
    <w:p>
      <w:pPr>
        <w:pStyle w:val="TableParagraph"/>
        <w:spacing w:after="0" w:line="257" w:lineRule="exact"/>
        <w:jc w:val="center"/>
        <w:rPr>
          <w:i/>
          <w:sz w:val="24"/>
        </w:rPr>
        <w:sectPr>
          <w:footerReference w:type="default" r:id="rId5"/>
          <w:type w:val="continuous"/>
          <w:pgSz w:w="16840" w:h="11910" w:orient="landscape"/>
          <w:pgMar w:header="0" w:footer="978" w:top="500" w:bottom="1160" w:left="425" w:right="566"/>
          <w:pgNumType w:start="1"/>
        </w:sect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8"/>
        <w:gridCol w:w="4594"/>
        <w:gridCol w:w="4596"/>
        <w:gridCol w:w="4594"/>
      </w:tblGrid>
      <w:tr>
        <w:trPr>
          <w:trHeight w:val="2207" w:hRule="atLeast"/>
        </w:trPr>
        <w:tc>
          <w:tcPr>
            <w:tcW w:w="1668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594" w:type="dxa"/>
          </w:tcPr>
          <w:p>
            <w:pPr>
              <w:pStyle w:val="TableParagraph"/>
              <w:ind w:right="99"/>
              <w:rPr>
                <w:i/>
                <w:sz w:val="24"/>
              </w:rPr>
            </w:pPr>
            <w:r>
              <w:rPr>
                <w:i/>
                <w:sz w:val="24"/>
              </w:rPr>
              <w:t>особенности. Мой класс. Как </w:t>
            </w:r>
            <w:r>
              <w:rPr>
                <w:i/>
                <w:sz w:val="24"/>
              </w:rPr>
              <w:t>ученики вторых классов могут помочь своей школе (гимназии) и классу (планирование полезных дел)</w:t>
            </w:r>
          </w:p>
        </w:tc>
        <w:tc>
          <w:tcPr>
            <w:tcW w:w="4596" w:type="dxa"/>
          </w:tcPr>
          <w:p>
            <w:pPr>
              <w:pStyle w:val="TableParagraph"/>
              <w:spacing w:line="275" w:lineRule="exact"/>
              <w:ind w:left="864"/>
              <w:rPr>
                <w:i/>
                <w:sz w:val="24"/>
              </w:rPr>
            </w:pPr>
            <w:r>
              <w:rPr>
                <w:i/>
                <w:sz w:val="24"/>
              </w:rPr>
              <w:t>Час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октябрятской </w:t>
            </w:r>
            <w:r>
              <w:rPr>
                <w:i/>
                <w:spacing w:val="-2"/>
                <w:sz w:val="24"/>
              </w:rPr>
              <w:t>дружбы</w:t>
            </w:r>
          </w:p>
          <w:p>
            <w:pPr>
              <w:pStyle w:val="TableParagraph"/>
              <w:tabs>
                <w:tab w:pos="3386" w:val="left" w:leader="none"/>
              </w:tabs>
              <w:ind w:left="108" w:right="95" w:firstLine="7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Октябрятские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поручения. </w:t>
            </w:r>
            <w:r>
              <w:rPr>
                <w:i/>
                <w:sz w:val="24"/>
              </w:rPr>
              <w:t>Ответственность за выполнение октябрятских поручений. Традиции и праздники октябрят. Коллективная творческая</w:t>
            </w:r>
            <w:r>
              <w:rPr>
                <w:i/>
                <w:spacing w:val="45"/>
                <w:sz w:val="24"/>
              </w:rPr>
              <w:t>  </w:t>
            </w:r>
            <w:r>
              <w:rPr>
                <w:i/>
                <w:sz w:val="24"/>
              </w:rPr>
              <w:t>деятельность.</w:t>
            </w:r>
            <w:r>
              <w:rPr>
                <w:i/>
                <w:spacing w:val="45"/>
                <w:sz w:val="24"/>
              </w:rPr>
              <w:t>  </w:t>
            </w:r>
            <w:r>
              <w:rPr>
                <w:i/>
                <w:spacing w:val="-2"/>
                <w:sz w:val="24"/>
              </w:rPr>
              <w:t>Спортивно-</w:t>
            </w:r>
          </w:p>
          <w:p>
            <w:pPr>
              <w:pStyle w:val="TableParagraph"/>
              <w:spacing w:line="270" w:lineRule="atLeast"/>
              <w:ind w:left="108" w:right="95"/>
              <w:rPr>
                <w:i/>
                <w:sz w:val="24"/>
              </w:rPr>
            </w:pPr>
            <w:r>
              <w:rPr>
                <w:i/>
                <w:sz w:val="24"/>
              </w:rPr>
              <w:t>патриотическая игра «Зарничка». Условия проведения игры «Зарничка».</w:t>
            </w:r>
          </w:p>
        </w:tc>
        <w:tc>
          <w:tcPr>
            <w:tcW w:w="4594" w:type="dxa"/>
          </w:tcPr>
          <w:p>
            <w:pPr>
              <w:pStyle w:val="TableParagraph"/>
              <w:tabs>
                <w:tab w:pos="3024" w:val="left" w:leader="none"/>
              </w:tabs>
              <w:ind w:left="107" w:right="96"/>
              <w:rPr>
                <w:i/>
                <w:sz w:val="24"/>
              </w:rPr>
            </w:pPr>
            <w:r>
              <w:rPr>
                <w:i/>
                <w:sz w:val="24"/>
              </w:rPr>
              <w:t>животный мир. Полезные ископаемые. Бережное к природным ресурсам. </w:t>
            </w:r>
            <w:r>
              <w:rPr>
                <w:i/>
                <w:spacing w:val="-2"/>
                <w:sz w:val="24"/>
              </w:rPr>
              <w:t>Природоохранная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деятельность </w:t>
            </w:r>
            <w:r>
              <w:rPr>
                <w:i/>
                <w:sz w:val="24"/>
              </w:rPr>
              <w:t>октябрят. Участие в акциях и проектах экологической направленности (на выбор)</w:t>
            </w:r>
          </w:p>
        </w:tc>
      </w:tr>
      <w:tr>
        <w:trPr>
          <w:trHeight w:val="2484" w:hRule="atLeast"/>
        </w:trPr>
        <w:tc>
          <w:tcPr>
            <w:tcW w:w="1668" w:type="dxa"/>
          </w:tcPr>
          <w:p>
            <w:pPr>
              <w:pStyle w:val="TableParagraph"/>
              <w:spacing w:line="275" w:lineRule="exact"/>
              <w:ind w:left="6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  <w:tc>
          <w:tcPr>
            <w:tcW w:w="4594" w:type="dxa"/>
          </w:tcPr>
          <w:p>
            <w:pPr>
              <w:pStyle w:val="TableParagraph"/>
              <w:ind w:left="955" w:right="946" w:firstLine="146"/>
              <w:rPr>
                <w:sz w:val="24"/>
              </w:rPr>
            </w:pPr>
            <w:r>
              <w:rPr>
                <w:b/>
                <w:sz w:val="24"/>
              </w:rPr>
              <w:t>Кто такие октябрята</w:t>
            </w:r>
            <w:r>
              <w:rPr>
                <w:sz w:val="24"/>
              </w:rPr>
              <w:t>? Час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октябрятской</w:t>
            </w:r>
            <w:r>
              <w:rPr>
                <w:spacing w:val="-2"/>
                <w:sz w:val="24"/>
              </w:rPr>
              <w:t> дружбы</w:t>
            </w:r>
          </w:p>
          <w:p>
            <w:pPr>
              <w:pStyle w:val="TableParagraph"/>
              <w:spacing w:line="270" w:lineRule="atLeast"/>
              <w:ind w:right="96"/>
              <w:rPr>
                <w:i/>
                <w:sz w:val="24"/>
              </w:rPr>
            </w:pPr>
            <w:r>
              <w:rPr>
                <w:i/>
                <w:sz w:val="24"/>
              </w:rPr>
              <w:t>Страничка истории: когда и как появились октябрята. Октябренок </w:t>
            </w:r>
            <w:r>
              <w:rPr>
                <w:i/>
                <w:sz w:val="24"/>
              </w:rPr>
              <w:t>– звание младшего члена Белорусской республиканской пионерской организации. Рысенок Огонек – талисман пионерской организации. Как стать октябренком. Символика октябрят</w:t>
            </w:r>
          </w:p>
        </w:tc>
        <w:tc>
          <w:tcPr>
            <w:tcW w:w="4596" w:type="dxa"/>
          </w:tcPr>
          <w:p>
            <w:pPr>
              <w:pStyle w:val="TableParagraph"/>
              <w:spacing w:line="275" w:lineRule="exact"/>
              <w:ind w:left="1032"/>
              <w:rPr>
                <w:b/>
                <w:sz w:val="24"/>
              </w:rPr>
            </w:pPr>
            <w:r>
              <w:rPr>
                <w:b/>
                <w:sz w:val="24"/>
              </w:rPr>
              <w:t>Позитивное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мышление</w:t>
            </w:r>
          </w:p>
          <w:p>
            <w:pPr>
              <w:pStyle w:val="TableParagraph"/>
              <w:ind w:left="108" w:right="98"/>
              <w:rPr>
                <w:i/>
                <w:sz w:val="24"/>
              </w:rPr>
            </w:pPr>
            <w:r>
              <w:rPr>
                <w:i/>
                <w:sz w:val="24"/>
              </w:rPr>
              <w:t>Мой внутренний мир. </w:t>
            </w:r>
            <w:r>
              <w:rPr>
                <w:i/>
                <w:sz w:val="24"/>
              </w:rPr>
              <w:t>Энергия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позитивных мыслей. Эмоции и здоровье. Оптимизм, пессимизм. Мастерская хорошего настроения. Искусство быть </w:t>
            </w:r>
            <w:r>
              <w:rPr>
                <w:i/>
                <w:spacing w:val="-2"/>
                <w:sz w:val="24"/>
              </w:rPr>
              <w:t>счастливым</w:t>
            </w:r>
          </w:p>
        </w:tc>
        <w:tc>
          <w:tcPr>
            <w:tcW w:w="4594" w:type="dxa"/>
          </w:tcPr>
          <w:p>
            <w:pPr>
              <w:pStyle w:val="TableParagraph"/>
              <w:spacing w:line="275" w:lineRule="exact"/>
              <w:ind w:left="2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Доброжелательность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отзывчивость</w:t>
            </w:r>
          </w:p>
          <w:p>
            <w:pPr>
              <w:pStyle w:val="TableParagraph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Понятия «добро», </w:t>
            </w:r>
            <w:r>
              <w:rPr>
                <w:i/>
                <w:spacing w:val="-2"/>
                <w:sz w:val="24"/>
              </w:rPr>
              <w:t>«доброта»</w:t>
            </w:r>
          </w:p>
          <w:p>
            <w:pPr>
              <w:pStyle w:val="TableParagraph"/>
              <w:ind w:left="107" w:right="53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«сопереживание», «миролюбие» как составляющие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доброжелательности. Готовность помогать другим,</w:t>
            </w:r>
          </w:p>
          <w:p>
            <w:pPr>
              <w:pStyle w:val="TableParagraph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отзывчивость.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Добрые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дела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Дневнике </w:t>
            </w:r>
            <w:r>
              <w:rPr>
                <w:i/>
                <w:spacing w:val="-2"/>
                <w:sz w:val="24"/>
              </w:rPr>
              <w:t>октябренка</w:t>
            </w:r>
          </w:p>
        </w:tc>
      </w:tr>
      <w:tr>
        <w:trPr>
          <w:trHeight w:val="2208" w:hRule="atLeast"/>
        </w:trPr>
        <w:tc>
          <w:tcPr>
            <w:tcW w:w="1668" w:type="dxa"/>
          </w:tcPr>
          <w:p>
            <w:pPr>
              <w:pStyle w:val="TableParagraph"/>
              <w:spacing w:line="275" w:lineRule="exact"/>
              <w:ind w:left="6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  <w:tc>
          <w:tcPr>
            <w:tcW w:w="4594" w:type="dxa"/>
          </w:tcPr>
          <w:p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Мы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– </w:t>
            </w:r>
            <w:r>
              <w:rPr>
                <w:b/>
                <w:spacing w:val="-2"/>
                <w:sz w:val="24"/>
              </w:rPr>
              <w:t>октябрята</w:t>
            </w:r>
            <w:r>
              <w:rPr>
                <w:spacing w:val="-2"/>
                <w:sz w:val="24"/>
              </w:rPr>
              <w:t>.</w:t>
            </w:r>
          </w:p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октябрятской</w:t>
            </w:r>
            <w:r>
              <w:rPr>
                <w:spacing w:val="-2"/>
                <w:sz w:val="24"/>
              </w:rPr>
              <w:t> дружбы</w:t>
            </w:r>
          </w:p>
          <w:p>
            <w:pPr>
              <w:pStyle w:val="TableParagraph"/>
              <w:ind w:right="95"/>
              <w:rPr>
                <w:i/>
                <w:sz w:val="24"/>
              </w:rPr>
            </w:pPr>
            <w:r>
              <w:rPr>
                <w:i/>
                <w:sz w:val="24"/>
              </w:rPr>
              <w:t>Торжественная церемония приема в октябрята. Октябрятская звездочка </w:t>
            </w:r>
            <w:r>
              <w:rPr>
                <w:i/>
                <w:sz w:val="24"/>
              </w:rPr>
              <w:t>– первое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объединение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октябрят. «Праздник октябрятской звездочки». Правила октябрят.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z w:val="24"/>
              </w:rPr>
              <w:t>Знакомство</w:t>
            </w:r>
            <w:r>
              <w:rPr>
                <w:i/>
                <w:spacing w:val="45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z w:val="24"/>
              </w:rPr>
              <w:t>проектами</w:t>
            </w:r>
            <w:r>
              <w:rPr>
                <w:i/>
                <w:spacing w:val="46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ОО</w:t>
            </w:r>
          </w:p>
          <w:p>
            <w:pPr>
              <w:pStyle w:val="TableParagraph"/>
              <w:spacing w:line="25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«БРПО»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2"/>
                <w:sz w:val="24"/>
              </w:rPr>
              <w:t> октябрят</w:t>
            </w:r>
          </w:p>
        </w:tc>
        <w:tc>
          <w:tcPr>
            <w:tcW w:w="4596" w:type="dxa"/>
          </w:tcPr>
          <w:p>
            <w:pPr>
              <w:pStyle w:val="TableParagraph"/>
              <w:spacing w:line="275" w:lineRule="exact"/>
              <w:ind w:left="52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труд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октябрят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учеба</w:t>
            </w:r>
          </w:p>
          <w:p>
            <w:pPr>
              <w:pStyle w:val="TableParagraph"/>
              <w:ind w:left="108" w:right="97"/>
              <w:rPr>
                <w:i/>
                <w:sz w:val="24"/>
              </w:rPr>
            </w:pPr>
            <w:r>
              <w:rPr>
                <w:i/>
                <w:sz w:val="24"/>
              </w:rPr>
              <w:t>Учение в школе – главный труд, основная обязанность октябрят. Почему важно хорошо учиться? Как облегчить себе учебу. Как быть успешным в учебе. Оказание помощи в учебе другим </w:t>
            </w:r>
            <w:r>
              <w:rPr>
                <w:i/>
                <w:spacing w:val="-2"/>
                <w:sz w:val="24"/>
              </w:rPr>
              <w:t>учащимся</w:t>
            </w:r>
          </w:p>
        </w:tc>
        <w:tc>
          <w:tcPr>
            <w:tcW w:w="4594" w:type="dxa"/>
          </w:tcPr>
          <w:p>
            <w:pPr>
              <w:pStyle w:val="TableParagraph"/>
              <w:spacing w:line="275" w:lineRule="exact"/>
              <w:ind w:left="1297"/>
              <w:rPr>
                <w:sz w:val="24"/>
              </w:rPr>
            </w:pPr>
            <w:r>
              <w:rPr>
                <w:b/>
                <w:sz w:val="24"/>
              </w:rPr>
              <w:t>Труд и</w:t>
            </w:r>
            <w:r>
              <w:rPr>
                <w:b/>
                <w:spacing w:val="-2"/>
                <w:sz w:val="24"/>
              </w:rPr>
              <w:t> профессия</w:t>
            </w:r>
            <w:r>
              <w:rPr>
                <w:spacing w:val="-2"/>
                <w:sz w:val="24"/>
              </w:rPr>
              <w:t>.</w:t>
            </w:r>
          </w:p>
          <w:p>
            <w:pPr>
              <w:pStyle w:val="TableParagraph"/>
              <w:ind w:left="107" w:right="98"/>
              <w:rPr>
                <w:i/>
                <w:sz w:val="24"/>
              </w:rPr>
            </w:pPr>
            <w:r>
              <w:rPr>
                <w:i/>
                <w:sz w:val="24"/>
              </w:rPr>
              <w:t>Многообразие профессий. Профессия </w:t>
            </w:r>
            <w:r>
              <w:rPr>
                <w:i/>
                <w:sz w:val="24"/>
              </w:rPr>
              <w:t>и требования к профессионалу.</w:t>
            </w:r>
          </w:p>
          <w:p>
            <w:pPr>
              <w:pStyle w:val="TableParagraph"/>
              <w:spacing w:line="270" w:lineRule="atLeast"/>
              <w:ind w:left="107" w:right="94"/>
              <w:rPr>
                <w:i/>
                <w:sz w:val="24"/>
              </w:rPr>
            </w:pPr>
            <w:r>
              <w:rPr>
                <w:i/>
                <w:sz w:val="24"/>
              </w:rPr>
              <w:t>Значение профессий в жизни человека и общества. Взаимосвязь различных профессий. Важность осознанного выбора профессии для дальнейшей жизни </w:t>
            </w:r>
            <w:r>
              <w:rPr>
                <w:i/>
                <w:spacing w:val="-2"/>
                <w:sz w:val="24"/>
              </w:rPr>
              <w:t>человека</w:t>
            </w:r>
          </w:p>
        </w:tc>
      </w:tr>
      <w:tr>
        <w:trPr>
          <w:trHeight w:val="2484" w:hRule="atLeast"/>
        </w:trPr>
        <w:tc>
          <w:tcPr>
            <w:tcW w:w="1668" w:type="dxa"/>
          </w:tcPr>
          <w:p>
            <w:pPr>
              <w:pStyle w:val="TableParagraph"/>
              <w:spacing w:line="275" w:lineRule="exact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  <w:tc>
          <w:tcPr>
            <w:tcW w:w="4594" w:type="dxa"/>
          </w:tcPr>
          <w:p>
            <w:pPr>
              <w:pStyle w:val="TableParagraph"/>
              <w:spacing w:line="275" w:lineRule="exact"/>
              <w:ind w:left="873"/>
              <w:rPr>
                <w:b/>
                <w:sz w:val="24"/>
              </w:rPr>
            </w:pPr>
            <w:r>
              <w:rPr>
                <w:b/>
                <w:sz w:val="24"/>
              </w:rPr>
              <w:t>Уважение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окружающим</w:t>
            </w:r>
          </w:p>
          <w:p>
            <w:pPr>
              <w:pStyle w:val="TableParagraph"/>
              <w:tabs>
                <w:tab w:pos="1821" w:val="left" w:leader="none"/>
                <w:tab w:pos="3610" w:val="left" w:leader="none"/>
              </w:tabs>
              <w:ind w:right="95"/>
              <w:rPr>
                <w:i/>
                <w:sz w:val="24"/>
              </w:rPr>
            </w:pPr>
            <w:r>
              <w:rPr>
                <w:i/>
                <w:sz w:val="24"/>
              </w:rPr>
              <w:t>Добрые чувства, наполняющие нашу жизнь. Вежливость. Послушание. </w:t>
            </w:r>
            <w:r>
              <w:rPr>
                <w:i/>
                <w:spacing w:val="-2"/>
                <w:sz w:val="24"/>
              </w:rPr>
              <w:t>Оказание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посильной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помощи. </w:t>
            </w:r>
            <w:r>
              <w:rPr>
                <w:i/>
                <w:sz w:val="24"/>
              </w:rPr>
              <w:t>Положительное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отношение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октябренка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к себе. Воспитание уважительного отношения</w:t>
            </w:r>
            <w:r>
              <w:rPr>
                <w:i/>
                <w:spacing w:val="55"/>
                <w:sz w:val="24"/>
              </w:rPr>
              <w:t> 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55"/>
                <w:sz w:val="24"/>
              </w:rPr>
              <w:t>  </w:t>
            </w:r>
            <w:r>
              <w:rPr>
                <w:i/>
                <w:sz w:val="24"/>
              </w:rPr>
              <w:t>окружающим.</w:t>
            </w:r>
            <w:r>
              <w:rPr>
                <w:i/>
                <w:spacing w:val="55"/>
                <w:sz w:val="24"/>
              </w:rPr>
              <w:t>  </w:t>
            </w:r>
            <w:r>
              <w:rPr>
                <w:i/>
                <w:spacing w:val="-2"/>
                <w:sz w:val="24"/>
              </w:rPr>
              <w:t>Способы</w:t>
            </w:r>
          </w:p>
          <w:p>
            <w:pPr>
              <w:pStyle w:val="TableParagraph"/>
              <w:spacing w:line="270" w:lineRule="atLeast"/>
              <w:ind w:right="99"/>
              <w:rPr>
                <w:i/>
                <w:sz w:val="24"/>
              </w:rPr>
            </w:pPr>
            <w:r>
              <w:rPr>
                <w:i/>
                <w:sz w:val="24"/>
              </w:rPr>
              <w:t>проявления октябренком чуткости и отзывчивости к окружающим людям</w:t>
            </w:r>
          </w:p>
        </w:tc>
        <w:tc>
          <w:tcPr>
            <w:tcW w:w="4596" w:type="dxa"/>
          </w:tcPr>
          <w:p>
            <w:pPr>
              <w:pStyle w:val="TableParagraph"/>
              <w:ind w:left="93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Только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тех,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кто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любит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труд, октябрятами зовут…</w:t>
            </w:r>
          </w:p>
          <w:p>
            <w:pPr>
              <w:pStyle w:val="TableParagraph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октябрятской</w:t>
            </w:r>
            <w:r>
              <w:rPr>
                <w:spacing w:val="-2"/>
                <w:sz w:val="24"/>
              </w:rPr>
              <w:t> дружбы</w:t>
            </w:r>
          </w:p>
          <w:p>
            <w:pPr>
              <w:pStyle w:val="TableParagraph"/>
              <w:ind w:left="93" w:right="8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Уважительное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отношение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труду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и людям труда. Совместный труд.</w:t>
            </w:r>
          </w:p>
          <w:p>
            <w:pPr>
              <w:pStyle w:val="TableParagraph"/>
              <w:ind w:left="93" w:right="8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Взаимопомощь.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Трудовые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дела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классе.</w:t>
            </w:r>
          </w:p>
          <w:p>
            <w:pPr>
              <w:pStyle w:val="TableParagraph"/>
              <w:ind w:left="93" w:right="8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Подготовка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уголка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октябрят</w:t>
            </w:r>
          </w:p>
        </w:tc>
        <w:tc>
          <w:tcPr>
            <w:tcW w:w="4594" w:type="dxa"/>
          </w:tcPr>
          <w:p>
            <w:pPr>
              <w:pStyle w:val="TableParagraph"/>
              <w:tabs>
                <w:tab w:pos="1606" w:val="left" w:leader="none"/>
                <w:tab w:pos="3273" w:val="left" w:leader="none"/>
                <w:tab w:pos="3533" w:val="left" w:leader="none"/>
              </w:tabs>
              <w:ind w:left="107" w:right="96" w:firstLine="883"/>
              <w:jc w:val="left"/>
              <w:rPr>
                <w:i/>
                <w:sz w:val="24"/>
              </w:rPr>
            </w:pPr>
            <w:r>
              <w:rPr>
                <w:b/>
                <w:sz w:val="24"/>
              </w:rPr>
              <w:t>Октябрятам о пионерах </w:t>
            </w:r>
            <w:r>
              <w:rPr>
                <w:i/>
                <w:sz w:val="24"/>
              </w:rPr>
              <w:t>Страницы</w:t>
            </w:r>
            <w:r>
              <w:rPr>
                <w:i/>
                <w:spacing w:val="80"/>
                <w:sz w:val="24"/>
              </w:rPr>
              <w:t> </w:t>
            </w:r>
            <w:r>
              <w:rPr>
                <w:i/>
                <w:sz w:val="24"/>
              </w:rPr>
              <w:t>истории.</w:t>
            </w:r>
            <w:r>
              <w:rPr>
                <w:i/>
                <w:spacing w:val="80"/>
                <w:sz w:val="24"/>
              </w:rPr>
              <w:t> </w:t>
            </w:r>
            <w:r>
              <w:rPr>
                <w:i/>
                <w:sz w:val="24"/>
              </w:rPr>
              <w:t>История</w:t>
            </w:r>
            <w:r>
              <w:rPr>
                <w:i/>
                <w:spacing w:val="80"/>
                <w:sz w:val="24"/>
              </w:rPr>
              <w:t> </w:t>
            </w:r>
            <w:r>
              <w:rPr>
                <w:i/>
                <w:sz w:val="24"/>
              </w:rPr>
              <w:t>создания </w:t>
            </w:r>
            <w:r>
              <w:rPr>
                <w:i/>
                <w:spacing w:val="-2"/>
                <w:sz w:val="24"/>
              </w:rPr>
              <w:t>пионерской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9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организации.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Пионерская символика: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символы-слова,</w:t>
            </w:r>
            <w:r>
              <w:rPr>
                <w:i/>
                <w:sz w:val="24"/>
              </w:rPr>
              <w:tab/>
              <w:tab/>
            </w:r>
            <w:r>
              <w:rPr>
                <w:i/>
                <w:spacing w:val="-2"/>
                <w:sz w:val="24"/>
              </w:rPr>
              <w:t>символы- </w:t>
            </w:r>
            <w:r>
              <w:rPr>
                <w:i/>
                <w:sz w:val="24"/>
              </w:rPr>
              <w:t>предметы, символы-действия</w:t>
            </w:r>
          </w:p>
        </w:tc>
      </w:tr>
      <w:tr>
        <w:trPr>
          <w:trHeight w:val="551" w:hRule="atLeast"/>
        </w:trPr>
        <w:tc>
          <w:tcPr>
            <w:tcW w:w="1668" w:type="dxa"/>
          </w:tcPr>
          <w:p>
            <w:pPr>
              <w:pStyle w:val="TableParagraph"/>
              <w:spacing w:line="275" w:lineRule="exact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4594" w:type="dxa"/>
          </w:tcPr>
          <w:p>
            <w:pPr>
              <w:pStyle w:val="TableParagraph"/>
              <w:spacing w:line="275" w:lineRule="exact"/>
              <w:ind w:left="108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Забота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нашей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жизни</w:t>
            </w:r>
          </w:p>
          <w:p>
            <w:pPr>
              <w:pStyle w:val="TableParagraph"/>
              <w:spacing w:line="257" w:lineRule="exact"/>
              <w:ind w:left="813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Забота</w:t>
            </w:r>
            <w:r>
              <w:rPr>
                <w:i/>
                <w:spacing w:val="70"/>
                <w:sz w:val="24"/>
              </w:rPr>
              <w:t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71"/>
                <w:sz w:val="24"/>
              </w:rPr>
              <w:t> </w:t>
            </w:r>
            <w:r>
              <w:rPr>
                <w:i/>
                <w:sz w:val="24"/>
              </w:rPr>
              <w:t>людях.</w:t>
            </w:r>
            <w:r>
              <w:rPr>
                <w:i/>
                <w:spacing w:val="7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Сопереживание,</w:t>
            </w:r>
          </w:p>
        </w:tc>
        <w:tc>
          <w:tcPr>
            <w:tcW w:w="4596" w:type="dxa"/>
          </w:tcPr>
          <w:p>
            <w:pPr>
              <w:pStyle w:val="TableParagraph"/>
              <w:spacing w:line="275" w:lineRule="exact"/>
              <w:ind w:left="93" w:right="8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Дружба</w:t>
            </w:r>
          </w:p>
          <w:p>
            <w:pPr>
              <w:pStyle w:val="TableParagraph"/>
              <w:tabs>
                <w:tab w:pos="1404" w:val="left" w:leader="none"/>
                <w:tab w:pos="2375" w:val="left" w:leader="none"/>
                <w:tab w:pos="3637" w:val="left" w:leader="none"/>
              </w:tabs>
              <w:spacing w:line="257" w:lineRule="exact"/>
              <w:ind w:left="716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Что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значит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дружить.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Формы</w:t>
            </w:r>
          </w:p>
        </w:tc>
        <w:tc>
          <w:tcPr>
            <w:tcW w:w="4594" w:type="dxa"/>
          </w:tcPr>
          <w:p>
            <w:pPr>
              <w:pStyle w:val="TableParagraph"/>
              <w:spacing w:line="276" w:lineRule="exact"/>
              <w:ind w:left="510" w:firstLine="8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Знакомство с жизнью и делами пионерских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отрядов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учреждения</w:t>
            </w:r>
          </w:p>
        </w:tc>
      </w:tr>
    </w:tbl>
    <w:p>
      <w:pPr>
        <w:pStyle w:val="TableParagraph"/>
        <w:spacing w:after="0" w:line="276" w:lineRule="exact"/>
        <w:jc w:val="left"/>
        <w:rPr>
          <w:b/>
          <w:sz w:val="24"/>
        </w:rPr>
        <w:sectPr>
          <w:type w:val="continuous"/>
          <w:pgSz w:w="16840" w:h="11910" w:orient="landscape"/>
          <w:pgMar w:header="0" w:footer="978" w:top="540" w:bottom="1200" w:left="425" w:right="566"/>
        </w:sect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8"/>
        <w:gridCol w:w="4594"/>
        <w:gridCol w:w="4596"/>
        <w:gridCol w:w="4594"/>
      </w:tblGrid>
      <w:tr>
        <w:trPr>
          <w:trHeight w:val="2207" w:hRule="atLeast"/>
        </w:trPr>
        <w:tc>
          <w:tcPr>
            <w:tcW w:w="1668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594" w:type="dxa"/>
          </w:tcPr>
          <w:p>
            <w:pPr>
              <w:pStyle w:val="TableParagraph"/>
              <w:ind w:right="95"/>
              <w:rPr>
                <w:i/>
                <w:sz w:val="24"/>
              </w:rPr>
            </w:pPr>
            <w:r>
              <w:rPr>
                <w:i/>
                <w:sz w:val="24"/>
              </w:rPr>
              <w:t>сочувствие. Помощь ближнему. Как мы обращаемся к родным и друзьям. Основные нормы поведения семье, октябрятской звездочке, школе, природе. Как правильно заботиться о животных</w:t>
            </w:r>
          </w:p>
        </w:tc>
        <w:tc>
          <w:tcPr>
            <w:tcW w:w="4596" w:type="dxa"/>
          </w:tcPr>
          <w:p>
            <w:pPr>
              <w:pStyle w:val="TableParagraph"/>
              <w:tabs>
                <w:tab w:pos="3460" w:val="left" w:leader="none"/>
              </w:tabs>
              <w:ind w:left="108" w:right="94"/>
              <w:rPr>
                <w:i/>
                <w:sz w:val="24"/>
              </w:rPr>
            </w:pPr>
            <w:r>
              <w:rPr>
                <w:i/>
                <w:sz w:val="24"/>
              </w:rPr>
              <w:t>проявления человечности, доброты, </w:t>
            </w:r>
            <w:r>
              <w:rPr>
                <w:i/>
                <w:spacing w:val="-2"/>
                <w:sz w:val="24"/>
              </w:rPr>
              <w:t>доброжелательности,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внимания, </w:t>
            </w:r>
            <w:r>
              <w:rPr>
                <w:i/>
                <w:sz w:val="24"/>
              </w:rPr>
              <w:t>заботливости, душевности, чуткости по отношению</w:t>
            </w:r>
            <w:r>
              <w:rPr>
                <w:i/>
                <w:spacing w:val="58"/>
                <w:sz w:val="24"/>
              </w:rPr>
              <w:t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58"/>
                <w:sz w:val="24"/>
              </w:rPr>
              <w:t> </w:t>
            </w:r>
            <w:r>
              <w:rPr>
                <w:i/>
                <w:sz w:val="24"/>
              </w:rPr>
              <w:t>друзьям.</w:t>
            </w:r>
            <w:r>
              <w:rPr>
                <w:i/>
                <w:spacing w:val="57"/>
                <w:sz w:val="24"/>
              </w:rPr>
              <w:t> </w:t>
            </w:r>
            <w:r>
              <w:rPr>
                <w:i/>
                <w:sz w:val="24"/>
              </w:rPr>
              <w:t>Волшебное</w:t>
            </w:r>
            <w:r>
              <w:rPr>
                <w:i/>
                <w:spacing w:val="57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слово</w:t>
            </w:r>
          </w:p>
          <w:p>
            <w:pPr>
              <w:pStyle w:val="TableParagraph"/>
              <w:spacing w:line="270" w:lineRule="atLeast"/>
              <w:ind w:left="108" w:right="95"/>
              <w:rPr>
                <w:i/>
                <w:sz w:val="24"/>
              </w:rPr>
            </w:pPr>
            <w:r>
              <w:rPr>
                <w:i/>
                <w:sz w:val="24"/>
              </w:rPr>
              <w:t>«Мы». Как устанавливать и сохранять уважительные отношения с другими людьми. Что значит понять, принять и простить другого. Настоящий друг.</w:t>
            </w:r>
          </w:p>
        </w:tc>
        <w:tc>
          <w:tcPr>
            <w:tcW w:w="4594" w:type="dxa"/>
          </w:tcPr>
          <w:p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образования</w:t>
            </w:r>
          </w:p>
          <w:p>
            <w:pPr>
              <w:pStyle w:val="TableParagraph"/>
              <w:ind w:left="289" w:right="27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Презентация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дел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пионерской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дружины учреждения образования</w:t>
            </w:r>
          </w:p>
        </w:tc>
      </w:tr>
      <w:tr>
        <w:trPr>
          <w:trHeight w:val="2208" w:hRule="atLeast"/>
        </w:trPr>
        <w:tc>
          <w:tcPr>
            <w:tcW w:w="1668" w:type="dxa"/>
          </w:tcPr>
          <w:p>
            <w:pPr>
              <w:pStyle w:val="TableParagraph"/>
              <w:spacing w:line="275" w:lineRule="exact"/>
              <w:ind w:left="6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  <w:tc>
          <w:tcPr>
            <w:tcW w:w="4594" w:type="dxa"/>
          </w:tcPr>
          <w:p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Портрет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октябренка</w:t>
            </w:r>
          </w:p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октябрятской</w:t>
            </w:r>
            <w:r>
              <w:rPr>
                <w:spacing w:val="-2"/>
                <w:sz w:val="24"/>
              </w:rPr>
              <w:t> дружбы</w:t>
            </w:r>
          </w:p>
          <w:p>
            <w:pPr>
              <w:pStyle w:val="TableParagraph"/>
              <w:spacing w:line="270" w:lineRule="atLeast"/>
              <w:ind w:right="95"/>
              <w:rPr>
                <w:i/>
                <w:sz w:val="24"/>
              </w:rPr>
            </w:pPr>
            <w:r>
              <w:rPr>
                <w:i/>
                <w:sz w:val="24"/>
              </w:rPr>
              <w:t>Учащимся предлагается создать портрет октябренка, в котором проявятся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основные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качества,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которыми, по мнению учащихся, должен обладать октябренок (это может быть рисунок, коллаж, словесный портрет).</w:t>
            </w:r>
          </w:p>
        </w:tc>
        <w:tc>
          <w:tcPr>
            <w:tcW w:w="4596" w:type="dxa"/>
          </w:tcPr>
          <w:p>
            <w:pPr>
              <w:pStyle w:val="TableParagraph"/>
              <w:ind w:left="108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Я - сын (дочь). Я - внук. Я - брат (сестра). Я- друг. Я-ученик. Я- октябренок. Я- белорус.</w:t>
            </w:r>
          </w:p>
        </w:tc>
        <w:tc>
          <w:tcPr>
            <w:tcW w:w="4594" w:type="dxa"/>
          </w:tcPr>
          <w:p>
            <w:pPr>
              <w:pStyle w:val="TableParagraph"/>
              <w:tabs>
                <w:tab w:pos="1306" w:val="left" w:leader="none"/>
                <w:tab w:pos="1555" w:val="left" w:leader="none"/>
                <w:tab w:pos="1682" w:val="left" w:leader="none"/>
                <w:tab w:pos="1824" w:val="left" w:leader="none"/>
                <w:tab w:pos="2218" w:val="left" w:leader="none"/>
                <w:tab w:pos="2701" w:val="left" w:leader="none"/>
                <w:tab w:pos="3273" w:val="left" w:leader="none"/>
                <w:tab w:pos="3330" w:val="left" w:leader="none"/>
                <w:tab w:pos="3609" w:val="left" w:leader="none"/>
                <w:tab w:pos="3934" w:val="left" w:leader="none"/>
                <w:tab w:pos="4258" w:val="left" w:leader="none"/>
              </w:tabs>
              <w:ind w:left="107" w:right="94" w:firstLine="523"/>
              <w:jc w:val="left"/>
              <w:rPr>
                <w:i/>
                <w:sz w:val="24"/>
              </w:rPr>
            </w:pPr>
            <w:r>
              <w:rPr>
                <w:b/>
                <w:sz w:val="24"/>
              </w:rPr>
              <w:t>Конфликтность и дружелюбие </w:t>
            </w:r>
            <w:r>
              <w:rPr>
                <w:i/>
                <w:spacing w:val="-2"/>
                <w:sz w:val="24"/>
              </w:rPr>
              <w:t>Нравственные</w:t>
            </w:r>
            <w:r>
              <w:rPr>
                <w:i/>
                <w:sz w:val="24"/>
              </w:rPr>
              <w:tab/>
              <w:tab/>
            </w:r>
            <w:r>
              <w:rPr>
                <w:i/>
                <w:spacing w:val="-4"/>
                <w:sz w:val="24"/>
              </w:rPr>
              <w:t>нормы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поведения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>их </w:t>
            </w:r>
            <w:r>
              <w:rPr>
                <w:i/>
                <w:sz w:val="24"/>
              </w:rPr>
              <w:t>применение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общении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людей.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Грубость, </w:t>
            </w:r>
            <w:r>
              <w:rPr>
                <w:i/>
                <w:spacing w:val="-2"/>
                <w:sz w:val="24"/>
              </w:rPr>
              <w:t>агрессия,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драка.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Поведение,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которое позволяет</w:t>
            </w:r>
            <w:r>
              <w:rPr>
                <w:i/>
                <w:sz w:val="24"/>
              </w:rPr>
              <w:tab/>
              <w:tab/>
              <w:tab/>
            </w:r>
            <w:r>
              <w:rPr>
                <w:i/>
                <w:spacing w:val="-2"/>
                <w:sz w:val="24"/>
              </w:rPr>
              <w:t>избежать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конфликта. </w:t>
            </w:r>
            <w:r>
              <w:rPr>
                <w:i/>
                <w:sz w:val="24"/>
              </w:rPr>
              <w:t>Основные</w:t>
            </w:r>
            <w:r>
              <w:rPr>
                <w:i/>
                <w:spacing w:val="80"/>
                <w:sz w:val="24"/>
              </w:rPr>
              <w:t> </w:t>
            </w:r>
            <w:r>
              <w:rPr>
                <w:i/>
                <w:sz w:val="24"/>
              </w:rPr>
              <w:t>нормы</w:t>
            </w:r>
            <w:r>
              <w:rPr>
                <w:i/>
                <w:spacing w:val="80"/>
                <w:sz w:val="24"/>
              </w:rPr>
              <w:t> </w:t>
            </w:r>
            <w:r>
              <w:rPr>
                <w:i/>
                <w:sz w:val="24"/>
              </w:rPr>
              <w:t>культурного</w:t>
            </w:r>
            <w:r>
              <w:rPr>
                <w:i/>
                <w:spacing w:val="80"/>
                <w:sz w:val="24"/>
              </w:rPr>
              <w:t> </w:t>
            </w:r>
            <w:r>
              <w:rPr>
                <w:i/>
                <w:sz w:val="24"/>
              </w:rPr>
              <w:t>общения. </w:t>
            </w:r>
            <w:r>
              <w:rPr>
                <w:i/>
                <w:spacing w:val="-2"/>
                <w:sz w:val="24"/>
              </w:rPr>
              <w:t>Формы</w:t>
            </w:r>
            <w:r>
              <w:rPr>
                <w:i/>
                <w:sz w:val="24"/>
              </w:rPr>
              <w:tab/>
              <w:tab/>
            </w:r>
            <w:r>
              <w:rPr>
                <w:i/>
                <w:spacing w:val="-2"/>
                <w:sz w:val="24"/>
              </w:rPr>
              <w:t>извинения.</w:t>
            </w:r>
            <w:r>
              <w:rPr>
                <w:i/>
                <w:sz w:val="24"/>
              </w:rPr>
              <w:tab/>
              <w:tab/>
              <w:tab/>
            </w:r>
            <w:r>
              <w:rPr>
                <w:i/>
                <w:spacing w:val="-2"/>
                <w:sz w:val="24"/>
              </w:rPr>
              <w:t>Дружеское</w:t>
            </w:r>
          </w:p>
          <w:p>
            <w:pPr>
              <w:pStyle w:val="TableParagraph"/>
              <w:spacing w:line="257" w:lineRule="exact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расположение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друг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другу</w:t>
            </w:r>
          </w:p>
        </w:tc>
      </w:tr>
    </w:tbl>
    <w:p>
      <w:pPr>
        <w:pStyle w:val="TableParagraph"/>
        <w:spacing w:after="0" w:line="257" w:lineRule="exact"/>
        <w:jc w:val="left"/>
        <w:rPr>
          <w:i/>
          <w:sz w:val="24"/>
        </w:rPr>
        <w:sectPr>
          <w:type w:val="continuous"/>
          <w:pgSz w:w="16840" w:h="11910" w:orient="landscape"/>
          <w:pgMar w:header="0" w:footer="978" w:top="540" w:bottom="1200" w:left="425" w:right="566"/>
        </w:sectPr>
      </w:pPr>
    </w:p>
    <w:p>
      <w:pPr>
        <w:pStyle w:val="ListParagraph"/>
        <w:numPr>
          <w:ilvl w:val="0"/>
          <w:numId w:val="1"/>
        </w:numPr>
        <w:tabs>
          <w:tab w:pos="7434" w:val="left" w:leader="none"/>
        </w:tabs>
        <w:spacing w:line="240" w:lineRule="auto" w:before="79" w:after="0"/>
        <w:ind w:left="7434" w:right="0" w:hanging="366"/>
        <w:jc w:val="left"/>
        <w:rPr>
          <w:b/>
          <w:sz w:val="24"/>
        </w:rPr>
      </w:pPr>
      <w:r>
        <w:rPr>
          <w:b/>
          <w:sz w:val="24"/>
        </w:rPr>
        <w:t>5-7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КЛАССЫ</w:t>
      </w:r>
    </w:p>
    <w:p>
      <w:pPr>
        <w:spacing w:line="240" w:lineRule="auto" w:before="10" w:after="1"/>
        <w:rPr>
          <w:b/>
          <w:sz w:val="15"/>
        </w:rPr>
      </w:pPr>
    </w:p>
    <w:tbl>
      <w:tblPr>
        <w:tblW w:w="0" w:type="auto"/>
        <w:jc w:val="left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6"/>
        <w:gridCol w:w="4301"/>
        <w:gridCol w:w="4299"/>
        <w:gridCol w:w="4301"/>
      </w:tblGrid>
      <w:tr>
        <w:trPr>
          <w:trHeight w:val="276" w:hRule="atLeast"/>
        </w:trPr>
        <w:tc>
          <w:tcPr>
            <w:tcW w:w="2376" w:type="dxa"/>
          </w:tcPr>
          <w:p>
            <w:pPr>
              <w:pStyle w:val="TableParagraph"/>
              <w:spacing w:line="256" w:lineRule="exact"/>
              <w:ind w:left="11" w:right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месяц</w:t>
            </w:r>
          </w:p>
        </w:tc>
        <w:tc>
          <w:tcPr>
            <w:tcW w:w="4301" w:type="dxa"/>
          </w:tcPr>
          <w:p>
            <w:pPr>
              <w:pStyle w:val="TableParagraph"/>
              <w:spacing w:line="256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4299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4301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>
        <w:trPr>
          <w:trHeight w:val="2099" w:hRule="atLeast"/>
        </w:trPr>
        <w:tc>
          <w:tcPr>
            <w:tcW w:w="2376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2901" w:type="dxa"/>
            <w:gridSpan w:val="3"/>
          </w:tcPr>
          <w:p>
            <w:pPr>
              <w:pStyle w:val="TableParagraph"/>
              <w:spacing w:line="275" w:lineRule="exact"/>
              <w:ind w:left="4253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«БРПО»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</w:rPr>
              <w:t>13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сентября</w:t>
            </w:r>
            <w:r>
              <w:rPr>
                <w:spacing w:val="-2"/>
                <w:sz w:val="24"/>
              </w:rPr>
              <w:t>)</w:t>
            </w:r>
          </w:p>
          <w:p>
            <w:pPr>
              <w:pStyle w:val="TableParagraph"/>
              <w:ind w:left="108" w:firstLine="732"/>
              <w:jc w:val="left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i/>
                <w:sz w:val="24"/>
              </w:rPr>
              <w:t>Презентация</w:t>
            </w:r>
            <w:r>
              <w:rPr>
                <w:b/>
                <w:i/>
                <w:spacing w:val="40"/>
                <w:sz w:val="24"/>
              </w:rPr>
              <w:t> </w:t>
            </w:r>
            <w:r>
              <w:rPr>
                <w:b/>
                <w:i/>
                <w:sz w:val="24"/>
              </w:rPr>
              <w:t>деятельности</w:t>
            </w:r>
            <w:r>
              <w:rPr>
                <w:b/>
                <w:i/>
                <w:spacing w:val="40"/>
                <w:sz w:val="24"/>
              </w:rPr>
              <w:t> </w:t>
            </w:r>
            <w:r>
              <w:rPr>
                <w:b/>
                <w:i/>
                <w:sz w:val="24"/>
              </w:rPr>
              <w:t>пионерской</w:t>
            </w:r>
            <w:r>
              <w:rPr>
                <w:b/>
                <w:i/>
                <w:spacing w:val="40"/>
                <w:sz w:val="24"/>
              </w:rPr>
              <w:t> </w:t>
            </w:r>
            <w:r>
              <w:rPr>
                <w:b/>
                <w:i/>
                <w:sz w:val="24"/>
              </w:rPr>
              <w:t>дружины</w:t>
            </w:r>
            <w:r>
              <w:rPr>
                <w:b/>
                <w:i/>
                <w:spacing w:val="40"/>
                <w:sz w:val="24"/>
              </w:rPr>
              <w:t> </w:t>
            </w:r>
            <w:r>
              <w:rPr>
                <w:b/>
                <w:i/>
                <w:sz w:val="24"/>
              </w:rPr>
              <w:t>ОО «БРПО»</w:t>
            </w:r>
            <w:r>
              <w:rPr>
                <w:b/>
                <w:i/>
                <w:spacing w:val="40"/>
                <w:sz w:val="24"/>
              </w:rPr>
              <w:t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40"/>
                <w:sz w:val="24"/>
              </w:rPr>
              <w:t> </w:t>
            </w:r>
            <w:r>
              <w:rPr>
                <w:b/>
                <w:i/>
                <w:sz w:val="24"/>
              </w:rPr>
              <w:t>учреждении</w:t>
            </w:r>
            <w:r>
              <w:rPr>
                <w:b/>
                <w:i/>
                <w:spacing w:val="40"/>
                <w:sz w:val="24"/>
              </w:rPr>
              <w:t> </w:t>
            </w:r>
            <w:r>
              <w:rPr>
                <w:b/>
                <w:i/>
                <w:sz w:val="24"/>
              </w:rPr>
              <w:t>образования:</w:t>
            </w:r>
            <w:r>
              <w:rPr>
                <w:b/>
                <w:i/>
                <w:spacing w:val="40"/>
                <w:sz w:val="24"/>
              </w:rPr>
              <w:t> </w:t>
            </w:r>
            <w:r>
              <w:rPr>
                <w:b/>
                <w:i/>
                <w:sz w:val="24"/>
              </w:rPr>
              <w:t>презентация</w:t>
            </w:r>
            <w:r>
              <w:rPr>
                <w:b/>
                <w:i/>
                <w:spacing w:val="40"/>
                <w:sz w:val="24"/>
              </w:rPr>
              <w:t> </w:t>
            </w:r>
            <w:r>
              <w:rPr>
                <w:b/>
                <w:i/>
                <w:sz w:val="24"/>
              </w:rPr>
              <w:t>видеороликов, плакатов, буклетов, агитбригад «Наш пионерский отряд», «Наша пионерская дружина»</w:t>
            </w:r>
          </w:p>
          <w:p>
            <w:pPr>
              <w:pStyle w:val="TableParagraph"/>
              <w:spacing w:line="260" w:lineRule="exact"/>
              <w:ind w:left="84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*Презентация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проектов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пионерской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дружины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ОО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«БРПО»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учебный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pacing w:val="-5"/>
                <w:sz w:val="24"/>
              </w:rPr>
              <w:t>год</w:t>
            </w:r>
          </w:p>
          <w:p>
            <w:pPr>
              <w:pStyle w:val="TableParagraph"/>
              <w:spacing w:line="208" w:lineRule="auto" w:before="13"/>
              <w:ind w:left="108" w:firstLine="732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*Республиканский</w:t>
            </w:r>
            <w:r>
              <w:rPr>
                <w:b/>
                <w:i/>
                <w:spacing w:val="38"/>
                <w:sz w:val="24"/>
              </w:rPr>
              <w:t> </w:t>
            </w:r>
            <w:r>
              <w:rPr>
                <w:b/>
                <w:i/>
                <w:sz w:val="24"/>
              </w:rPr>
              <w:t>конкурс</w:t>
            </w:r>
            <w:r>
              <w:rPr>
                <w:b/>
                <w:i/>
                <w:spacing w:val="38"/>
                <w:sz w:val="24"/>
              </w:rPr>
              <w:t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39"/>
                <w:sz w:val="24"/>
              </w:rPr>
              <w:t> </w:t>
            </w:r>
            <w:r>
              <w:rPr>
                <w:b/>
                <w:i/>
                <w:sz w:val="24"/>
              </w:rPr>
              <w:t>лучший</w:t>
            </w:r>
            <w:r>
              <w:rPr>
                <w:b/>
                <w:i/>
                <w:spacing w:val="38"/>
                <w:sz w:val="24"/>
              </w:rPr>
              <w:t> </w:t>
            </w:r>
            <w:r>
              <w:rPr>
                <w:b/>
                <w:i/>
                <w:sz w:val="24"/>
              </w:rPr>
              <w:t>территориальный</w:t>
            </w:r>
            <w:r>
              <w:rPr>
                <w:b/>
                <w:i/>
                <w:spacing w:val="38"/>
                <w:sz w:val="24"/>
              </w:rPr>
              <w:t> </w:t>
            </w:r>
            <w:r>
              <w:rPr>
                <w:b/>
                <w:i/>
                <w:sz w:val="24"/>
              </w:rPr>
              <w:t>Совет</w:t>
            </w:r>
            <w:r>
              <w:rPr>
                <w:b/>
                <w:i/>
                <w:spacing w:val="35"/>
                <w:sz w:val="24"/>
              </w:rPr>
              <w:t> </w:t>
            </w:r>
            <w:r>
              <w:rPr>
                <w:b/>
                <w:i/>
                <w:sz w:val="24"/>
              </w:rPr>
              <w:t>ОО</w:t>
            </w:r>
            <w:r>
              <w:rPr>
                <w:b/>
                <w:i/>
                <w:spacing w:val="38"/>
                <w:sz w:val="24"/>
              </w:rPr>
              <w:t> </w:t>
            </w:r>
            <w:r>
              <w:rPr>
                <w:b/>
                <w:i/>
                <w:sz w:val="24"/>
              </w:rPr>
              <w:t>«БРПО»</w:t>
            </w:r>
            <w:r>
              <w:rPr>
                <w:b/>
                <w:i/>
                <w:spacing w:val="39"/>
                <w:sz w:val="24"/>
              </w:rPr>
              <w:t> </w:t>
            </w:r>
            <w:r>
              <w:rPr>
                <w:b/>
                <w:i/>
                <w:sz w:val="24"/>
              </w:rPr>
              <w:t>(конкурс</w:t>
            </w:r>
            <w:r>
              <w:rPr>
                <w:b/>
                <w:i/>
                <w:spacing w:val="38"/>
                <w:sz w:val="24"/>
              </w:rPr>
              <w:t> </w:t>
            </w:r>
            <w:r>
              <w:rPr>
                <w:b/>
                <w:i/>
                <w:sz w:val="24"/>
              </w:rPr>
              <w:t>проводится</w:t>
            </w:r>
            <w:r>
              <w:rPr>
                <w:b/>
                <w:i/>
                <w:spacing w:val="38"/>
                <w:sz w:val="24"/>
              </w:rPr>
              <w:t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38"/>
                <w:sz w:val="24"/>
              </w:rPr>
              <w:t> </w:t>
            </w:r>
            <w:r>
              <w:rPr>
                <w:b/>
                <w:i/>
                <w:sz w:val="24"/>
              </w:rPr>
              <w:t>период календарный год)</w:t>
            </w:r>
          </w:p>
          <w:p>
            <w:pPr>
              <w:pStyle w:val="TableParagraph"/>
              <w:spacing w:before="2"/>
              <w:ind w:left="84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*Республиканская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трудовая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акция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ОО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«БРПО»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«Сделаем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мир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чище!»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(сентябрь-</w:t>
            </w:r>
            <w:r>
              <w:rPr>
                <w:b/>
                <w:i/>
                <w:spacing w:val="-4"/>
                <w:sz w:val="24"/>
              </w:rPr>
              <w:t>май)</w:t>
            </w:r>
          </w:p>
        </w:tc>
      </w:tr>
      <w:tr>
        <w:trPr>
          <w:trHeight w:val="1920" w:hRule="atLeast"/>
        </w:trPr>
        <w:tc>
          <w:tcPr>
            <w:tcW w:w="2376" w:type="dxa"/>
          </w:tcPr>
          <w:p>
            <w:pPr>
              <w:pStyle w:val="TableParagraph"/>
              <w:spacing w:line="244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  <w:tc>
          <w:tcPr>
            <w:tcW w:w="4301" w:type="dxa"/>
          </w:tcPr>
          <w:p>
            <w:pPr>
              <w:pStyle w:val="TableParagraph"/>
              <w:spacing w:line="208" w:lineRule="auto"/>
              <w:ind w:left="108" w:right="96"/>
              <w:rPr>
                <w:i/>
                <w:sz w:val="24"/>
              </w:rPr>
            </w:pPr>
            <w:r>
              <w:rPr>
                <w:b/>
                <w:sz w:val="24"/>
              </w:rPr>
              <w:t>Кто такие пионеры? </w:t>
            </w:r>
            <w:r>
              <w:rPr>
                <w:i/>
                <w:sz w:val="24"/>
              </w:rPr>
              <w:t>Права и обязанности пионеров. Законы пионеров Беларуси. Традиции пионеров Беларуси. Пионерские символы. Торжественное обещание пионера</w:t>
            </w:r>
          </w:p>
          <w:p>
            <w:pPr>
              <w:pStyle w:val="TableParagraph"/>
              <w:spacing w:line="246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*Торжественный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прием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пионеры.</w:t>
            </w:r>
          </w:p>
        </w:tc>
        <w:tc>
          <w:tcPr>
            <w:tcW w:w="4299" w:type="dxa"/>
          </w:tcPr>
          <w:p>
            <w:pPr>
              <w:pStyle w:val="TableParagraph"/>
              <w:spacing w:line="208" w:lineRule="auto"/>
              <w:ind w:left="106" w:right="98"/>
              <w:rPr>
                <w:i/>
                <w:sz w:val="24"/>
              </w:rPr>
            </w:pPr>
            <w:r>
              <w:rPr>
                <w:b/>
                <w:sz w:val="24"/>
              </w:rPr>
              <w:t>Гордимся нашими земляками. Знаменитые люди нашего края. </w:t>
            </w:r>
            <w:r>
              <w:rPr>
                <w:i/>
                <w:sz w:val="24"/>
              </w:rPr>
              <w:t>Встреча с известными людьми своего региона (может быть проведена в формате передачи «Встреча на все </w:t>
            </w:r>
            <w:r>
              <w:rPr>
                <w:i/>
                <w:spacing w:val="-2"/>
                <w:sz w:val="24"/>
              </w:rPr>
              <w:t>100»)</w:t>
            </w:r>
          </w:p>
        </w:tc>
        <w:tc>
          <w:tcPr>
            <w:tcW w:w="4301" w:type="dxa"/>
          </w:tcPr>
          <w:p>
            <w:pPr>
              <w:pStyle w:val="TableParagraph"/>
              <w:tabs>
                <w:tab w:pos="2594" w:val="left" w:leader="none"/>
              </w:tabs>
              <w:spacing w:line="240" w:lineRule="exact"/>
              <w:ind w:left="109" w:right="94"/>
              <w:rPr>
                <w:i/>
                <w:sz w:val="24"/>
              </w:rPr>
            </w:pPr>
            <w:r>
              <w:rPr>
                <w:b/>
                <w:sz w:val="24"/>
              </w:rPr>
              <w:t>На пользу и славу </w:t>
            </w:r>
            <w:r>
              <w:rPr>
                <w:b/>
                <w:sz w:val="24"/>
              </w:rPr>
              <w:t>Отечества. </w:t>
            </w:r>
            <w:r>
              <w:rPr>
                <w:i/>
                <w:spacing w:val="-2"/>
                <w:sz w:val="24"/>
              </w:rPr>
              <w:t>Знаменитые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представители </w:t>
            </w:r>
            <w:r>
              <w:rPr>
                <w:i/>
                <w:sz w:val="24"/>
              </w:rPr>
              <w:t>белорусского народа – истинные (настоящие) граждане своей страны. Герои спорта, мастера культуры, общественные деятели. Достойные граждане – современники нашей </w:t>
            </w:r>
            <w:r>
              <w:rPr>
                <w:i/>
                <w:spacing w:val="-2"/>
                <w:sz w:val="24"/>
              </w:rPr>
              <w:t>страны.</w:t>
            </w:r>
          </w:p>
        </w:tc>
      </w:tr>
      <w:tr>
        <w:trPr>
          <w:trHeight w:val="2642" w:hRule="atLeast"/>
        </w:trPr>
        <w:tc>
          <w:tcPr>
            <w:tcW w:w="2376" w:type="dxa"/>
          </w:tcPr>
          <w:p>
            <w:pPr>
              <w:pStyle w:val="TableParagraph"/>
              <w:spacing w:line="246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  <w:tc>
          <w:tcPr>
            <w:tcW w:w="4301" w:type="dxa"/>
          </w:tcPr>
          <w:p>
            <w:pPr>
              <w:pStyle w:val="TableParagraph"/>
              <w:spacing w:line="208" w:lineRule="auto"/>
              <w:ind w:left="108" w:right="92"/>
              <w:rPr>
                <w:i/>
                <w:sz w:val="24"/>
              </w:rPr>
            </w:pPr>
            <w:r>
              <w:rPr>
                <w:b/>
                <w:sz w:val="24"/>
              </w:rPr>
              <w:t>Пионер – значит первый</w:t>
            </w:r>
            <w:r>
              <w:rPr>
                <w:sz w:val="24"/>
              </w:rPr>
              <w:t>! </w:t>
            </w:r>
            <w:r>
              <w:rPr>
                <w:i/>
                <w:sz w:val="24"/>
              </w:rPr>
              <w:t>Что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значит быть первым? В чем важно быть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первым?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Как быть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первым?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Что такое пионерское поручение? Что такое пионерское дело? Какую пользу</w:t>
            </w:r>
            <w:r>
              <w:rPr>
                <w:i/>
                <w:spacing w:val="80"/>
                <w:sz w:val="24"/>
              </w:rPr>
              <w:t> </w:t>
            </w:r>
            <w:r>
              <w:rPr>
                <w:i/>
                <w:sz w:val="24"/>
              </w:rPr>
              <w:t>я могу принести другим людям, обществу, стране?</w:t>
            </w:r>
          </w:p>
          <w:p>
            <w:pPr>
              <w:pStyle w:val="TableParagraph"/>
              <w:spacing w:line="208" w:lineRule="auto"/>
              <w:ind w:left="108" w:right="9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*Определение</w:t>
            </w:r>
            <w:r>
              <w:rPr>
                <w:b/>
                <w:i/>
                <w:spacing w:val="-10"/>
                <w:sz w:val="24"/>
              </w:rPr>
              <w:t> </w:t>
            </w:r>
            <w:r>
              <w:rPr>
                <w:b/>
                <w:i/>
                <w:sz w:val="24"/>
              </w:rPr>
              <w:t>перечня</w:t>
            </w:r>
            <w:r>
              <w:rPr>
                <w:b/>
                <w:i/>
                <w:spacing w:val="-11"/>
                <w:sz w:val="24"/>
              </w:rPr>
              <w:t> </w:t>
            </w:r>
            <w:r>
              <w:rPr>
                <w:b/>
                <w:i/>
                <w:sz w:val="24"/>
              </w:rPr>
              <w:t>полезных</w:t>
            </w:r>
            <w:r>
              <w:rPr>
                <w:b/>
                <w:i/>
                <w:spacing w:val="-9"/>
                <w:sz w:val="24"/>
              </w:rPr>
              <w:t> </w:t>
            </w:r>
            <w:r>
              <w:rPr>
                <w:b/>
                <w:i/>
                <w:sz w:val="24"/>
              </w:rPr>
              <w:t>дел,</w:t>
            </w:r>
            <w:r>
              <w:rPr>
                <w:b/>
                <w:i/>
                <w:spacing w:val="-9"/>
                <w:sz w:val="24"/>
              </w:rPr>
              <w:t> </w:t>
            </w:r>
            <w:r>
              <w:rPr>
                <w:b/>
                <w:i/>
                <w:sz w:val="24"/>
              </w:rPr>
              <w:t>в которых могут принять участие </w:t>
            </w:r>
            <w:r>
              <w:rPr>
                <w:b/>
                <w:i/>
                <w:spacing w:val="-2"/>
                <w:sz w:val="24"/>
              </w:rPr>
              <w:t>учащиеся</w:t>
            </w:r>
          </w:p>
        </w:tc>
        <w:tc>
          <w:tcPr>
            <w:tcW w:w="4299" w:type="dxa"/>
          </w:tcPr>
          <w:p>
            <w:pPr>
              <w:pStyle w:val="TableParagraph"/>
              <w:tabs>
                <w:tab w:pos="3640" w:val="left" w:leader="none"/>
              </w:tabs>
              <w:spacing w:line="208" w:lineRule="auto"/>
              <w:ind w:left="106" w:right="93"/>
              <w:rPr>
                <w:i/>
                <w:sz w:val="24"/>
              </w:rPr>
            </w:pPr>
            <w:r>
              <w:rPr>
                <w:b/>
                <w:sz w:val="24"/>
              </w:rPr>
              <w:t>Традиция роста. </w:t>
            </w:r>
            <w:r>
              <w:rPr>
                <w:i/>
                <w:sz w:val="24"/>
              </w:rPr>
              <w:t>Умение, ловкость, отвага приходят не сразу, необходимо пройти ступени роста. Как стать успешным? Успешный человек – какой он? Успешный учащийся/пионер – какой он? Направления успешности </w:t>
            </w:r>
            <w:r>
              <w:rPr>
                <w:i/>
                <w:spacing w:val="-2"/>
                <w:sz w:val="24"/>
              </w:rPr>
              <w:t>учащегося/пионера.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Виды </w:t>
            </w:r>
            <w:r>
              <w:rPr>
                <w:i/>
                <w:sz w:val="24"/>
              </w:rPr>
              <w:t>деятельности по формированию собственной успешности.</w:t>
            </w:r>
          </w:p>
          <w:p>
            <w:pPr>
              <w:pStyle w:val="TableParagraph"/>
              <w:spacing w:line="240" w:lineRule="exact"/>
              <w:ind w:left="106" w:right="9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*Разработка «портрета» </w:t>
            </w:r>
            <w:r>
              <w:rPr>
                <w:b/>
                <w:i/>
                <w:sz w:val="24"/>
              </w:rPr>
              <w:t>успешного </w:t>
            </w:r>
            <w:r>
              <w:rPr>
                <w:b/>
                <w:i/>
                <w:spacing w:val="-2"/>
                <w:sz w:val="24"/>
              </w:rPr>
              <w:t>учащегося/пионера</w:t>
            </w:r>
          </w:p>
        </w:tc>
        <w:tc>
          <w:tcPr>
            <w:tcW w:w="4301" w:type="dxa"/>
          </w:tcPr>
          <w:p>
            <w:pPr>
              <w:pStyle w:val="TableParagraph"/>
              <w:spacing w:line="208" w:lineRule="auto"/>
              <w:ind w:left="109" w:right="96"/>
              <w:rPr>
                <w:i/>
                <w:sz w:val="24"/>
              </w:rPr>
            </w:pPr>
            <w:r>
              <w:rPr>
                <w:b/>
                <w:sz w:val="24"/>
              </w:rPr>
              <w:t>Мои жизненные цели</w:t>
            </w:r>
            <w:r>
              <w:rPr>
                <w:sz w:val="24"/>
              </w:rPr>
              <w:t>. </w:t>
            </w:r>
            <w:r>
              <w:rPr>
                <w:i/>
                <w:sz w:val="24"/>
              </w:rPr>
              <w:t>Условия и способы их достижения. Мы сами в ответе за достижение собственных жизненных целей. Формула успеха человека: условия + желание + действие (достижение цели).</w:t>
            </w:r>
          </w:p>
          <w:p>
            <w:pPr>
              <w:pStyle w:val="TableParagraph"/>
              <w:spacing w:line="208" w:lineRule="auto" w:before="239"/>
              <w:ind w:left="109" w:right="9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*Разработка памятки «Как </w:t>
            </w:r>
            <w:r>
              <w:rPr>
                <w:b/>
                <w:i/>
                <w:sz w:val="24"/>
              </w:rPr>
              <w:t>стать </w:t>
            </w:r>
            <w:r>
              <w:rPr>
                <w:b/>
                <w:i/>
                <w:spacing w:val="-2"/>
                <w:sz w:val="24"/>
              </w:rPr>
              <w:t>успешным?»</w:t>
            </w:r>
          </w:p>
        </w:tc>
      </w:tr>
      <w:tr>
        <w:trPr>
          <w:trHeight w:val="1344" w:hRule="atLeast"/>
        </w:trPr>
        <w:tc>
          <w:tcPr>
            <w:tcW w:w="2376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2901" w:type="dxa"/>
            <w:gridSpan w:val="3"/>
          </w:tcPr>
          <w:p>
            <w:pPr>
              <w:pStyle w:val="TableParagraph"/>
              <w:spacing w:line="275" w:lineRule="exact"/>
              <w:ind w:left="84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*Республиканский</w:t>
            </w:r>
            <w:r>
              <w:rPr>
                <w:b/>
                <w:i/>
                <w:spacing w:val="-6"/>
                <w:sz w:val="24"/>
              </w:rPr>
              <w:t> </w:t>
            </w:r>
            <w:r>
              <w:rPr>
                <w:b/>
                <w:i/>
                <w:sz w:val="24"/>
              </w:rPr>
              <w:t>патриотический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проект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пионерских</w:t>
            </w:r>
            <w:r>
              <w:rPr>
                <w:b/>
                <w:i/>
                <w:spacing w:val="-7"/>
                <w:sz w:val="24"/>
              </w:rPr>
              <w:t> </w:t>
            </w:r>
            <w:r>
              <w:rPr>
                <w:b/>
                <w:i/>
                <w:sz w:val="24"/>
              </w:rPr>
              <w:t>поручений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«БРПО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территория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лидеров»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(октябрь-</w:t>
            </w:r>
          </w:p>
          <w:p>
            <w:pPr>
              <w:pStyle w:val="TableParagraph"/>
              <w:ind w:left="108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май)</w:t>
            </w:r>
          </w:p>
          <w:p>
            <w:pPr>
              <w:pStyle w:val="TableParagraph"/>
              <w:ind w:left="84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*Республиканский</w:t>
            </w:r>
            <w:r>
              <w:rPr>
                <w:b/>
                <w:i/>
                <w:spacing w:val="-8"/>
                <w:sz w:val="24"/>
              </w:rPr>
              <w:t> </w:t>
            </w:r>
            <w:r>
              <w:rPr>
                <w:b/>
                <w:i/>
                <w:sz w:val="24"/>
              </w:rPr>
              <w:t>конкурс</w:t>
            </w:r>
            <w:r>
              <w:rPr>
                <w:b/>
                <w:i/>
                <w:spacing w:val="-7"/>
                <w:sz w:val="24"/>
              </w:rPr>
              <w:t> </w:t>
            </w:r>
            <w:r>
              <w:rPr>
                <w:b/>
                <w:i/>
                <w:sz w:val="24"/>
              </w:rPr>
              <w:t>научно-популярного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видео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«Территория</w:t>
            </w:r>
            <w:r>
              <w:rPr>
                <w:b/>
                <w:i/>
                <w:spacing w:val="-7"/>
                <w:sz w:val="24"/>
              </w:rPr>
              <w:t> </w:t>
            </w:r>
            <w:r>
              <w:rPr>
                <w:b/>
                <w:i/>
                <w:sz w:val="24"/>
              </w:rPr>
              <w:t>знаний»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(октябрь-</w:t>
            </w:r>
            <w:r>
              <w:rPr>
                <w:b/>
                <w:i/>
                <w:spacing w:val="-4"/>
                <w:sz w:val="24"/>
              </w:rPr>
              <w:t>май)</w:t>
            </w:r>
          </w:p>
          <w:p>
            <w:pPr>
              <w:pStyle w:val="TableParagraph"/>
              <w:ind w:left="84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*Республиканский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дистанционный</w:t>
            </w:r>
            <w:r>
              <w:rPr>
                <w:b/>
                <w:i/>
                <w:spacing w:val="-7"/>
                <w:sz w:val="24"/>
              </w:rPr>
              <w:t> </w:t>
            </w:r>
            <w:r>
              <w:rPr>
                <w:b/>
                <w:i/>
                <w:sz w:val="24"/>
              </w:rPr>
              <w:t>тимуровский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проект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«Тимуровцы.by»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(октябрь-</w:t>
            </w:r>
            <w:r>
              <w:rPr>
                <w:b/>
                <w:i/>
                <w:spacing w:val="-4"/>
                <w:sz w:val="24"/>
              </w:rPr>
              <w:t>май)</w:t>
            </w:r>
          </w:p>
        </w:tc>
      </w:tr>
      <w:tr>
        <w:trPr>
          <w:trHeight w:val="1199" w:hRule="atLeast"/>
        </w:trPr>
        <w:tc>
          <w:tcPr>
            <w:tcW w:w="2376" w:type="dxa"/>
          </w:tcPr>
          <w:p>
            <w:pPr>
              <w:pStyle w:val="TableParagraph"/>
              <w:spacing w:line="244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  <w:tc>
          <w:tcPr>
            <w:tcW w:w="4301" w:type="dxa"/>
          </w:tcPr>
          <w:p>
            <w:pPr>
              <w:pStyle w:val="TableParagraph"/>
              <w:tabs>
                <w:tab w:pos="2681" w:val="left" w:leader="none"/>
              </w:tabs>
              <w:spacing w:line="208" w:lineRule="auto"/>
              <w:ind w:left="108" w:right="97"/>
              <w:rPr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Пионерские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мероприятия. </w:t>
            </w:r>
            <w:r>
              <w:rPr>
                <w:i/>
                <w:sz w:val="24"/>
              </w:rPr>
              <w:t>Пионерский сбор. Пионерская </w:t>
            </w:r>
            <w:r>
              <w:rPr>
                <w:i/>
                <w:sz w:val="24"/>
              </w:rPr>
              <w:t>линейка. Пионерский костер и др.</w:t>
            </w:r>
          </w:p>
        </w:tc>
        <w:tc>
          <w:tcPr>
            <w:tcW w:w="4299" w:type="dxa"/>
          </w:tcPr>
          <w:p>
            <w:pPr>
              <w:pStyle w:val="TableParagraph"/>
              <w:spacing w:line="208" w:lineRule="auto"/>
              <w:ind w:left="106" w:right="97"/>
              <w:rPr>
                <w:i/>
                <w:sz w:val="24"/>
              </w:rPr>
            </w:pPr>
            <w:r>
              <w:rPr>
                <w:b/>
                <w:sz w:val="24"/>
              </w:rPr>
              <w:t>Как все успевать? </w:t>
            </w:r>
            <w:r>
              <w:rPr>
                <w:i/>
                <w:sz w:val="24"/>
              </w:rPr>
              <w:t>Как управлять временем? «Поглотители </w:t>
            </w:r>
            <w:r>
              <w:rPr>
                <w:i/>
                <w:sz w:val="24"/>
              </w:rPr>
              <w:t>времени»: ожидание, опоздание, беспорядок, отвлечение.</w:t>
            </w:r>
            <w:r>
              <w:rPr>
                <w:i/>
                <w:spacing w:val="58"/>
                <w:sz w:val="24"/>
              </w:rPr>
              <w:t>   </w:t>
            </w:r>
            <w:r>
              <w:rPr>
                <w:i/>
                <w:sz w:val="24"/>
              </w:rPr>
              <w:t>Способы</w:t>
            </w:r>
            <w:r>
              <w:rPr>
                <w:i/>
                <w:spacing w:val="59"/>
                <w:sz w:val="24"/>
              </w:rPr>
              <w:t>   </w:t>
            </w:r>
            <w:r>
              <w:rPr>
                <w:i/>
                <w:sz w:val="24"/>
              </w:rPr>
              <w:t>борьбы</w:t>
            </w:r>
            <w:r>
              <w:rPr>
                <w:i/>
                <w:spacing w:val="59"/>
                <w:sz w:val="24"/>
              </w:rPr>
              <w:t>   </w:t>
            </w:r>
            <w:r>
              <w:rPr>
                <w:i/>
                <w:spacing w:val="-12"/>
                <w:sz w:val="24"/>
              </w:rPr>
              <w:t>с</w:t>
            </w:r>
          </w:p>
          <w:p>
            <w:pPr>
              <w:pStyle w:val="TableParagraph"/>
              <w:spacing w:line="222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«поглотителями</w:t>
            </w:r>
            <w:r>
              <w:rPr>
                <w:i/>
                <w:spacing w:val="74"/>
                <w:sz w:val="24"/>
              </w:rPr>
              <w:t> </w:t>
            </w:r>
            <w:r>
              <w:rPr>
                <w:i/>
                <w:sz w:val="24"/>
              </w:rPr>
              <w:t>времени».</w:t>
            </w:r>
            <w:r>
              <w:rPr>
                <w:i/>
                <w:spacing w:val="75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Уважение</w:t>
            </w:r>
          </w:p>
        </w:tc>
        <w:tc>
          <w:tcPr>
            <w:tcW w:w="4301" w:type="dxa"/>
          </w:tcPr>
          <w:p>
            <w:pPr>
              <w:pStyle w:val="TableParagraph"/>
              <w:spacing w:line="240" w:lineRule="exact"/>
              <w:ind w:left="109" w:right="96"/>
              <w:rPr>
                <w:i/>
                <w:sz w:val="24"/>
              </w:rPr>
            </w:pPr>
            <w:r>
              <w:rPr>
                <w:b/>
                <w:sz w:val="24"/>
              </w:rPr>
              <w:t>Как преодолевать трудности? </w:t>
            </w:r>
            <w:r>
              <w:rPr>
                <w:i/>
                <w:sz w:val="24"/>
              </w:rPr>
              <w:t>Барьеры на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пути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к жизненным целям и их преодоление. Способы выхода из трудных жизненных ситуаций. Конструктивное</w:t>
            </w:r>
            <w:r>
              <w:rPr>
                <w:i/>
                <w:spacing w:val="72"/>
                <w:sz w:val="24"/>
              </w:rPr>
              <w:t>  </w:t>
            </w:r>
            <w:r>
              <w:rPr>
                <w:i/>
                <w:sz w:val="24"/>
              </w:rPr>
              <w:t>взаимодействие</w:t>
            </w:r>
            <w:r>
              <w:rPr>
                <w:i/>
                <w:spacing w:val="74"/>
                <w:sz w:val="24"/>
              </w:rPr>
              <w:t>  </w:t>
            </w:r>
            <w:r>
              <w:rPr>
                <w:i/>
                <w:spacing w:val="-10"/>
                <w:sz w:val="24"/>
              </w:rPr>
              <w:t>с</w:t>
            </w:r>
          </w:p>
        </w:tc>
      </w:tr>
    </w:tbl>
    <w:p>
      <w:pPr>
        <w:pStyle w:val="TableParagraph"/>
        <w:spacing w:after="0" w:line="240" w:lineRule="exact"/>
        <w:rPr>
          <w:i/>
          <w:sz w:val="24"/>
        </w:rPr>
        <w:sectPr>
          <w:pgSz w:w="16840" w:h="11910" w:orient="landscape"/>
          <w:pgMar w:header="0" w:footer="978" w:top="480" w:bottom="1200" w:left="425" w:right="566"/>
        </w:sectPr>
      </w:pPr>
    </w:p>
    <w:tbl>
      <w:tblPr>
        <w:tblW w:w="0" w:type="auto"/>
        <w:jc w:val="left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6"/>
        <w:gridCol w:w="4301"/>
        <w:gridCol w:w="4299"/>
        <w:gridCol w:w="4301"/>
      </w:tblGrid>
      <w:tr>
        <w:trPr>
          <w:trHeight w:val="1200" w:hRule="atLeast"/>
        </w:trPr>
        <w:tc>
          <w:tcPr>
            <w:tcW w:w="2376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301" w:type="dxa"/>
          </w:tcPr>
          <w:p>
            <w:pPr>
              <w:pStyle w:val="TableParagraph"/>
              <w:spacing w:line="208" w:lineRule="auto"/>
              <w:ind w:left="108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*Подготовка и участие в пионерском </w:t>
            </w:r>
            <w:r>
              <w:rPr>
                <w:b/>
                <w:i/>
                <w:spacing w:val="-2"/>
                <w:sz w:val="24"/>
              </w:rPr>
              <w:t>мероприятии.</w:t>
            </w:r>
          </w:p>
        </w:tc>
        <w:tc>
          <w:tcPr>
            <w:tcW w:w="4299" w:type="dxa"/>
          </w:tcPr>
          <w:p>
            <w:pPr>
              <w:pStyle w:val="TableParagraph"/>
              <w:spacing w:line="226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к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своему времени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времени </w:t>
            </w:r>
            <w:r>
              <w:rPr>
                <w:i/>
                <w:spacing w:val="-2"/>
                <w:sz w:val="24"/>
              </w:rPr>
              <w:t>других.</w:t>
            </w:r>
          </w:p>
          <w:p>
            <w:pPr>
              <w:pStyle w:val="TableParagraph"/>
              <w:spacing w:line="208" w:lineRule="auto" w:before="11"/>
              <w:ind w:left="106" w:right="98"/>
              <w:rPr>
                <w:b/>
                <w:i/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b/>
                <w:i/>
                <w:sz w:val="24"/>
              </w:rPr>
              <w:t>Разработка буклета </w:t>
            </w:r>
            <w:r>
              <w:rPr>
                <w:b/>
                <w:i/>
                <w:sz w:val="24"/>
              </w:rPr>
              <w:t>«Полезные советы по управлению временем современному учащемуся».</w:t>
            </w:r>
          </w:p>
        </w:tc>
        <w:tc>
          <w:tcPr>
            <w:tcW w:w="4301" w:type="dxa"/>
          </w:tcPr>
          <w:p>
            <w:pPr>
              <w:pStyle w:val="TableParagraph"/>
              <w:tabs>
                <w:tab w:pos="2671" w:val="left" w:leader="none"/>
              </w:tabs>
              <w:spacing w:line="208" w:lineRule="auto"/>
              <w:ind w:left="109" w:right="96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родителями,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сверстниками, педагогами.</w:t>
            </w:r>
          </w:p>
          <w:p>
            <w:pPr>
              <w:pStyle w:val="TableParagraph"/>
              <w:tabs>
                <w:tab w:pos="2141" w:val="left" w:leader="none"/>
                <w:tab w:pos="3667" w:val="left" w:leader="none"/>
              </w:tabs>
              <w:spacing w:line="240" w:lineRule="exact" w:before="220"/>
              <w:ind w:left="109" w:right="96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*Разработка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буклета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4"/>
                <w:sz w:val="24"/>
              </w:rPr>
              <w:t>«Как </w:t>
            </w:r>
            <w:r>
              <w:rPr>
                <w:b/>
                <w:i/>
                <w:sz w:val="24"/>
              </w:rPr>
              <w:t>преодолевать трудности?»</w:t>
            </w:r>
          </w:p>
        </w:tc>
      </w:tr>
      <w:tr>
        <w:trPr>
          <w:trHeight w:val="3842" w:hRule="atLeast"/>
        </w:trPr>
        <w:tc>
          <w:tcPr>
            <w:tcW w:w="2376" w:type="dxa"/>
          </w:tcPr>
          <w:p>
            <w:pPr>
              <w:pStyle w:val="TableParagraph"/>
              <w:spacing w:line="246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  <w:tc>
          <w:tcPr>
            <w:tcW w:w="4301" w:type="dxa"/>
          </w:tcPr>
          <w:p>
            <w:pPr>
              <w:pStyle w:val="TableParagraph"/>
              <w:tabs>
                <w:tab w:pos="2873" w:val="left" w:leader="none"/>
              </w:tabs>
              <w:spacing w:line="208" w:lineRule="auto"/>
              <w:ind w:left="108" w:right="97"/>
              <w:rPr>
                <w:i/>
                <w:sz w:val="24"/>
              </w:rPr>
            </w:pPr>
            <w:r>
              <w:rPr>
                <w:b/>
                <w:sz w:val="24"/>
              </w:rPr>
              <w:t>Пионерские дела, пионерские </w:t>
            </w:r>
            <w:r>
              <w:rPr>
                <w:b/>
                <w:spacing w:val="-2"/>
                <w:sz w:val="24"/>
              </w:rPr>
              <w:t>поручения.</w:t>
            </w:r>
            <w:r>
              <w:rPr>
                <w:b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Направления</w:t>
            </w:r>
          </w:p>
          <w:p>
            <w:pPr>
              <w:pStyle w:val="TableParagraph"/>
              <w:tabs>
                <w:tab w:pos="2924" w:val="left" w:leader="none"/>
              </w:tabs>
              <w:spacing w:line="229" w:lineRule="exact"/>
              <w:ind w:left="1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деятельности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Белорусской</w:t>
            </w:r>
          </w:p>
          <w:p>
            <w:pPr>
              <w:pStyle w:val="TableParagraph"/>
              <w:tabs>
                <w:tab w:pos="3027" w:val="left" w:leader="none"/>
              </w:tabs>
              <w:spacing w:line="240" w:lineRule="exact"/>
              <w:ind w:left="1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республиканской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пионерской</w:t>
            </w:r>
          </w:p>
          <w:p>
            <w:pPr>
              <w:pStyle w:val="TableParagraph"/>
              <w:tabs>
                <w:tab w:pos="2872" w:val="left" w:leader="none"/>
              </w:tabs>
              <w:spacing w:line="208" w:lineRule="auto" w:before="10"/>
              <w:ind w:left="108" w:right="9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организации.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Направления </w:t>
            </w:r>
            <w:r>
              <w:rPr>
                <w:i/>
                <w:sz w:val="24"/>
              </w:rPr>
              <w:t>деятельности пионерской дружины нашего учреждения образования, пионерского отряда. Направления деятельности нашего пионерского </w:t>
            </w:r>
            <w:r>
              <w:rPr>
                <w:i/>
                <w:spacing w:val="-2"/>
                <w:sz w:val="24"/>
              </w:rPr>
              <w:t>отряда.</w:t>
            </w:r>
          </w:p>
          <w:p>
            <w:pPr>
              <w:pStyle w:val="TableParagraph"/>
              <w:spacing w:line="208" w:lineRule="auto"/>
              <w:ind w:left="108" w:right="9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*Оформление летописи пионерского отряда, пионерского уголка (странички класса на официальном сайте, в социальной сети).</w:t>
            </w:r>
          </w:p>
        </w:tc>
        <w:tc>
          <w:tcPr>
            <w:tcW w:w="4299" w:type="dxa"/>
          </w:tcPr>
          <w:p>
            <w:pPr>
              <w:pStyle w:val="TableParagraph"/>
              <w:tabs>
                <w:tab w:pos="993" w:val="left" w:leader="none"/>
                <w:tab w:pos="1195" w:val="left" w:leader="none"/>
                <w:tab w:pos="1628" w:val="left" w:leader="none"/>
                <w:tab w:pos="1956" w:val="left" w:leader="none"/>
                <w:tab w:pos="2082" w:val="left" w:leader="none"/>
                <w:tab w:pos="2208" w:val="left" w:leader="none"/>
                <w:tab w:pos="2416" w:val="left" w:leader="none"/>
                <w:tab w:pos="2676" w:val="left" w:leader="none"/>
                <w:tab w:pos="3238" w:val="left" w:leader="none"/>
                <w:tab w:pos="3538" w:val="left" w:leader="none"/>
                <w:tab w:pos="3844" w:val="left" w:leader="none"/>
                <w:tab w:pos="4071" w:val="left" w:leader="none"/>
              </w:tabs>
              <w:spacing w:line="208" w:lineRule="auto"/>
              <w:ind w:left="106" w:right="95"/>
              <w:jc w:val="left"/>
              <w:rPr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Закон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5"/>
                <w:sz w:val="24"/>
              </w:rPr>
              <w:t> </w:t>
            </w:r>
            <w:r>
              <w:rPr>
                <w:b/>
                <w:sz w:val="24"/>
              </w:rPr>
              <w:t>дружбы.</w:t>
              <w:tab/>
              <w:tab/>
              <w:tab/>
            </w:r>
            <w:r>
              <w:rPr>
                <w:i/>
                <w:spacing w:val="-2"/>
                <w:sz w:val="24"/>
              </w:rPr>
              <w:t>Пионер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уважает </w:t>
            </w:r>
            <w:r>
              <w:rPr>
                <w:i/>
                <w:sz w:val="24"/>
              </w:rPr>
              <w:t>мнение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товарищей,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верен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дружбе.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Что такое</w:t>
            </w:r>
            <w:r>
              <w:rPr>
                <w:i/>
                <w:spacing w:val="80"/>
                <w:sz w:val="24"/>
              </w:rPr>
              <w:t> </w:t>
            </w:r>
            <w:r>
              <w:rPr>
                <w:i/>
                <w:sz w:val="24"/>
              </w:rPr>
              <w:t>дружба?</w:t>
            </w:r>
            <w:r>
              <w:rPr>
                <w:i/>
                <w:spacing w:val="80"/>
                <w:sz w:val="24"/>
              </w:rPr>
              <w:t> </w:t>
            </w:r>
            <w:r>
              <w:rPr>
                <w:i/>
                <w:sz w:val="24"/>
              </w:rPr>
              <w:t>Настоящий</w:t>
            </w:r>
            <w:r>
              <w:rPr>
                <w:i/>
                <w:spacing w:val="80"/>
                <w:sz w:val="24"/>
              </w:rPr>
              <w:t> </w:t>
            </w:r>
            <w:r>
              <w:rPr>
                <w:i/>
                <w:sz w:val="24"/>
              </w:rPr>
              <w:t>друг</w:t>
            </w:r>
            <w:r>
              <w:rPr>
                <w:i/>
                <w:spacing w:val="80"/>
                <w:sz w:val="24"/>
              </w:rPr>
              <w:t> </w:t>
            </w:r>
            <w:r>
              <w:rPr>
                <w:i/>
                <w:sz w:val="24"/>
              </w:rPr>
              <w:t>– </w:t>
            </w:r>
            <w:r>
              <w:rPr>
                <w:i/>
                <w:spacing w:val="-2"/>
                <w:sz w:val="24"/>
              </w:rPr>
              <w:t>какой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он?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34"/>
                <w:sz w:val="24"/>
              </w:rPr>
              <w:t> </w:t>
            </w:r>
            <w:r>
              <w:rPr>
                <w:i/>
                <w:sz w:val="24"/>
              </w:rPr>
              <w:t>Что</w:t>
              <w:tab/>
              <w:tab/>
            </w:r>
            <w:r>
              <w:rPr>
                <w:i/>
                <w:spacing w:val="-2"/>
                <w:sz w:val="24"/>
              </w:rPr>
              <w:t>значит:</w:t>
            </w:r>
            <w:r>
              <w:rPr>
                <w:i/>
                <w:sz w:val="24"/>
              </w:rPr>
              <w:tab/>
              <w:tab/>
            </w:r>
            <w:r>
              <w:rPr>
                <w:i/>
                <w:spacing w:val="-2"/>
                <w:sz w:val="24"/>
              </w:rPr>
              <w:t>уметь </w:t>
            </w:r>
            <w:r>
              <w:rPr>
                <w:i/>
                <w:sz w:val="24"/>
              </w:rPr>
              <w:t>дружить? Как избегать конфликтов? </w:t>
            </w:r>
            <w:r>
              <w:rPr>
                <w:i/>
                <w:spacing w:val="-2"/>
                <w:sz w:val="24"/>
              </w:rPr>
              <w:t>Учимся</w:t>
            </w:r>
            <w:r>
              <w:rPr>
                <w:i/>
                <w:sz w:val="24"/>
              </w:rPr>
              <w:tab/>
              <w:tab/>
            </w:r>
            <w:r>
              <w:rPr>
                <w:i/>
                <w:spacing w:val="-4"/>
                <w:sz w:val="24"/>
              </w:rPr>
              <w:t>быть</w:t>
            </w:r>
            <w:r>
              <w:rPr>
                <w:i/>
                <w:sz w:val="24"/>
              </w:rPr>
              <w:tab/>
              <w:tab/>
            </w:r>
            <w:r>
              <w:rPr>
                <w:i/>
                <w:spacing w:val="-2"/>
                <w:sz w:val="24"/>
              </w:rPr>
              <w:t>внимательными</w:t>
            </w:r>
            <w:r>
              <w:rPr>
                <w:i/>
                <w:sz w:val="24"/>
              </w:rPr>
              <w:tab/>
              <w:tab/>
            </w:r>
            <w:r>
              <w:rPr>
                <w:i/>
                <w:spacing w:val="-10"/>
                <w:sz w:val="24"/>
              </w:rPr>
              <w:t>и </w:t>
            </w:r>
            <w:r>
              <w:rPr>
                <w:i/>
                <w:spacing w:val="-2"/>
                <w:sz w:val="24"/>
              </w:rPr>
              <w:t>благодарными</w:t>
            </w:r>
            <w:r>
              <w:rPr>
                <w:i/>
                <w:sz w:val="24"/>
              </w:rPr>
              <w:tab/>
              <w:tab/>
              <w:tab/>
            </w:r>
            <w:r>
              <w:rPr>
                <w:i/>
                <w:spacing w:val="-56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к</w:t>
            </w:r>
            <w:r>
              <w:rPr>
                <w:i/>
                <w:sz w:val="24"/>
              </w:rPr>
              <w:tab/>
              <w:tab/>
              <w:tab/>
            </w:r>
            <w:r>
              <w:rPr>
                <w:i/>
                <w:spacing w:val="-3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окружающим. Вежливость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–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сила,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слабость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или </w:t>
            </w:r>
            <w:r>
              <w:rPr>
                <w:i/>
                <w:spacing w:val="-2"/>
                <w:sz w:val="24"/>
              </w:rPr>
              <w:t>необходимость</w:t>
            </w:r>
          </w:p>
          <w:p>
            <w:pPr>
              <w:pStyle w:val="TableParagraph"/>
              <w:spacing w:line="258" w:lineRule="exact" w:before="210"/>
              <w:ind w:left="106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*</w:t>
            </w:r>
            <w:r>
              <w:rPr>
                <w:b/>
                <w:i/>
                <w:sz w:val="24"/>
              </w:rPr>
              <w:t>Конструирование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правил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дружбы</w:t>
            </w:r>
          </w:p>
          <w:p>
            <w:pPr>
              <w:pStyle w:val="TableParagraph"/>
              <w:spacing w:line="208" w:lineRule="auto" w:before="11"/>
              <w:ind w:left="106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*Оформление летописи пионерского отряда, пионерского уголка (странички класса на официальном сайте, в социальной сети).</w:t>
            </w:r>
          </w:p>
        </w:tc>
        <w:tc>
          <w:tcPr>
            <w:tcW w:w="4301" w:type="dxa"/>
          </w:tcPr>
          <w:p>
            <w:pPr>
              <w:pStyle w:val="TableParagraph"/>
              <w:spacing w:line="208" w:lineRule="auto"/>
              <w:ind w:left="109" w:right="93"/>
              <w:rPr>
                <w:i/>
                <w:sz w:val="24"/>
              </w:rPr>
            </w:pPr>
            <w:r>
              <w:rPr>
                <w:b/>
                <w:sz w:val="24"/>
              </w:rPr>
              <w:t>Как стать лидером? </w:t>
            </w:r>
            <w:r>
              <w:rPr>
                <w:i/>
                <w:sz w:val="24"/>
              </w:rPr>
              <w:t>Лидер, его роль в команде. Качества лидера. Функции лидера в команде. Составляющие имиджа лидера.</w:t>
            </w:r>
          </w:p>
          <w:p>
            <w:pPr>
              <w:pStyle w:val="TableParagraph"/>
              <w:spacing w:line="208" w:lineRule="auto"/>
              <w:ind w:left="109" w:right="9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*Составление коллажа «Настоящий командный лидер».</w:t>
            </w:r>
          </w:p>
          <w:p>
            <w:pPr>
              <w:pStyle w:val="TableParagraph"/>
              <w:spacing w:line="208" w:lineRule="auto"/>
              <w:ind w:left="109" w:right="95"/>
              <w:rPr>
                <w:b/>
                <w:i/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b/>
                <w:i/>
                <w:sz w:val="24"/>
              </w:rPr>
              <w:t>Встреча с участником </w:t>
            </w:r>
            <w:r>
              <w:rPr>
                <w:b/>
                <w:i/>
                <w:sz w:val="24"/>
              </w:rPr>
              <w:t>VI Республиканского форума лидеров</w:t>
            </w:r>
            <w:r>
              <w:rPr>
                <w:b/>
                <w:i/>
                <w:spacing w:val="80"/>
                <w:sz w:val="24"/>
              </w:rPr>
              <w:t> </w:t>
            </w:r>
            <w:r>
              <w:rPr>
                <w:b/>
                <w:i/>
                <w:sz w:val="24"/>
              </w:rPr>
              <w:t>ОО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«БРПО»</w:t>
            </w:r>
            <w:r>
              <w:rPr>
                <w:b/>
                <w:i/>
                <w:spacing w:val="63"/>
                <w:w w:val="150"/>
                <w:sz w:val="24"/>
              </w:rPr>
              <w:t>  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64"/>
                <w:w w:val="150"/>
                <w:sz w:val="24"/>
              </w:rPr>
              <w:t>   </w:t>
            </w:r>
            <w:r>
              <w:rPr>
                <w:b/>
                <w:i/>
                <w:sz w:val="24"/>
              </w:rPr>
              <w:t>ОО</w:t>
            </w:r>
            <w:r>
              <w:rPr>
                <w:b/>
                <w:i/>
                <w:spacing w:val="63"/>
                <w:w w:val="150"/>
                <w:sz w:val="24"/>
              </w:rPr>
              <w:t>   </w:t>
            </w:r>
            <w:r>
              <w:rPr>
                <w:b/>
                <w:i/>
                <w:spacing w:val="-2"/>
                <w:sz w:val="24"/>
              </w:rPr>
              <w:t>«БРСМ»</w:t>
            </w:r>
          </w:p>
          <w:p>
            <w:pPr>
              <w:pStyle w:val="TableParagraph"/>
              <w:spacing w:line="208" w:lineRule="auto"/>
              <w:ind w:left="109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«Молодежное лидерство: новый </w:t>
            </w:r>
            <w:r>
              <w:rPr>
                <w:b/>
                <w:i/>
                <w:spacing w:val="-2"/>
                <w:sz w:val="24"/>
              </w:rPr>
              <w:t>взгляд»</w:t>
            </w:r>
          </w:p>
          <w:p>
            <w:pPr>
              <w:pStyle w:val="TableParagraph"/>
              <w:spacing w:line="208" w:lineRule="auto"/>
              <w:ind w:left="109" w:right="9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*Оформление летописи пионерского отряда, пионерского уголка (странички класса на официальном сайте, в социальной сети).</w:t>
            </w:r>
          </w:p>
        </w:tc>
      </w:tr>
      <w:tr>
        <w:trPr>
          <w:trHeight w:val="3600" w:hRule="atLeast"/>
        </w:trPr>
        <w:tc>
          <w:tcPr>
            <w:tcW w:w="2376" w:type="dxa"/>
          </w:tcPr>
          <w:p>
            <w:pPr>
              <w:pStyle w:val="TableParagraph"/>
              <w:spacing w:line="244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  <w:tc>
          <w:tcPr>
            <w:tcW w:w="4301" w:type="dxa"/>
          </w:tcPr>
          <w:p>
            <w:pPr>
              <w:pStyle w:val="TableParagraph"/>
              <w:tabs>
                <w:tab w:pos="1897" w:val="left" w:leader="none"/>
                <w:tab w:pos="3495" w:val="left" w:leader="none"/>
              </w:tabs>
              <w:spacing w:line="208" w:lineRule="auto"/>
              <w:ind w:left="108" w:right="94"/>
              <w:rPr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Традиция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советов.</w:t>
            </w:r>
            <w:r>
              <w:rPr>
                <w:b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Только </w:t>
            </w:r>
            <w:r>
              <w:rPr>
                <w:i/>
                <w:sz w:val="24"/>
              </w:rPr>
              <w:t>коллективно, всем вместе можно найти правильный путь, принять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новое решение.</w:t>
            </w:r>
          </w:p>
          <w:p>
            <w:pPr>
              <w:pStyle w:val="TableParagraph"/>
              <w:spacing w:line="208" w:lineRule="auto"/>
              <w:ind w:left="108" w:right="96"/>
              <w:rPr>
                <w:i/>
                <w:sz w:val="24"/>
              </w:rPr>
            </w:pPr>
            <w:r>
              <w:rPr>
                <w:i/>
                <w:sz w:val="24"/>
              </w:rPr>
              <w:t>Что такое команда? Что значит действовать в команде? Секреты успешной работы в команде. Как выработать единое командное решение? Умение договариваться о правилах взаимодействия в команде и умение планировать свои действия в соответствии с командными </w:t>
            </w:r>
            <w:r>
              <w:rPr>
                <w:i/>
                <w:spacing w:val="-2"/>
                <w:sz w:val="24"/>
              </w:rPr>
              <w:t>договоренностями.</w:t>
            </w:r>
          </w:p>
          <w:p>
            <w:pPr>
              <w:pStyle w:val="TableParagraph"/>
              <w:spacing w:line="247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*Коллективное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творческое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pacing w:val="-4"/>
                <w:sz w:val="24"/>
              </w:rPr>
              <w:t>дело</w:t>
            </w:r>
          </w:p>
        </w:tc>
        <w:tc>
          <w:tcPr>
            <w:tcW w:w="4299" w:type="dxa"/>
          </w:tcPr>
          <w:p>
            <w:pPr>
              <w:pStyle w:val="TableParagraph"/>
              <w:spacing w:line="208" w:lineRule="auto"/>
              <w:ind w:left="106" w:right="94"/>
              <w:rPr>
                <w:i/>
                <w:sz w:val="24"/>
              </w:rPr>
            </w:pPr>
            <w:r>
              <w:rPr>
                <w:b/>
                <w:sz w:val="24"/>
              </w:rPr>
              <w:t>Традиция наследства. </w:t>
            </w:r>
            <w:r>
              <w:rPr>
                <w:i/>
                <w:sz w:val="24"/>
              </w:rPr>
              <w:t>Пионер бережно хранит природу и культуру родного края</w:t>
            </w:r>
            <w:r>
              <w:rPr>
                <w:sz w:val="24"/>
              </w:rPr>
              <w:t>. </w:t>
            </w:r>
            <w:r>
              <w:rPr>
                <w:i/>
                <w:sz w:val="24"/>
              </w:rPr>
              <w:t>Природоохранная деятельность: виды и направления (забота о птицах и животных, раздельный сбор мусора, сбор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батареек и др.)</w:t>
            </w:r>
          </w:p>
          <w:p>
            <w:pPr>
              <w:pStyle w:val="TableParagraph"/>
              <w:spacing w:before="207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*Участие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экологической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pacing w:val="-4"/>
                <w:sz w:val="24"/>
              </w:rPr>
              <w:t>акции</w:t>
            </w:r>
          </w:p>
        </w:tc>
        <w:tc>
          <w:tcPr>
            <w:tcW w:w="4301" w:type="dxa"/>
          </w:tcPr>
          <w:p>
            <w:pPr>
              <w:pStyle w:val="TableParagraph"/>
              <w:spacing w:line="208" w:lineRule="auto"/>
              <w:ind w:left="109" w:right="95"/>
              <w:rPr>
                <w:i/>
                <w:sz w:val="24"/>
              </w:rPr>
            </w:pPr>
            <w:r>
              <w:rPr>
                <w:b/>
                <w:sz w:val="24"/>
              </w:rPr>
              <w:t>Традиция добра. </w:t>
            </w:r>
            <w:r>
              <w:rPr>
                <w:i/>
                <w:sz w:val="24"/>
              </w:rPr>
              <w:t>«Ни дня без добрых дел!» Пионеры всегда помогают тем, кому нужна помощь, ведь от каждого доброго дела мир вокруг становится чуточку счастливее, меняется к </w:t>
            </w:r>
            <w:r>
              <w:rPr>
                <w:i/>
                <w:spacing w:val="-2"/>
                <w:sz w:val="24"/>
              </w:rPr>
              <w:t>лучшему</w:t>
            </w:r>
          </w:p>
          <w:p>
            <w:pPr>
              <w:pStyle w:val="TableParagraph"/>
              <w:spacing w:line="208" w:lineRule="auto"/>
              <w:ind w:left="109" w:right="96"/>
              <w:rPr>
                <w:i/>
                <w:sz w:val="24"/>
              </w:rPr>
            </w:pPr>
            <w:r>
              <w:rPr>
                <w:b/>
                <w:sz w:val="24"/>
              </w:rPr>
              <w:t>Закон заботы</w:t>
            </w:r>
            <w:r>
              <w:rPr>
                <w:i/>
                <w:sz w:val="24"/>
              </w:rPr>
              <w:t>. Пионер всегда заботится обо всех, кто нуждается в помощи. Кто такие волонтеры? Принципы и законы волонтерской деятельности. Основные направления волонтерской деятельности.</w:t>
            </w:r>
          </w:p>
          <w:p>
            <w:pPr>
              <w:pStyle w:val="TableParagraph"/>
              <w:spacing w:line="208" w:lineRule="auto"/>
              <w:ind w:left="109" w:right="97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*</w:t>
            </w:r>
            <w:r>
              <w:rPr>
                <w:b/>
                <w:i/>
                <w:sz w:val="24"/>
              </w:rPr>
              <w:t>Участие в акциях «Чудеса на Рождество»,</w:t>
            </w:r>
            <w:r>
              <w:rPr>
                <w:b/>
                <w:i/>
                <w:spacing w:val="62"/>
                <w:w w:val="150"/>
                <w:sz w:val="24"/>
              </w:rPr>
              <w:t>   </w:t>
            </w:r>
            <w:r>
              <w:rPr>
                <w:b/>
                <w:i/>
                <w:sz w:val="24"/>
              </w:rPr>
              <w:t>«Доброе</w:t>
            </w:r>
            <w:r>
              <w:rPr>
                <w:b/>
                <w:i/>
                <w:spacing w:val="62"/>
                <w:w w:val="150"/>
                <w:sz w:val="24"/>
              </w:rPr>
              <w:t>   </w:t>
            </w:r>
            <w:r>
              <w:rPr>
                <w:b/>
                <w:i/>
                <w:spacing w:val="-2"/>
                <w:sz w:val="24"/>
              </w:rPr>
              <w:t>сердце»,</w:t>
            </w:r>
          </w:p>
          <w:p>
            <w:pPr>
              <w:pStyle w:val="TableParagraph"/>
              <w:spacing w:line="223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«Теплые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лапы»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др.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(на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выбор)</w:t>
            </w:r>
          </w:p>
        </w:tc>
      </w:tr>
      <w:tr>
        <w:trPr>
          <w:trHeight w:val="275" w:hRule="atLeast"/>
        </w:trPr>
        <w:tc>
          <w:tcPr>
            <w:tcW w:w="2376" w:type="dxa"/>
          </w:tcPr>
          <w:p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2901" w:type="dxa"/>
            <w:gridSpan w:val="3"/>
          </w:tcPr>
          <w:p>
            <w:pPr>
              <w:pStyle w:val="TableParagraph"/>
              <w:spacing w:line="256" w:lineRule="exact"/>
              <w:ind w:left="816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*Республиканская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акция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ОО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«БРПО»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ОО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«БРСМ»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«К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защите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Отечества</w:t>
            </w:r>
            <w:r>
              <w:rPr>
                <w:b/>
                <w:i/>
                <w:spacing w:val="-2"/>
                <w:sz w:val="24"/>
              </w:rPr>
              <w:t> готов!»</w:t>
            </w:r>
          </w:p>
        </w:tc>
      </w:tr>
      <w:tr>
        <w:trPr>
          <w:trHeight w:val="1103" w:hRule="atLeast"/>
        </w:trPr>
        <w:tc>
          <w:tcPr>
            <w:tcW w:w="2376" w:type="dxa"/>
          </w:tcPr>
          <w:p>
            <w:pPr>
              <w:pStyle w:val="TableParagraph"/>
              <w:spacing w:line="244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  <w:tc>
          <w:tcPr>
            <w:tcW w:w="4301" w:type="dxa"/>
          </w:tcPr>
          <w:p>
            <w:pPr>
              <w:pStyle w:val="TableParagraph"/>
              <w:spacing w:line="208" w:lineRule="auto"/>
              <w:ind w:left="108" w:right="95"/>
              <w:rPr>
                <w:i/>
                <w:sz w:val="24"/>
              </w:rPr>
            </w:pPr>
            <w:r>
              <w:rPr>
                <w:b/>
                <w:sz w:val="24"/>
              </w:rPr>
              <w:t>Проекты БРПО. «</w:t>
            </w:r>
            <w:r>
              <w:rPr>
                <w:i/>
                <w:sz w:val="24"/>
              </w:rPr>
              <w:t>Беларусь помнит. Помним каждого». «Тимуровцы.by». Республиканский патриотический проект</w:t>
            </w:r>
            <w:r>
              <w:rPr>
                <w:i/>
                <w:spacing w:val="50"/>
                <w:w w:val="150"/>
                <w:sz w:val="24"/>
              </w:rPr>
              <w:t>    </w:t>
            </w:r>
            <w:r>
              <w:rPr>
                <w:i/>
                <w:sz w:val="24"/>
              </w:rPr>
              <w:t>пионерских</w:t>
            </w:r>
            <w:r>
              <w:rPr>
                <w:i/>
                <w:spacing w:val="51"/>
                <w:w w:val="150"/>
                <w:sz w:val="24"/>
              </w:rPr>
              <w:t>    </w:t>
            </w:r>
            <w:r>
              <w:rPr>
                <w:i/>
                <w:spacing w:val="-2"/>
                <w:sz w:val="24"/>
              </w:rPr>
              <w:t>поручений</w:t>
            </w:r>
          </w:p>
        </w:tc>
        <w:tc>
          <w:tcPr>
            <w:tcW w:w="4299" w:type="dxa"/>
          </w:tcPr>
          <w:p>
            <w:pPr>
              <w:pStyle w:val="TableParagraph"/>
              <w:tabs>
                <w:tab w:pos="1497" w:val="left" w:leader="none"/>
                <w:tab w:pos="3436" w:val="left" w:leader="none"/>
              </w:tabs>
              <w:spacing w:line="208" w:lineRule="auto"/>
              <w:ind w:left="106" w:right="95"/>
              <w:rPr>
                <w:i/>
                <w:sz w:val="24"/>
              </w:rPr>
            </w:pPr>
            <w:r>
              <w:rPr>
                <w:b/>
                <w:sz w:val="24"/>
              </w:rPr>
              <w:t>«Инфо-компас»</w:t>
            </w:r>
            <w:r>
              <w:rPr>
                <w:sz w:val="24"/>
              </w:rPr>
              <w:t>. </w:t>
            </w:r>
            <w:r>
              <w:rPr>
                <w:i/>
                <w:sz w:val="24"/>
              </w:rPr>
              <w:t>Поиск информации в </w:t>
            </w:r>
            <w:r>
              <w:rPr>
                <w:i/>
                <w:spacing w:val="-2"/>
                <w:sz w:val="24"/>
              </w:rPr>
              <w:t>разных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источниках.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Оценка </w:t>
            </w:r>
            <w:r>
              <w:rPr>
                <w:i/>
                <w:sz w:val="24"/>
              </w:rPr>
              <w:t>надежности источников информации. Создание</w:t>
            </w:r>
            <w:r>
              <w:rPr>
                <w:i/>
                <w:spacing w:val="40"/>
                <w:sz w:val="24"/>
              </w:rPr>
              <w:t>  </w:t>
            </w:r>
            <w:r>
              <w:rPr>
                <w:i/>
                <w:sz w:val="24"/>
              </w:rPr>
              <w:t>информационного</w:t>
            </w:r>
            <w:r>
              <w:rPr>
                <w:i/>
                <w:spacing w:val="40"/>
                <w:sz w:val="24"/>
              </w:rPr>
              <w:t>  </w:t>
            </w:r>
            <w:r>
              <w:rPr>
                <w:i/>
                <w:spacing w:val="-2"/>
                <w:sz w:val="24"/>
              </w:rPr>
              <w:t>запроса,</w:t>
            </w:r>
          </w:p>
        </w:tc>
        <w:tc>
          <w:tcPr>
            <w:tcW w:w="4301" w:type="dxa"/>
          </w:tcPr>
          <w:p>
            <w:pPr>
              <w:pStyle w:val="TableParagraph"/>
              <w:tabs>
                <w:tab w:pos="3462" w:val="left" w:leader="none"/>
              </w:tabs>
              <w:spacing w:line="276" w:lineRule="exact"/>
              <w:ind w:left="109" w:right="95"/>
              <w:rPr>
                <w:i/>
                <w:sz w:val="24"/>
              </w:rPr>
            </w:pPr>
            <w:r>
              <w:rPr>
                <w:b/>
                <w:sz w:val="24"/>
              </w:rPr>
              <w:t>Этикет в сети</w:t>
            </w:r>
            <w:r>
              <w:rPr>
                <w:sz w:val="24"/>
              </w:rPr>
              <w:t>. </w:t>
            </w:r>
            <w:r>
              <w:rPr>
                <w:i/>
                <w:sz w:val="24"/>
              </w:rPr>
              <w:t>Правила поведения в сети</w:t>
            </w:r>
            <w:r>
              <w:rPr>
                <w:sz w:val="24"/>
              </w:rPr>
              <w:t>. </w:t>
            </w:r>
            <w:r>
              <w:rPr>
                <w:i/>
                <w:sz w:val="24"/>
              </w:rPr>
              <w:t>Уважение личных данных и </w:t>
            </w:r>
            <w:r>
              <w:rPr>
                <w:i/>
                <w:spacing w:val="-2"/>
                <w:sz w:val="24"/>
              </w:rPr>
              <w:t>конфиденциальности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других. </w:t>
            </w:r>
            <w:r>
              <w:rPr>
                <w:i/>
                <w:sz w:val="24"/>
              </w:rPr>
              <w:t>Особенности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z w:val="24"/>
              </w:rPr>
              <w:t>обращения</w:t>
            </w:r>
            <w:r>
              <w:rPr>
                <w:i/>
                <w:spacing w:val="46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собеседников</w:t>
            </w:r>
          </w:p>
        </w:tc>
      </w:tr>
    </w:tbl>
    <w:p>
      <w:pPr>
        <w:pStyle w:val="TableParagraph"/>
        <w:spacing w:after="0" w:line="276" w:lineRule="exact"/>
        <w:rPr>
          <w:i/>
          <w:sz w:val="24"/>
        </w:rPr>
        <w:sectPr>
          <w:type w:val="continuous"/>
          <w:pgSz w:w="16840" w:h="11910" w:orient="landscape"/>
          <w:pgMar w:header="0" w:footer="978" w:top="540" w:bottom="1180" w:left="425" w:right="566"/>
        </w:sectPr>
      </w:pPr>
    </w:p>
    <w:tbl>
      <w:tblPr>
        <w:tblW w:w="0" w:type="auto"/>
        <w:jc w:val="left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6"/>
        <w:gridCol w:w="4301"/>
        <w:gridCol w:w="4299"/>
        <w:gridCol w:w="4301"/>
      </w:tblGrid>
      <w:tr>
        <w:trPr>
          <w:trHeight w:val="1655" w:hRule="atLeast"/>
        </w:trPr>
        <w:tc>
          <w:tcPr>
            <w:tcW w:w="2376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301" w:type="dxa"/>
          </w:tcPr>
          <w:p>
            <w:pPr>
              <w:pStyle w:val="TableParagraph"/>
              <w:tabs>
                <w:tab w:pos="3201" w:val="left" w:leader="none"/>
                <w:tab w:pos="3421" w:val="left" w:leader="none"/>
              </w:tabs>
              <w:spacing w:line="208" w:lineRule="auto"/>
              <w:ind w:left="108" w:right="9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“Территория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лидеров”. Республиканская</w:t>
            </w:r>
            <w:r>
              <w:rPr>
                <w:i/>
                <w:sz w:val="24"/>
              </w:rPr>
              <w:tab/>
              <w:tab/>
            </w:r>
            <w:r>
              <w:rPr>
                <w:i/>
                <w:spacing w:val="-2"/>
                <w:sz w:val="24"/>
              </w:rPr>
              <w:t>военно- </w:t>
            </w:r>
            <w:r>
              <w:rPr>
                <w:i/>
                <w:sz w:val="24"/>
              </w:rPr>
              <w:t>патриотическая игра «Зарница».</w:t>
            </w:r>
          </w:p>
          <w:p>
            <w:pPr>
              <w:pStyle w:val="TableParagraph"/>
              <w:spacing w:line="208" w:lineRule="auto"/>
              <w:ind w:left="108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*Подготовка и участие в проектах </w:t>
            </w:r>
            <w:r>
              <w:rPr>
                <w:b/>
                <w:i/>
                <w:spacing w:val="-4"/>
                <w:sz w:val="24"/>
              </w:rPr>
              <w:t>БРПО</w:t>
            </w:r>
          </w:p>
        </w:tc>
        <w:tc>
          <w:tcPr>
            <w:tcW w:w="4299" w:type="dxa"/>
          </w:tcPr>
          <w:p>
            <w:pPr>
              <w:pStyle w:val="TableParagraph"/>
              <w:spacing w:line="208" w:lineRule="auto"/>
              <w:ind w:left="106" w:right="96"/>
              <w:rPr>
                <w:i/>
                <w:sz w:val="24"/>
              </w:rPr>
            </w:pPr>
            <w:r>
              <w:rPr>
                <w:i/>
                <w:sz w:val="24"/>
              </w:rPr>
              <w:t>определение терминов для поиска, ограничение или расширение поиска, сохранение источников.</w:t>
            </w:r>
          </w:p>
        </w:tc>
        <w:tc>
          <w:tcPr>
            <w:tcW w:w="4301" w:type="dxa"/>
          </w:tcPr>
          <w:p>
            <w:pPr>
              <w:pStyle w:val="TableParagraph"/>
              <w:ind w:left="109" w:right="96"/>
              <w:rPr>
                <w:i/>
                <w:sz w:val="24"/>
              </w:rPr>
            </w:pPr>
            <w:r>
              <w:rPr>
                <w:i/>
                <w:sz w:val="24"/>
              </w:rPr>
              <w:t>друг к другу. Боты и тролли: как защитить себя? Цифровой след в сетевом общении.</w:t>
            </w:r>
          </w:p>
          <w:p>
            <w:pPr>
              <w:pStyle w:val="TableParagraph"/>
              <w:spacing w:line="270" w:lineRule="atLeast"/>
              <w:ind w:left="109" w:right="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*Разработка памятки </w:t>
            </w:r>
            <w:r>
              <w:rPr>
                <w:b/>
                <w:i/>
                <w:sz w:val="24"/>
              </w:rPr>
              <w:t>«Как общаться в сети. Правила поведения в групповых чатах».</w:t>
            </w:r>
          </w:p>
        </w:tc>
      </w:tr>
      <w:tr>
        <w:trPr>
          <w:trHeight w:val="2162" w:hRule="atLeast"/>
        </w:trPr>
        <w:tc>
          <w:tcPr>
            <w:tcW w:w="2376" w:type="dxa"/>
          </w:tcPr>
          <w:p>
            <w:pPr>
              <w:pStyle w:val="TableParagraph"/>
              <w:spacing w:line="246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  <w:tc>
          <w:tcPr>
            <w:tcW w:w="4301" w:type="dxa"/>
          </w:tcPr>
          <w:p>
            <w:pPr>
              <w:pStyle w:val="TableParagraph"/>
              <w:tabs>
                <w:tab w:pos="2872" w:val="left" w:leader="none"/>
              </w:tabs>
              <w:spacing w:line="208" w:lineRule="auto"/>
              <w:ind w:left="108" w:right="95"/>
              <w:rPr>
                <w:i/>
                <w:sz w:val="24"/>
              </w:rPr>
            </w:pPr>
            <w:r>
              <w:rPr>
                <w:b/>
                <w:sz w:val="24"/>
              </w:rPr>
              <w:t>Тимуровское движение. </w:t>
            </w:r>
            <w:r>
              <w:rPr>
                <w:i/>
                <w:sz w:val="24"/>
              </w:rPr>
              <w:t>История тимуровского движения. Кто такие </w:t>
            </w:r>
            <w:r>
              <w:rPr>
                <w:i/>
                <w:spacing w:val="-2"/>
                <w:sz w:val="24"/>
              </w:rPr>
              <w:t>тимуровцы?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Направления </w:t>
            </w:r>
            <w:r>
              <w:rPr>
                <w:i/>
                <w:sz w:val="24"/>
              </w:rPr>
              <w:t>деятельности тимуровцев. Символика тимуровского движения.</w:t>
            </w:r>
          </w:p>
          <w:p>
            <w:pPr>
              <w:pStyle w:val="TableParagraph"/>
              <w:tabs>
                <w:tab w:pos="2835" w:val="left" w:leader="none"/>
              </w:tabs>
              <w:spacing w:line="229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*Определение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направления</w:t>
            </w:r>
          </w:p>
          <w:p>
            <w:pPr>
              <w:pStyle w:val="TableParagraph"/>
              <w:tabs>
                <w:tab w:pos="1861" w:val="left" w:leader="none"/>
                <w:tab w:pos="2576" w:val="left" w:leader="none"/>
                <w:tab w:pos="2773" w:val="left" w:leader="none"/>
              </w:tabs>
              <w:spacing w:line="240" w:lineRule="exact"/>
              <w:ind w:left="108" w:right="9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тимуровской</w:t>
            </w:r>
            <w:r>
              <w:rPr>
                <w:b/>
                <w:i/>
                <w:sz w:val="24"/>
              </w:rPr>
              <w:tab/>
              <w:tab/>
            </w:r>
            <w:r>
              <w:rPr>
                <w:b/>
                <w:i/>
                <w:spacing w:val="-2"/>
                <w:sz w:val="24"/>
              </w:rPr>
              <w:t>деятельности. Участие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0"/>
                <w:sz w:val="24"/>
              </w:rPr>
              <w:t>в</w:t>
            </w:r>
            <w:r>
              <w:rPr>
                <w:b/>
                <w:i/>
                <w:sz w:val="24"/>
              </w:rPr>
              <w:tab/>
              <w:tab/>
            </w:r>
            <w:r>
              <w:rPr>
                <w:b/>
                <w:i/>
                <w:spacing w:val="-2"/>
                <w:sz w:val="24"/>
              </w:rPr>
              <w:t>тимуровской деятельности</w:t>
            </w:r>
          </w:p>
        </w:tc>
        <w:tc>
          <w:tcPr>
            <w:tcW w:w="4299" w:type="dxa"/>
          </w:tcPr>
          <w:p>
            <w:pPr>
              <w:pStyle w:val="TableParagraph"/>
              <w:spacing w:line="208" w:lineRule="auto"/>
              <w:ind w:left="106" w:right="93"/>
              <w:rPr>
                <w:i/>
                <w:sz w:val="24"/>
              </w:rPr>
            </w:pPr>
            <w:r>
              <w:rPr>
                <w:b/>
                <w:sz w:val="24"/>
              </w:rPr>
              <w:t>Закон слова</w:t>
            </w:r>
            <w:r>
              <w:rPr>
                <w:sz w:val="24"/>
              </w:rPr>
              <w:t>. </w:t>
            </w:r>
            <w:r>
              <w:rPr>
                <w:i/>
                <w:sz w:val="24"/>
              </w:rPr>
              <w:t>Слово пионера не расходится с делом – умение держать слово, подтверждать его значимыми </w:t>
            </w:r>
            <w:r>
              <w:rPr>
                <w:i/>
                <w:spacing w:val="-2"/>
                <w:sz w:val="24"/>
              </w:rPr>
              <w:t>делами.</w:t>
            </w:r>
          </w:p>
          <w:p>
            <w:pPr>
              <w:pStyle w:val="TableParagraph"/>
              <w:spacing w:line="208" w:lineRule="auto"/>
              <w:ind w:left="106" w:right="97"/>
              <w:rPr>
                <w:i/>
                <w:sz w:val="24"/>
              </w:rPr>
            </w:pPr>
            <w:r>
              <w:rPr>
                <w:b/>
                <w:sz w:val="24"/>
              </w:rPr>
              <w:t>Закон чести</w:t>
            </w:r>
            <w:r>
              <w:rPr>
                <w:b/>
                <w:i/>
                <w:sz w:val="24"/>
              </w:rPr>
              <w:t>. </w:t>
            </w:r>
            <w:r>
              <w:rPr>
                <w:i/>
                <w:sz w:val="24"/>
              </w:rPr>
              <w:t>Пионер бережет свое доброе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имя, достоинство организации.</w:t>
            </w:r>
          </w:p>
          <w:p>
            <w:pPr>
              <w:pStyle w:val="TableParagraph"/>
              <w:spacing w:line="208" w:lineRule="auto"/>
              <w:ind w:left="106" w:right="94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i/>
                <w:sz w:val="24"/>
              </w:rPr>
              <w:t>Проект «Пионер – это звучит гордо!» (для учащихся 4 класса)</w:t>
            </w:r>
          </w:p>
        </w:tc>
        <w:tc>
          <w:tcPr>
            <w:tcW w:w="4301" w:type="dxa"/>
          </w:tcPr>
          <w:p>
            <w:pPr>
              <w:pStyle w:val="TableParagraph"/>
              <w:spacing w:line="208" w:lineRule="auto"/>
              <w:ind w:left="109" w:right="94"/>
              <w:rPr>
                <w:i/>
                <w:sz w:val="24"/>
              </w:rPr>
            </w:pPr>
            <w:r>
              <w:rPr>
                <w:b/>
                <w:sz w:val="24"/>
              </w:rPr>
              <w:t>Мы </w:t>
            </w:r>
            <w:r>
              <w:rPr>
                <w:b/>
                <w:i/>
                <w:sz w:val="24"/>
              </w:rPr>
              <w:t>– </w:t>
            </w:r>
            <w:r>
              <w:rPr>
                <w:b/>
                <w:sz w:val="24"/>
              </w:rPr>
              <w:t>за здоровый образ жизни! </w:t>
            </w:r>
            <w:r>
              <w:rPr>
                <w:i/>
                <w:sz w:val="24"/>
              </w:rPr>
              <w:t>Элементы здорового образа жизни. Активный образ жизни. Спорт. Правильное питание. Режим дня. Отсутствие вредных привычек.</w:t>
            </w:r>
          </w:p>
          <w:p>
            <w:pPr>
              <w:pStyle w:val="TableParagraph"/>
              <w:spacing w:line="258" w:lineRule="exact" w:before="210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*Участие</w:t>
            </w:r>
            <w:r>
              <w:rPr>
                <w:b/>
                <w:i/>
                <w:spacing w:val="59"/>
                <w:w w:val="150"/>
                <w:sz w:val="24"/>
              </w:rPr>
              <w:t>  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60"/>
                <w:w w:val="150"/>
                <w:sz w:val="24"/>
              </w:rPr>
              <w:t>   </w:t>
            </w:r>
            <w:r>
              <w:rPr>
                <w:b/>
                <w:i/>
                <w:sz w:val="24"/>
              </w:rPr>
              <w:t>проекте</w:t>
            </w:r>
            <w:r>
              <w:rPr>
                <w:b/>
                <w:i/>
                <w:spacing w:val="60"/>
                <w:w w:val="150"/>
                <w:sz w:val="24"/>
              </w:rPr>
              <w:t>   </w:t>
            </w:r>
            <w:r>
              <w:rPr>
                <w:b/>
                <w:i/>
                <w:spacing w:val="-4"/>
                <w:sz w:val="24"/>
              </w:rPr>
              <w:t>БРПО</w:t>
            </w:r>
          </w:p>
          <w:p>
            <w:pPr>
              <w:pStyle w:val="TableParagraph"/>
              <w:spacing w:line="258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«Территория</w:t>
            </w:r>
            <w:r>
              <w:rPr>
                <w:b/>
                <w:i/>
                <w:spacing w:val="-6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знаний».</w:t>
            </w:r>
          </w:p>
        </w:tc>
      </w:tr>
      <w:tr>
        <w:trPr>
          <w:trHeight w:val="2160" w:hRule="atLeast"/>
        </w:trPr>
        <w:tc>
          <w:tcPr>
            <w:tcW w:w="2376" w:type="dxa"/>
          </w:tcPr>
          <w:p>
            <w:pPr>
              <w:pStyle w:val="TableParagraph"/>
              <w:spacing w:line="244" w:lineRule="exact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4301" w:type="dxa"/>
          </w:tcPr>
          <w:p>
            <w:pPr>
              <w:pStyle w:val="TableParagraph"/>
              <w:tabs>
                <w:tab w:pos="2200" w:val="left" w:leader="none"/>
                <w:tab w:pos="3114" w:val="left" w:leader="none"/>
              </w:tabs>
              <w:spacing w:line="208" w:lineRule="auto"/>
              <w:ind w:left="108" w:right="97"/>
              <w:rPr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Путешествие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по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Беларуси. </w:t>
            </w:r>
            <w:r>
              <w:rPr>
                <w:i/>
                <w:sz w:val="24"/>
              </w:rPr>
              <w:t>Проектирование маршрута по уникальным культурным местам родного края (района).</w:t>
            </w:r>
          </w:p>
          <w:p>
            <w:pPr>
              <w:pStyle w:val="TableParagraph"/>
              <w:spacing w:line="208" w:lineRule="auto"/>
              <w:ind w:left="108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*Творческое оформление маршрута (форма на выбор: буклет, коллаж, инфографика, интеллект-карта, </w:t>
            </w:r>
            <w:r>
              <w:rPr>
                <w:b/>
                <w:i/>
                <w:spacing w:val="-2"/>
                <w:sz w:val="24"/>
              </w:rPr>
              <w:t>иное)</w:t>
            </w:r>
          </w:p>
          <w:p>
            <w:pPr>
              <w:pStyle w:val="TableParagraph"/>
              <w:spacing w:line="223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*Поход</w:t>
            </w:r>
            <w:r>
              <w:rPr>
                <w:b/>
                <w:i/>
                <w:spacing w:val="-6"/>
                <w:sz w:val="24"/>
              </w:rPr>
              <w:t> </w:t>
            </w:r>
            <w:r>
              <w:rPr>
                <w:b/>
                <w:i/>
                <w:sz w:val="24"/>
              </w:rPr>
              <w:t>выходного</w:t>
            </w:r>
            <w:r>
              <w:rPr>
                <w:b/>
                <w:i/>
                <w:spacing w:val="-6"/>
                <w:sz w:val="24"/>
              </w:rPr>
              <w:t> </w:t>
            </w:r>
            <w:r>
              <w:rPr>
                <w:b/>
                <w:i/>
                <w:spacing w:val="-5"/>
                <w:sz w:val="24"/>
              </w:rPr>
              <w:t>дня</w:t>
            </w:r>
          </w:p>
        </w:tc>
        <w:tc>
          <w:tcPr>
            <w:tcW w:w="4299" w:type="dxa"/>
          </w:tcPr>
          <w:p>
            <w:pPr>
              <w:pStyle w:val="TableParagraph"/>
              <w:tabs>
                <w:tab w:pos="2198" w:val="left" w:leader="none"/>
                <w:tab w:pos="3112" w:val="left" w:leader="none"/>
              </w:tabs>
              <w:spacing w:line="208" w:lineRule="auto"/>
              <w:ind w:left="106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Путешествие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по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Беларуси. </w:t>
            </w:r>
            <w:r>
              <w:rPr>
                <w:i/>
                <w:sz w:val="24"/>
              </w:rPr>
              <w:t>Разработка маршрута похода, экскурсии по родному краю (области)</w:t>
            </w:r>
            <w:r>
              <w:rPr>
                <w:sz w:val="24"/>
              </w:rPr>
              <w:t>.</w:t>
            </w:r>
          </w:p>
          <w:p>
            <w:pPr>
              <w:pStyle w:val="TableParagraph"/>
              <w:spacing w:line="258" w:lineRule="exact" w:before="207"/>
              <w:ind w:left="106"/>
              <w:rPr>
                <w:b/>
                <w:i/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b/>
                <w:i/>
                <w:sz w:val="24"/>
              </w:rPr>
              <w:t>Поход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выходного</w:t>
            </w:r>
            <w:r>
              <w:rPr>
                <w:b/>
                <w:i/>
                <w:spacing w:val="-6"/>
                <w:sz w:val="24"/>
              </w:rPr>
              <w:t> </w:t>
            </w:r>
            <w:r>
              <w:rPr>
                <w:b/>
                <w:i/>
                <w:spacing w:val="-4"/>
                <w:sz w:val="24"/>
              </w:rPr>
              <w:t>дня.</w:t>
            </w:r>
          </w:p>
          <w:p>
            <w:pPr>
              <w:pStyle w:val="TableParagraph"/>
              <w:spacing w:line="208" w:lineRule="auto" w:before="11"/>
              <w:ind w:left="106" w:right="97"/>
              <w:rPr>
                <w:b/>
                <w:i/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b/>
                <w:i/>
                <w:sz w:val="24"/>
              </w:rPr>
              <w:t>Создание открытки (магнитика) для друга о посещенном месте.</w:t>
            </w:r>
          </w:p>
        </w:tc>
        <w:tc>
          <w:tcPr>
            <w:tcW w:w="4301" w:type="dxa"/>
          </w:tcPr>
          <w:p>
            <w:pPr>
              <w:pStyle w:val="TableParagraph"/>
              <w:tabs>
                <w:tab w:pos="2201" w:val="left" w:leader="none"/>
                <w:tab w:pos="3115" w:val="left" w:leader="none"/>
              </w:tabs>
              <w:spacing w:line="208" w:lineRule="auto"/>
              <w:ind w:left="109" w:right="96"/>
              <w:rPr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Путешествие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по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Беларуси. </w:t>
            </w:r>
            <w:r>
              <w:rPr>
                <w:i/>
                <w:sz w:val="24"/>
              </w:rPr>
              <w:t>Программа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путешествия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историко- культурным местам Беларуси.</w:t>
            </w:r>
          </w:p>
          <w:p>
            <w:pPr>
              <w:pStyle w:val="TableParagraph"/>
              <w:tabs>
                <w:tab w:pos="3163" w:val="left" w:leader="none"/>
              </w:tabs>
              <w:spacing w:line="258" w:lineRule="exact" w:before="207"/>
              <w:ind w:left="109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*Презентация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программ</w:t>
            </w:r>
          </w:p>
          <w:p>
            <w:pPr>
              <w:pStyle w:val="TableParagraph"/>
              <w:spacing w:line="240" w:lineRule="exact"/>
              <w:ind w:left="109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«Путешествие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Беларуси»</w:t>
            </w:r>
          </w:p>
          <w:p>
            <w:pPr>
              <w:pStyle w:val="TableParagraph"/>
              <w:spacing w:line="208" w:lineRule="auto" w:before="11"/>
              <w:ind w:left="109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*Экскурсия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историко-культурным местам Беларуси</w:t>
            </w:r>
          </w:p>
        </w:tc>
      </w:tr>
      <w:tr>
        <w:trPr>
          <w:trHeight w:val="959" w:hRule="atLeast"/>
        </w:trPr>
        <w:tc>
          <w:tcPr>
            <w:tcW w:w="2376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2901" w:type="dxa"/>
            <w:gridSpan w:val="3"/>
          </w:tcPr>
          <w:p>
            <w:pPr>
              <w:pStyle w:val="TableParagraph"/>
              <w:spacing w:line="226" w:lineRule="exact"/>
              <w:ind w:left="84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*Благоустройство</w:t>
            </w:r>
            <w:r>
              <w:rPr>
                <w:b/>
                <w:i/>
                <w:spacing w:val="-7"/>
                <w:sz w:val="24"/>
              </w:rPr>
              <w:t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уход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за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воинскими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захоронениями,</w:t>
            </w:r>
            <w:r>
              <w:rPr>
                <w:b/>
                <w:i/>
                <w:spacing w:val="-7"/>
                <w:sz w:val="24"/>
              </w:rPr>
              <w:t> </w:t>
            </w:r>
            <w:r>
              <w:rPr>
                <w:b/>
                <w:i/>
                <w:sz w:val="24"/>
              </w:rPr>
              <w:t>мемориалами,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памятниками</w:t>
            </w:r>
            <w:r>
              <w:rPr>
                <w:b/>
                <w:i/>
                <w:spacing w:val="-6"/>
                <w:sz w:val="24"/>
              </w:rPr>
              <w:t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памятными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досками.</w:t>
            </w:r>
          </w:p>
          <w:p>
            <w:pPr>
              <w:pStyle w:val="TableParagraph"/>
              <w:spacing w:line="240" w:lineRule="exact"/>
              <w:ind w:left="84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*Возложение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цветов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6"/>
                <w:sz w:val="24"/>
              </w:rPr>
              <w:t> </w:t>
            </w:r>
            <w:r>
              <w:rPr>
                <w:b/>
                <w:i/>
                <w:sz w:val="24"/>
              </w:rPr>
              <w:t>памятнику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погибшим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воинам.</w:t>
            </w:r>
          </w:p>
          <w:p>
            <w:pPr>
              <w:pStyle w:val="TableParagraph"/>
              <w:spacing w:line="240" w:lineRule="exact"/>
              <w:ind w:left="108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*Участие</w:t>
            </w:r>
            <w:r>
              <w:rPr>
                <w:b/>
                <w:i/>
                <w:spacing w:val="40"/>
                <w:sz w:val="24"/>
              </w:rPr>
              <w:t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40"/>
                <w:sz w:val="24"/>
              </w:rPr>
              <w:t> </w:t>
            </w:r>
            <w:r>
              <w:rPr>
                <w:b/>
                <w:i/>
                <w:sz w:val="24"/>
              </w:rPr>
              <w:t>воспитательных</w:t>
            </w:r>
            <w:r>
              <w:rPr>
                <w:b/>
                <w:i/>
                <w:spacing w:val="40"/>
                <w:sz w:val="24"/>
              </w:rPr>
              <w:t> </w:t>
            </w:r>
            <w:r>
              <w:rPr>
                <w:b/>
                <w:i/>
                <w:sz w:val="24"/>
              </w:rPr>
              <w:t>мероприятиях,</w:t>
            </w:r>
            <w:r>
              <w:rPr>
                <w:b/>
                <w:i/>
                <w:spacing w:val="40"/>
                <w:sz w:val="24"/>
              </w:rPr>
              <w:t> </w:t>
            </w:r>
            <w:r>
              <w:rPr>
                <w:b/>
                <w:i/>
                <w:sz w:val="24"/>
              </w:rPr>
              <w:t>акциях</w:t>
            </w:r>
            <w:r>
              <w:rPr>
                <w:b/>
                <w:i/>
                <w:spacing w:val="40"/>
                <w:sz w:val="24"/>
              </w:rPr>
              <w:t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40"/>
                <w:sz w:val="24"/>
              </w:rPr>
              <w:t> </w:t>
            </w:r>
            <w:r>
              <w:rPr>
                <w:b/>
                <w:i/>
                <w:sz w:val="24"/>
              </w:rPr>
              <w:t>проектах</w:t>
            </w:r>
            <w:r>
              <w:rPr>
                <w:b/>
                <w:i/>
                <w:spacing w:val="40"/>
                <w:sz w:val="24"/>
              </w:rPr>
              <w:t> </w:t>
            </w:r>
            <w:r>
              <w:rPr>
                <w:b/>
                <w:i/>
                <w:sz w:val="24"/>
              </w:rPr>
              <w:t>ОО</w:t>
            </w:r>
            <w:r>
              <w:rPr>
                <w:b/>
                <w:i/>
                <w:spacing w:val="40"/>
                <w:sz w:val="24"/>
              </w:rPr>
              <w:t> </w:t>
            </w:r>
            <w:r>
              <w:rPr>
                <w:b/>
                <w:i/>
                <w:sz w:val="24"/>
              </w:rPr>
              <w:t>«БРПО»</w:t>
            </w:r>
            <w:r>
              <w:rPr>
                <w:b/>
                <w:i/>
                <w:spacing w:val="40"/>
                <w:sz w:val="24"/>
              </w:rPr>
              <w:t> </w:t>
            </w:r>
            <w:r>
              <w:rPr>
                <w:b/>
                <w:i/>
                <w:sz w:val="24"/>
              </w:rPr>
              <w:t>гражданской</w:t>
            </w:r>
            <w:r>
              <w:rPr>
                <w:b/>
                <w:i/>
                <w:spacing w:val="40"/>
                <w:sz w:val="24"/>
              </w:rPr>
              <w:t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40"/>
                <w:sz w:val="24"/>
              </w:rPr>
              <w:t> </w:t>
            </w:r>
            <w:r>
              <w:rPr>
                <w:b/>
                <w:i/>
                <w:sz w:val="24"/>
              </w:rPr>
              <w:t>патриотической</w:t>
            </w:r>
            <w:r>
              <w:rPr>
                <w:b/>
                <w:i/>
                <w:spacing w:val="80"/>
                <w:w w:val="150"/>
                <w:sz w:val="24"/>
              </w:rPr>
              <w:t> </w:t>
            </w:r>
            <w:r>
              <w:rPr>
                <w:b/>
                <w:i/>
                <w:sz w:val="24"/>
              </w:rPr>
              <w:t>направленности, приуроченных ко Дню Победы (по плану учреждения образования)</w:t>
            </w:r>
          </w:p>
        </w:tc>
      </w:tr>
      <w:tr>
        <w:trPr>
          <w:trHeight w:val="2640" w:hRule="atLeast"/>
        </w:trPr>
        <w:tc>
          <w:tcPr>
            <w:tcW w:w="2376" w:type="dxa"/>
          </w:tcPr>
          <w:p>
            <w:pPr>
              <w:pStyle w:val="TableParagraph"/>
              <w:spacing w:line="244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  <w:tc>
          <w:tcPr>
            <w:tcW w:w="4301" w:type="dxa"/>
          </w:tcPr>
          <w:p>
            <w:pPr>
              <w:pStyle w:val="TableParagraph"/>
              <w:spacing w:line="208" w:lineRule="auto"/>
              <w:ind w:left="108" w:right="95"/>
              <w:rPr>
                <w:i/>
                <w:sz w:val="24"/>
              </w:rPr>
            </w:pPr>
            <w:r>
              <w:rPr>
                <w:b/>
                <w:sz w:val="24"/>
              </w:rPr>
              <w:t>Наши земляки – герои Великой Отечественной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войны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Память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тех, кто защищал наш родной край в годы Великой Отечественной войны.</w:t>
            </w:r>
          </w:p>
          <w:p>
            <w:pPr>
              <w:pStyle w:val="TableParagraph"/>
              <w:spacing w:line="208" w:lineRule="auto" w:before="237"/>
              <w:ind w:left="108" w:right="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*Устный журнал «Их именами названы улицы нашего населенного пункта» (города, агрогородка, </w:t>
            </w:r>
            <w:r>
              <w:rPr>
                <w:b/>
                <w:i/>
                <w:spacing w:val="-2"/>
                <w:sz w:val="24"/>
              </w:rPr>
              <w:t>деревни)</w:t>
            </w:r>
          </w:p>
        </w:tc>
        <w:tc>
          <w:tcPr>
            <w:tcW w:w="4299" w:type="dxa"/>
          </w:tcPr>
          <w:p>
            <w:pPr>
              <w:pStyle w:val="TableParagraph"/>
              <w:spacing w:line="208" w:lineRule="auto"/>
              <w:ind w:left="106" w:right="96"/>
              <w:rPr>
                <w:i/>
                <w:sz w:val="24"/>
              </w:rPr>
            </w:pPr>
            <w:r>
              <w:rPr>
                <w:b/>
                <w:sz w:val="24"/>
              </w:rPr>
              <w:t>Подвиги пионеров-героев в годы Великой Отечественной войны</w:t>
            </w:r>
            <w:r>
              <w:rPr>
                <w:i/>
                <w:sz w:val="24"/>
              </w:rPr>
              <w:t>. Юные герои-антифашисты. День памяти юного героя-антифашиста</w:t>
            </w:r>
          </w:p>
          <w:p>
            <w:pPr>
              <w:pStyle w:val="TableParagraph"/>
              <w:spacing w:line="208" w:lineRule="auto" w:before="237"/>
              <w:ind w:left="106" w:right="96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*</w:t>
            </w:r>
            <w:r>
              <w:rPr>
                <w:b/>
                <w:i/>
                <w:sz w:val="24"/>
              </w:rPr>
              <w:t>Устный журнал «Подвигу юных героев жить в веках»</w:t>
            </w:r>
          </w:p>
        </w:tc>
        <w:tc>
          <w:tcPr>
            <w:tcW w:w="4301" w:type="dxa"/>
          </w:tcPr>
          <w:p>
            <w:pPr>
              <w:pStyle w:val="TableParagraph"/>
              <w:spacing w:line="22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Национальный</w:t>
            </w:r>
            <w:r>
              <w:rPr>
                <w:b/>
                <w:spacing w:val="59"/>
                <w:sz w:val="24"/>
              </w:rPr>
              <w:t>  </w:t>
            </w:r>
            <w:r>
              <w:rPr>
                <w:b/>
                <w:sz w:val="24"/>
              </w:rPr>
              <w:t>поисковой</w:t>
            </w:r>
            <w:r>
              <w:rPr>
                <w:b/>
                <w:spacing w:val="60"/>
                <w:sz w:val="24"/>
              </w:rPr>
              <w:t>  </w:t>
            </w:r>
            <w:r>
              <w:rPr>
                <w:b/>
                <w:spacing w:val="-2"/>
                <w:sz w:val="24"/>
              </w:rPr>
              <w:t>проект</w:t>
            </w:r>
          </w:p>
          <w:p>
            <w:pPr>
              <w:pStyle w:val="TableParagraph"/>
              <w:spacing w:line="208" w:lineRule="auto" w:before="11"/>
              <w:ind w:left="109" w:right="96"/>
              <w:rPr>
                <w:i/>
                <w:sz w:val="24"/>
              </w:rPr>
            </w:pPr>
            <w:r>
              <w:rPr>
                <w:b/>
                <w:sz w:val="24"/>
              </w:rPr>
              <w:t>«Беларусь помнит. Помним каждого». </w:t>
            </w:r>
            <w:r>
              <w:rPr>
                <w:i/>
                <w:sz w:val="24"/>
              </w:rPr>
              <w:t>Почему нужно и важно помнить о Великой Отечественной </w:t>
            </w:r>
            <w:r>
              <w:rPr>
                <w:i/>
                <w:spacing w:val="-2"/>
                <w:sz w:val="24"/>
              </w:rPr>
              <w:t>войне?</w:t>
            </w:r>
          </w:p>
          <w:p>
            <w:pPr>
              <w:pStyle w:val="TableParagraph"/>
              <w:spacing w:line="208" w:lineRule="auto" w:before="240"/>
              <w:ind w:left="109" w:right="9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*Конкурс плакатов, </w:t>
            </w:r>
            <w:r>
              <w:rPr>
                <w:b/>
                <w:i/>
                <w:sz w:val="24"/>
              </w:rPr>
              <w:t>открыток, посвященных победе советского народа в Великой Отечественной </w:t>
            </w:r>
            <w:r>
              <w:rPr>
                <w:b/>
                <w:i/>
                <w:spacing w:val="-4"/>
                <w:sz w:val="24"/>
              </w:rPr>
              <w:t>войне</w:t>
            </w:r>
          </w:p>
        </w:tc>
      </w:tr>
      <w:tr>
        <w:trPr>
          <w:trHeight w:val="424" w:hRule="atLeast"/>
        </w:trPr>
        <w:tc>
          <w:tcPr>
            <w:tcW w:w="2376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2901" w:type="dxa"/>
            <w:gridSpan w:val="3"/>
          </w:tcPr>
          <w:p>
            <w:pPr>
              <w:pStyle w:val="TableParagraph"/>
              <w:spacing w:line="244" w:lineRule="exact"/>
              <w:ind w:left="840"/>
              <w:jc w:val="left"/>
              <w:rPr>
                <w:sz w:val="24"/>
              </w:rPr>
            </w:pPr>
            <w:r>
              <w:rPr>
                <w:sz w:val="24"/>
              </w:rPr>
              <w:t>Республиканские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спортивно-патриотические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«Зарничка»,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«Зарница»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(ОО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«БРПО»)</w:t>
            </w:r>
          </w:p>
        </w:tc>
      </w:tr>
    </w:tbl>
    <w:p>
      <w:pPr>
        <w:pStyle w:val="TableParagraph"/>
        <w:spacing w:after="0" w:line="244" w:lineRule="exact"/>
        <w:jc w:val="left"/>
        <w:rPr>
          <w:sz w:val="24"/>
        </w:rPr>
        <w:sectPr>
          <w:type w:val="continuous"/>
          <w:pgSz w:w="16840" w:h="11910" w:orient="landscape"/>
          <w:pgMar w:header="0" w:footer="978" w:top="540" w:bottom="1180" w:left="425" w:right="566"/>
        </w:sectPr>
      </w:pPr>
    </w:p>
    <w:p>
      <w:pPr>
        <w:spacing w:line="240" w:lineRule="auto"/>
        <w:ind w:left="314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509395" cy="669290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509395" cy="669290"/>
                          <a:chExt cx="1509395" cy="6692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509395" cy="669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9395" h="669925">
                                <a:moveTo>
                                  <a:pt x="1509014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663194"/>
                                </a:lnTo>
                                <a:lnTo>
                                  <a:pt x="0" y="669302"/>
                                </a:lnTo>
                                <a:lnTo>
                                  <a:pt x="6096" y="669302"/>
                                </a:lnTo>
                                <a:lnTo>
                                  <a:pt x="1509014" y="669302"/>
                                </a:lnTo>
                                <a:lnTo>
                                  <a:pt x="1509014" y="663194"/>
                                </a:lnTo>
                                <a:lnTo>
                                  <a:pt x="6096" y="663194"/>
                                </a:lnTo>
                                <a:lnTo>
                                  <a:pt x="6096" y="6096"/>
                                </a:lnTo>
                                <a:lnTo>
                                  <a:pt x="1509014" y="6096"/>
                                </a:lnTo>
                                <a:lnTo>
                                  <a:pt x="15090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8.85pt;height:52.7pt;mso-position-horizontal-relative:char;mso-position-vertical-relative:line" id="docshapegroup2" coordorigin="0,0" coordsize="2377,1054">
                <v:shape style="position:absolute;left:0;top:0;width:2377;height:1055" id="docshape3" coordorigin="0,0" coordsize="2377,1055" path="m2376,0l10,0,0,0,0,10,0,1044,0,1054,10,1054,2376,1054,2376,1044,10,1044,10,10,2376,10,2376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60"/>
        <w:ind w:left="46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1981454</wp:posOffset>
                </wp:positionH>
                <wp:positionV relativeFrom="paragraph">
                  <wp:posOffset>-689101</wp:posOffset>
                </wp:positionV>
                <wp:extent cx="8192770" cy="66357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8192770" cy="6635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08" w:lineRule="auto"/>
                              <w:ind w:left="835" w:right="7932"/>
                            </w:pPr>
                            <w:r>
                              <w:rPr/>
                              <w:t>День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рождения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БРПО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(13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сентября) День пионерской дружбы (19 мая)</w:t>
                            </w:r>
                          </w:p>
                          <w:p>
                            <w:pPr>
                              <w:pStyle w:val="BodyText"/>
                              <w:ind w:left="835"/>
                            </w:pPr>
                            <w:r>
                              <w:rPr/>
                              <w:t>День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пионерского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костра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(20</w:t>
                            </w:r>
                            <w:r>
                              <w:rPr>
                                <w:spacing w:val="-2"/>
                              </w:rPr>
                              <w:t> июня)</w:t>
                            </w:r>
                          </w:p>
                          <w:p>
                            <w:pPr>
                              <w:pStyle w:val="BodyText"/>
                              <w:ind w:left="835"/>
                            </w:pPr>
                            <w:r>
                              <w:rPr/>
                              <w:t>День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всенародной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памяти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жертв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ВОВ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и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геноцида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белорусского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народа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(22</w:t>
                            </w:r>
                            <w:r>
                              <w:rPr>
                                <w:spacing w:val="-2"/>
                              </w:rPr>
                              <w:t> июня)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020004pt;margin-top:-54.259998pt;width:645.1pt;height:52.25pt;mso-position-horizontal-relative:page;mso-position-vertical-relative:paragraph;z-index:15729152" type="#_x0000_t202" id="docshape4" filled="false" stroked="true" strokeweight=".47998pt" strokecolor="#000000">
                <v:textbox inset="0,0,0,0">
                  <w:txbxContent>
                    <w:p>
                      <w:pPr>
                        <w:pStyle w:val="BodyText"/>
                        <w:spacing w:line="208" w:lineRule="auto"/>
                        <w:ind w:left="835" w:right="7932"/>
                      </w:pPr>
                      <w:r>
                        <w:rPr/>
                        <w:t>День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рождения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БРПО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(13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сентября) День пионерской дружбы (19 мая)</w:t>
                      </w:r>
                    </w:p>
                    <w:p>
                      <w:pPr>
                        <w:pStyle w:val="BodyText"/>
                        <w:ind w:left="835"/>
                      </w:pPr>
                      <w:r>
                        <w:rPr/>
                        <w:t>День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пионерского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костра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(20</w:t>
                      </w:r>
                      <w:r>
                        <w:rPr>
                          <w:spacing w:val="-2"/>
                        </w:rPr>
                        <w:t> июня)</w:t>
                      </w:r>
                    </w:p>
                    <w:p>
                      <w:pPr>
                        <w:pStyle w:val="BodyText"/>
                        <w:ind w:left="835"/>
                      </w:pPr>
                      <w:r>
                        <w:rPr/>
                        <w:t>День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всенародной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памяти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жертв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ВОВ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и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геноцида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белорусского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народа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(22</w:t>
                      </w:r>
                      <w:r>
                        <w:rPr>
                          <w:spacing w:val="-2"/>
                        </w:rPr>
                        <w:t> июня)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Республиканская</w:t>
      </w:r>
      <w:r>
        <w:rPr>
          <w:spacing w:val="-7"/>
        </w:rPr>
        <w:t> </w:t>
      </w:r>
      <w:r>
        <w:rPr/>
        <w:t>интеллектуально-развлекательная</w:t>
      </w:r>
      <w:r>
        <w:rPr>
          <w:spacing w:val="-7"/>
        </w:rPr>
        <w:t> </w:t>
      </w:r>
      <w:r>
        <w:rPr/>
        <w:t>игра</w:t>
      </w:r>
      <w:r>
        <w:rPr>
          <w:spacing w:val="-7"/>
        </w:rPr>
        <w:t> </w:t>
      </w:r>
      <w:r>
        <w:rPr/>
        <w:t>(ОО</w:t>
      </w:r>
      <w:r>
        <w:rPr>
          <w:spacing w:val="-7"/>
        </w:rPr>
        <w:t> </w:t>
      </w:r>
      <w:r>
        <w:rPr>
          <w:spacing w:val="-2"/>
        </w:rPr>
        <w:t>«БРПО»)</w:t>
      </w:r>
    </w:p>
    <w:p>
      <w:pPr>
        <w:pStyle w:val="BodyText"/>
        <w:spacing w:before="180"/>
        <w:ind w:left="427"/>
      </w:pPr>
      <w:r>
        <w:rPr/>
        <w:t>Республиканский</w:t>
      </w:r>
      <w:r>
        <w:rPr>
          <w:spacing w:val="-6"/>
        </w:rPr>
        <w:t> </w:t>
      </w:r>
      <w:r>
        <w:rPr/>
        <w:t>пионерский</w:t>
      </w:r>
      <w:r>
        <w:rPr>
          <w:spacing w:val="-6"/>
        </w:rPr>
        <w:t> </w:t>
      </w:r>
      <w:r>
        <w:rPr/>
        <w:t>патриотический</w:t>
      </w:r>
      <w:r>
        <w:rPr>
          <w:spacing w:val="-7"/>
        </w:rPr>
        <w:t> </w:t>
      </w:r>
      <w:r>
        <w:rPr/>
        <w:t>фестиваль</w:t>
      </w:r>
      <w:r>
        <w:rPr>
          <w:spacing w:val="-6"/>
        </w:rPr>
        <w:t> </w:t>
      </w:r>
      <w:r>
        <w:rPr/>
        <w:t>«Огонек</w:t>
      </w:r>
      <w:r>
        <w:rPr>
          <w:spacing w:val="-6"/>
        </w:rPr>
        <w:t> </w:t>
      </w:r>
      <w:r>
        <w:rPr/>
        <w:t>приглашает</w:t>
      </w:r>
      <w:r>
        <w:rPr>
          <w:spacing w:val="-5"/>
        </w:rPr>
        <w:t> </w:t>
      </w:r>
      <w:r>
        <w:rPr/>
        <w:t>друзей</w:t>
      </w:r>
      <w:r>
        <w:rPr>
          <w:spacing w:val="-6"/>
        </w:rPr>
        <w:t> </w:t>
      </w:r>
      <w:r>
        <w:rPr/>
        <w:t>(ОО</w:t>
      </w:r>
      <w:r>
        <w:rPr>
          <w:spacing w:val="-6"/>
        </w:rPr>
        <w:t> </w:t>
      </w:r>
      <w:r>
        <w:rPr>
          <w:spacing w:val="-2"/>
        </w:rPr>
        <w:t>«БРПО»)</w:t>
      </w:r>
    </w:p>
    <w:p>
      <w:pPr>
        <w:pStyle w:val="BodyText"/>
        <w:spacing w:after="0"/>
        <w:sectPr>
          <w:pgSz w:w="16840" w:h="11910" w:orient="landscape"/>
          <w:pgMar w:header="0" w:footer="978" w:top="560" w:bottom="1200" w:left="425" w:right="566"/>
        </w:sectPr>
      </w:pPr>
    </w:p>
    <w:p>
      <w:pPr>
        <w:pStyle w:val="ListParagraph"/>
        <w:numPr>
          <w:ilvl w:val="0"/>
          <w:numId w:val="1"/>
        </w:numPr>
        <w:tabs>
          <w:tab w:pos="7420" w:val="left" w:leader="none"/>
        </w:tabs>
        <w:spacing w:line="240" w:lineRule="auto" w:before="64" w:after="0"/>
        <w:ind w:left="7420" w:right="0" w:hanging="460"/>
        <w:jc w:val="left"/>
        <w:rPr>
          <w:b/>
          <w:sz w:val="24"/>
        </w:rPr>
      </w:pPr>
      <w:r>
        <w:rPr>
          <w:b/>
          <w:sz w:val="24"/>
        </w:rPr>
        <w:t>8-11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КЛАССЫ</w:t>
      </w:r>
    </w:p>
    <w:p>
      <w:pPr>
        <w:spacing w:line="240" w:lineRule="auto" w:before="9" w:after="1"/>
        <w:rPr>
          <w:b/>
          <w:sz w:val="15"/>
        </w:rPr>
      </w:pPr>
    </w:p>
    <w:tbl>
      <w:tblPr>
        <w:tblW w:w="0" w:type="auto"/>
        <w:jc w:val="left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3259"/>
        <w:gridCol w:w="3686"/>
        <w:gridCol w:w="3825"/>
        <w:gridCol w:w="3402"/>
      </w:tblGrid>
      <w:tr>
        <w:trPr>
          <w:trHeight w:val="277" w:hRule="atLeast"/>
        </w:trPr>
        <w:tc>
          <w:tcPr>
            <w:tcW w:w="1272" w:type="dxa"/>
          </w:tcPr>
          <w:p>
            <w:pPr>
              <w:pStyle w:val="TableParagraph"/>
              <w:spacing w:line="257" w:lineRule="exact" w:before="1"/>
              <w:ind w:left="28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3259" w:type="dxa"/>
          </w:tcPr>
          <w:p>
            <w:pPr>
              <w:pStyle w:val="TableParagraph"/>
              <w:spacing w:line="257" w:lineRule="exact" w:before="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3686" w:type="dxa"/>
          </w:tcPr>
          <w:p>
            <w:pPr>
              <w:pStyle w:val="TableParagraph"/>
              <w:spacing w:line="257" w:lineRule="exact" w:before="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3825" w:type="dxa"/>
          </w:tcPr>
          <w:p>
            <w:pPr>
              <w:pStyle w:val="TableParagraph"/>
              <w:spacing w:line="257" w:lineRule="exact" w:before="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3402" w:type="dxa"/>
          </w:tcPr>
          <w:p>
            <w:pPr>
              <w:pStyle w:val="TableParagraph"/>
              <w:spacing w:line="257" w:lineRule="exact"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>
        <w:trPr>
          <w:trHeight w:val="1103" w:hRule="atLeast"/>
        </w:trPr>
        <w:tc>
          <w:tcPr>
            <w:tcW w:w="1272" w:type="dxa"/>
            <w:vMerge w:val="restart"/>
          </w:tcPr>
          <w:p>
            <w:pPr>
              <w:pStyle w:val="TableParagraph"/>
              <w:spacing w:line="275" w:lineRule="exact"/>
              <w:ind w:left="14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  <w:tc>
          <w:tcPr>
            <w:tcW w:w="14172" w:type="dxa"/>
            <w:gridSpan w:val="4"/>
          </w:tcPr>
          <w:p>
            <w:pPr>
              <w:pStyle w:val="TableParagraph"/>
              <w:spacing w:line="275" w:lineRule="exact"/>
              <w:ind w:left="849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*День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рождения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ОО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«БРСМ»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(6</w:t>
            </w:r>
            <w:r>
              <w:rPr>
                <w:b/>
                <w:i/>
                <w:spacing w:val="-2"/>
                <w:sz w:val="24"/>
              </w:rPr>
              <w:t> сентября).</w:t>
            </w:r>
          </w:p>
          <w:p>
            <w:pPr>
              <w:pStyle w:val="TableParagraph"/>
              <w:ind w:firstLine="744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*Презентация деятельности первичной организации ОО «БРСМ» в учреждении образования: презентация видеороликов, плакатов, буклетов, агитбригад «Наша первичка».</w:t>
            </w:r>
          </w:p>
          <w:p>
            <w:pPr>
              <w:pStyle w:val="TableParagraph"/>
              <w:spacing w:line="257" w:lineRule="exact"/>
              <w:ind w:left="849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*Презентация</w:t>
            </w:r>
            <w:r>
              <w:rPr>
                <w:b/>
                <w:i/>
                <w:spacing w:val="-6"/>
                <w:sz w:val="24"/>
              </w:rPr>
              <w:t> </w:t>
            </w:r>
            <w:r>
              <w:rPr>
                <w:b/>
                <w:i/>
                <w:sz w:val="24"/>
              </w:rPr>
              <w:t>проектов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первичной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организации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ОО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«БРСМ»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2024/2025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учебный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pacing w:val="-4"/>
                <w:sz w:val="24"/>
              </w:rPr>
              <w:t>год.</w:t>
            </w:r>
          </w:p>
        </w:tc>
      </w:tr>
      <w:tr>
        <w:trPr>
          <w:trHeight w:val="7729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ind w:right="96"/>
              <w:rPr>
                <w:i/>
                <w:sz w:val="24"/>
              </w:rPr>
            </w:pPr>
            <w:r>
              <w:rPr>
                <w:b/>
                <w:sz w:val="24"/>
              </w:rPr>
              <w:t>Что такое БРСМ? </w:t>
            </w:r>
            <w:r>
              <w:rPr>
                <w:i/>
                <w:sz w:val="24"/>
              </w:rPr>
              <w:t>История </w:t>
            </w:r>
            <w:r>
              <w:rPr>
                <w:i/>
                <w:spacing w:val="-2"/>
                <w:sz w:val="24"/>
              </w:rPr>
              <w:t>Белорусского</w:t>
            </w:r>
          </w:p>
          <w:p>
            <w:pPr>
              <w:pStyle w:val="TableParagraph"/>
              <w:tabs>
                <w:tab w:pos="2140" w:val="left" w:leader="none"/>
              </w:tabs>
              <w:ind w:right="96"/>
              <w:rPr>
                <w:i/>
                <w:sz w:val="24"/>
              </w:rPr>
            </w:pPr>
            <w:r>
              <w:rPr>
                <w:i/>
                <w:sz w:val="24"/>
              </w:rPr>
              <w:t>республиканского </w:t>
            </w:r>
            <w:r>
              <w:rPr>
                <w:i/>
                <w:sz w:val="24"/>
              </w:rPr>
              <w:t>союза </w:t>
            </w:r>
            <w:r>
              <w:rPr>
                <w:i/>
                <w:spacing w:val="-2"/>
                <w:sz w:val="24"/>
              </w:rPr>
              <w:t>молодежи.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Основные </w:t>
            </w:r>
            <w:r>
              <w:rPr>
                <w:i/>
                <w:sz w:val="24"/>
              </w:rPr>
              <w:t>положения</w:t>
            </w:r>
            <w:r>
              <w:rPr>
                <w:i/>
                <w:spacing w:val="66"/>
                <w:sz w:val="24"/>
              </w:rPr>
              <w:t>   </w:t>
            </w:r>
            <w:r>
              <w:rPr>
                <w:i/>
                <w:sz w:val="24"/>
              </w:rPr>
              <w:t>Устава</w:t>
            </w:r>
            <w:r>
              <w:rPr>
                <w:i/>
                <w:spacing w:val="67"/>
                <w:sz w:val="24"/>
              </w:rPr>
              <w:t>   </w:t>
            </w:r>
            <w:r>
              <w:rPr>
                <w:i/>
                <w:spacing w:val="-5"/>
                <w:sz w:val="24"/>
              </w:rPr>
              <w:t>ОО</w:t>
            </w:r>
          </w:p>
          <w:p>
            <w:pPr>
              <w:pStyle w:val="TableParagraph"/>
              <w:tabs>
                <w:tab w:pos="1684" w:val="left" w:leader="none"/>
              </w:tabs>
              <w:ind w:right="9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«БРСМ».</w:t>
            </w:r>
            <w:r>
              <w:rPr>
                <w:i/>
                <w:sz w:val="24"/>
              </w:rPr>
              <w:tab/>
              <w:t>Задачи </w:t>
            </w:r>
            <w:r>
              <w:rPr>
                <w:i/>
                <w:sz w:val="24"/>
              </w:rPr>
              <w:t>и направления деятельности организации. Права и обязанности членов БРСМ. Символика БРСМ. Песни членов ОО «БРСМ».</w:t>
            </w:r>
          </w:p>
          <w:p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*Торжественный прием в члены БРСМ.</w:t>
            </w:r>
          </w:p>
          <w:p>
            <w:pPr>
              <w:pStyle w:val="TableParagraph"/>
              <w:tabs>
                <w:tab w:pos="1977" w:val="left" w:leader="none"/>
                <w:tab w:pos="2310" w:val="left" w:leader="none"/>
                <w:tab w:pos="2369" w:val="left" w:leader="none"/>
                <w:tab w:pos="2802" w:val="left" w:leader="none"/>
              </w:tabs>
              <w:ind w:right="96"/>
              <w:rPr>
                <w:b/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*</w:t>
            </w:r>
            <w:r>
              <w:rPr>
                <w:b/>
                <w:i/>
                <w:spacing w:val="-2"/>
                <w:sz w:val="24"/>
              </w:rPr>
              <w:t>Действуем</w:t>
            </w:r>
            <w:r>
              <w:rPr>
                <w:b/>
                <w:i/>
                <w:sz w:val="24"/>
              </w:rPr>
              <w:tab/>
              <w:tab/>
            </w:r>
            <w:r>
              <w:rPr>
                <w:b/>
                <w:i/>
                <w:spacing w:val="-2"/>
                <w:sz w:val="24"/>
              </w:rPr>
              <w:t>вместе. </w:t>
            </w:r>
            <w:r>
              <w:rPr>
                <w:b/>
                <w:i/>
                <w:sz w:val="24"/>
              </w:rPr>
              <w:t>Организация совместного </w:t>
            </w:r>
            <w:r>
              <w:rPr>
                <w:b/>
                <w:i/>
                <w:spacing w:val="-2"/>
                <w:sz w:val="24"/>
              </w:rPr>
              <w:t>мероприятия</w:t>
            </w:r>
            <w:r>
              <w:rPr>
                <w:b/>
                <w:i/>
                <w:sz w:val="24"/>
              </w:rPr>
              <w:tab/>
              <w:tab/>
              <w:tab/>
            </w:r>
            <w:r>
              <w:rPr>
                <w:b/>
                <w:i/>
                <w:spacing w:val="-2"/>
                <w:sz w:val="24"/>
              </w:rPr>
              <w:t>(акции, проекта,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праздника) </w:t>
            </w:r>
            <w:r>
              <w:rPr>
                <w:b/>
                <w:i/>
                <w:sz w:val="24"/>
              </w:rPr>
              <w:t>учащихся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2"/>
                <w:sz w:val="24"/>
              </w:rPr>
              <w:t> членов</w:t>
            </w:r>
            <w:r>
              <w:rPr>
                <w:b/>
                <w:i/>
                <w:sz w:val="24"/>
              </w:rPr>
              <w:tab/>
              <w:tab/>
              <w:tab/>
            </w:r>
            <w:r>
              <w:rPr>
                <w:b/>
                <w:i/>
                <w:spacing w:val="-5"/>
                <w:sz w:val="24"/>
              </w:rPr>
              <w:t>ОО</w:t>
            </w:r>
          </w:p>
          <w:p>
            <w:pPr>
              <w:pStyle w:val="TableParagraph"/>
              <w:tabs>
                <w:tab w:pos="1847" w:val="left" w:leader="none"/>
              </w:tabs>
              <w:ind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«БРСМ» и </w:t>
            </w:r>
            <w:r>
              <w:rPr>
                <w:b/>
                <w:i/>
                <w:sz w:val="24"/>
              </w:rPr>
              <w:t>пионерской </w:t>
            </w:r>
            <w:r>
              <w:rPr>
                <w:b/>
                <w:i/>
                <w:spacing w:val="-2"/>
                <w:sz w:val="24"/>
              </w:rPr>
              <w:t>дружины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учреждения образования.</w:t>
            </w:r>
          </w:p>
          <w:p>
            <w:pPr>
              <w:pStyle w:val="TableParagraph"/>
              <w:tabs>
                <w:tab w:pos="2178" w:val="left" w:leader="none"/>
              </w:tabs>
              <w:spacing w:before="1"/>
              <w:ind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*Открытый диалог «100 </w:t>
            </w:r>
            <w:r>
              <w:rPr>
                <w:b/>
                <w:i/>
                <w:spacing w:val="-2"/>
                <w:sz w:val="24"/>
              </w:rPr>
              <w:t>вопросов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бывшему комсомольцу»</w:t>
            </w:r>
          </w:p>
        </w:tc>
        <w:tc>
          <w:tcPr>
            <w:tcW w:w="3686" w:type="dxa"/>
          </w:tcPr>
          <w:p>
            <w:pPr>
              <w:pStyle w:val="TableParagraph"/>
              <w:tabs>
                <w:tab w:pos="2297" w:val="left" w:leader="none"/>
                <w:tab w:pos="2675" w:val="left" w:leader="none"/>
              </w:tabs>
              <w:ind w:left="106" w:right="95"/>
              <w:rPr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Гражданская</w:t>
            </w:r>
            <w:r>
              <w:rPr>
                <w:b/>
                <w:sz w:val="24"/>
              </w:rPr>
              <w:tab/>
              <w:tab/>
            </w:r>
            <w:r>
              <w:rPr>
                <w:b/>
                <w:spacing w:val="-2"/>
                <w:sz w:val="24"/>
              </w:rPr>
              <w:t>позиция личности.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Отношения </w:t>
            </w:r>
            <w:r>
              <w:rPr>
                <w:b/>
                <w:sz w:val="24"/>
              </w:rPr>
              <w:t>государства и гражданского общества.</w:t>
            </w:r>
            <w:r>
              <w:rPr>
                <w:b/>
                <w:spacing w:val="44"/>
                <w:sz w:val="24"/>
              </w:rPr>
              <w:t>  </w:t>
            </w:r>
            <w:r>
              <w:rPr>
                <w:i/>
                <w:sz w:val="24"/>
              </w:rPr>
              <w:t>Сущность</w:t>
            </w:r>
            <w:r>
              <w:rPr>
                <w:i/>
                <w:spacing w:val="45"/>
                <w:sz w:val="24"/>
              </w:rPr>
              <w:t>  </w:t>
            </w:r>
            <w:r>
              <w:rPr>
                <w:i/>
                <w:spacing w:val="-2"/>
                <w:sz w:val="24"/>
              </w:rPr>
              <w:t>понятий</w:t>
            </w:r>
          </w:p>
          <w:p>
            <w:pPr>
              <w:pStyle w:val="TableParagraph"/>
              <w:ind w:left="106" w:right="97"/>
              <w:rPr>
                <w:i/>
                <w:sz w:val="24"/>
              </w:rPr>
            </w:pPr>
            <w:r>
              <w:rPr>
                <w:i/>
                <w:sz w:val="24"/>
              </w:rPr>
              <w:t>«лидер», «лидерство». Каким должен быть лидер? Лидер БРСМ – кто он?</w:t>
            </w:r>
          </w:p>
          <w:p>
            <w:pPr>
              <w:pStyle w:val="TableParagraph"/>
              <w:ind w:left="106" w:right="98"/>
              <w:rPr>
                <w:i/>
                <w:sz w:val="24"/>
              </w:rPr>
            </w:pPr>
            <w:r>
              <w:rPr>
                <w:i/>
                <w:sz w:val="24"/>
              </w:rPr>
              <w:t>Умение и готовность брать на себя ответственность. Умение вести за собой, быть примером для младших.</w:t>
            </w:r>
          </w:p>
          <w:p>
            <w:pPr>
              <w:pStyle w:val="TableParagraph"/>
              <w:tabs>
                <w:tab w:pos="2104" w:val="left" w:leader="none"/>
              </w:tabs>
              <w:ind w:left="106" w:right="96"/>
              <w:rPr>
                <w:i/>
                <w:sz w:val="24"/>
              </w:rPr>
            </w:pPr>
            <w:r>
              <w:rPr>
                <w:i/>
                <w:sz w:val="24"/>
              </w:rPr>
              <w:t>Формирование представления </w:t>
            </w:r>
            <w:r>
              <w:rPr>
                <w:i/>
                <w:sz w:val="24"/>
              </w:rPr>
              <w:t>об отношениях государства и общества. В чем состоит </w:t>
            </w:r>
            <w:r>
              <w:rPr>
                <w:i/>
                <w:spacing w:val="-2"/>
                <w:sz w:val="24"/>
              </w:rPr>
              <w:t>взаимосвязь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гражданского </w:t>
            </w:r>
            <w:r>
              <w:rPr>
                <w:i/>
                <w:sz w:val="24"/>
              </w:rPr>
              <w:t>общества и государства? Каковы формы взаимодействия государства и гражданского общества? Какую роль играет гражданское общество в </w:t>
            </w:r>
            <w:r>
              <w:rPr>
                <w:i/>
                <w:spacing w:val="-2"/>
                <w:sz w:val="24"/>
              </w:rPr>
              <w:t>государстве?</w:t>
            </w:r>
          </w:p>
          <w:p>
            <w:pPr>
              <w:pStyle w:val="TableParagraph"/>
              <w:spacing w:before="1"/>
              <w:ind w:lef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2774" w:val="left" w:leader="none"/>
              </w:tabs>
              <w:ind w:left="106" w:right="96"/>
              <w:rPr>
                <w:b/>
                <w:i/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b/>
                <w:i/>
                <w:sz w:val="24"/>
              </w:rPr>
              <w:t>Встреча с участником </w:t>
            </w:r>
            <w:r>
              <w:rPr>
                <w:b/>
                <w:i/>
                <w:sz w:val="24"/>
              </w:rPr>
              <w:t>VI </w:t>
            </w:r>
            <w:r>
              <w:rPr>
                <w:b/>
                <w:i/>
                <w:spacing w:val="-2"/>
                <w:sz w:val="24"/>
              </w:rPr>
              <w:t>Республиканского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форума </w:t>
            </w:r>
            <w:r>
              <w:rPr>
                <w:b/>
                <w:i/>
                <w:sz w:val="24"/>
              </w:rPr>
              <w:t>лидеров</w:t>
            </w:r>
            <w:r>
              <w:rPr>
                <w:b/>
                <w:i/>
                <w:spacing w:val="51"/>
                <w:w w:val="150"/>
                <w:sz w:val="24"/>
              </w:rPr>
              <w:t>  </w:t>
            </w:r>
            <w:r>
              <w:rPr>
                <w:b/>
                <w:i/>
                <w:sz w:val="24"/>
              </w:rPr>
              <w:t>ОО «БРПО»</w:t>
            </w:r>
            <w:r>
              <w:rPr>
                <w:b/>
                <w:i/>
                <w:spacing w:val="50"/>
                <w:w w:val="150"/>
                <w:sz w:val="24"/>
              </w:rPr>
              <w:t> 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53"/>
                <w:w w:val="150"/>
                <w:sz w:val="24"/>
              </w:rPr>
              <w:t>  </w:t>
            </w:r>
            <w:r>
              <w:rPr>
                <w:b/>
                <w:i/>
                <w:spacing w:val="-5"/>
                <w:sz w:val="24"/>
              </w:rPr>
              <w:t>ОО</w:t>
            </w:r>
          </w:p>
          <w:p>
            <w:pPr>
              <w:pStyle w:val="TableParagraph"/>
              <w:tabs>
                <w:tab w:pos="2066" w:val="left" w:leader="none"/>
              </w:tabs>
              <w:ind w:left="106" w:right="9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«БРСМ»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«Молодежное </w:t>
            </w:r>
            <w:r>
              <w:rPr>
                <w:b/>
                <w:i/>
                <w:sz w:val="24"/>
              </w:rPr>
              <w:t>лидерство: новый взгляд»</w:t>
            </w:r>
          </w:p>
          <w:p>
            <w:pPr>
              <w:pStyle w:val="TableParagraph"/>
              <w:spacing w:line="257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Курс</w:t>
            </w:r>
            <w:r>
              <w:rPr>
                <w:b/>
                <w:i/>
                <w:spacing w:val="16"/>
                <w:sz w:val="24"/>
              </w:rPr>
              <w:t> </w:t>
            </w:r>
            <w:r>
              <w:rPr>
                <w:b/>
                <w:i/>
                <w:sz w:val="24"/>
              </w:rPr>
              <w:t>лидера</w:t>
            </w:r>
            <w:r>
              <w:rPr>
                <w:b/>
                <w:i/>
                <w:spacing w:val="20"/>
                <w:sz w:val="24"/>
              </w:rPr>
              <w:t> </w:t>
            </w:r>
            <w:r>
              <w:rPr>
                <w:b/>
                <w:i/>
                <w:sz w:val="24"/>
              </w:rPr>
              <w:t>ОО</w:t>
            </w:r>
            <w:r>
              <w:rPr>
                <w:b/>
                <w:i/>
                <w:spacing w:val="17"/>
                <w:sz w:val="24"/>
              </w:rPr>
              <w:t> </w:t>
            </w:r>
            <w:r>
              <w:rPr>
                <w:b/>
                <w:i/>
                <w:sz w:val="24"/>
              </w:rPr>
              <w:t>«БРСМ»</w:t>
            </w:r>
            <w:r>
              <w:rPr>
                <w:b/>
                <w:i/>
                <w:spacing w:val="18"/>
                <w:sz w:val="24"/>
              </w:rPr>
              <w:t> </w:t>
            </w:r>
            <w:r>
              <w:rPr>
                <w:b/>
                <w:i/>
                <w:sz w:val="24"/>
              </w:rPr>
              <w:t>«Я</w:t>
            </w:r>
            <w:r>
              <w:rPr>
                <w:b/>
                <w:i/>
                <w:spacing w:val="18"/>
                <w:sz w:val="24"/>
              </w:rPr>
              <w:t> </w:t>
            </w:r>
            <w:r>
              <w:rPr>
                <w:b/>
                <w:i/>
                <w:sz w:val="24"/>
              </w:rPr>
              <w:t>б</w:t>
            </w:r>
            <w:r>
              <w:rPr>
                <w:b/>
                <w:i/>
                <w:spacing w:val="19"/>
                <w:sz w:val="24"/>
              </w:rPr>
              <w:t> </w:t>
            </w:r>
            <w:r>
              <w:rPr>
                <w:b/>
                <w:i/>
                <w:spacing w:val="-10"/>
                <w:sz w:val="24"/>
              </w:rPr>
              <w:t>в</w:t>
            </w:r>
          </w:p>
        </w:tc>
        <w:tc>
          <w:tcPr>
            <w:tcW w:w="3825" w:type="dxa"/>
          </w:tcPr>
          <w:p>
            <w:pPr>
              <w:pStyle w:val="TableParagraph"/>
              <w:tabs>
                <w:tab w:pos="1500" w:val="left" w:leader="none"/>
                <w:tab w:pos="3237" w:val="left" w:leader="none"/>
              </w:tabs>
              <w:ind w:left="107" w:right="92"/>
              <w:rPr>
                <w:i/>
                <w:sz w:val="24"/>
              </w:rPr>
            </w:pPr>
            <w:r>
              <w:rPr>
                <w:b/>
                <w:sz w:val="24"/>
              </w:rPr>
              <w:t>Гражданская позиция личности. </w:t>
            </w:r>
            <w:r>
              <w:rPr>
                <w:i/>
                <w:sz w:val="24"/>
              </w:rPr>
              <w:t>Участие человека в жизни общества, направленное на его улучшение. Общественные и </w:t>
            </w:r>
            <w:r>
              <w:rPr>
                <w:i/>
                <w:spacing w:val="-2"/>
                <w:sz w:val="24"/>
              </w:rPr>
              <w:t>личные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интересы.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Роль </w:t>
            </w:r>
            <w:r>
              <w:rPr>
                <w:i/>
                <w:sz w:val="24"/>
              </w:rPr>
              <w:t>общественных</w:t>
            </w:r>
            <w:r>
              <w:rPr>
                <w:i/>
                <w:spacing w:val="39"/>
                <w:sz w:val="24"/>
              </w:rPr>
              <w:t> </w:t>
            </w:r>
            <w:r>
              <w:rPr>
                <w:i/>
                <w:sz w:val="24"/>
              </w:rPr>
              <w:t>объединений</w:t>
            </w:r>
            <w:r>
              <w:rPr>
                <w:i/>
                <w:spacing w:val="4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(РОО</w:t>
            </w:r>
          </w:p>
          <w:p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«Белая</w:t>
            </w:r>
            <w:r>
              <w:rPr>
                <w:i/>
                <w:spacing w:val="63"/>
                <w:w w:val="150"/>
                <w:sz w:val="24"/>
              </w:rPr>
              <w:t> </w:t>
            </w:r>
            <w:r>
              <w:rPr>
                <w:i/>
                <w:sz w:val="24"/>
              </w:rPr>
              <w:t>Русь»,</w:t>
            </w:r>
            <w:r>
              <w:rPr>
                <w:i/>
                <w:spacing w:val="62"/>
                <w:w w:val="150"/>
                <w:sz w:val="24"/>
              </w:rPr>
              <w:t> </w:t>
            </w:r>
            <w:r>
              <w:rPr>
                <w:i/>
                <w:sz w:val="24"/>
              </w:rPr>
              <w:t>ОО</w:t>
            </w:r>
            <w:r>
              <w:rPr>
                <w:i/>
                <w:spacing w:val="61"/>
                <w:w w:val="150"/>
                <w:sz w:val="24"/>
              </w:rPr>
              <w:t> </w:t>
            </w:r>
            <w:r>
              <w:rPr>
                <w:i/>
                <w:sz w:val="24"/>
              </w:rPr>
              <w:t>«БРСМ»,</w:t>
            </w:r>
            <w:r>
              <w:rPr>
                <w:i/>
                <w:spacing w:val="63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ОО</w:t>
            </w:r>
          </w:p>
          <w:p>
            <w:pPr>
              <w:pStyle w:val="TableParagraph"/>
              <w:tabs>
                <w:tab w:pos="2334" w:val="left" w:leader="none"/>
              </w:tabs>
              <w:ind w:left="107" w:right="93"/>
              <w:rPr>
                <w:i/>
                <w:sz w:val="24"/>
              </w:rPr>
            </w:pPr>
            <w:r>
              <w:rPr>
                <w:i/>
                <w:sz w:val="24"/>
              </w:rPr>
              <w:t>«Белорусский союз женщин», Федерация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профсоюзов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Беларуси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и др) в реализации и защите прав </w:t>
            </w:r>
            <w:r>
              <w:rPr>
                <w:i/>
                <w:spacing w:val="-2"/>
                <w:sz w:val="24"/>
              </w:rPr>
              <w:t>граждан.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Молодежные </w:t>
            </w:r>
            <w:r>
              <w:rPr>
                <w:i/>
                <w:sz w:val="24"/>
              </w:rPr>
              <w:t>инициативы, направленные на изменение жизни общества к </w:t>
            </w:r>
            <w:r>
              <w:rPr>
                <w:i/>
                <w:spacing w:val="-2"/>
                <w:sz w:val="24"/>
              </w:rPr>
              <w:t>лучшему.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Молодежные </w:t>
            </w:r>
            <w:r>
              <w:rPr>
                <w:i/>
                <w:sz w:val="24"/>
              </w:rPr>
              <w:t>общественные организации.</w:t>
            </w:r>
          </w:p>
          <w:p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2039" w:val="left" w:leader="none"/>
              </w:tabs>
              <w:ind w:left="107" w:right="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*Участие в молодежной инициативе «Беларусь: до и </w:t>
            </w:r>
            <w:r>
              <w:rPr>
                <w:b/>
                <w:i/>
                <w:spacing w:val="-2"/>
                <w:sz w:val="24"/>
              </w:rPr>
              <w:t>после»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(популяризация </w:t>
            </w:r>
            <w:r>
              <w:rPr>
                <w:b/>
                <w:i/>
                <w:sz w:val="24"/>
              </w:rPr>
              <w:t>достижений в социально- культурном и экономическом аспектах жизни белорусского народа в период с 1941 года до настоящего времени)</w:t>
            </w:r>
          </w:p>
          <w:p>
            <w:pPr>
              <w:pStyle w:val="TableParagraph"/>
              <w:spacing w:before="1"/>
              <w:ind w:left="107" w:right="9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Курс лидера ОО «БРСМ» «Я б в вожатые пошел..»</w:t>
            </w:r>
          </w:p>
        </w:tc>
        <w:tc>
          <w:tcPr>
            <w:tcW w:w="3402" w:type="dxa"/>
          </w:tcPr>
          <w:p>
            <w:pPr>
              <w:pStyle w:val="TableParagraph"/>
              <w:tabs>
                <w:tab w:pos="1819" w:val="left" w:leader="none"/>
                <w:tab w:pos="2396" w:val="left" w:leader="none"/>
              </w:tabs>
              <w:ind w:left="111" w:right="93"/>
              <w:rPr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Гражданская</w:t>
            </w:r>
            <w:r>
              <w:rPr>
                <w:b/>
                <w:sz w:val="24"/>
              </w:rPr>
              <w:tab/>
              <w:tab/>
            </w:r>
            <w:r>
              <w:rPr>
                <w:b/>
                <w:spacing w:val="-2"/>
                <w:sz w:val="24"/>
              </w:rPr>
              <w:t>позиция </w:t>
            </w:r>
            <w:r>
              <w:rPr>
                <w:b/>
                <w:sz w:val="24"/>
              </w:rPr>
              <w:t>личности</w:t>
            </w:r>
            <w:r>
              <w:rPr>
                <w:color w:val="FF0000"/>
                <w:sz w:val="24"/>
              </w:rPr>
              <w:t>. </w:t>
            </w:r>
            <w:r>
              <w:rPr>
                <w:i/>
                <w:sz w:val="24"/>
              </w:rPr>
              <w:t>Я в ответе перед своей страной? Мы в ответе за свою страну! Формы участия молодежи в жизни </w:t>
            </w:r>
            <w:r>
              <w:rPr>
                <w:i/>
                <w:spacing w:val="-2"/>
                <w:sz w:val="24"/>
              </w:rPr>
              <w:t>страны.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Политические</w:t>
            </w:r>
          </w:p>
          <w:p>
            <w:pPr>
              <w:pStyle w:val="TableParagraph"/>
              <w:tabs>
                <w:tab w:pos="1533" w:val="left" w:leader="none"/>
                <w:tab w:pos="2289" w:val="left" w:leader="none"/>
              </w:tabs>
              <w:ind w:left="111" w:right="9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партии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в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Беларуси: </w:t>
            </w:r>
            <w:r>
              <w:rPr>
                <w:i/>
                <w:sz w:val="24"/>
              </w:rPr>
              <w:t>политический плюрализм, сплочение общества на основе общих политических идей. Вклад молодежи в развитие своей страны.</w:t>
            </w:r>
          </w:p>
          <w:p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111" w:right="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*Конкурс плакатов </w:t>
            </w:r>
            <w:r>
              <w:rPr>
                <w:b/>
                <w:i/>
                <w:sz w:val="24"/>
              </w:rPr>
              <w:t>«Время выбрало нас!»</w:t>
            </w:r>
          </w:p>
          <w:p>
            <w:pPr>
              <w:pStyle w:val="TableParagraph"/>
              <w:ind w:left="111" w:right="92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Курс</w:t>
            </w:r>
            <w:r>
              <w:rPr>
                <w:b/>
                <w:i/>
                <w:spacing w:val="-9"/>
                <w:sz w:val="24"/>
              </w:rPr>
              <w:t> </w:t>
            </w:r>
            <w:r>
              <w:rPr>
                <w:b/>
                <w:i/>
                <w:sz w:val="24"/>
              </w:rPr>
              <w:t>лидера</w:t>
            </w:r>
            <w:r>
              <w:rPr>
                <w:b/>
                <w:i/>
                <w:spacing w:val="-7"/>
                <w:sz w:val="24"/>
              </w:rPr>
              <w:t> </w:t>
            </w:r>
            <w:r>
              <w:rPr>
                <w:b/>
                <w:i/>
                <w:sz w:val="24"/>
              </w:rPr>
              <w:t>ОО</w:t>
            </w:r>
            <w:r>
              <w:rPr>
                <w:b/>
                <w:i/>
                <w:spacing w:val="-8"/>
                <w:sz w:val="24"/>
              </w:rPr>
              <w:t> </w:t>
            </w:r>
            <w:r>
              <w:rPr>
                <w:b/>
                <w:i/>
                <w:sz w:val="24"/>
              </w:rPr>
              <w:t>«БРСМ»</w:t>
            </w:r>
            <w:r>
              <w:rPr>
                <w:b/>
                <w:i/>
                <w:spacing w:val="-7"/>
                <w:sz w:val="24"/>
              </w:rPr>
              <w:t> </w:t>
            </w:r>
            <w:r>
              <w:rPr>
                <w:b/>
                <w:i/>
                <w:sz w:val="24"/>
              </w:rPr>
              <w:t>«Я</w:t>
            </w:r>
            <w:r>
              <w:rPr>
                <w:b/>
                <w:i/>
                <w:spacing w:val="-7"/>
                <w:sz w:val="24"/>
              </w:rPr>
              <w:t> </w:t>
            </w:r>
            <w:r>
              <w:rPr>
                <w:b/>
                <w:i/>
                <w:sz w:val="24"/>
              </w:rPr>
              <w:t>б в вожатые пошел..»</w:t>
            </w:r>
          </w:p>
          <w:p>
            <w:pPr>
              <w:pStyle w:val="TableParagraph"/>
              <w:tabs>
                <w:tab w:pos="2019" w:val="left" w:leader="none"/>
                <w:tab w:pos="3190" w:val="left" w:leader="none"/>
              </w:tabs>
              <w:ind w:left="111" w:right="92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*Организация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встреч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0"/>
                <w:sz w:val="24"/>
              </w:rPr>
              <w:t>с </w:t>
            </w:r>
            <w:r>
              <w:rPr>
                <w:b/>
                <w:i/>
                <w:spacing w:val="-2"/>
                <w:sz w:val="24"/>
              </w:rPr>
              <w:t>представителями </w:t>
            </w:r>
            <w:r>
              <w:rPr>
                <w:b/>
                <w:i/>
                <w:sz w:val="24"/>
              </w:rPr>
              <w:t>политических партий</w:t>
            </w:r>
          </w:p>
        </w:tc>
      </w:tr>
    </w:tbl>
    <w:p>
      <w:pPr>
        <w:pStyle w:val="TableParagraph"/>
        <w:spacing w:after="0"/>
        <w:jc w:val="left"/>
        <w:rPr>
          <w:b/>
          <w:i/>
          <w:sz w:val="24"/>
        </w:rPr>
        <w:sectPr>
          <w:pgSz w:w="16840" w:h="11910" w:orient="landscape"/>
          <w:pgMar w:header="0" w:footer="978" w:top="780" w:bottom="1200" w:left="425" w:right="566"/>
        </w:sectPr>
      </w:pPr>
    </w:p>
    <w:p>
      <w:pPr>
        <w:spacing w:line="240" w:lineRule="auto" w:before="2"/>
        <w:rPr>
          <w:b/>
          <w:sz w:val="2"/>
        </w:rPr>
      </w:pPr>
    </w:p>
    <w:tbl>
      <w:tblPr>
        <w:tblW w:w="0" w:type="auto"/>
        <w:jc w:val="left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3259"/>
        <w:gridCol w:w="3686"/>
        <w:gridCol w:w="3825"/>
        <w:gridCol w:w="3402"/>
      </w:tblGrid>
      <w:tr>
        <w:trPr>
          <w:trHeight w:val="552" w:hRule="atLeast"/>
        </w:trPr>
        <w:tc>
          <w:tcPr>
            <w:tcW w:w="1272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spacing w:line="275" w:lineRule="exact"/>
              <w:ind w:left="106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вожатые</w:t>
            </w:r>
            <w:r>
              <w:rPr>
                <w:b/>
                <w:i/>
                <w:spacing w:val="-2"/>
                <w:sz w:val="24"/>
              </w:rPr>
              <w:t> пошел..»</w:t>
            </w:r>
          </w:p>
        </w:tc>
        <w:tc>
          <w:tcPr>
            <w:tcW w:w="3825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6072" w:hRule="atLeast"/>
        </w:trPr>
        <w:tc>
          <w:tcPr>
            <w:tcW w:w="1272" w:type="dxa"/>
          </w:tcPr>
          <w:p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  <w:tc>
          <w:tcPr>
            <w:tcW w:w="3259" w:type="dxa"/>
          </w:tcPr>
          <w:p>
            <w:pPr>
              <w:pStyle w:val="TableParagraph"/>
              <w:tabs>
                <w:tab w:pos="1434" w:val="left" w:leader="none"/>
                <w:tab w:pos="2386" w:val="left" w:leader="none"/>
              </w:tabs>
              <w:spacing w:line="275" w:lineRule="exact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Проекты,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акции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БРСМ.</w:t>
            </w:r>
          </w:p>
          <w:p>
            <w:pPr>
              <w:pStyle w:val="TableParagraph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Республиканский</w:t>
            </w:r>
          </w:p>
          <w:p>
            <w:pPr>
              <w:pStyle w:val="TableParagraph"/>
              <w:ind w:right="96"/>
              <w:rPr>
                <w:i/>
                <w:sz w:val="24"/>
              </w:rPr>
            </w:pPr>
            <w:r>
              <w:rPr>
                <w:i/>
                <w:sz w:val="24"/>
              </w:rPr>
              <w:t>молодежный проект «100 идей для Беларуси». Международный </w:t>
            </w:r>
            <w:r>
              <w:rPr>
                <w:i/>
                <w:sz w:val="24"/>
              </w:rPr>
              <w:t>историко- патриотический</w:t>
            </w:r>
            <w:r>
              <w:rPr>
                <w:i/>
                <w:spacing w:val="73"/>
                <w:sz w:val="24"/>
              </w:rPr>
              <w:t>    </w:t>
            </w:r>
            <w:r>
              <w:rPr>
                <w:i/>
                <w:spacing w:val="-2"/>
                <w:sz w:val="24"/>
              </w:rPr>
              <w:t>проект</w:t>
            </w:r>
          </w:p>
          <w:p>
            <w:pPr>
              <w:pStyle w:val="TableParagraph"/>
              <w:tabs>
                <w:tab w:pos="2329" w:val="left" w:leader="none"/>
              </w:tabs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«Цифровая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звезда».</w:t>
            </w:r>
          </w:p>
          <w:p>
            <w:pPr>
              <w:pStyle w:val="TableParagraph"/>
              <w:tabs>
                <w:tab w:pos="1811" w:val="left" w:leader="none"/>
                <w:tab w:pos="1902" w:val="left" w:leader="none"/>
                <w:tab w:pos="2423" w:val="left" w:leader="none"/>
              </w:tabs>
              <w:ind w:right="9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«Национальный</w:t>
            </w:r>
            <w:r>
              <w:rPr>
                <w:i/>
                <w:sz w:val="24"/>
              </w:rPr>
              <w:tab/>
              <w:tab/>
              <w:tab/>
            </w:r>
            <w:r>
              <w:rPr>
                <w:i/>
                <w:spacing w:val="-2"/>
                <w:sz w:val="24"/>
              </w:rPr>
              <w:t>альбом </w:t>
            </w:r>
            <w:r>
              <w:rPr>
                <w:i/>
                <w:sz w:val="24"/>
              </w:rPr>
              <w:t>памяти «Родные лица Победы»», Республиканский </w:t>
            </w:r>
            <w:r>
              <w:rPr>
                <w:i/>
                <w:spacing w:val="-2"/>
                <w:sz w:val="24"/>
              </w:rPr>
              <w:t>конкурс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молодежных </w:t>
            </w:r>
            <w:r>
              <w:rPr>
                <w:i/>
                <w:sz w:val="24"/>
              </w:rPr>
              <w:t>инициатив.. Белорусские студенческие отряды. Как </w:t>
            </w:r>
            <w:r>
              <w:rPr>
                <w:i/>
                <w:spacing w:val="-2"/>
                <w:sz w:val="24"/>
              </w:rPr>
              <w:t>стать</w:t>
            </w:r>
            <w:r>
              <w:rPr>
                <w:i/>
                <w:sz w:val="24"/>
              </w:rPr>
              <w:tab/>
              <w:tab/>
            </w:r>
            <w:r>
              <w:rPr>
                <w:i/>
                <w:spacing w:val="-2"/>
                <w:sz w:val="24"/>
              </w:rPr>
              <w:t>участником проектов?</w:t>
            </w:r>
          </w:p>
          <w:p>
            <w:pPr>
              <w:pStyle w:val="TableParagraph"/>
              <w:spacing w:before="1"/>
              <w:ind w:lef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i/>
                <w:sz w:val="24"/>
              </w:rPr>
              <w:t>Участие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проекте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pacing w:val="-4"/>
                <w:sz w:val="24"/>
              </w:rPr>
              <w:t>БРСМ</w:t>
            </w:r>
          </w:p>
        </w:tc>
        <w:tc>
          <w:tcPr>
            <w:tcW w:w="3686" w:type="dxa"/>
          </w:tcPr>
          <w:p>
            <w:pPr>
              <w:pStyle w:val="TableParagraph"/>
              <w:tabs>
                <w:tab w:pos="2299" w:val="left" w:leader="none"/>
              </w:tabs>
              <w:ind w:left="106" w:right="95"/>
              <w:rPr>
                <w:i/>
                <w:sz w:val="24"/>
              </w:rPr>
            </w:pPr>
            <w:r>
              <w:rPr>
                <w:b/>
                <w:sz w:val="24"/>
              </w:rPr>
              <w:t>Быть достойным гражданином нашей страны. </w:t>
            </w:r>
            <w:r>
              <w:rPr>
                <w:b/>
                <w:i/>
                <w:sz w:val="24"/>
              </w:rPr>
              <w:t>Конституция Республики Беларусь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40"/>
                <w:sz w:val="24"/>
              </w:rPr>
              <w:t> </w:t>
            </w:r>
            <w:r>
              <w:rPr>
                <w:b/>
                <w:i/>
                <w:sz w:val="24"/>
              </w:rPr>
              <w:t>Основной закон страны. Изменения и дополнения в Конституцию </w:t>
            </w:r>
            <w:r>
              <w:rPr>
                <w:b/>
                <w:sz w:val="24"/>
              </w:rPr>
              <w:t>Республики </w:t>
            </w:r>
            <w:r>
              <w:rPr>
                <w:b/>
                <w:i/>
                <w:sz w:val="24"/>
              </w:rPr>
              <w:t>Беларусь, внесенные по результатам референдума 27 февраля 2022 г. </w:t>
            </w:r>
            <w:r>
              <w:rPr>
                <w:i/>
                <w:sz w:val="24"/>
              </w:rPr>
              <w:t>Права и </w:t>
            </w:r>
            <w:r>
              <w:rPr>
                <w:i/>
                <w:spacing w:val="-2"/>
                <w:sz w:val="24"/>
              </w:rPr>
              <w:t>обязанности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гражданина </w:t>
            </w:r>
            <w:r>
              <w:rPr>
                <w:i/>
                <w:sz w:val="24"/>
              </w:rPr>
              <w:t>Республики Беларусь. Качества гражданина и патриота. Что значит быть достойным гражданином Беларуси? Что значит быть патриотом? Проявления патриотизма в повседневной жизни.</w:t>
            </w:r>
          </w:p>
          <w:p>
            <w:pPr>
              <w:pStyle w:val="TableParagraph"/>
              <w:ind w:left="106" w:right="9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*«Гражданином быть обязан» (методика «Дебаты»)</w:t>
            </w:r>
          </w:p>
        </w:tc>
        <w:tc>
          <w:tcPr>
            <w:tcW w:w="3825" w:type="dxa"/>
          </w:tcPr>
          <w:p>
            <w:pPr>
              <w:pStyle w:val="TableParagraph"/>
              <w:tabs>
                <w:tab w:pos="3055" w:val="left" w:leader="none"/>
              </w:tabs>
              <w:ind w:left="107" w:right="92"/>
              <w:rPr>
                <w:i/>
                <w:sz w:val="24"/>
              </w:rPr>
            </w:pPr>
            <w:r>
              <w:rPr>
                <w:b/>
                <w:sz w:val="24"/>
              </w:rPr>
              <w:t>Органы власти Республики Беларусь. </w:t>
            </w:r>
            <w:r>
              <w:rPr>
                <w:i/>
                <w:sz w:val="24"/>
              </w:rPr>
              <w:t>Три ветви власти: законодательная,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исполнительная, судебная.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Полномочия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Президента Республики Беларусь. </w:t>
            </w:r>
            <w:r>
              <w:rPr>
                <w:i/>
                <w:sz w:val="24"/>
              </w:rPr>
              <w:t>Палата </w:t>
            </w:r>
            <w:r>
              <w:rPr>
                <w:i/>
                <w:spacing w:val="-2"/>
                <w:sz w:val="24"/>
              </w:rPr>
              <w:t>Представителей.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Совет </w:t>
            </w:r>
            <w:r>
              <w:rPr>
                <w:i/>
                <w:sz w:val="24"/>
              </w:rPr>
              <w:t>Республики. Правительство - Совет Министров. Местное управление и самоуправление.</w:t>
            </w:r>
          </w:p>
          <w:p>
            <w:pPr>
              <w:pStyle w:val="TableParagraph"/>
              <w:spacing w:before="275"/>
              <w:ind w:left="107" w:right="95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*</w:t>
            </w:r>
            <w:r>
              <w:rPr>
                <w:b/>
                <w:i/>
                <w:sz w:val="24"/>
              </w:rPr>
              <w:t>Встреча с представителями органов местного управления</w:t>
            </w:r>
          </w:p>
        </w:tc>
        <w:tc>
          <w:tcPr>
            <w:tcW w:w="3402" w:type="dxa"/>
          </w:tcPr>
          <w:p>
            <w:pPr>
              <w:pStyle w:val="TableParagraph"/>
              <w:tabs>
                <w:tab w:pos="1470" w:val="left" w:leader="none"/>
                <w:tab w:pos="1848" w:val="left" w:leader="none"/>
              </w:tabs>
              <w:ind w:left="111" w:right="92"/>
              <w:rPr>
                <w:i/>
                <w:sz w:val="24"/>
              </w:rPr>
            </w:pPr>
            <w:r>
              <w:rPr>
                <w:b/>
                <w:sz w:val="24"/>
              </w:rPr>
              <w:t>Молодежный парламент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b/>
                <w:spacing w:val="6"/>
                <w:sz w:val="24"/>
              </w:rPr>
              <w:t>при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11"/>
                <w:sz w:val="24"/>
              </w:rPr>
              <w:t>Национальном </w:t>
            </w:r>
            <w:r>
              <w:rPr>
                <w:b/>
                <w:spacing w:val="12"/>
                <w:sz w:val="24"/>
              </w:rPr>
              <w:t>собрании</w:t>
            </w:r>
            <w:r>
              <w:rPr>
                <w:b/>
                <w:spacing w:val="12"/>
                <w:sz w:val="24"/>
              </w:rPr>
              <w:t> </w:t>
            </w:r>
            <w:r>
              <w:rPr>
                <w:b/>
                <w:spacing w:val="13"/>
                <w:sz w:val="24"/>
              </w:rPr>
              <w:t>Республики </w:t>
            </w:r>
            <w:r>
              <w:rPr>
                <w:b/>
                <w:spacing w:val="12"/>
                <w:sz w:val="24"/>
              </w:rPr>
              <w:t>Беларусь.</w:t>
            </w:r>
            <w:r>
              <w:rPr>
                <w:b/>
                <w:spacing w:val="12"/>
                <w:sz w:val="24"/>
              </w:rPr>
              <w:t> </w:t>
            </w:r>
            <w:r>
              <w:rPr>
                <w:i/>
                <w:sz w:val="24"/>
              </w:rPr>
              <w:t>Цели и задачи Молодежного </w:t>
            </w:r>
            <w:r>
              <w:rPr>
                <w:i/>
                <w:sz w:val="24"/>
              </w:rPr>
              <w:t>парламента. Права и обязанности членов Молодежного парламента. </w:t>
            </w:r>
            <w:r>
              <w:rPr>
                <w:i/>
                <w:spacing w:val="-2"/>
                <w:sz w:val="24"/>
              </w:rPr>
              <w:t>Проекты</w:t>
            </w:r>
            <w:r>
              <w:rPr>
                <w:i/>
                <w:sz w:val="24"/>
              </w:rPr>
              <w:tab/>
              <w:tab/>
            </w:r>
            <w:r>
              <w:rPr>
                <w:i/>
                <w:spacing w:val="-2"/>
                <w:sz w:val="24"/>
              </w:rPr>
              <w:t>Молодежного парламента.</w:t>
            </w:r>
          </w:p>
          <w:p>
            <w:pPr>
              <w:pStyle w:val="TableParagraph"/>
              <w:tabs>
                <w:tab w:pos="1787" w:val="left" w:leader="none"/>
              </w:tabs>
              <w:spacing w:before="275"/>
              <w:ind w:left="111" w:right="93"/>
              <w:rPr>
                <w:b/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*</w:t>
            </w:r>
            <w:r>
              <w:rPr>
                <w:b/>
                <w:i/>
                <w:spacing w:val="-2"/>
                <w:sz w:val="24"/>
              </w:rPr>
              <w:t>Встреча</w:t>
            </w:r>
            <w:r>
              <w:rPr>
                <w:b/>
                <w:i/>
                <w:sz w:val="24"/>
              </w:rPr>
              <w:tab/>
              <w:t>с </w:t>
            </w:r>
            <w:r>
              <w:rPr>
                <w:b/>
                <w:i/>
                <w:sz w:val="24"/>
              </w:rPr>
              <w:t>членом Молодежного парламента («100 вопросов члену Молодежного парламента»)</w:t>
            </w:r>
          </w:p>
        </w:tc>
      </w:tr>
      <w:tr>
        <w:trPr>
          <w:trHeight w:val="1656" w:hRule="atLeast"/>
        </w:trPr>
        <w:tc>
          <w:tcPr>
            <w:tcW w:w="1272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4172" w:type="dxa"/>
            <w:gridSpan w:val="4"/>
          </w:tcPr>
          <w:p>
            <w:pPr>
              <w:pStyle w:val="TableParagraph"/>
              <w:spacing w:line="275" w:lineRule="exact"/>
              <w:ind w:left="849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*Республиканский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молодежный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конкурс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«100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идей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Беларуси»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(ОО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«БРСМ»,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ноябрь-</w:t>
            </w:r>
            <w:r>
              <w:rPr>
                <w:b/>
                <w:i/>
                <w:spacing w:val="-2"/>
                <w:sz w:val="24"/>
              </w:rPr>
              <w:t>март)</w:t>
            </w:r>
          </w:p>
          <w:p>
            <w:pPr>
              <w:pStyle w:val="TableParagraph"/>
              <w:ind w:left="849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*Республиканский</w:t>
            </w:r>
            <w:r>
              <w:rPr>
                <w:b/>
                <w:i/>
                <w:spacing w:val="-6"/>
                <w:sz w:val="24"/>
              </w:rPr>
              <w:t> </w:t>
            </w:r>
            <w:r>
              <w:rPr>
                <w:b/>
                <w:i/>
                <w:sz w:val="24"/>
              </w:rPr>
              <w:t>фестиваль-конкурс</w:t>
            </w:r>
            <w:r>
              <w:rPr>
                <w:b/>
                <w:i/>
                <w:spacing w:val="-6"/>
                <w:sz w:val="24"/>
              </w:rPr>
              <w:t> </w:t>
            </w:r>
            <w:r>
              <w:rPr>
                <w:b/>
                <w:i/>
                <w:sz w:val="24"/>
              </w:rPr>
              <w:t>молодежного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творчества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«Огонь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молодежных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талантов»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(ОО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«БРСМ»,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апрель-</w:t>
            </w:r>
          </w:p>
          <w:p>
            <w:pPr>
              <w:pStyle w:val="TableParagraph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июль)</w:t>
            </w:r>
          </w:p>
          <w:p>
            <w:pPr>
              <w:pStyle w:val="TableParagraph"/>
              <w:ind w:left="849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*Республиканский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правовой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турнир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«Сила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закона»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(ОО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«БРСМ»,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ноябрь-</w:t>
            </w:r>
            <w:r>
              <w:rPr>
                <w:b/>
                <w:i/>
                <w:spacing w:val="-2"/>
                <w:sz w:val="24"/>
              </w:rPr>
              <w:t>декабрь)</w:t>
            </w:r>
          </w:p>
          <w:p>
            <w:pPr>
              <w:pStyle w:val="TableParagraph"/>
              <w:ind w:left="854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*Республиканская</w:t>
            </w:r>
            <w:r>
              <w:rPr>
                <w:b/>
                <w:i/>
                <w:spacing w:val="-7"/>
                <w:sz w:val="24"/>
              </w:rPr>
              <w:t> </w:t>
            </w:r>
            <w:r>
              <w:rPr>
                <w:b/>
                <w:i/>
                <w:sz w:val="24"/>
              </w:rPr>
              <w:t>интеллектуально-развлекательная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игра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«Пионерская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/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октябрятская</w:t>
            </w:r>
            <w:r>
              <w:rPr>
                <w:b/>
                <w:i/>
                <w:spacing w:val="-6"/>
                <w:sz w:val="24"/>
              </w:rPr>
              <w:t> </w:t>
            </w:r>
            <w:r>
              <w:rPr>
                <w:b/>
                <w:i/>
                <w:sz w:val="24"/>
              </w:rPr>
              <w:t>/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молодежная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игра»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pacing w:val="-5"/>
                <w:sz w:val="24"/>
              </w:rPr>
              <w:t>(ОО</w:t>
            </w:r>
          </w:p>
          <w:p>
            <w:pPr>
              <w:pStyle w:val="TableParagraph"/>
              <w:spacing w:line="257" w:lineRule="exact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«БРПО»,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ОО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«БРСМ»,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ноябрь-</w:t>
            </w:r>
            <w:r>
              <w:rPr>
                <w:b/>
                <w:i/>
                <w:spacing w:val="-2"/>
                <w:sz w:val="24"/>
              </w:rPr>
              <w:t>март)</w:t>
            </w:r>
          </w:p>
        </w:tc>
      </w:tr>
      <w:tr>
        <w:trPr>
          <w:trHeight w:val="1379" w:hRule="atLeast"/>
        </w:trPr>
        <w:tc>
          <w:tcPr>
            <w:tcW w:w="1272" w:type="dxa"/>
          </w:tcPr>
          <w:p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  <w:tc>
          <w:tcPr>
            <w:tcW w:w="3259" w:type="dxa"/>
          </w:tcPr>
          <w:p>
            <w:pPr>
              <w:pStyle w:val="TableParagraph"/>
              <w:spacing w:line="276" w:lineRule="exact"/>
              <w:ind w:right="96"/>
              <w:rPr>
                <w:i/>
                <w:sz w:val="24"/>
              </w:rPr>
            </w:pPr>
            <w:r>
              <w:rPr>
                <w:b/>
                <w:sz w:val="24"/>
              </w:rPr>
              <w:t>Человек славен </w:t>
            </w:r>
            <w:r>
              <w:rPr>
                <w:b/>
                <w:sz w:val="24"/>
              </w:rPr>
              <w:t>трудом. </w:t>
            </w:r>
            <w:r>
              <w:rPr>
                <w:i/>
                <w:sz w:val="24"/>
              </w:rPr>
              <w:t>Почему труд – это основа жизни. Что дает труд человеку? Человек труда – какой</w:t>
            </w:r>
            <w:r>
              <w:rPr>
                <w:i/>
                <w:spacing w:val="50"/>
                <w:w w:val="150"/>
                <w:sz w:val="24"/>
              </w:rPr>
              <w:t>    </w:t>
            </w:r>
            <w:r>
              <w:rPr>
                <w:i/>
                <w:sz w:val="24"/>
              </w:rPr>
              <w:t>он?</w:t>
            </w:r>
            <w:r>
              <w:rPr>
                <w:i/>
                <w:spacing w:val="50"/>
                <w:w w:val="150"/>
                <w:sz w:val="24"/>
              </w:rPr>
              <w:t>    </w:t>
            </w:r>
            <w:r>
              <w:rPr>
                <w:i/>
                <w:spacing w:val="-2"/>
                <w:sz w:val="24"/>
              </w:rPr>
              <w:t>Трудовые</w:t>
            </w:r>
          </w:p>
        </w:tc>
        <w:tc>
          <w:tcPr>
            <w:tcW w:w="3686" w:type="dxa"/>
          </w:tcPr>
          <w:p>
            <w:pPr>
              <w:pStyle w:val="TableParagraph"/>
              <w:spacing w:line="276" w:lineRule="exact"/>
              <w:ind w:left="106" w:right="95"/>
              <w:rPr>
                <w:i/>
                <w:sz w:val="24"/>
              </w:rPr>
            </w:pPr>
            <w:r>
              <w:rPr>
                <w:b/>
                <w:sz w:val="24"/>
              </w:rPr>
              <w:t>Человек славен </w:t>
            </w:r>
            <w:r>
              <w:rPr>
                <w:b/>
                <w:sz w:val="24"/>
              </w:rPr>
              <w:t>трудом.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Человек трудом велик. Что такое трудовой подвиг? Наши земляки, чей труд подвигу сродни. Белорусские субботники.</w:t>
            </w:r>
          </w:p>
        </w:tc>
        <w:tc>
          <w:tcPr>
            <w:tcW w:w="3825" w:type="dxa"/>
          </w:tcPr>
          <w:p>
            <w:pPr>
              <w:pStyle w:val="TableParagraph"/>
              <w:tabs>
                <w:tab w:pos="1590" w:val="left" w:leader="none"/>
                <w:tab w:pos="3113" w:val="left" w:leader="none"/>
              </w:tabs>
              <w:ind w:left="107" w:right="94"/>
              <w:rPr>
                <w:i/>
                <w:sz w:val="24"/>
              </w:rPr>
            </w:pPr>
            <w:r>
              <w:rPr>
                <w:b/>
                <w:sz w:val="24"/>
              </w:rPr>
              <w:t>Человек славен трудом. </w:t>
            </w:r>
            <w:r>
              <w:rPr>
                <w:i/>
                <w:sz w:val="24"/>
              </w:rPr>
              <w:t>Герои </w:t>
            </w:r>
            <w:r>
              <w:rPr>
                <w:i/>
                <w:spacing w:val="-2"/>
                <w:sz w:val="24"/>
              </w:rPr>
              <w:t>мирного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времени.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Герои </w:t>
            </w:r>
            <w:r>
              <w:rPr>
                <w:i/>
                <w:sz w:val="24"/>
              </w:rPr>
              <w:t>Республики Беларусь. В чем важность сельского хозяйства?</w:t>
            </w:r>
          </w:p>
          <w:p>
            <w:pPr>
              <w:pStyle w:val="TableParagraph"/>
              <w:spacing w:line="257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Для</w:t>
            </w:r>
            <w:r>
              <w:rPr>
                <w:i/>
                <w:spacing w:val="46"/>
                <w:sz w:val="24"/>
              </w:rPr>
              <w:t>  </w:t>
            </w:r>
            <w:r>
              <w:rPr>
                <w:i/>
                <w:sz w:val="24"/>
              </w:rPr>
              <w:t>чего</w:t>
            </w:r>
            <w:r>
              <w:rPr>
                <w:i/>
                <w:spacing w:val="45"/>
                <w:sz w:val="24"/>
              </w:rPr>
              <w:t>  </w:t>
            </w:r>
            <w:r>
              <w:rPr>
                <w:i/>
                <w:sz w:val="24"/>
              </w:rPr>
              <w:t>нам</w:t>
            </w:r>
            <w:r>
              <w:rPr>
                <w:i/>
                <w:spacing w:val="46"/>
                <w:sz w:val="24"/>
              </w:rPr>
              <w:t>  </w:t>
            </w:r>
            <w:r>
              <w:rPr>
                <w:i/>
                <w:sz w:val="24"/>
              </w:rPr>
              <w:t>нужно</w:t>
            </w:r>
            <w:r>
              <w:rPr>
                <w:i/>
                <w:spacing w:val="46"/>
                <w:sz w:val="24"/>
              </w:rPr>
              <w:t>  </w:t>
            </w:r>
            <w:r>
              <w:rPr>
                <w:i/>
                <w:spacing w:val="-2"/>
                <w:sz w:val="24"/>
              </w:rPr>
              <w:t>сельское</w:t>
            </w:r>
          </w:p>
        </w:tc>
        <w:tc>
          <w:tcPr>
            <w:tcW w:w="3402" w:type="dxa"/>
          </w:tcPr>
          <w:p>
            <w:pPr>
              <w:pStyle w:val="TableParagraph"/>
              <w:ind w:left="111" w:right="91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славен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трудом. </w:t>
            </w:r>
            <w:r>
              <w:rPr>
                <w:b/>
                <w:i/>
                <w:sz w:val="24"/>
              </w:rPr>
              <w:t>Что такое сельское хозяйство: роль в экономике, проблемы</w:t>
            </w:r>
            <w:r>
              <w:rPr>
                <w:b/>
                <w:i/>
                <w:spacing w:val="80"/>
                <w:sz w:val="24"/>
              </w:rPr>
              <w:t> </w:t>
            </w:r>
            <w:r>
              <w:rPr>
                <w:b/>
                <w:i/>
                <w:sz w:val="24"/>
              </w:rPr>
              <w:t>и перспективы.</w:t>
            </w:r>
          </w:p>
          <w:p>
            <w:pPr>
              <w:pStyle w:val="TableParagraph"/>
              <w:spacing w:line="257" w:lineRule="exact"/>
              <w:ind w:left="171"/>
              <w:rPr>
                <w:i/>
                <w:sz w:val="24"/>
              </w:rPr>
            </w:pPr>
            <w:r>
              <w:rPr>
                <w:i/>
                <w:sz w:val="24"/>
              </w:rPr>
              <w:t>Трудовые</w:t>
            </w:r>
            <w:r>
              <w:rPr>
                <w:i/>
                <w:spacing w:val="14"/>
                <w:sz w:val="24"/>
              </w:rPr>
              <w:t> </w:t>
            </w:r>
            <w:r>
              <w:rPr>
                <w:i/>
                <w:sz w:val="24"/>
              </w:rPr>
              <w:t>инициативы</w:t>
            </w:r>
            <w:r>
              <w:rPr>
                <w:i/>
                <w:spacing w:val="15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БРСМ.</w:t>
            </w:r>
          </w:p>
        </w:tc>
      </w:tr>
    </w:tbl>
    <w:p>
      <w:pPr>
        <w:pStyle w:val="TableParagraph"/>
        <w:spacing w:after="0" w:line="257" w:lineRule="exact"/>
        <w:rPr>
          <w:i/>
          <w:sz w:val="24"/>
        </w:rPr>
        <w:sectPr>
          <w:pgSz w:w="16840" w:h="11910" w:orient="landscape"/>
          <w:pgMar w:header="0" w:footer="978" w:top="820" w:bottom="1200" w:left="425" w:right="566"/>
        </w:sectPr>
      </w:pPr>
    </w:p>
    <w:p>
      <w:pPr>
        <w:spacing w:line="240" w:lineRule="auto" w:before="2"/>
        <w:rPr>
          <w:b/>
          <w:sz w:val="2"/>
        </w:rPr>
      </w:pPr>
    </w:p>
    <w:tbl>
      <w:tblPr>
        <w:tblW w:w="0" w:type="auto"/>
        <w:jc w:val="left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3259"/>
        <w:gridCol w:w="3686"/>
        <w:gridCol w:w="3825"/>
        <w:gridCol w:w="3402"/>
      </w:tblGrid>
      <w:tr>
        <w:trPr>
          <w:trHeight w:val="3036" w:hRule="atLeast"/>
        </w:trPr>
        <w:tc>
          <w:tcPr>
            <w:tcW w:w="1272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традиции в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нашей </w:t>
            </w:r>
            <w:r>
              <w:rPr>
                <w:i/>
                <w:spacing w:val="-2"/>
                <w:sz w:val="24"/>
              </w:rPr>
              <w:t>семье.</w:t>
            </w:r>
          </w:p>
          <w:p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2274" w:val="left" w:leader="none"/>
              </w:tabs>
              <w:ind w:right="97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i/>
                <w:sz w:val="24"/>
              </w:rPr>
              <w:t>Диалог с человеком, </w:t>
            </w:r>
            <w:r>
              <w:rPr>
                <w:b/>
                <w:i/>
                <w:spacing w:val="-2"/>
                <w:sz w:val="24"/>
              </w:rPr>
              <w:t>достигшим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высоких </w:t>
            </w:r>
            <w:r>
              <w:rPr>
                <w:b/>
                <w:i/>
                <w:sz w:val="24"/>
              </w:rPr>
              <w:t>результатов в труде</w:t>
            </w:r>
          </w:p>
          <w:p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*Участие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трудовой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pacing w:val="-4"/>
                <w:sz w:val="24"/>
              </w:rPr>
              <w:t>акции</w:t>
            </w:r>
          </w:p>
        </w:tc>
        <w:tc>
          <w:tcPr>
            <w:tcW w:w="3686" w:type="dxa"/>
          </w:tcPr>
          <w:p>
            <w:pPr>
              <w:pStyle w:val="TableParagraph"/>
              <w:tabs>
                <w:tab w:pos="1644" w:val="left" w:leader="none"/>
                <w:tab w:pos="2419" w:val="left" w:leader="none"/>
                <w:tab w:pos="2700" w:val="left" w:leader="none"/>
              </w:tabs>
              <w:spacing w:before="275"/>
              <w:ind w:left="106" w:right="98"/>
              <w:rPr>
                <w:b/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*</w:t>
            </w:r>
            <w:r>
              <w:rPr>
                <w:b/>
                <w:i/>
                <w:spacing w:val="-2"/>
                <w:sz w:val="24"/>
              </w:rPr>
              <w:t>Диалог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0"/>
                <w:sz w:val="24"/>
              </w:rPr>
              <w:t>с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человеком, достигшим</w:t>
            </w:r>
            <w:r>
              <w:rPr>
                <w:b/>
                <w:i/>
                <w:sz w:val="24"/>
              </w:rPr>
              <w:tab/>
              <w:tab/>
              <w:tab/>
            </w:r>
            <w:r>
              <w:rPr>
                <w:b/>
                <w:i/>
                <w:spacing w:val="-2"/>
                <w:sz w:val="24"/>
              </w:rPr>
              <w:t>высоких </w:t>
            </w:r>
            <w:r>
              <w:rPr>
                <w:b/>
                <w:i/>
                <w:sz w:val="24"/>
              </w:rPr>
              <w:t>результатов в труде</w:t>
            </w:r>
          </w:p>
          <w:p>
            <w:pPr>
              <w:pStyle w:val="TableParagraph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*Участие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трудовой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pacing w:val="-4"/>
                <w:sz w:val="24"/>
              </w:rPr>
              <w:t>акции</w:t>
            </w:r>
          </w:p>
        </w:tc>
        <w:tc>
          <w:tcPr>
            <w:tcW w:w="3825" w:type="dxa"/>
          </w:tcPr>
          <w:p>
            <w:pPr>
              <w:pStyle w:val="TableParagraph"/>
              <w:ind w:left="107" w:right="95"/>
              <w:rPr>
                <w:i/>
                <w:sz w:val="24"/>
              </w:rPr>
            </w:pPr>
            <w:r>
              <w:rPr>
                <w:i/>
                <w:sz w:val="24"/>
              </w:rPr>
              <w:t>хозяйство?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чем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польза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сельского хозяйства? Какое значение для человека имеет </w:t>
            </w:r>
            <w:r>
              <w:rPr>
                <w:i/>
                <w:sz w:val="24"/>
              </w:rPr>
              <w:t>сельское </w:t>
            </w:r>
            <w:r>
              <w:rPr>
                <w:i/>
                <w:spacing w:val="-2"/>
                <w:sz w:val="24"/>
              </w:rPr>
              <w:t>хозяйство?</w:t>
            </w:r>
          </w:p>
          <w:p>
            <w:pPr>
              <w:pStyle w:val="TableParagraph"/>
              <w:spacing w:before="275"/>
              <w:ind w:left="107" w:right="9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*Диалог с человеком, достигшим высоких результатов в труде</w:t>
            </w:r>
          </w:p>
          <w:p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*Участие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трудовой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pacing w:val="-4"/>
                <w:sz w:val="24"/>
              </w:rPr>
              <w:t>акции</w:t>
            </w:r>
          </w:p>
        </w:tc>
        <w:tc>
          <w:tcPr>
            <w:tcW w:w="3402" w:type="dxa"/>
          </w:tcPr>
          <w:p>
            <w:pPr>
              <w:pStyle w:val="TableParagraph"/>
              <w:tabs>
                <w:tab w:pos="2311" w:val="left" w:leader="none"/>
              </w:tabs>
              <w:ind w:left="111" w:right="9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Возможности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трудовой </w:t>
            </w:r>
            <w:r>
              <w:rPr>
                <w:i/>
                <w:sz w:val="24"/>
              </w:rPr>
              <w:t>занятости в свободное время. История студотрядовского </w:t>
            </w:r>
            <w:r>
              <w:rPr>
                <w:i/>
                <w:spacing w:val="-2"/>
                <w:sz w:val="24"/>
              </w:rPr>
              <w:t>движения.</w:t>
            </w:r>
          </w:p>
          <w:p>
            <w:pPr>
              <w:pStyle w:val="TableParagraph"/>
              <w:tabs>
                <w:tab w:pos="2423" w:val="left" w:leader="none"/>
              </w:tabs>
              <w:spacing w:before="275"/>
              <w:ind w:left="111" w:right="9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*Диалог с человеком, </w:t>
            </w:r>
            <w:r>
              <w:rPr>
                <w:b/>
                <w:i/>
                <w:spacing w:val="-2"/>
                <w:sz w:val="24"/>
              </w:rPr>
              <w:t>достигшим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высоких </w:t>
            </w:r>
            <w:r>
              <w:rPr>
                <w:b/>
                <w:i/>
                <w:sz w:val="24"/>
              </w:rPr>
              <w:t>результатов в труде</w:t>
            </w:r>
          </w:p>
          <w:p>
            <w:pPr>
              <w:pStyle w:val="TableParagraph"/>
              <w:ind w:left="1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*Участие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трудовой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pacing w:val="-4"/>
                <w:sz w:val="24"/>
              </w:rPr>
              <w:t>акции</w:t>
            </w:r>
          </w:p>
        </w:tc>
      </w:tr>
      <w:tr>
        <w:trPr>
          <w:trHeight w:val="827" w:hRule="atLeast"/>
        </w:trPr>
        <w:tc>
          <w:tcPr>
            <w:tcW w:w="1272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4172" w:type="dxa"/>
            <w:gridSpan w:val="4"/>
          </w:tcPr>
          <w:p>
            <w:pPr>
              <w:pStyle w:val="TableParagraph"/>
              <w:spacing w:line="276" w:lineRule="exact"/>
              <w:ind w:right="97" w:firstLine="73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*Трудовые акции: «Чистый школьный двор», «Сдай макулатуру – спаси дерево», «Самый чистый класс», «Книжная мастерская», Операция «Обелиск» (благоустройство памятников воинской славы), «Очистим планету от мусора», «Посади</w:t>
            </w:r>
            <w:r>
              <w:rPr>
                <w:b/>
                <w:i/>
                <w:spacing w:val="40"/>
                <w:sz w:val="24"/>
              </w:rPr>
              <w:t> </w:t>
            </w:r>
            <w:r>
              <w:rPr>
                <w:b/>
                <w:i/>
                <w:sz w:val="24"/>
              </w:rPr>
              <w:t>своё дерево».</w:t>
            </w:r>
          </w:p>
        </w:tc>
      </w:tr>
      <w:tr>
        <w:trPr>
          <w:trHeight w:val="3312" w:hRule="atLeast"/>
        </w:trPr>
        <w:tc>
          <w:tcPr>
            <w:tcW w:w="1272" w:type="dxa"/>
          </w:tcPr>
          <w:p>
            <w:pPr>
              <w:pStyle w:val="TableParagraph"/>
              <w:spacing w:line="275" w:lineRule="exact"/>
              <w:ind w:left="20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  <w:tc>
          <w:tcPr>
            <w:tcW w:w="3259" w:type="dxa"/>
          </w:tcPr>
          <w:p>
            <w:pPr>
              <w:pStyle w:val="TableParagraph"/>
              <w:tabs>
                <w:tab w:pos="2355" w:val="left" w:leader="none"/>
              </w:tabs>
              <w:ind w:righ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Социальная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защита обучающихся.</w:t>
            </w:r>
          </w:p>
          <w:p>
            <w:pPr>
              <w:pStyle w:val="TableParagraph"/>
              <w:tabs>
                <w:tab w:pos="1992" w:val="left" w:leader="none"/>
                <w:tab w:pos="2301" w:val="left" w:leader="none"/>
              </w:tabs>
              <w:ind w:right="9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Принципы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социальной̆ </w:t>
            </w:r>
            <w:r>
              <w:rPr>
                <w:i/>
                <w:sz w:val="24"/>
              </w:rPr>
              <w:t>защиты обучающихся. Меры </w:t>
            </w:r>
            <w:r>
              <w:rPr>
                <w:i/>
                <w:spacing w:val="-2"/>
                <w:sz w:val="24"/>
              </w:rPr>
              <w:t>социальной̆</w:t>
            </w:r>
            <w:r>
              <w:rPr>
                <w:i/>
                <w:sz w:val="24"/>
              </w:rPr>
              <w:tab/>
              <w:tab/>
            </w:r>
            <w:r>
              <w:rPr>
                <w:i/>
                <w:spacing w:val="-2"/>
                <w:sz w:val="24"/>
              </w:rPr>
              <w:t>защиты </w:t>
            </w:r>
            <w:r>
              <w:rPr>
                <w:i/>
                <w:sz w:val="24"/>
              </w:rPr>
              <w:t>обучающихся. Охрана жизни и здоровья. В чем заключается социальная </w:t>
            </w:r>
            <w:r>
              <w:rPr>
                <w:i/>
                <w:spacing w:val="-2"/>
                <w:sz w:val="24"/>
              </w:rPr>
              <w:t>защита?</w:t>
            </w:r>
          </w:p>
        </w:tc>
        <w:tc>
          <w:tcPr>
            <w:tcW w:w="3686" w:type="dxa"/>
          </w:tcPr>
          <w:p>
            <w:pPr>
              <w:pStyle w:val="TableParagraph"/>
              <w:tabs>
                <w:tab w:pos="1855" w:val="left" w:leader="none"/>
                <w:tab w:pos="2198" w:val="left" w:leader="none"/>
                <w:tab w:pos="2289" w:val="left" w:leader="none"/>
                <w:tab w:pos="2437" w:val="left" w:leader="none"/>
                <w:tab w:pos="2843" w:val="left" w:leader="none"/>
              </w:tabs>
              <w:ind w:left="106" w:right="95"/>
              <w:rPr>
                <w:i/>
                <w:sz w:val="24"/>
              </w:rPr>
            </w:pPr>
            <w:r>
              <w:rPr>
                <w:b/>
                <w:sz w:val="24"/>
              </w:rPr>
              <w:t>Поддержка талантливой и </w:t>
            </w:r>
            <w:r>
              <w:rPr>
                <w:b/>
                <w:spacing w:val="-2"/>
                <w:sz w:val="24"/>
              </w:rPr>
              <w:t>одаренной</w:t>
            </w:r>
            <w:r>
              <w:rPr>
                <w:b/>
                <w:sz w:val="24"/>
              </w:rPr>
              <w:tab/>
              <w:tab/>
              <w:tab/>
              <w:tab/>
            </w:r>
            <w:r>
              <w:rPr>
                <w:b/>
                <w:spacing w:val="-2"/>
                <w:sz w:val="24"/>
              </w:rPr>
              <w:t>молодежи. Специальные</w:t>
            </w:r>
            <w:r>
              <w:rPr>
                <w:b/>
                <w:sz w:val="24"/>
              </w:rPr>
              <w:tab/>
              <w:tab/>
              <w:tab/>
              <w:tab/>
              <w:tab/>
            </w:r>
            <w:r>
              <w:rPr>
                <w:b/>
                <w:spacing w:val="-4"/>
                <w:sz w:val="24"/>
              </w:rPr>
              <w:t>фонды </w:t>
            </w:r>
            <w:r>
              <w:rPr>
                <w:b/>
                <w:spacing w:val="-2"/>
                <w:sz w:val="24"/>
              </w:rPr>
              <w:t>Президента</w:t>
            </w:r>
            <w:r>
              <w:rPr>
                <w:b/>
                <w:sz w:val="24"/>
              </w:rPr>
              <w:tab/>
              <w:tab/>
              <w:tab/>
            </w:r>
            <w:r>
              <w:rPr>
                <w:b/>
                <w:spacing w:val="-2"/>
                <w:sz w:val="24"/>
              </w:rPr>
              <w:t>Республики </w:t>
            </w:r>
            <w:r>
              <w:rPr>
                <w:b/>
                <w:sz w:val="24"/>
              </w:rPr>
              <w:t>Беларусь.</w:t>
            </w:r>
            <w:r>
              <w:rPr>
                <w:i/>
                <w:sz w:val="24"/>
              </w:rPr>
              <w:t>Что дает банк одаренной молодежи? Как в </w:t>
            </w:r>
            <w:r>
              <w:rPr>
                <w:i/>
                <w:spacing w:val="-2"/>
                <w:sz w:val="24"/>
              </w:rPr>
              <w:t>Беларуси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осуществляется поддержка</w:t>
            </w:r>
            <w:r>
              <w:rPr>
                <w:i/>
                <w:sz w:val="24"/>
              </w:rPr>
              <w:tab/>
              <w:tab/>
            </w:r>
            <w:r>
              <w:rPr>
                <w:i/>
                <w:spacing w:val="-2"/>
                <w:sz w:val="24"/>
              </w:rPr>
              <w:t>талантливой </w:t>
            </w:r>
            <w:r>
              <w:rPr>
                <w:i/>
                <w:sz w:val="24"/>
              </w:rPr>
              <w:t>молодежи? Льготы для талантливой и одаренной </w:t>
            </w:r>
            <w:r>
              <w:rPr>
                <w:i/>
                <w:spacing w:val="-2"/>
                <w:sz w:val="24"/>
              </w:rPr>
              <w:t>молодежи.</w:t>
            </w:r>
          </w:p>
        </w:tc>
        <w:tc>
          <w:tcPr>
            <w:tcW w:w="3825" w:type="dxa"/>
          </w:tcPr>
          <w:p>
            <w:pPr>
              <w:pStyle w:val="TableParagraph"/>
              <w:tabs>
                <w:tab w:pos="2672" w:val="left" w:leader="none"/>
              </w:tabs>
              <w:ind w:left="107" w:right="90"/>
              <w:rPr>
                <w:i/>
                <w:sz w:val="24"/>
              </w:rPr>
            </w:pPr>
            <w:r>
              <w:rPr>
                <w:b/>
                <w:color w:val="212121"/>
                <w:spacing w:val="-2"/>
                <w:sz w:val="24"/>
              </w:rPr>
              <w:t>Молодежная</w:t>
            </w:r>
            <w:r>
              <w:rPr>
                <w:b/>
                <w:color w:val="212121"/>
                <w:sz w:val="24"/>
              </w:rPr>
              <w:tab/>
            </w:r>
            <w:r>
              <w:rPr>
                <w:b/>
                <w:color w:val="212121"/>
                <w:spacing w:val="-2"/>
                <w:sz w:val="24"/>
              </w:rPr>
              <w:t>политика </w:t>
            </w:r>
            <w:r>
              <w:rPr>
                <w:b/>
                <w:color w:val="212121"/>
                <w:sz w:val="24"/>
              </w:rPr>
              <w:t>Республики Беларусь. </w:t>
            </w:r>
            <w:r>
              <w:rPr>
                <w:i/>
                <w:color w:val="212121"/>
                <w:sz w:val="24"/>
              </w:rPr>
              <w:t>Что</w:t>
            </w:r>
            <w:r>
              <w:rPr>
                <w:i/>
                <w:color w:val="212121"/>
                <w:spacing w:val="40"/>
                <w:sz w:val="24"/>
              </w:rPr>
              <w:t> </w:t>
            </w:r>
            <w:r>
              <w:rPr>
                <w:i/>
                <w:color w:val="212121"/>
                <w:sz w:val="24"/>
              </w:rPr>
              <w:t>такое молодежная </w:t>
            </w:r>
            <w:r>
              <w:rPr>
                <w:i/>
                <w:color w:val="212121"/>
                <w:sz w:val="24"/>
              </w:rPr>
              <w:t>политика? Кто считается молодежью в Беларуси? В чем проявляется молодежная политика? Кто отвечает за молодежную </w:t>
            </w:r>
            <w:r>
              <w:rPr>
                <w:i/>
                <w:color w:val="212121"/>
                <w:spacing w:val="-2"/>
                <w:sz w:val="24"/>
              </w:rPr>
              <w:t>политику?</w:t>
            </w:r>
          </w:p>
        </w:tc>
        <w:tc>
          <w:tcPr>
            <w:tcW w:w="3402" w:type="dxa"/>
          </w:tcPr>
          <w:p>
            <w:pPr>
              <w:pStyle w:val="TableParagraph"/>
              <w:ind w:left="111" w:right="93"/>
              <w:rPr>
                <w:i/>
                <w:sz w:val="24"/>
              </w:rPr>
            </w:pPr>
            <w:r>
              <w:rPr>
                <w:b/>
                <w:sz w:val="24"/>
              </w:rPr>
              <w:t>Молодежь – стратегический ресурс нации. </w:t>
            </w:r>
            <w:r>
              <w:rPr>
                <w:i/>
                <w:sz w:val="24"/>
              </w:rPr>
              <w:t>Почему молодежь считается самым ценным ресурсом нации? Государственная</w:t>
            </w:r>
            <w:r>
              <w:rPr>
                <w:i/>
                <w:spacing w:val="75"/>
                <w:sz w:val="24"/>
              </w:rPr>
              <w:t>  </w:t>
            </w:r>
            <w:r>
              <w:rPr>
                <w:i/>
                <w:spacing w:val="-2"/>
                <w:sz w:val="24"/>
              </w:rPr>
              <w:t>программа</w:t>
            </w:r>
          </w:p>
          <w:p>
            <w:pPr>
              <w:pStyle w:val="TableParagraph"/>
              <w:tabs>
                <w:tab w:pos="2133" w:val="left" w:leader="none"/>
                <w:tab w:pos="2333" w:val="left" w:leader="none"/>
              </w:tabs>
              <w:ind w:left="111" w:right="90"/>
              <w:rPr>
                <w:i/>
                <w:sz w:val="24"/>
              </w:rPr>
            </w:pPr>
            <w:r>
              <w:rPr>
                <w:i/>
                <w:sz w:val="24"/>
              </w:rPr>
              <w:t>«Образование и молодежная политика»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2021–2025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годы. </w:t>
            </w:r>
            <w:r>
              <w:rPr>
                <w:i/>
                <w:spacing w:val="-2"/>
                <w:sz w:val="24"/>
              </w:rPr>
              <w:t>Стратегия</w:t>
            </w:r>
            <w:r>
              <w:rPr>
                <w:i/>
                <w:sz w:val="24"/>
              </w:rPr>
              <w:tab/>
              <w:tab/>
            </w:r>
            <w:r>
              <w:rPr>
                <w:i/>
                <w:spacing w:val="-2"/>
                <w:sz w:val="24"/>
              </w:rPr>
              <w:t>развития </w:t>
            </w:r>
            <w:r>
              <w:rPr>
                <w:i/>
                <w:sz w:val="24"/>
              </w:rPr>
              <w:t>государственной молодежной </w:t>
            </w:r>
            <w:r>
              <w:rPr>
                <w:i/>
                <w:spacing w:val="-2"/>
                <w:sz w:val="24"/>
              </w:rPr>
              <w:t>политики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Республики </w:t>
            </w:r>
            <w:r>
              <w:rPr>
                <w:i/>
                <w:sz w:val="24"/>
              </w:rPr>
              <w:t>Беларусь до 2030 года.</w:t>
            </w:r>
          </w:p>
        </w:tc>
      </w:tr>
      <w:tr>
        <w:trPr>
          <w:trHeight w:val="828" w:hRule="atLeast"/>
        </w:trPr>
        <w:tc>
          <w:tcPr>
            <w:tcW w:w="1272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4172" w:type="dxa"/>
            <w:gridSpan w:val="4"/>
          </w:tcPr>
          <w:p>
            <w:pPr>
              <w:pStyle w:val="TableParagraph"/>
              <w:ind w:right="204" w:firstLine="736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*Республиканская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благотворительная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акция</w:t>
            </w:r>
            <w:r>
              <w:rPr>
                <w:b/>
                <w:i/>
                <w:spacing w:val="-6"/>
                <w:sz w:val="24"/>
              </w:rPr>
              <w:t> </w:t>
            </w:r>
            <w:r>
              <w:rPr>
                <w:b/>
                <w:i/>
                <w:sz w:val="24"/>
              </w:rPr>
              <w:t>«Мы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выбираем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помощь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пожилым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людям»,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«Чудеса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Рождество»,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«От всей души» (ОО «БРПО», ОО «БРСМ», октябрь, декабрь-январь)</w:t>
            </w:r>
          </w:p>
          <w:p>
            <w:pPr>
              <w:pStyle w:val="TableParagraph"/>
              <w:spacing w:line="257" w:lineRule="exact"/>
              <w:ind w:left="842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*Акция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«Наши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дети»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(декабрь-</w:t>
            </w:r>
            <w:r>
              <w:rPr>
                <w:b/>
                <w:i/>
                <w:spacing w:val="-2"/>
                <w:sz w:val="24"/>
              </w:rPr>
              <w:t>январь)</w:t>
            </w:r>
          </w:p>
        </w:tc>
      </w:tr>
      <w:tr>
        <w:trPr>
          <w:trHeight w:val="1655" w:hRule="atLeast"/>
        </w:trPr>
        <w:tc>
          <w:tcPr>
            <w:tcW w:w="1272" w:type="dxa"/>
          </w:tcPr>
          <w:p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  <w:tc>
          <w:tcPr>
            <w:tcW w:w="3259" w:type="dxa"/>
          </w:tcPr>
          <w:p>
            <w:pPr>
              <w:pStyle w:val="TableParagraph"/>
              <w:tabs>
                <w:tab w:pos="1833" w:val="left" w:leader="none"/>
                <w:tab w:pos="2776" w:val="left" w:leader="none"/>
              </w:tabs>
              <w:spacing w:line="276" w:lineRule="exact"/>
              <w:ind w:right="96"/>
              <w:rPr>
                <w:i/>
                <w:sz w:val="24"/>
              </w:rPr>
            </w:pPr>
            <w:r>
              <w:rPr>
                <w:b/>
                <w:sz w:val="24"/>
              </w:rPr>
              <w:t>Национальная экономика </w:t>
            </w:r>
            <w:r>
              <w:rPr>
                <w:b/>
                <w:spacing w:val="-2"/>
                <w:sz w:val="24"/>
              </w:rPr>
              <w:t>Беларуси.</w:t>
            </w:r>
            <w:r>
              <w:rPr>
                <w:b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>На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чем </w:t>
            </w:r>
            <w:r>
              <w:rPr>
                <w:i/>
                <w:sz w:val="24"/>
              </w:rPr>
              <w:t>основывается экономика Республики Беларусь? Какой тип экономики у Беларуси? Что</w:t>
            </w:r>
            <w:r>
              <w:rPr>
                <w:i/>
                <w:spacing w:val="53"/>
                <w:sz w:val="24"/>
              </w:rPr>
              <w:t>   </w:t>
            </w:r>
            <w:r>
              <w:rPr>
                <w:i/>
                <w:sz w:val="24"/>
              </w:rPr>
              <w:t>включает</w:t>
            </w:r>
            <w:r>
              <w:rPr>
                <w:i/>
                <w:spacing w:val="54"/>
                <w:sz w:val="24"/>
              </w:rPr>
              <w:t>  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55"/>
                <w:sz w:val="24"/>
              </w:rPr>
              <w:t>   </w:t>
            </w:r>
            <w:r>
              <w:rPr>
                <w:i/>
                <w:spacing w:val="-4"/>
                <w:sz w:val="24"/>
              </w:rPr>
              <w:t>себя</w:t>
            </w:r>
          </w:p>
        </w:tc>
        <w:tc>
          <w:tcPr>
            <w:tcW w:w="3686" w:type="dxa"/>
          </w:tcPr>
          <w:p>
            <w:pPr>
              <w:pStyle w:val="TableParagraph"/>
              <w:tabs>
                <w:tab w:pos="1651" w:val="left" w:leader="none"/>
                <w:tab w:pos="1707" w:val="left" w:leader="none"/>
                <w:tab w:pos="2048" w:val="left" w:leader="none"/>
                <w:tab w:pos="2803" w:val="left" w:leader="none"/>
                <w:tab w:pos="2863" w:val="left" w:leader="none"/>
                <w:tab w:pos="3472" w:val="left" w:leader="none"/>
              </w:tabs>
              <w:spacing w:line="276" w:lineRule="exact"/>
              <w:ind w:left="106" w:right="96"/>
              <w:jc w:val="left"/>
              <w:rPr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Белорусская</w:t>
            </w:r>
            <w:r>
              <w:rPr>
                <w:b/>
                <w:sz w:val="24"/>
              </w:rPr>
              <w:tab/>
              <w:tab/>
              <w:tab/>
              <w:tab/>
            </w:r>
            <w:r>
              <w:rPr>
                <w:b/>
                <w:spacing w:val="-2"/>
                <w:sz w:val="24"/>
              </w:rPr>
              <w:t>модель социально-экономического развития.</w:t>
            </w:r>
            <w:r>
              <w:rPr>
                <w:b/>
                <w:sz w:val="24"/>
              </w:rPr>
              <w:tab/>
              <w:tab/>
            </w:r>
            <w:r>
              <w:rPr>
                <w:i/>
                <w:spacing w:val="-4"/>
                <w:sz w:val="24"/>
              </w:rPr>
              <w:t>Какая</w:t>
            </w:r>
            <w:r>
              <w:rPr>
                <w:i/>
                <w:sz w:val="24"/>
              </w:rPr>
              <w:tab/>
              <w:tab/>
            </w:r>
            <w:r>
              <w:rPr>
                <w:i/>
                <w:spacing w:val="-2"/>
                <w:sz w:val="24"/>
              </w:rPr>
              <w:t>модель социально-</w:t>
            </w:r>
            <w:r>
              <w:rPr>
                <w:i/>
                <w:sz w:val="24"/>
              </w:rPr>
              <w:tab/>
              <w:tab/>
              <w:tab/>
            </w:r>
            <w:r>
              <w:rPr>
                <w:i/>
                <w:spacing w:val="-2"/>
                <w:sz w:val="24"/>
              </w:rPr>
              <w:t>экономической политики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реализуется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в </w:t>
            </w:r>
            <w:r>
              <w:rPr>
                <w:i/>
                <w:sz w:val="24"/>
              </w:rPr>
              <w:t>Республике</w:t>
            </w:r>
            <w:r>
              <w:rPr>
                <w:i/>
                <w:spacing w:val="73"/>
                <w:sz w:val="24"/>
              </w:rPr>
              <w:t> </w:t>
            </w:r>
            <w:r>
              <w:rPr>
                <w:i/>
                <w:sz w:val="24"/>
              </w:rPr>
              <w:t>Беларусь?</w:t>
            </w:r>
            <w:r>
              <w:rPr>
                <w:i/>
                <w:spacing w:val="76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Основные</w:t>
            </w:r>
          </w:p>
        </w:tc>
        <w:tc>
          <w:tcPr>
            <w:tcW w:w="3825" w:type="dxa"/>
          </w:tcPr>
          <w:p>
            <w:pPr>
              <w:pStyle w:val="TableParagraph"/>
              <w:tabs>
                <w:tab w:pos="2095" w:val="left" w:leader="none"/>
                <w:tab w:pos="2494" w:val="left" w:leader="none"/>
                <w:tab w:pos="2554" w:val="left" w:leader="none"/>
                <w:tab w:pos="2712" w:val="left" w:leader="none"/>
              </w:tabs>
              <w:spacing w:line="276" w:lineRule="exact"/>
              <w:ind w:left="107" w:right="92"/>
              <w:rPr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Программа</w:t>
            </w:r>
            <w:r>
              <w:rPr>
                <w:b/>
                <w:sz w:val="24"/>
              </w:rPr>
              <w:tab/>
              <w:tab/>
            </w:r>
            <w:r>
              <w:rPr>
                <w:b/>
                <w:spacing w:val="-2"/>
                <w:sz w:val="24"/>
              </w:rPr>
              <w:t>социально- экономического</w:t>
            </w:r>
            <w:r>
              <w:rPr>
                <w:b/>
                <w:sz w:val="24"/>
              </w:rPr>
              <w:tab/>
              <w:tab/>
              <w:tab/>
              <w:tab/>
            </w:r>
            <w:r>
              <w:rPr>
                <w:b/>
                <w:spacing w:val="-2"/>
                <w:sz w:val="24"/>
              </w:rPr>
              <w:t>развития </w:t>
            </w:r>
            <w:r>
              <w:rPr>
                <w:b/>
                <w:sz w:val="24"/>
              </w:rPr>
              <w:t>Республики Беларусь. </w:t>
            </w:r>
            <w:r>
              <w:rPr>
                <w:i/>
                <w:sz w:val="24"/>
              </w:rPr>
              <w:t>Кто </w:t>
            </w:r>
            <w:r>
              <w:rPr>
                <w:i/>
                <w:spacing w:val="-2"/>
                <w:sz w:val="24"/>
              </w:rPr>
              <w:t>утверждает</w:t>
            </w:r>
            <w:r>
              <w:rPr>
                <w:i/>
                <w:sz w:val="24"/>
              </w:rPr>
              <w:tab/>
              <w:tab/>
              <w:tab/>
            </w:r>
            <w:r>
              <w:rPr>
                <w:i/>
                <w:spacing w:val="-2"/>
                <w:sz w:val="24"/>
              </w:rPr>
              <w:t>программы социально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экономического </w:t>
            </w:r>
            <w:r>
              <w:rPr>
                <w:i/>
                <w:sz w:val="24"/>
              </w:rPr>
              <w:t>развития</w:t>
            </w:r>
            <w:r>
              <w:rPr>
                <w:i/>
                <w:spacing w:val="55"/>
                <w:w w:val="150"/>
                <w:sz w:val="24"/>
              </w:rPr>
              <w:t>  </w:t>
            </w:r>
            <w:r>
              <w:rPr>
                <w:i/>
                <w:sz w:val="24"/>
              </w:rPr>
              <w:t>РБ?</w:t>
            </w:r>
            <w:r>
              <w:rPr>
                <w:i/>
                <w:spacing w:val="56"/>
                <w:w w:val="150"/>
                <w:sz w:val="24"/>
              </w:rPr>
              <w:t>  </w:t>
            </w:r>
            <w:r>
              <w:rPr>
                <w:i/>
                <w:sz w:val="24"/>
              </w:rPr>
              <w:t>Знакомство</w:t>
            </w:r>
            <w:r>
              <w:rPr>
                <w:i/>
                <w:spacing w:val="57"/>
                <w:w w:val="150"/>
                <w:sz w:val="24"/>
              </w:rPr>
              <w:t>  </w:t>
            </w:r>
            <w:r>
              <w:rPr>
                <w:i/>
                <w:spacing w:val="-10"/>
                <w:sz w:val="24"/>
              </w:rPr>
              <w:t>с</w:t>
            </w:r>
          </w:p>
        </w:tc>
        <w:tc>
          <w:tcPr>
            <w:tcW w:w="3402" w:type="dxa"/>
          </w:tcPr>
          <w:p>
            <w:pPr>
              <w:pStyle w:val="TableParagraph"/>
              <w:tabs>
                <w:tab w:pos="2231" w:val="left" w:leader="none"/>
                <w:tab w:pos="2649" w:val="left" w:leader="none"/>
              </w:tabs>
              <w:spacing w:line="276" w:lineRule="exact"/>
              <w:ind w:left="111" w:right="91"/>
              <w:rPr>
                <w:i/>
                <w:sz w:val="24"/>
              </w:rPr>
            </w:pPr>
            <w:r>
              <w:rPr>
                <w:b/>
                <w:sz w:val="24"/>
              </w:rPr>
              <w:t>Беларусь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открытая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страна. Приоритетные направления </w:t>
            </w:r>
            <w:r>
              <w:rPr>
                <w:b/>
                <w:spacing w:val="-2"/>
                <w:sz w:val="24"/>
              </w:rPr>
              <w:t>внешней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политики </w:t>
            </w:r>
            <w:r>
              <w:rPr>
                <w:b/>
                <w:sz w:val="24"/>
              </w:rPr>
              <w:t>Республики Беларусь на </w:t>
            </w:r>
            <w:r>
              <w:rPr>
                <w:b/>
                <w:spacing w:val="-2"/>
                <w:sz w:val="24"/>
              </w:rPr>
              <w:t>современном</w:t>
            </w:r>
            <w:r>
              <w:rPr>
                <w:b/>
                <w:sz w:val="24"/>
              </w:rPr>
              <w:tab/>
              <w:tab/>
            </w:r>
            <w:r>
              <w:rPr>
                <w:b/>
                <w:spacing w:val="-2"/>
                <w:sz w:val="24"/>
              </w:rPr>
              <w:t>этапе. </w:t>
            </w:r>
            <w:r>
              <w:rPr>
                <w:i/>
                <w:spacing w:val="-2"/>
                <w:sz w:val="24"/>
              </w:rPr>
              <w:t>Стратегическое</w:t>
            </w:r>
          </w:p>
        </w:tc>
      </w:tr>
    </w:tbl>
    <w:p>
      <w:pPr>
        <w:pStyle w:val="TableParagraph"/>
        <w:spacing w:after="0" w:line="276" w:lineRule="exact"/>
        <w:rPr>
          <w:i/>
          <w:sz w:val="24"/>
        </w:rPr>
        <w:sectPr>
          <w:pgSz w:w="16840" w:h="11910" w:orient="landscape"/>
          <w:pgMar w:header="0" w:footer="978" w:top="820" w:bottom="1200" w:left="425" w:right="566"/>
        </w:sectPr>
      </w:pPr>
    </w:p>
    <w:p>
      <w:pPr>
        <w:spacing w:line="240" w:lineRule="auto" w:before="2"/>
        <w:rPr>
          <w:b/>
          <w:sz w:val="2"/>
        </w:rPr>
      </w:pPr>
    </w:p>
    <w:tbl>
      <w:tblPr>
        <w:tblW w:w="0" w:type="auto"/>
        <w:jc w:val="left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3259"/>
        <w:gridCol w:w="3686"/>
        <w:gridCol w:w="3825"/>
        <w:gridCol w:w="3402"/>
      </w:tblGrid>
      <w:tr>
        <w:trPr>
          <w:trHeight w:val="3036" w:hRule="atLeast"/>
        </w:trPr>
        <w:tc>
          <w:tcPr>
            <w:tcW w:w="1272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tabs>
                <w:tab w:pos="2031" w:val="left" w:leader="none"/>
                <w:tab w:pos="2188" w:val="left" w:leader="none"/>
                <w:tab w:pos="2422" w:val="left" w:leader="none"/>
              </w:tabs>
              <w:ind w:right="94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социально-экономическое </w:t>
            </w:r>
            <w:r>
              <w:rPr>
                <w:i/>
                <w:sz w:val="24"/>
              </w:rPr>
              <w:t>развитие?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Что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положено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в основу</w:t>
            </w:r>
            <w:r>
              <w:rPr>
                <w:i/>
                <w:spacing w:val="80"/>
                <w:sz w:val="24"/>
              </w:rPr>
              <w:t> </w:t>
            </w:r>
            <w:r>
              <w:rPr>
                <w:i/>
                <w:sz w:val="24"/>
              </w:rPr>
              <w:t>белорусской</w:t>
              <w:tab/>
              <w:tab/>
            </w:r>
            <w:r>
              <w:rPr>
                <w:i/>
                <w:spacing w:val="-2"/>
                <w:sz w:val="24"/>
              </w:rPr>
              <w:t>модели социально-экономического </w:t>
            </w:r>
            <w:r>
              <w:rPr>
                <w:i/>
                <w:sz w:val="24"/>
              </w:rPr>
              <w:t>развития? Кто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утверждает </w:t>
            </w:r>
            <w:r>
              <w:rPr>
                <w:i/>
                <w:spacing w:val="-2"/>
                <w:sz w:val="24"/>
              </w:rPr>
              <w:t>программы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социально- экономического</w:t>
            </w:r>
            <w:r>
              <w:rPr>
                <w:i/>
                <w:sz w:val="24"/>
              </w:rPr>
              <w:tab/>
              <w:tab/>
            </w:r>
            <w:r>
              <w:rPr>
                <w:i/>
                <w:spacing w:val="-2"/>
                <w:sz w:val="24"/>
              </w:rPr>
              <w:t>развития </w:t>
            </w:r>
            <w:r>
              <w:rPr>
                <w:i/>
                <w:spacing w:val="-4"/>
                <w:sz w:val="24"/>
              </w:rPr>
              <w:t>РБ?</w:t>
            </w:r>
          </w:p>
        </w:tc>
        <w:tc>
          <w:tcPr>
            <w:tcW w:w="3686" w:type="dxa"/>
          </w:tcPr>
          <w:p>
            <w:pPr>
              <w:pStyle w:val="TableParagraph"/>
              <w:spacing w:line="275" w:lineRule="exact"/>
              <w:ind w:left="106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социально-экономические</w:t>
            </w:r>
          </w:p>
          <w:p>
            <w:pPr>
              <w:pStyle w:val="TableParagraph"/>
              <w:tabs>
                <w:tab w:pos="2187" w:val="left" w:leader="none"/>
              </w:tabs>
              <w:ind w:left="106" w:right="99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показатели.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Приоритеты развития.</w:t>
            </w:r>
          </w:p>
        </w:tc>
        <w:tc>
          <w:tcPr>
            <w:tcW w:w="3825" w:type="dxa"/>
          </w:tcPr>
          <w:p>
            <w:pPr>
              <w:pStyle w:val="TableParagraph"/>
              <w:tabs>
                <w:tab w:pos="2600" w:val="left" w:leader="none"/>
              </w:tabs>
              <w:spacing w:line="275" w:lineRule="exact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программой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социально-</w:t>
            </w:r>
          </w:p>
          <w:p>
            <w:pPr>
              <w:pStyle w:val="TableParagraph"/>
              <w:tabs>
                <w:tab w:pos="2756" w:val="left" w:leader="none"/>
              </w:tabs>
              <w:ind w:left="107" w:right="95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экономического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развития </w:t>
            </w:r>
            <w:r>
              <w:rPr>
                <w:i/>
                <w:sz w:val="24"/>
              </w:rPr>
              <w:t>Республики Беларусь.</w:t>
            </w:r>
          </w:p>
        </w:tc>
        <w:tc>
          <w:tcPr>
            <w:tcW w:w="3402" w:type="dxa"/>
          </w:tcPr>
          <w:p>
            <w:pPr>
              <w:pStyle w:val="TableParagraph"/>
              <w:tabs>
                <w:tab w:pos="518" w:val="left" w:leader="none"/>
                <w:tab w:pos="1585" w:val="left" w:leader="none"/>
                <w:tab w:pos="1945" w:val="left" w:leader="none"/>
                <w:tab w:pos="2001" w:val="left" w:leader="none"/>
                <w:tab w:pos="3176" w:val="left" w:leader="none"/>
              </w:tabs>
              <w:ind w:left="111" w:right="93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союзническое</w:t>
            </w:r>
            <w:r>
              <w:rPr>
                <w:i/>
                <w:spacing w:val="23"/>
                <w:sz w:val="24"/>
              </w:rPr>
              <w:t> </w:t>
            </w:r>
            <w:r>
              <w:rPr>
                <w:i/>
                <w:sz w:val="24"/>
              </w:rPr>
              <w:t>взаимодействие </w:t>
            </w:r>
            <w:r>
              <w:rPr>
                <w:i/>
                <w:spacing w:val="-10"/>
                <w:sz w:val="24"/>
              </w:rPr>
              <w:t>с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Российской</w:t>
            </w:r>
            <w:r>
              <w:rPr>
                <w:i/>
                <w:sz w:val="24"/>
              </w:rPr>
              <w:tab/>
              <w:tab/>
            </w:r>
            <w:r>
              <w:rPr>
                <w:i/>
                <w:spacing w:val="-2"/>
                <w:sz w:val="24"/>
              </w:rPr>
              <w:t>Федерацией. Союзное</w:t>
            </w:r>
            <w:r>
              <w:rPr>
                <w:i/>
                <w:sz w:val="24"/>
              </w:rPr>
              <w:tab/>
              <w:tab/>
            </w:r>
            <w:r>
              <w:rPr>
                <w:i/>
                <w:spacing w:val="-2"/>
                <w:sz w:val="24"/>
              </w:rPr>
              <w:t>государство. Отношения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всепогодного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и </w:t>
            </w:r>
            <w:r>
              <w:rPr>
                <w:i/>
                <w:spacing w:val="-2"/>
                <w:sz w:val="24"/>
              </w:rPr>
              <w:t>всестороннего стратегического</w:t>
            </w:r>
          </w:p>
          <w:p>
            <w:pPr>
              <w:pStyle w:val="TableParagraph"/>
              <w:tabs>
                <w:tab w:pos="1953" w:val="left" w:leader="none"/>
              </w:tabs>
              <w:ind w:left="111" w:right="92"/>
              <w:rPr>
                <w:i/>
                <w:sz w:val="24"/>
              </w:rPr>
            </w:pPr>
            <w:r>
              <w:rPr>
                <w:i/>
                <w:sz w:val="24"/>
              </w:rPr>
              <w:t>партнерства с </w:t>
            </w:r>
            <w:r>
              <w:rPr>
                <w:i/>
                <w:sz w:val="24"/>
              </w:rPr>
              <w:t>Китайской </w:t>
            </w:r>
            <w:r>
              <w:rPr>
                <w:i/>
                <w:spacing w:val="-2"/>
                <w:sz w:val="24"/>
              </w:rPr>
              <w:t>Народной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Республикой. </w:t>
            </w:r>
            <w:r>
              <w:rPr>
                <w:i/>
                <w:sz w:val="24"/>
              </w:rPr>
              <w:t>Евразийский</w:t>
            </w:r>
            <w:r>
              <w:rPr>
                <w:i/>
                <w:spacing w:val="62"/>
                <w:sz w:val="24"/>
              </w:rPr>
              <w:t>   </w:t>
            </w:r>
            <w:r>
              <w:rPr>
                <w:i/>
                <w:spacing w:val="-2"/>
                <w:sz w:val="24"/>
              </w:rPr>
              <w:t>экономический</w:t>
            </w:r>
          </w:p>
          <w:p>
            <w:pPr>
              <w:pStyle w:val="TableParagraph"/>
              <w:tabs>
                <w:tab w:pos="2011" w:val="left" w:leader="none"/>
              </w:tabs>
              <w:spacing w:line="270" w:lineRule="atLeast"/>
              <w:ind w:left="111" w:right="9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союз.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Шанхайская </w:t>
            </w:r>
            <w:r>
              <w:rPr>
                <w:i/>
                <w:sz w:val="24"/>
              </w:rPr>
              <w:t>организация сотрудничества.</w:t>
            </w:r>
          </w:p>
        </w:tc>
      </w:tr>
      <w:tr>
        <w:trPr>
          <w:trHeight w:val="4415" w:hRule="atLeast"/>
        </w:trPr>
        <w:tc>
          <w:tcPr>
            <w:tcW w:w="1272" w:type="dxa"/>
          </w:tcPr>
          <w:p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  <w:tc>
          <w:tcPr>
            <w:tcW w:w="3259" w:type="dxa"/>
          </w:tcPr>
          <w:p>
            <w:pPr>
              <w:pStyle w:val="TableParagraph"/>
              <w:tabs>
                <w:tab w:pos="2145" w:val="left" w:leader="none"/>
                <w:tab w:pos="2288" w:val="left" w:leader="none"/>
              </w:tabs>
              <w:ind w:right="95"/>
              <w:rPr>
                <w:i/>
                <w:sz w:val="24"/>
              </w:rPr>
            </w:pPr>
            <w:r>
              <w:rPr>
                <w:b/>
                <w:sz w:val="24"/>
              </w:rPr>
              <w:t>Чему можно доверять в </w:t>
            </w:r>
            <w:r>
              <w:rPr>
                <w:b/>
                <w:spacing w:val="-2"/>
                <w:sz w:val="24"/>
              </w:rPr>
              <w:t>Интернете?</w:t>
            </w:r>
            <w:r>
              <w:rPr>
                <w:b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Качество </w:t>
            </w:r>
            <w:r>
              <w:rPr>
                <w:i/>
                <w:sz w:val="24"/>
              </w:rPr>
              <w:t>информации в сети. </w:t>
            </w:r>
            <w:r>
              <w:rPr>
                <w:i/>
                <w:sz w:val="24"/>
              </w:rPr>
              <w:t>Что такое фейк? Как проверить </w:t>
            </w:r>
            <w:r>
              <w:rPr>
                <w:i/>
                <w:spacing w:val="-2"/>
                <w:sz w:val="24"/>
              </w:rPr>
              <w:t>информацию?</w:t>
            </w:r>
            <w:r>
              <w:rPr>
                <w:i/>
                <w:sz w:val="24"/>
              </w:rPr>
              <w:tab/>
              <w:tab/>
            </w:r>
            <w:r>
              <w:rPr>
                <w:i/>
                <w:spacing w:val="-2"/>
                <w:sz w:val="24"/>
              </w:rPr>
              <w:t>Правила </w:t>
            </w:r>
            <w:r>
              <w:rPr>
                <w:i/>
                <w:sz w:val="24"/>
              </w:rPr>
              <w:t>безопасного поведения в </w:t>
            </w:r>
            <w:r>
              <w:rPr>
                <w:i/>
                <w:spacing w:val="-2"/>
                <w:sz w:val="24"/>
              </w:rPr>
              <w:t>сети.</w:t>
            </w:r>
          </w:p>
          <w:p>
            <w:pPr>
              <w:pStyle w:val="TableParagraph"/>
              <w:spacing w:before="275"/>
              <w:ind w:right="9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*Практическое занятие по проверке информации из </w:t>
            </w:r>
            <w:r>
              <w:rPr>
                <w:b/>
                <w:i/>
                <w:spacing w:val="-4"/>
                <w:sz w:val="24"/>
              </w:rPr>
              <w:t>сети</w:t>
            </w:r>
          </w:p>
        </w:tc>
        <w:tc>
          <w:tcPr>
            <w:tcW w:w="3686" w:type="dxa"/>
          </w:tcPr>
          <w:p>
            <w:pPr>
              <w:pStyle w:val="TableParagraph"/>
              <w:tabs>
                <w:tab w:pos="2404" w:val="left" w:leader="none"/>
              </w:tabs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Авторитетные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источники</w:t>
            </w:r>
          </w:p>
          <w:p>
            <w:pPr>
              <w:pStyle w:val="TableParagraph"/>
              <w:tabs>
                <w:tab w:pos="2049" w:val="left" w:leader="none"/>
                <w:tab w:pos="2224" w:val="left" w:leader="none"/>
                <w:tab w:pos="3189" w:val="left" w:leader="none"/>
              </w:tabs>
              <w:ind w:left="106" w:right="95"/>
              <w:rPr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информации</w:t>
            </w:r>
            <w:r>
              <w:rPr>
                <w:b/>
                <w:sz w:val="24"/>
              </w:rPr>
              <w:tab/>
              <w:tab/>
              <w:tab/>
            </w:r>
            <w:r>
              <w:rPr>
                <w:b/>
                <w:spacing w:val="-4"/>
                <w:sz w:val="24"/>
              </w:rPr>
              <w:t>для </w:t>
            </w:r>
            <w:r>
              <w:rPr>
                <w:b/>
                <w:sz w:val="24"/>
              </w:rPr>
              <w:t>самообразования</w:t>
            </w:r>
            <w:r>
              <w:rPr>
                <w:color w:val="FF0000"/>
                <w:sz w:val="24"/>
              </w:rPr>
              <w:t>. </w:t>
            </w:r>
            <w:r>
              <w:rPr>
                <w:i/>
                <w:sz w:val="24"/>
              </w:rPr>
              <w:t>Веб-сайты государственных организаций и </w:t>
            </w:r>
            <w:r>
              <w:rPr>
                <w:i/>
                <w:spacing w:val="-2"/>
                <w:sz w:val="24"/>
              </w:rPr>
              <w:t>учреждений,</w:t>
            </w:r>
            <w:r>
              <w:rPr>
                <w:i/>
                <w:sz w:val="24"/>
              </w:rPr>
              <w:tab/>
              <w:tab/>
            </w:r>
            <w:r>
              <w:rPr>
                <w:i/>
                <w:spacing w:val="-2"/>
                <w:sz w:val="24"/>
              </w:rPr>
              <w:t>электронные </w:t>
            </w:r>
            <w:r>
              <w:rPr>
                <w:i/>
                <w:sz w:val="24"/>
              </w:rPr>
              <w:t>библиотеки, сетевые версии </w:t>
            </w:r>
            <w:r>
              <w:rPr>
                <w:i/>
                <w:spacing w:val="-2"/>
                <w:sz w:val="24"/>
              </w:rPr>
              <w:t>журналов,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дискуссионные форумы.</w:t>
            </w:r>
          </w:p>
        </w:tc>
        <w:tc>
          <w:tcPr>
            <w:tcW w:w="3825" w:type="dxa"/>
          </w:tcPr>
          <w:p>
            <w:pPr>
              <w:pStyle w:val="TableParagraph"/>
              <w:tabs>
                <w:tab w:pos="2242" w:val="left" w:leader="none"/>
                <w:tab w:pos="2774" w:val="left" w:leader="none"/>
                <w:tab w:pos="3096" w:val="left" w:leader="none"/>
              </w:tabs>
              <w:ind w:left="107" w:right="89"/>
              <w:rPr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Национальные</w:t>
            </w:r>
            <w:r>
              <w:rPr>
                <w:b/>
                <w:sz w:val="24"/>
              </w:rPr>
              <w:tab/>
              <w:tab/>
            </w:r>
            <w:r>
              <w:rPr>
                <w:b/>
                <w:spacing w:val="-2"/>
                <w:sz w:val="24"/>
              </w:rPr>
              <w:t>средства массовой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информации</w:t>
            </w:r>
            <w:r>
              <w:rPr>
                <w:b/>
                <w:i/>
                <w:spacing w:val="-2"/>
                <w:sz w:val="24"/>
              </w:rPr>
              <w:t>: </w:t>
            </w:r>
            <w:r>
              <w:rPr>
                <w:b/>
                <w:i/>
                <w:sz w:val="24"/>
              </w:rPr>
              <w:t>печатные, телевизионные и </w:t>
            </w:r>
            <w:r>
              <w:rPr>
                <w:b/>
                <w:i/>
                <w:spacing w:val="-2"/>
                <w:sz w:val="24"/>
              </w:rPr>
              <w:t>радиовещательные</w:t>
            </w:r>
            <w:r>
              <w:rPr>
                <w:b/>
                <w:i/>
                <w:sz w:val="24"/>
              </w:rPr>
              <w:tab/>
              <w:tab/>
              <w:tab/>
            </w:r>
            <w:r>
              <w:rPr>
                <w:b/>
                <w:i/>
                <w:spacing w:val="-4"/>
                <w:sz w:val="24"/>
              </w:rPr>
              <w:t>СМИ, </w:t>
            </w:r>
            <w:r>
              <w:rPr>
                <w:b/>
                <w:i/>
                <w:sz w:val="24"/>
              </w:rPr>
              <w:t>сетевые издания. </w:t>
            </w:r>
            <w:r>
              <w:rPr>
                <w:i/>
                <w:sz w:val="24"/>
              </w:rPr>
              <w:t>Надежные источники информации для решения проблемных жизненных ситуаций.</w:t>
            </w:r>
            <w:r>
              <w:rPr>
                <w:i/>
                <w:spacing w:val="27"/>
                <w:sz w:val="24"/>
              </w:rPr>
              <w:t> </w:t>
            </w:r>
            <w:r>
              <w:rPr>
                <w:i/>
                <w:sz w:val="24"/>
              </w:rPr>
              <w:t>Знакомство</w:t>
            </w:r>
            <w:r>
              <w:rPr>
                <w:i/>
                <w:spacing w:val="30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27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ресурсом</w:t>
            </w:r>
          </w:p>
          <w:p>
            <w:pPr>
              <w:pStyle w:val="TableParagraph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«Молодежь.Бел».</w:t>
            </w:r>
          </w:p>
          <w:p>
            <w:pPr>
              <w:pStyle w:val="TableParagraph"/>
              <w:tabs>
                <w:tab w:pos="2161" w:val="left" w:leader="none"/>
                <w:tab w:pos="2529" w:val="left" w:leader="none"/>
              </w:tabs>
              <w:spacing w:line="270" w:lineRule="atLeast" w:before="256"/>
              <w:ind w:left="107" w:right="92"/>
              <w:rPr>
                <w:i/>
                <w:sz w:val="24"/>
              </w:rPr>
            </w:pPr>
            <w:r>
              <w:rPr>
                <w:i/>
                <w:sz w:val="24"/>
              </w:rPr>
              <w:t>*</w:t>
            </w:r>
            <w:r>
              <w:rPr>
                <w:b/>
                <w:i/>
                <w:sz w:val="24"/>
              </w:rPr>
              <w:t>Покупка товаров, составление </w:t>
            </w:r>
            <w:r>
              <w:rPr>
                <w:b/>
                <w:i/>
                <w:spacing w:val="-2"/>
                <w:sz w:val="24"/>
              </w:rPr>
              <w:t>маршрута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путешествия, </w:t>
            </w:r>
            <w:r>
              <w:rPr>
                <w:b/>
                <w:i/>
                <w:sz w:val="24"/>
              </w:rPr>
              <w:t>планирование выходного дня, подготовка праздника и т. д. с </w:t>
            </w:r>
            <w:r>
              <w:rPr>
                <w:b/>
                <w:i/>
                <w:spacing w:val="-2"/>
                <w:sz w:val="24"/>
              </w:rPr>
              <w:t>использованием</w:t>
            </w:r>
            <w:r>
              <w:rPr>
                <w:b/>
                <w:i/>
                <w:sz w:val="24"/>
              </w:rPr>
              <w:tab/>
              <w:tab/>
            </w:r>
            <w:r>
              <w:rPr>
                <w:b/>
                <w:i/>
                <w:spacing w:val="-2"/>
                <w:sz w:val="24"/>
              </w:rPr>
              <w:t>интернет- ресурсов</w:t>
            </w:r>
            <w:r>
              <w:rPr>
                <w:i/>
                <w:spacing w:val="-2"/>
                <w:sz w:val="24"/>
              </w:rPr>
              <w:t>.</w:t>
            </w:r>
          </w:p>
        </w:tc>
        <w:tc>
          <w:tcPr>
            <w:tcW w:w="3402" w:type="dxa"/>
          </w:tcPr>
          <w:p>
            <w:pPr>
              <w:pStyle w:val="TableParagraph"/>
              <w:tabs>
                <w:tab w:pos="1953" w:val="left" w:leader="none"/>
                <w:tab w:pos="2553" w:val="left" w:leader="none"/>
              </w:tabs>
              <w:ind w:left="111" w:right="92"/>
              <w:rPr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Этические</w:t>
            </w:r>
            <w:r>
              <w:rPr>
                <w:b/>
                <w:sz w:val="24"/>
              </w:rPr>
              <w:tab/>
              <w:tab/>
            </w:r>
            <w:r>
              <w:rPr>
                <w:b/>
                <w:spacing w:val="-2"/>
                <w:sz w:val="24"/>
              </w:rPr>
              <w:t>нормы </w:t>
            </w:r>
            <w:r>
              <w:rPr>
                <w:b/>
                <w:sz w:val="24"/>
              </w:rPr>
              <w:t>использования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информации. </w:t>
            </w:r>
            <w:r>
              <w:rPr>
                <w:i/>
                <w:sz w:val="24"/>
              </w:rPr>
              <w:t>Действия, обеспечивающие соблюдение авторских прав </w:t>
            </w:r>
            <w:r>
              <w:rPr>
                <w:i/>
                <w:spacing w:val="-2"/>
                <w:sz w:val="24"/>
              </w:rPr>
              <w:t>создателей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информации. </w:t>
            </w:r>
            <w:r>
              <w:rPr>
                <w:i/>
                <w:sz w:val="24"/>
              </w:rPr>
              <w:t>Организация, хранение или архивирование информации. Эффективная организация информации, полученной из многочисленных источников.</w:t>
            </w:r>
          </w:p>
        </w:tc>
      </w:tr>
      <w:tr>
        <w:trPr>
          <w:trHeight w:val="2208" w:hRule="atLeast"/>
        </w:trPr>
        <w:tc>
          <w:tcPr>
            <w:tcW w:w="1272" w:type="dxa"/>
          </w:tcPr>
          <w:p>
            <w:pPr>
              <w:pStyle w:val="TableParagraph"/>
              <w:spacing w:line="27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  <w:tc>
          <w:tcPr>
            <w:tcW w:w="3259" w:type="dxa"/>
          </w:tcPr>
          <w:p>
            <w:pPr>
              <w:pStyle w:val="TableParagraph"/>
              <w:tabs>
                <w:tab w:pos="1837" w:val="left" w:leader="none"/>
                <w:tab w:pos="2195" w:val="left" w:leader="none"/>
              </w:tabs>
              <w:spacing w:line="276" w:lineRule="exact"/>
              <w:ind w:right="96"/>
              <w:rPr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Паспорт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гражданина </w:t>
            </w:r>
            <w:r>
              <w:rPr>
                <w:b/>
                <w:sz w:val="24"/>
              </w:rPr>
              <w:t>Республики Беларусь. </w:t>
            </w:r>
            <w:r>
              <w:rPr>
                <w:b/>
                <w:i/>
                <w:sz w:val="24"/>
              </w:rPr>
              <w:t>Что значит быть гражданином </w:t>
            </w:r>
            <w:r>
              <w:rPr>
                <w:b/>
                <w:i/>
                <w:spacing w:val="-2"/>
                <w:sz w:val="24"/>
              </w:rPr>
              <w:t>своей</w:t>
            </w:r>
            <w:r>
              <w:rPr>
                <w:b/>
                <w:i/>
                <w:sz w:val="24"/>
              </w:rPr>
              <w:tab/>
              <w:tab/>
            </w:r>
            <w:r>
              <w:rPr>
                <w:b/>
                <w:i/>
                <w:spacing w:val="-2"/>
                <w:sz w:val="24"/>
              </w:rPr>
              <w:t>страны? </w:t>
            </w:r>
            <w:r>
              <w:rPr>
                <w:b/>
                <w:i/>
                <w:sz w:val="24"/>
              </w:rPr>
              <w:t>Конституция Республики Беларусь – Основной закон страны. </w:t>
            </w:r>
            <w:r>
              <w:rPr>
                <w:i/>
                <w:sz w:val="24"/>
              </w:rPr>
              <w:t>К чему обязывает паспорт?</w:t>
            </w:r>
            <w:r>
              <w:rPr>
                <w:i/>
                <w:spacing w:val="67"/>
                <w:sz w:val="24"/>
              </w:rPr>
              <w:t>   </w:t>
            </w:r>
            <w:r>
              <w:rPr>
                <w:i/>
                <w:spacing w:val="-2"/>
                <w:sz w:val="24"/>
              </w:rPr>
              <w:t>Торжественное</w:t>
            </w:r>
          </w:p>
        </w:tc>
        <w:tc>
          <w:tcPr>
            <w:tcW w:w="3686" w:type="dxa"/>
          </w:tcPr>
          <w:p>
            <w:pPr>
              <w:pStyle w:val="TableParagraph"/>
              <w:ind w:left="106" w:right="97"/>
              <w:rPr>
                <w:i/>
                <w:sz w:val="24"/>
              </w:rPr>
            </w:pPr>
            <w:r>
              <w:rPr>
                <w:b/>
                <w:sz w:val="24"/>
              </w:rPr>
              <w:t>Закон и право. </w:t>
            </w:r>
            <w:r>
              <w:rPr>
                <w:i/>
                <w:sz w:val="24"/>
              </w:rPr>
              <w:t>Почему надо соблюдать законы? Чем ограничены</w:t>
            </w:r>
            <w:r>
              <w:rPr>
                <w:i/>
                <w:spacing w:val="80"/>
                <w:w w:val="150"/>
                <w:sz w:val="24"/>
              </w:rPr>
              <w:t>   </w:t>
            </w:r>
            <w:r>
              <w:rPr>
                <w:i/>
                <w:sz w:val="24"/>
              </w:rPr>
              <w:t>наши</w:t>
            </w:r>
            <w:r>
              <w:rPr>
                <w:i/>
                <w:spacing w:val="80"/>
                <w:w w:val="150"/>
                <w:sz w:val="24"/>
              </w:rPr>
              <w:t>   </w:t>
            </w:r>
            <w:r>
              <w:rPr>
                <w:i/>
                <w:spacing w:val="-2"/>
                <w:sz w:val="24"/>
              </w:rPr>
              <w:t>права?</w:t>
            </w:r>
          </w:p>
          <w:p>
            <w:pPr>
              <w:pStyle w:val="TableParagraph"/>
              <w:ind w:left="106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Ответственность</w:t>
            </w:r>
          </w:p>
          <w:p>
            <w:pPr>
              <w:pStyle w:val="TableParagraph"/>
              <w:tabs>
                <w:tab w:pos="3361" w:val="left" w:leader="none"/>
              </w:tabs>
              <w:ind w:left="106" w:right="98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несовершеннолетних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>за </w:t>
            </w:r>
            <w:r>
              <w:rPr>
                <w:i/>
                <w:spacing w:val="-2"/>
                <w:sz w:val="24"/>
              </w:rPr>
              <w:t>правонарушения.</w:t>
            </w:r>
          </w:p>
          <w:p>
            <w:pPr>
              <w:pStyle w:val="TableParagraph"/>
              <w:spacing w:line="257" w:lineRule="exact" w:before="275"/>
              <w:ind w:left="106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*Встреча</w:t>
            </w:r>
            <w:r>
              <w:rPr>
                <w:b/>
                <w:i/>
                <w:spacing w:val="25"/>
                <w:sz w:val="24"/>
              </w:rPr>
              <w:t> 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26"/>
                <w:sz w:val="24"/>
              </w:rPr>
              <w:t>  </w:t>
            </w:r>
            <w:r>
              <w:rPr>
                <w:b/>
                <w:i/>
                <w:spacing w:val="-2"/>
                <w:sz w:val="24"/>
              </w:rPr>
              <w:t>представителями</w:t>
            </w:r>
          </w:p>
        </w:tc>
        <w:tc>
          <w:tcPr>
            <w:tcW w:w="3825" w:type="dxa"/>
          </w:tcPr>
          <w:p>
            <w:pPr>
              <w:pStyle w:val="TableParagraph"/>
              <w:spacing w:line="208" w:lineRule="auto"/>
              <w:ind w:left="107" w:right="94"/>
              <w:rPr>
                <w:i/>
                <w:sz w:val="24"/>
              </w:rPr>
            </w:pPr>
            <w:r>
              <w:rPr>
                <w:b/>
                <w:color w:val="212121"/>
                <w:sz w:val="24"/>
              </w:rPr>
              <w:t>Белорусское</w:t>
            </w:r>
            <w:r>
              <w:rPr>
                <w:b/>
                <w:color w:val="212121"/>
                <w:spacing w:val="-13"/>
                <w:sz w:val="24"/>
              </w:rPr>
              <w:t> </w:t>
            </w:r>
            <w:r>
              <w:rPr>
                <w:b/>
                <w:color w:val="212121"/>
                <w:sz w:val="24"/>
              </w:rPr>
              <w:t>государство</w:t>
            </w:r>
            <w:r>
              <w:rPr>
                <w:b/>
                <w:color w:val="212121"/>
                <w:spacing w:val="-13"/>
                <w:sz w:val="24"/>
              </w:rPr>
              <w:t> </w:t>
            </w:r>
            <w:r>
              <w:rPr>
                <w:b/>
                <w:color w:val="212121"/>
                <w:sz w:val="24"/>
              </w:rPr>
              <w:t>создано народом и для народа. </w:t>
            </w:r>
            <w:r>
              <w:rPr>
                <w:i/>
                <w:sz w:val="24"/>
              </w:rPr>
              <w:t>Всебелорусское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народное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собрание</w:t>
            </w:r>
          </w:p>
          <w:p>
            <w:pPr>
              <w:pStyle w:val="TableParagraph"/>
              <w:tabs>
                <w:tab w:pos="2664" w:val="left" w:leader="none"/>
              </w:tabs>
              <w:spacing w:line="208" w:lineRule="auto"/>
              <w:ind w:left="107" w:right="92"/>
              <w:rPr>
                <w:i/>
                <w:sz w:val="24"/>
              </w:rPr>
            </w:pPr>
            <w:r>
              <w:rPr>
                <w:b/>
                <w:sz w:val="24"/>
              </w:rPr>
              <w:t>– </w:t>
            </w:r>
            <w:r>
              <w:rPr>
                <w:i/>
                <w:sz w:val="24"/>
              </w:rPr>
              <w:t>высший представительный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орган народовластия Республики Беларусь. Кто может быть делегатом ВНС? Полномочия ВНС. Основные решения VII </w:t>
            </w:r>
            <w:r>
              <w:rPr>
                <w:i/>
                <w:spacing w:val="-2"/>
                <w:sz w:val="24"/>
              </w:rPr>
              <w:t>Всебелорусского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народног</w:t>
            </w:r>
            <w:r>
              <w:rPr>
                <w:i/>
                <w:spacing w:val="-2"/>
                <w:sz w:val="24"/>
              </w:rPr>
              <w:t>о</w:t>
            </w:r>
          </w:p>
        </w:tc>
        <w:tc>
          <w:tcPr>
            <w:tcW w:w="3402" w:type="dxa"/>
          </w:tcPr>
          <w:p>
            <w:pPr>
              <w:pStyle w:val="TableParagraph"/>
              <w:tabs>
                <w:tab w:pos="2858" w:val="left" w:leader="none"/>
              </w:tabs>
              <w:spacing w:line="208" w:lineRule="auto"/>
              <w:ind w:left="111" w:right="91"/>
              <w:rPr>
                <w:i/>
                <w:sz w:val="24"/>
              </w:rPr>
            </w:pPr>
            <w:r>
              <w:rPr>
                <w:b/>
                <w:sz w:val="24"/>
              </w:rPr>
              <w:t>Выборы – это выбор будущего! </w:t>
            </w:r>
            <w:r>
              <w:rPr>
                <w:i/>
                <w:sz w:val="24"/>
              </w:rPr>
              <w:t>Из истории избирательного права </w:t>
            </w:r>
            <w:r>
              <w:rPr>
                <w:i/>
                <w:sz w:val="24"/>
              </w:rPr>
              <w:t>в Беларуси. Избирательная система и избирательный процесс в Республике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Беларусь. Как правильно </w:t>
            </w:r>
            <w:r>
              <w:rPr>
                <w:i/>
                <w:spacing w:val="-2"/>
                <w:sz w:val="24"/>
              </w:rPr>
              <w:t>реализовать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свое </w:t>
            </w:r>
            <w:r>
              <w:rPr>
                <w:i/>
                <w:sz w:val="24"/>
              </w:rPr>
              <w:t>избирательное</w:t>
            </w:r>
            <w:r>
              <w:rPr>
                <w:i/>
                <w:spacing w:val="52"/>
                <w:sz w:val="24"/>
              </w:rPr>
              <w:t>  </w:t>
            </w:r>
            <w:r>
              <w:rPr>
                <w:i/>
                <w:sz w:val="24"/>
              </w:rPr>
              <w:t>право?</w:t>
            </w:r>
            <w:r>
              <w:rPr>
                <w:i/>
                <w:spacing w:val="55"/>
                <w:sz w:val="24"/>
              </w:rPr>
              <w:t>  </w:t>
            </w:r>
            <w:r>
              <w:rPr>
                <w:i/>
                <w:spacing w:val="-4"/>
                <w:sz w:val="24"/>
              </w:rPr>
              <w:t>Роль</w:t>
            </w:r>
          </w:p>
        </w:tc>
      </w:tr>
    </w:tbl>
    <w:p>
      <w:pPr>
        <w:pStyle w:val="TableParagraph"/>
        <w:spacing w:after="0" w:line="208" w:lineRule="auto"/>
        <w:rPr>
          <w:i/>
          <w:sz w:val="24"/>
        </w:rPr>
        <w:sectPr>
          <w:pgSz w:w="16840" w:h="11910" w:orient="landscape"/>
          <w:pgMar w:header="0" w:footer="978" w:top="820" w:bottom="1200" w:left="425" w:right="566"/>
        </w:sectPr>
      </w:pPr>
    </w:p>
    <w:p>
      <w:pPr>
        <w:spacing w:line="240" w:lineRule="auto" w:before="2"/>
        <w:rPr>
          <w:b/>
          <w:sz w:val="2"/>
        </w:rPr>
      </w:pPr>
    </w:p>
    <w:tbl>
      <w:tblPr>
        <w:tblW w:w="0" w:type="auto"/>
        <w:jc w:val="left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3259"/>
        <w:gridCol w:w="3686"/>
        <w:gridCol w:w="3825"/>
        <w:gridCol w:w="3402"/>
      </w:tblGrid>
      <w:tr>
        <w:trPr>
          <w:trHeight w:val="2544" w:hRule="atLeast"/>
        </w:trPr>
        <w:tc>
          <w:tcPr>
            <w:tcW w:w="1272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tabs>
                <w:tab w:pos="2042" w:val="left" w:leader="none"/>
              </w:tabs>
              <w:ind w:right="9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вручение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паспортов </w:t>
            </w:r>
            <w:r>
              <w:rPr>
                <w:i/>
                <w:sz w:val="24"/>
              </w:rPr>
              <w:t>Республики Беларусь.</w:t>
            </w:r>
          </w:p>
          <w:p>
            <w:pPr>
              <w:pStyle w:val="TableParagraph"/>
              <w:tabs>
                <w:tab w:pos="1919" w:val="left" w:leader="none"/>
              </w:tabs>
              <w:spacing w:before="275"/>
              <w:ind w:right="9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*Участие в акции «Мы – </w:t>
            </w:r>
            <w:r>
              <w:rPr>
                <w:b/>
                <w:i/>
                <w:spacing w:val="-2"/>
                <w:sz w:val="24"/>
              </w:rPr>
              <w:t>граждане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Республики Беларусь»</w:t>
            </w:r>
          </w:p>
        </w:tc>
        <w:tc>
          <w:tcPr>
            <w:tcW w:w="3686" w:type="dxa"/>
          </w:tcPr>
          <w:p>
            <w:pPr>
              <w:pStyle w:val="TableParagraph"/>
              <w:spacing w:line="275" w:lineRule="exact"/>
              <w:ind w:left="106"/>
              <w:jc w:val="left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правоохранительных</w:t>
            </w:r>
            <w:r>
              <w:rPr>
                <w:b/>
                <w:i/>
                <w:spacing w:val="-12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органов</w:t>
            </w:r>
            <w:r>
              <w:rPr>
                <w:i/>
                <w:spacing w:val="-2"/>
                <w:sz w:val="24"/>
              </w:rPr>
              <w:t>.</w:t>
            </w:r>
          </w:p>
        </w:tc>
        <w:tc>
          <w:tcPr>
            <w:tcW w:w="3825" w:type="dxa"/>
          </w:tcPr>
          <w:p>
            <w:pPr>
              <w:pStyle w:val="TableParagraph"/>
              <w:spacing w:line="244" w:lineRule="exact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собрания</w:t>
            </w:r>
            <w:r>
              <w:rPr>
                <w:i/>
                <w:color w:val="FF0000"/>
                <w:spacing w:val="-2"/>
                <w:sz w:val="24"/>
              </w:rPr>
              <w:t>.</w:t>
            </w:r>
          </w:p>
          <w:p>
            <w:pPr>
              <w:pStyle w:val="TableParagraph"/>
              <w:tabs>
                <w:tab w:pos="2643" w:val="left" w:leader="none"/>
              </w:tabs>
              <w:spacing w:before="235"/>
              <w:ind w:left="107" w:right="91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i/>
                <w:sz w:val="24"/>
              </w:rPr>
              <w:t>Встреча с делегатом </w:t>
            </w:r>
            <w:r>
              <w:rPr>
                <w:b/>
                <w:i/>
                <w:sz w:val="24"/>
              </w:rPr>
              <w:t>VII </w:t>
            </w:r>
            <w:r>
              <w:rPr>
                <w:b/>
                <w:i/>
                <w:color w:val="212121"/>
                <w:spacing w:val="-2"/>
                <w:sz w:val="24"/>
              </w:rPr>
              <w:t>Всебелорусского</w:t>
            </w:r>
            <w:r>
              <w:rPr>
                <w:b/>
                <w:i/>
                <w:color w:val="212121"/>
                <w:sz w:val="24"/>
              </w:rPr>
              <w:tab/>
            </w:r>
            <w:r>
              <w:rPr>
                <w:b/>
                <w:i/>
                <w:color w:val="212121"/>
                <w:spacing w:val="-2"/>
                <w:sz w:val="24"/>
              </w:rPr>
              <w:t>народного собрания</w:t>
            </w:r>
          </w:p>
        </w:tc>
        <w:tc>
          <w:tcPr>
            <w:tcW w:w="3402" w:type="dxa"/>
          </w:tcPr>
          <w:p>
            <w:pPr>
              <w:pStyle w:val="TableParagraph"/>
              <w:tabs>
                <w:tab w:pos="1979" w:val="left" w:leader="none"/>
                <w:tab w:pos="2376" w:val="left" w:leader="none"/>
                <w:tab w:pos="2433" w:val="left" w:leader="none"/>
              </w:tabs>
              <w:spacing w:line="208" w:lineRule="auto"/>
              <w:ind w:left="111" w:right="91"/>
              <w:rPr>
                <w:b/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избирателя:</w:t>
            </w:r>
            <w:r>
              <w:rPr>
                <w:i/>
                <w:sz w:val="24"/>
              </w:rPr>
              <w:tab/>
              <w:tab/>
            </w:r>
            <w:r>
              <w:rPr>
                <w:i/>
                <w:spacing w:val="-2"/>
                <w:sz w:val="24"/>
              </w:rPr>
              <w:t>правовая культура,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активность, гражданская</w:t>
            </w:r>
            <w:r>
              <w:rPr>
                <w:i/>
                <w:sz w:val="24"/>
              </w:rPr>
              <w:tab/>
              <w:tab/>
              <w:tab/>
            </w:r>
            <w:r>
              <w:rPr>
                <w:i/>
                <w:spacing w:val="-2"/>
                <w:sz w:val="24"/>
              </w:rPr>
              <w:t>позиция. </w:t>
            </w:r>
            <w:r>
              <w:rPr>
                <w:b/>
                <w:i/>
                <w:spacing w:val="-2"/>
                <w:sz w:val="24"/>
              </w:rPr>
              <w:t>Выборы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> </w:t>
            </w:r>
            <w:r>
              <w:rPr>
                <w:b/>
                <w:i/>
                <w:spacing w:val="-4"/>
                <w:sz w:val="24"/>
              </w:rPr>
              <w:t>Президента </w:t>
            </w:r>
            <w:r>
              <w:rPr>
                <w:b/>
                <w:i/>
                <w:sz w:val="24"/>
              </w:rPr>
              <w:t>Республики Беларусь.</w:t>
            </w:r>
          </w:p>
          <w:p>
            <w:pPr>
              <w:pStyle w:val="TableParagraph"/>
              <w:spacing w:line="270" w:lineRule="atLeast" w:before="219"/>
              <w:ind w:left="111" w:right="9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*Участие в Республиканской олимпиаде по теории и практике избирательного </w:t>
            </w:r>
            <w:r>
              <w:rPr>
                <w:b/>
                <w:i/>
                <w:spacing w:val="-2"/>
                <w:sz w:val="24"/>
              </w:rPr>
              <w:t>права.</w:t>
            </w:r>
          </w:p>
        </w:tc>
      </w:tr>
      <w:tr>
        <w:trPr>
          <w:trHeight w:val="792" w:hRule="atLeast"/>
        </w:trPr>
        <w:tc>
          <w:tcPr>
            <w:tcW w:w="1272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4172" w:type="dxa"/>
            <w:gridSpan w:val="4"/>
          </w:tcPr>
          <w:p>
            <w:pPr>
              <w:pStyle w:val="TableParagraph"/>
              <w:spacing w:line="276" w:lineRule="exact"/>
              <w:ind w:left="849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*Республиканская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акция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наведению</w:t>
            </w:r>
            <w:r>
              <w:rPr>
                <w:b/>
                <w:i/>
                <w:spacing w:val="-6"/>
                <w:sz w:val="24"/>
              </w:rPr>
              <w:t> </w:t>
            </w:r>
            <w:r>
              <w:rPr>
                <w:b/>
                <w:i/>
                <w:sz w:val="24"/>
              </w:rPr>
              <w:t>порядка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земле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«Экослед»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(в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рамках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Всемирного</w:t>
            </w:r>
            <w:r>
              <w:rPr>
                <w:b/>
                <w:i/>
                <w:spacing w:val="-6"/>
                <w:sz w:val="24"/>
              </w:rPr>
              <w:t> </w:t>
            </w:r>
            <w:r>
              <w:rPr>
                <w:b/>
                <w:i/>
                <w:sz w:val="24"/>
              </w:rPr>
              <w:t>дня</w:t>
            </w:r>
            <w:r>
              <w:rPr>
                <w:b/>
                <w:i/>
                <w:spacing w:val="-2"/>
                <w:sz w:val="24"/>
              </w:rPr>
              <w:t> Земли)</w:t>
            </w:r>
          </w:p>
          <w:p>
            <w:pPr>
              <w:pStyle w:val="TableParagraph"/>
              <w:spacing w:line="260" w:lineRule="exact"/>
              <w:ind w:left="849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*Республиканская</w:t>
            </w:r>
            <w:r>
              <w:rPr>
                <w:b/>
                <w:i/>
                <w:spacing w:val="-8"/>
                <w:sz w:val="24"/>
              </w:rPr>
              <w:t> </w:t>
            </w:r>
            <w:r>
              <w:rPr>
                <w:b/>
                <w:i/>
                <w:sz w:val="24"/>
              </w:rPr>
              <w:t>благотворительная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акция</w:t>
            </w:r>
            <w:r>
              <w:rPr>
                <w:b/>
                <w:i/>
                <w:spacing w:val="-7"/>
                <w:sz w:val="24"/>
              </w:rPr>
              <w:t> </w:t>
            </w:r>
            <w:r>
              <w:rPr>
                <w:b/>
                <w:i/>
                <w:sz w:val="24"/>
              </w:rPr>
              <w:t>«Восстановление</w:t>
            </w:r>
            <w:r>
              <w:rPr>
                <w:b/>
                <w:i/>
                <w:spacing w:val="-6"/>
                <w:sz w:val="24"/>
              </w:rPr>
              <w:t> </w:t>
            </w:r>
            <w:r>
              <w:rPr>
                <w:b/>
                <w:i/>
                <w:sz w:val="24"/>
              </w:rPr>
              <w:t>святынь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Беларуси».</w:t>
            </w:r>
          </w:p>
          <w:p>
            <w:pPr>
              <w:pStyle w:val="TableParagraph"/>
              <w:spacing w:line="236" w:lineRule="exact"/>
              <w:ind w:left="849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*Республиканская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трудовая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акция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«#ЗаДело!».</w:t>
            </w:r>
          </w:p>
        </w:tc>
      </w:tr>
      <w:tr>
        <w:trPr>
          <w:trHeight w:val="3588" w:hRule="atLeast"/>
        </w:trPr>
        <w:tc>
          <w:tcPr>
            <w:tcW w:w="1272" w:type="dxa"/>
          </w:tcPr>
          <w:p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3259" w:type="dxa"/>
          </w:tcPr>
          <w:p>
            <w:pPr>
              <w:pStyle w:val="TableParagraph"/>
              <w:tabs>
                <w:tab w:pos="1739" w:val="left" w:leader="none"/>
                <w:tab w:pos="1977" w:val="left" w:leader="none"/>
                <w:tab w:pos="2089" w:val="left" w:leader="none"/>
                <w:tab w:pos="2123" w:val="left" w:leader="none"/>
                <w:tab w:pos="2262" w:val="left" w:leader="none"/>
                <w:tab w:pos="2534" w:val="left" w:leader="none"/>
              </w:tabs>
              <w:ind w:right="96"/>
              <w:rPr>
                <w:i/>
                <w:sz w:val="24"/>
              </w:rPr>
            </w:pPr>
            <w:r>
              <w:rPr>
                <w:b/>
                <w:sz w:val="24"/>
              </w:rPr>
              <w:t>«Беларусь и </w:t>
            </w:r>
            <w:r>
              <w:rPr>
                <w:b/>
                <w:sz w:val="24"/>
              </w:rPr>
              <w:t>Россия: история становления и </w:t>
            </w:r>
            <w:r>
              <w:rPr>
                <w:b/>
                <w:spacing w:val="-2"/>
                <w:sz w:val="24"/>
              </w:rPr>
              <w:t>развития</w:t>
            </w:r>
            <w:r>
              <w:rPr>
                <w:b/>
                <w:sz w:val="24"/>
              </w:rPr>
              <w:tab/>
              <w:tab/>
              <w:tab/>
            </w:r>
            <w:r>
              <w:rPr>
                <w:b/>
                <w:spacing w:val="-2"/>
                <w:sz w:val="24"/>
              </w:rPr>
              <w:t>Союзного государства»</w:t>
            </w:r>
            <w:r>
              <w:rPr>
                <w:b/>
                <w:sz w:val="24"/>
              </w:rPr>
              <w:tab/>
              <w:tab/>
              <w:tab/>
              <w:tab/>
              <w:tab/>
              <w:tab/>
            </w:r>
            <w:r>
              <w:rPr>
                <w:i/>
                <w:spacing w:val="-4"/>
                <w:sz w:val="24"/>
              </w:rPr>
              <w:t>Когда </w:t>
            </w:r>
            <w:r>
              <w:rPr>
                <w:i/>
                <w:spacing w:val="-2"/>
                <w:sz w:val="24"/>
              </w:rPr>
              <w:t>появилось</w:t>
            </w:r>
            <w:r>
              <w:rPr>
                <w:i/>
                <w:sz w:val="24"/>
              </w:rPr>
              <w:tab/>
              <w:tab/>
              <w:tab/>
              <w:tab/>
              <w:tab/>
            </w:r>
            <w:r>
              <w:rPr>
                <w:i/>
                <w:spacing w:val="-2"/>
                <w:sz w:val="24"/>
              </w:rPr>
              <w:t>Союзное государство?</w:t>
            </w:r>
            <w:r>
              <w:rPr>
                <w:i/>
                <w:sz w:val="24"/>
              </w:rPr>
              <w:tab/>
              <w:tab/>
              <w:tab/>
              <w:tab/>
              <w:tab/>
              <w:tab/>
            </w:r>
            <w:r>
              <w:rPr>
                <w:i/>
                <w:spacing w:val="-4"/>
                <w:sz w:val="24"/>
              </w:rPr>
              <w:t>Когда </w:t>
            </w:r>
            <w:r>
              <w:rPr>
                <w:i/>
                <w:spacing w:val="-2"/>
                <w:sz w:val="24"/>
              </w:rPr>
              <w:t>произошло</w:t>
            </w:r>
            <w:r>
              <w:rPr>
                <w:i/>
                <w:sz w:val="24"/>
              </w:rPr>
              <w:tab/>
              <w:tab/>
            </w:r>
            <w:r>
              <w:rPr>
                <w:i/>
                <w:spacing w:val="-2"/>
                <w:sz w:val="24"/>
              </w:rPr>
              <w:t>подписание </w:t>
            </w:r>
            <w:r>
              <w:rPr>
                <w:i/>
                <w:sz w:val="24"/>
              </w:rPr>
              <w:t>Договора о создании </w:t>
            </w:r>
            <w:r>
              <w:rPr>
                <w:i/>
                <w:spacing w:val="-2"/>
                <w:sz w:val="24"/>
              </w:rPr>
              <w:t>Союзного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государства? </w:t>
            </w:r>
            <w:r>
              <w:rPr>
                <w:i/>
                <w:sz w:val="24"/>
              </w:rPr>
              <w:t>Почему и для чего </w:t>
            </w:r>
            <w:r>
              <w:rPr>
                <w:i/>
                <w:spacing w:val="-2"/>
                <w:sz w:val="24"/>
              </w:rPr>
              <w:t>государства</w:t>
            </w:r>
            <w:r>
              <w:rPr>
                <w:i/>
                <w:sz w:val="24"/>
              </w:rPr>
              <w:tab/>
              <w:tab/>
              <w:tab/>
              <w:tab/>
            </w:r>
            <w:r>
              <w:rPr>
                <w:i/>
                <w:spacing w:val="-2"/>
                <w:sz w:val="24"/>
              </w:rPr>
              <w:t>образуют союзы?</w:t>
            </w:r>
          </w:p>
        </w:tc>
        <w:tc>
          <w:tcPr>
            <w:tcW w:w="3686" w:type="dxa"/>
          </w:tcPr>
          <w:p>
            <w:pPr>
              <w:pStyle w:val="TableParagraph"/>
              <w:tabs>
                <w:tab w:pos="1104" w:val="left" w:leader="none"/>
                <w:tab w:pos="1359" w:val="left" w:leader="none"/>
                <w:tab w:pos="1989" w:val="left" w:leader="none"/>
                <w:tab w:pos="2167" w:val="left" w:leader="none"/>
                <w:tab w:pos="2327" w:val="left" w:leader="none"/>
                <w:tab w:pos="2572" w:val="left" w:leader="none"/>
                <w:tab w:pos="3038" w:val="left" w:leader="none"/>
              </w:tabs>
              <w:ind w:left="106" w:right="95"/>
              <w:jc w:val="left"/>
              <w:rPr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Союзное</w:t>
            </w:r>
            <w:r>
              <w:rPr>
                <w:b/>
                <w:sz w:val="24"/>
              </w:rPr>
              <w:tab/>
              <w:tab/>
            </w:r>
            <w:r>
              <w:rPr>
                <w:b/>
                <w:spacing w:val="-2"/>
                <w:sz w:val="24"/>
              </w:rPr>
              <w:t>государство.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День </w:t>
            </w:r>
            <w:r>
              <w:rPr>
                <w:b/>
                <w:sz w:val="24"/>
              </w:rPr>
              <w:t>единения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Беларуси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и России</w:t>
            </w:r>
            <w:r>
              <w:rPr>
                <w:b/>
                <w:spacing w:val="31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30"/>
                <w:sz w:val="24"/>
              </w:rPr>
              <w:t> </w:t>
            </w:r>
            <w:r>
              <w:rPr>
                <w:b/>
                <w:sz w:val="24"/>
              </w:rPr>
              <w:t>важная</w:t>
            </w:r>
            <w:r>
              <w:rPr>
                <w:b/>
                <w:spacing w:val="29"/>
                <w:sz w:val="24"/>
              </w:rPr>
              <w:t> </w:t>
            </w:r>
            <w:r>
              <w:rPr>
                <w:b/>
                <w:sz w:val="24"/>
              </w:rPr>
              <w:t>дата</w:t>
            </w:r>
            <w:r>
              <w:rPr>
                <w:b/>
                <w:spacing w:val="30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30"/>
                <w:sz w:val="24"/>
              </w:rPr>
              <w:t> </w:t>
            </w:r>
            <w:r>
              <w:rPr>
                <w:b/>
                <w:sz w:val="24"/>
              </w:rPr>
              <w:t>жизни Союзного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государства,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символ </w:t>
            </w:r>
            <w:r>
              <w:rPr>
                <w:b/>
                <w:spacing w:val="-2"/>
                <w:sz w:val="24"/>
              </w:rPr>
              <w:t>непреходящей</w:t>
            </w:r>
            <w:r>
              <w:rPr>
                <w:b/>
                <w:sz w:val="24"/>
              </w:rPr>
              <w:tab/>
              <w:tab/>
              <w:tab/>
              <w:tab/>
            </w:r>
            <w:r>
              <w:rPr>
                <w:b/>
                <w:spacing w:val="-2"/>
                <w:sz w:val="24"/>
              </w:rPr>
              <w:t>ценности белорусско-российской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b/>
                <w:sz w:val="24"/>
              </w:rPr>
              <w:t>дружбы.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Кто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является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высшим органом</w:t>
            </w:r>
            <w:r>
              <w:rPr>
                <w:i/>
                <w:spacing w:val="31"/>
                <w:sz w:val="24"/>
              </w:rPr>
              <w:t> </w:t>
            </w:r>
            <w:r>
              <w:rPr>
                <w:i/>
                <w:sz w:val="24"/>
              </w:rPr>
              <w:t>Союзного</w:t>
            </w:r>
            <w:r>
              <w:rPr>
                <w:i/>
                <w:spacing w:val="30"/>
                <w:sz w:val="24"/>
              </w:rPr>
              <w:t> </w:t>
            </w:r>
            <w:r>
              <w:rPr>
                <w:i/>
                <w:sz w:val="24"/>
              </w:rPr>
              <w:t>государства? </w:t>
            </w:r>
            <w:r>
              <w:rPr>
                <w:i/>
                <w:spacing w:val="-2"/>
                <w:sz w:val="24"/>
              </w:rPr>
              <w:t>Каковы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принципы</w:t>
            </w:r>
            <w:r>
              <w:rPr>
                <w:i/>
                <w:sz w:val="24"/>
              </w:rPr>
              <w:tab/>
              <w:tab/>
            </w:r>
            <w:r>
              <w:rPr>
                <w:i/>
                <w:spacing w:val="-2"/>
                <w:sz w:val="24"/>
              </w:rPr>
              <w:t>устройства Союзного</w:t>
            </w:r>
            <w:r>
              <w:rPr>
                <w:i/>
                <w:sz w:val="24"/>
              </w:rPr>
              <w:tab/>
              <w:tab/>
              <w:tab/>
            </w:r>
            <w:r>
              <w:rPr>
                <w:i/>
                <w:spacing w:val="-2"/>
                <w:sz w:val="24"/>
              </w:rPr>
              <w:t>государства? Перспективы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и</w:t>
            </w:r>
            <w:r>
              <w:rPr>
                <w:i/>
                <w:sz w:val="24"/>
              </w:rPr>
              <w:tab/>
              <w:tab/>
              <w:tab/>
            </w:r>
            <w:r>
              <w:rPr>
                <w:i/>
                <w:spacing w:val="-4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динамика </w:t>
            </w:r>
            <w:r>
              <w:rPr>
                <w:i/>
                <w:sz w:val="24"/>
              </w:rPr>
              <w:t>развития</w:t>
            </w:r>
            <w:r>
              <w:rPr>
                <w:i/>
                <w:spacing w:val="73"/>
                <w:sz w:val="24"/>
              </w:rPr>
              <w:t> </w:t>
            </w:r>
            <w:r>
              <w:rPr>
                <w:i/>
                <w:sz w:val="24"/>
              </w:rPr>
              <w:t>союзного</w:t>
            </w:r>
            <w:r>
              <w:rPr>
                <w:i/>
                <w:spacing w:val="7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государства</w:t>
            </w:r>
          </w:p>
          <w:p>
            <w:pPr>
              <w:pStyle w:val="TableParagraph"/>
              <w:spacing w:line="257" w:lineRule="exact"/>
              <w:ind w:left="106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России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> Беларуси.</w:t>
            </w:r>
          </w:p>
        </w:tc>
        <w:tc>
          <w:tcPr>
            <w:tcW w:w="3825" w:type="dxa"/>
          </w:tcPr>
          <w:p>
            <w:pPr>
              <w:pStyle w:val="TableParagraph"/>
              <w:tabs>
                <w:tab w:pos="2342" w:val="left" w:leader="none"/>
              </w:tabs>
              <w:ind w:left="107" w:right="94"/>
              <w:rPr>
                <w:i/>
                <w:sz w:val="24"/>
              </w:rPr>
            </w:pPr>
            <w:r>
              <w:rPr>
                <w:b/>
                <w:sz w:val="24"/>
              </w:rPr>
              <w:t>Союзное государство: история совместного развития. </w:t>
            </w:r>
            <w:r>
              <w:rPr>
                <w:i/>
                <w:sz w:val="24"/>
              </w:rPr>
              <w:t>Органы власти союзного государства. </w:t>
            </w:r>
            <w:r>
              <w:rPr>
                <w:i/>
                <w:spacing w:val="-2"/>
                <w:sz w:val="24"/>
              </w:rPr>
              <w:t>Деятельность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Постоянного </w:t>
            </w:r>
            <w:r>
              <w:rPr>
                <w:i/>
                <w:sz w:val="24"/>
              </w:rPr>
              <w:t>комитета. Белорусско-российское сотрудничество. Экономическое сотрудничество регионов.</w:t>
            </w:r>
          </w:p>
        </w:tc>
        <w:tc>
          <w:tcPr>
            <w:tcW w:w="3402" w:type="dxa"/>
          </w:tcPr>
          <w:p>
            <w:pPr>
              <w:pStyle w:val="TableParagraph"/>
              <w:tabs>
                <w:tab w:pos="1912" w:val="left" w:leader="none"/>
              </w:tabs>
              <w:ind w:left="111" w:right="91"/>
              <w:rPr>
                <w:i/>
                <w:sz w:val="24"/>
              </w:rPr>
            </w:pPr>
            <w:r>
              <w:rPr>
                <w:b/>
                <w:sz w:val="24"/>
              </w:rPr>
              <w:t>Будущее нашей страны зависит от нас. </w:t>
            </w:r>
            <w:r>
              <w:rPr>
                <w:i/>
                <w:sz w:val="24"/>
              </w:rPr>
              <w:t>Современные </w:t>
            </w:r>
            <w:r>
              <w:rPr>
                <w:i/>
                <w:spacing w:val="-2"/>
                <w:sz w:val="24"/>
              </w:rPr>
              <w:t>вызовы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белорусскому</w:t>
            </w:r>
          </w:p>
          <w:p>
            <w:pPr>
              <w:pStyle w:val="TableParagraph"/>
              <w:tabs>
                <w:tab w:pos="2049" w:val="left" w:leader="none"/>
              </w:tabs>
              <w:ind w:left="111" w:right="9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обществу.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Возможные </w:t>
            </w:r>
            <w:r>
              <w:rPr>
                <w:i/>
                <w:sz w:val="24"/>
              </w:rPr>
              <w:t>ответы на них. Вклад каждого из нас в развитие белорусского общества.</w:t>
            </w:r>
          </w:p>
          <w:p>
            <w:pPr>
              <w:pStyle w:val="TableParagraph"/>
              <w:spacing w:before="275"/>
              <w:ind w:left="111" w:right="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*Мини-проект «Наш вклад в будущее нашей страны».</w:t>
            </w:r>
          </w:p>
        </w:tc>
      </w:tr>
      <w:tr>
        <w:trPr>
          <w:trHeight w:val="1932" w:hRule="atLeast"/>
        </w:trPr>
        <w:tc>
          <w:tcPr>
            <w:tcW w:w="1272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4172" w:type="dxa"/>
            <w:gridSpan w:val="4"/>
          </w:tcPr>
          <w:p>
            <w:pPr>
              <w:pStyle w:val="TableParagraph"/>
              <w:spacing w:line="275" w:lineRule="exact"/>
              <w:ind w:left="849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*Республиканская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акция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«Беларусь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помнит».</w:t>
            </w:r>
          </w:p>
          <w:p>
            <w:pPr>
              <w:pStyle w:val="TableParagraph"/>
              <w:ind w:left="849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*Республиканская</w:t>
            </w:r>
            <w:r>
              <w:rPr>
                <w:b/>
                <w:i/>
                <w:spacing w:val="-7"/>
                <w:sz w:val="24"/>
              </w:rPr>
              <w:t> </w:t>
            </w:r>
            <w:r>
              <w:rPr>
                <w:b/>
                <w:i/>
                <w:sz w:val="24"/>
              </w:rPr>
              <w:t>героико-патриотическая</w:t>
            </w:r>
            <w:r>
              <w:rPr>
                <w:b/>
                <w:i/>
                <w:spacing w:val="-6"/>
                <w:sz w:val="24"/>
              </w:rPr>
              <w:t> </w:t>
            </w:r>
            <w:r>
              <w:rPr>
                <w:b/>
                <w:i/>
                <w:sz w:val="24"/>
              </w:rPr>
              <w:t>акция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«Великой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Победе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4"/>
                <w:sz w:val="24"/>
              </w:rPr>
              <w:t>80!»</w:t>
            </w:r>
          </w:p>
          <w:p>
            <w:pPr>
              <w:pStyle w:val="TableParagraph"/>
              <w:ind w:left="849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*Республиканская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акция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«Никто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не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забыт,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ничто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не</w:t>
            </w:r>
            <w:r>
              <w:rPr>
                <w:b/>
                <w:i/>
                <w:spacing w:val="-2"/>
                <w:sz w:val="24"/>
              </w:rPr>
              <w:t> забыто»</w:t>
            </w:r>
          </w:p>
          <w:p>
            <w:pPr>
              <w:pStyle w:val="TableParagraph"/>
              <w:ind w:left="849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*Патриотический</w:t>
            </w:r>
            <w:r>
              <w:rPr>
                <w:b/>
                <w:i/>
                <w:spacing w:val="-7"/>
                <w:sz w:val="24"/>
              </w:rPr>
              <w:t> </w:t>
            </w:r>
            <w:r>
              <w:rPr>
                <w:b/>
                <w:i/>
                <w:sz w:val="24"/>
              </w:rPr>
              <w:t>проект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«Поезд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памяти»</w:t>
            </w:r>
          </w:p>
          <w:p>
            <w:pPr>
              <w:pStyle w:val="TableParagraph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*Республиканская</w:t>
            </w:r>
            <w:r>
              <w:rPr>
                <w:b/>
                <w:i/>
                <w:spacing w:val="-7"/>
                <w:sz w:val="24"/>
              </w:rPr>
              <w:t> </w:t>
            </w:r>
            <w:r>
              <w:rPr>
                <w:b/>
                <w:i/>
                <w:sz w:val="24"/>
              </w:rPr>
              <w:t>военно-патриотическая</w:t>
            </w:r>
            <w:r>
              <w:rPr>
                <w:b/>
                <w:i/>
                <w:spacing w:val="-6"/>
                <w:sz w:val="24"/>
              </w:rPr>
              <w:t> </w:t>
            </w:r>
            <w:r>
              <w:rPr>
                <w:b/>
                <w:i/>
                <w:sz w:val="24"/>
              </w:rPr>
              <w:t>игра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«Орленок»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(ОО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«БРСМ»)</w:t>
            </w:r>
          </w:p>
          <w:p>
            <w:pPr>
              <w:pStyle w:val="TableParagraph"/>
              <w:spacing w:line="270" w:lineRule="atLeas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*Участие в мероприятиях, акциях и проектах ОО «БРСМ» гражданской и патриотической направленности, приуроченных ко Дню Победы (по плану учреждения образования).</w:t>
            </w:r>
          </w:p>
        </w:tc>
      </w:tr>
      <w:tr>
        <w:trPr>
          <w:trHeight w:val="551" w:hRule="atLeast"/>
        </w:trPr>
        <w:tc>
          <w:tcPr>
            <w:tcW w:w="1272" w:type="dxa"/>
          </w:tcPr>
          <w:p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  <w:tc>
          <w:tcPr>
            <w:tcW w:w="3259" w:type="dxa"/>
          </w:tcPr>
          <w:p>
            <w:pPr>
              <w:pStyle w:val="TableParagraph"/>
              <w:spacing w:line="275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Помним.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Гордимся!</w:t>
            </w:r>
          </w:p>
        </w:tc>
        <w:tc>
          <w:tcPr>
            <w:tcW w:w="3686" w:type="dxa"/>
          </w:tcPr>
          <w:p>
            <w:pPr>
              <w:pStyle w:val="TableParagraph"/>
              <w:spacing w:line="275" w:lineRule="exact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Помним.</w:t>
            </w:r>
            <w:r>
              <w:rPr>
                <w:b/>
                <w:spacing w:val="-2"/>
                <w:sz w:val="24"/>
              </w:rPr>
              <w:t> Гордимся!</w:t>
            </w:r>
          </w:p>
        </w:tc>
        <w:tc>
          <w:tcPr>
            <w:tcW w:w="3825" w:type="dxa"/>
          </w:tcPr>
          <w:p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Память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сильнее</w:t>
            </w:r>
            <w:r>
              <w:rPr>
                <w:b/>
                <w:spacing w:val="-2"/>
                <w:sz w:val="24"/>
              </w:rPr>
              <w:t> времени.</w:t>
            </w:r>
          </w:p>
        </w:tc>
        <w:tc>
          <w:tcPr>
            <w:tcW w:w="3402" w:type="dxa"/>
          </w:tcPr>
          <w:p>
            <w:pPr>
              <w:pStyle w:val="TableParagraph"/>
              <w:tabs>
                <w:tab w:pos="1210" w:val="left" w:leader="none"/>
                <w:tab w:pos="2320" w:val="left" w:leader="none"/>
              </w:tabs>
              <w:spacing w:line="276" w:lineRule="exact"/>
              <w:ind w:left="111" w:right="9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Память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сильнее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времени. </w:t>
            </w:r>
            <w:r>
              <w:rPr>
                <w:b/>
                <w:sz w:val="24"/>
              </w:rPr>
              <w:t>Победители нацизма.</w:t>
            </w:r>
          </w:p>
        </w:tc>
      </w:tr>
    </w:tbl>
    <w:p>
      <w:pPr>
        <w:pStyle w:val="BodyText"/>
        <w:ind w:left="427"/>
      </w:pPr>
      <w:r>
        <w:rPr/>
        <w:t>**Обучающая</w:t>
      </w:r>
      <w:r>
        <w:rPr>
          <w:spacing w:val="-4"/>
        </w:rPr>
        <w:t> </w:t>
      </w:r>
      <w:r>
        <w:rPr/>
        <w:t>программа</w:t>
      </w:r>
      <w:r>
        <w:rPr>
          <w:spacing w:val="-4"/>
        </w:rPr>
        <w:t> </w:t>
      </w:r>
      <w:r>
        <w:rPr/>
        <w:t>является</w:t>
      </w:r>
      <w:r>
        <w:rPr>
          <w:spacing w:val="-4"/>
        </w:rPr>
        <w:t> </w:t>
      </w:r>
      <w:r>
        <w:rPr/>
        <w:t>примерной.</w:t>
      </w:r>
      <w:r>
        <w:rPr>
          <w:spacing w:val="-3"/>
        </w:rPr>
        <w:t> </w:t>
      </w:r>
      <w:r>
        <w:rPr/>
        <w:t>Допускаются</w:t>
      </w:r>
      <w:r>
        <w:rPr>
          <w:spacing w:val="-4"/>
        </w:rPr>
        <w:t> </w:t>
      </w:r>
      <w:r>
        <w:rPr/>
        <w:t>внесения</w:t>
      </w:r>
      <w:r>
        <w:rPr>
          <w:spacing w:val="-3"/>
        </w:rPr>
        <w:t> </w:t>
      </w:r>
      <w:r>
        <w:rPr/>
        <w:t>изменений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соответствии</w:t>
      </w:r>
      <w:r>
        <w:rPr>
          <w:spacing w:val="-4"/>
        </w:rPr>
        <w:t> </w:t>
      </w:r>
      <w:r>
        <w:rPr/>
        <w:t>со</w:t>
      </w:r>
      <w:r>
        <w:rPr>
          <w:spacing w:val="-3"/>
        </w:rPr>
        <w:t> </w:t>
      </w:r>
      <w:r>
        <w:rPr/>
        <w:t>спецификой</w:t>
      </w:r>
      <w:r>
        <w:rPr>
          <w:spacing w:val="-4"/>
        </w:rPr>
        <w:t> </w:t>
      </w:r>
      <w:r>
        <w:rPr/>
        <w:t>учреждения</w:t>
      </w:r>
      <w:r>
        <w:rPr>
          <w:spacing w:val="-3"/>
        </w:rPr>
        <w:t> </w:t>
      </w:r>
      <w:r>
        <w:rPr>
          <w:spacing w:val="-2"/>
        </w:rPr>
        <w:t>образования.</w:t>
      </w:r>
    </w:p>
    <w:sectPr>
      <w:pgSz w:w="16840" w:h="11910" w:orient="landscape"/>
      <w:pgMar w:header="0" w:footer="978" w:top="820" w:bottom="120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2880">
              <wp:simplePos x="0" y="0"/>
              <wp:positionH relativeFrom="page">
                <wp:posOffset>5264277</wp:posOffset>
              </wp:positionH>
              <wp:positionV relativeFrom="page">
                <wp:posOffset>6785864</wp:posOffset>
              </wp:positionV>
              <wp:extent cx="16891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14.51001pt;margin-top:534.320007pt;width:13.3pt;height:13.05pt;mso-position-horizontal-relative:page;mso-position-vertical-relative:page;z-index:-16153600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10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7791" w:hanging="72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604" w:hanging="7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409" w:hanging="7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14" w:hanging="7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1018" w:hanging="7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1823" w:hanging="7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2628" w:hanging="7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3433" w:hanging="7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4237" w:hanging="72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64"/>
      <w:ind w:left="7420" w:hanging="72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5"/>
      <w:jc w:val="both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2025-09-08T17:10:44Z</dcterms:created>
  <dcterms:modified xsi:type="dcterms:W3CDTF">2025-09-08T17:10:44Z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2025-09-08T00:00:00Z</vt:filetime>
  </property>
  <property fmtid="{D5CDD505-2E9C-101B-9397-08002B2CF9AE}" pid="5" name="Producer">
    <vt:lpwstr>Microsoft® Word 2019</vt:lpwstr>
  </property>
</Properties>
</file>