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1A" w:rsidRPr="008675AE" w:rsidRDefault="0034081A" w:rsidP="000C07CA">
      <w:pPr>
        <w:spacing w:after="0" w:line="240" w:lineRule="auto"/>
        <w:jc w:val="center"/>
        <w:rPr>
          <w:rStyle w:val="a7"/>
          <w:rFonts w:cs="Times New Roman"/>
          <w:b w:val="0"/>
          <w:szCs w:val="28"/>
        </w:rPr>
      </w:pPr>
      <w:r w:rsidRPr="008675AE">
        <w:rPr>
          <w:rStyle w:val="a7"/>
          <w:rFonts w:cs="Times New Roman"/>
          <w:b w:val="0"/>
          <w:szCs w:val="28"/>
        </w:rPr>
        <w:t>УЧЕБНО-МЕТОДИЧЕСК</w:t>
      </w:r>
      <w:r w:rsidR="008675AE">
        <w:rPr>
          <w:rStyle w:val="a7"/>
          <w:rFonts w:cs="Times New Roman"/>
          <w:b w:val="0"/>
          <w:szCs w:val="28"/>
        </w:rPr>
        <w:t>АЯ</w:t>
      </w:r>
      <w:r w:rsidRPr="008675AE">
        <w:rPr>
          <w:rStyle w:val="a7"/>
          <w:rFonts w:cs="Times New Roman"/>
          <w:b w:val="0"/>
          <w:szCs w:val="28"/>
        </w:rPr>
        <w:t xml:space="preserve"> ЛИТЕРАТУР</w:t>
      </w:r>
      <w:r w:rsidR="008675AE">
        <w:rPr>
          <w:rStyle w:val="a7"/>
          <w:rFonts w:cs="Times New Roman"/>
          <w:b w:val="0"/>
          <w:szCs w:val="28"/>
        </w:rPr>
        <w:t>А</w:t>
      </w:r>
    </w:p>
    <w:p w:rsidR="0034081A" w:rsidRDefault="0034081A" w:rsidP="008675AE">
      <w:pPr>
        <w:spacing w:after="0" w:line="240" w:lineRule="auto"/>
        <w:jc w:val="center"/>
        <w:rPr>
          <w:rStyle w:val="a7"/>
          <w:rFonts w:cs="Times New Roman"/>
          <w:b w:val="0"/>
          <w:szCs w:val="28"/>
        </w:rPr>
      </w:pPr>
      <w:r w:rsidRPr="008675AE">
        <w:rPr>
          <w:rStyle w:val="a7"/>
          <w:rFonts w:cs="Times New Roman"/>
          <w:b w:val="0"/>
          <w:szCs w:val="28"/>
        </w:rPr>
        <w:t>ДЛЯ ИСПОЛЬЗОВАНИЯ УЧИТЕЛ</w:t>
      </w:r>
      <w:r w:rsidR="008675AE" w:rsidRPr="008675AE">
        <w:rPr>
          <w:rStyle w:val="a7"/>
          <w:rFonts w:cs="Times New Roman"/>
          <w:b w:val="0"/>
          <w:szCs w:val="28"/>
        </w:rPr>
        <w:t>ЯМИ</w:t>
      </w:r>
      <w:r w:rsidRPr="008675AE">
        <w:rPr>
          <w:rStyle w:val="a7"/>
          <w:rFonts w:cs="Times New Roman"/>
          <w:b w:val="0"/>
          <w:szCs w:val="28"/>
        </w:rPr>
        <w:t>-ДЕФЕКТОЛОГ</w:t>
      </w:r>
      <w:r w:rsidR="008675AE" w:rsidRPr="008675AE">
        <w:rPr>
          <w:rStyle w:val="a7"/>
          <w:rFonts w:cs="Times New Roman"/>
          <w:b w:val="0"/>
          <w:szCs w:val="28"/>
        </w:rPr>
        <w:t>АМИ</w:t>
      </w:r>
      <w:r w:rsidRPr="008675AE">
        <w:rPr>
          <w:rStyle w:val="a7"/>
          <w:rFonts w:cs="Times New Roman"/>
          <w:b w:val="0"/>
          <w:szCs w:val="28"/>
        </w:rPr>
        <w:t xml:space="preserve"> ПУНКТОВ КОРРЕКЦИОННО-ПЕДАГОГИЧЕСКОЙ ПОМОЩИ УЧРЕЖДЕНИЙ ОБРАЗОВАНИЯ</w:t>
      </w:r>
    </w:p>
    <w:p w:rsidR="008675AE" w:rsidRPr="008675AE" w:rsidRDefault="008675AE" w:rsidP="008675AE">
      <w:pPr>
        <w:spacing w:after="0" w:line="240" w:lineRule="auto"/>
        <w:jc w:val="both"/>
        <w:rPr>
          <w:rStyle w:val="a7"/>
          <w:rFonts w:cs="Times New Roman"/>
          <w:b w:val="0"/>
          <w:szCs w:val="28"/>
        </w:rPr>
      </w:pPr>
    </w:p>
    <w:p w:rsidR="008675AE" w:rsidRPr="008675AE" w:rsidRDefault="008675AE" w:rsidP="008675A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pacing w:val="-5"/>
          <w:szCs w:val="28"/>
        </w:rPr>
      </w:pPr>
      <w:r w:rsidRPr="008675AE">
        <w:rPr>
          <w:rFonts w:eastAsia="Times New Roman" w:cs="Times New Roman"/>
          <w:bCs/>
          <w:spacing w:val="-5"/>
          <w:szCs w:val="28"/>
        </w:rPr>
        <w:t xml:space="preserve">(по материалам </w:t>
      </w:r>
      <w:r w:rsidRPr="008675AE">
        <w:rPr>
          <w:rStyle w:val="a7"/>
          <w:rFonts w:cs="Times New Roman"/>
          <w:b w:val="0"/>
          <w:szCs w:val="28"/>
        </w:rPr>
        <w:t xml:space="preserve">Списка учебно-методической литературы, </w:t>
      </w:r>
      <w:r w:rsidRPr="008675AE">
        <w:rPr>
          <w:rFonts w:cs="Times New Roman"/>
          <w:b/>
          <w:bCs/>
          <w:szCs w:val="28"/>
        </w:rPr>
        <w:t xml:space="preserve"> </w:t>
      </w:r>
      <w:r w:rsidRPr="008675AE">
        <w:rPr>
          <w:rStyle w:val="a7"/>
          <w:rFonts w:cs="Times New Roman"/>
          <w:b w:val="0"/>
          <w:szCs w:val="28"/>
        </w:rPr>
        <w:t xml:space="preserve">изданной для специальных учреждений Республики Беларусь [Электронный ресурс]. – </w:t>
      </w:r>
      <w:r w:rsidRPr="008675AE">
        <w:rPr>
          <w:rFonts w:eastAsia="Times New Roman" w:cs="Times New Roman"/>
          <w:color w:val="000000"/>
          <w:szCs w:val="28"/>
        </w:rPr>
        <w:t xml:space="preserve">Режим доступа: </w:t>
      </w:r>
      <w:hyperlink r:id="rId7" w:history="1">
        <w:r w:rsidRPr="008675AE">
          <w:rPr>
            <w:rStyle w:val="a9"/>
            <w:rFonts w:cs="Times New Roman"/>
            <w:szCs w:val="28"/>
          </w:rPr>
          <w:t>http://www.asabliva.by/ru/main.aspx?guid=8385</w:t>
        </w:r>
      </w:hyperlink>
      <w:r w:rsidRPr="008675AE">
        <w:rPr>
          <w:rFonts w:cs="Times New Roman"/>
          <w:szCs w:val="28"/>
        </w:rPr>
        <w:t xml:space="preserve">. - </w:t>
      </w:r>
      <w:r w:rsidRPr="008675AE">
        <w:rPr>
          <w:rFonts w:eastAsia="Times New Roman" w:cs="Times New Roman"/>
          <w:color w:val="000000"/>
          <w:szCs w:val="28"/>
        </w:rPr>
        <w:t xml:space="preserve">Дата доступа: 09.11.2018; </w:t>
      </w:r>
      <w:r w:rsidR="00CF7348">
        <w:rPr>
          <w:rFonts w:eastAsia="Times New Roman" w:cs="Times New Roman"/>
          <w:color w:val="000000"/>
          <w:szCs w:val="28"/>
        </w:rPr>
        <w:t>и</w:t>
      </w:r>
      <w:r w:rsidRPr="008675AE">
        <w:rPr>
          <w:rFonts w:cs="Times New Roman"/>
          <w:szCs w:val="28"/>
        </w:rPr>
        <w:t xml:space="preserve">нструктивно-методического письма </w:t>
      </w:r>
      <w:hyperlink r:id="rId8" w:history="1">
        <w:r w:rsidRPr="008675AE">
          <w:rPr>
            <w:rStyle w:val="a9"/>
            <w:rFonts w:cs="Times New Roman"/>
            <w:color w:val="000000" w:themeColor="text1"/>
            <w:szCs w:val="28"/>
            <w:u w:val="none"/>
          </w:rPr>
          <w:t>«О работе педагогических коллективов учреждений образования, реализующих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в 2017/2018 учебном году</w:t>
        </w:r>
      </w:hyperlink>
      <w:r w:rsidRPr="008675AE">
        <w:rPr>
          <w:rFonts w:cs="Times New Roman"/>
          <w:color w:val="000000" w:themeColor="text1"/>
          <w:szCs w:val="28"/>
        </w:rPr>
        <w:t>» : утв. Зам. министра образования Респ. Беларусь 30.06.2017).</w:t>
      </w:r>
    </w:p>
    <w:p w:rsidR="008675AE" w:rsidRPr="008675AE" w:rsidRDefault="008675AE" w:rsidP="008675AE">
      <w:pPr>
        <w:jc w:val="both"/>
        <w:rPr>
          <w:szCs w:val="28"/>
        </w:rPr>
      </w:pPr>
    </w:p>
    <w:p w:rsidR="00345ED3" w:rsidRPr="00D1083A" w:rsidRDefault="00345ED3" w:rsidP="00345ED3">
      <w:pPr>
        <w:pStyle w:val="a8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cs="Times New Roman"/>
          <w:bCs/>
          <w:szCs w:val="28"/>
        </w:rPr>
      </w:pPr>
      <w:r w:rsidRPr="00D1083A">
        <w:rPr>
          <w:rFonts w:cs="Times New Roman"/>
          <w:bCs/>
          <w:szCs w:val="28"/>
        </w:rPr>
        <w:t>Баль, Н.Н., Дроздова, Н.В. Логопедическая работа с детьми дошкольного возраста с тяжелыми нарушениями речи: учебно-методическое пособие для учителей-дефектологов</w:t>
      </w:r>
      <w:r>
        <w:rPr>
          <w:rFonts w:cs="Times New Roman"/>
          <w:bCs/>
          <w:szCs w:val="28"/>
        </w:rPr>
        <w:t xml:space="preserve"> /</w:t>
      </w:r>
      <w:r w:rsidRPr="00DE5702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Н.Н.</w:t>
      </w:r>
      <w:r w:rsidRPr="00D1083A">
        <w:rPr>
          <w:rFonts w:cs="Times New Roman"/>
          <w:bCs/>
          <w:szCs w:val="28"/>
        </w:rPr>
        <w:t xml:space="preserve"> Баль, Н.В. </w:t>
      </w:r>
      <w:r>
        <w:rPr>
          <w:rFonts w:cs="Times New Roman"/>
          <w:bCs/>
          <w:szCs w:val="28"/>
        </w:rPr>
        <w:t xml:space="preserve"> Дроздова.– Мн.</w:t>
      </w:r>
      <w:r w:rsidRPr="00D1083A">
        <w:rPr>
          <w:rFonts w:cs="Times New Roman"/>
          <w:bCs/>
          <w:szCs w:val="28"/>
        </w:rPr>
        <w:t>: Адукацыя і выхаванне, 2010.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284" w:hanging="284"/>
        <w:jc w:val="both"/>
        <w:rPr>
          <w:rFonts w:cs="Times New Roman"/>
          <w:szCs w:val="28"/>
        </w:rPr>
      </w:pPr>
      <w:r w:rsidRPr="00D1083A">
        <w:rPr>
          <w:rFonts w:eastAsia="Calibri" w:cs="Times New Roman"/>
          <w:szCs w:val="28"/>
        </w:rPr>
        <w:t>Баль, Н.Н., Дроздова, Н.В. Развитие познавательной деятельности детей дошкольного возраста с общим недоразвитием речи на коррекционных занятиях: пособие для педагогов учреждений образования, реализующих образовательную программу специального образования на</w:t>
      </w:r>
      <w:r>
        <w:rPr>
          <w:rFonts w:eastAsia="Calibri" w:cs="Times New Roman"/>
          <w:szCs w:val="28"/>
        </w:rPr>
        <w:t xml:space="preserve"> уровне дошкольного образования</w:t>
      </w:r>
      <w:r w:rsidR="00CF734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/</w:t>
      </w:r>
      <w:r w:rsidRPr="00D1083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Н.Н. </w:t>
      </w:r>
      <w:r w:rsidRPr="00D1083A">
        <w:rPr>
          <w:rFonts w:eastAsia="Calibri" w:cs="Times New Roman"/>
          <w:szCs w:val="28"/>
        </w:rPr>
        <w:t xml:space="preserve">Баль, Н.В. </w:t>
      </w:r>
      <w:r>
        <w:rPr>
          <w:rFonts w:eastAsia="Calibri" w:cs="Times New Roman"/>
          <w:szCs w:val="28"/>
        </w:rPr>
        <w:t>Дроздова. – Мн.</w:t>
      </w:r>
      <w:r w:rsidRPr="00D1083A">
        <w:rPr>
          <w:rFonts w:eastAsia="Calibri" w:cs="Times New Roman"/>
          <w:szCs w:val="28"/>
        </w:rPr>
        <w:t>: Народная асвета, 2015.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284" w:hanging="284"/>
        <w:jc w:val="both"/>
        <w:rPr>
          <w:rFonts w:cs="Times New Roman"/>
          <w:szCs w:val="28"/>
        </w:rPr>
      </w:pPr>
      <w:r w:rsidRPr="00D1083A">
        <w:rPr>
          <w:rFonts w:cs="Times New Roman"/>
          <w:szCs w:val="28"/>
        </w:rPr>
        <w:t>Баль</w:t>
      </w:r>
      <w:r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Н.Н. Обследование чтени</w:t>
      </w:r>
      <w:r>
        <w:rPr>
          <w:rFonts w:cs="Times New Roman"/>
          <w:szCs w:val="28"/>
        </w:rPr>
        <w:t>я и письма у младших школьников /</w:t>
      </w:r>
      <w:r w:rsidRPr="00D1083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</w:t>
      </w:r>
      <w:r w:rsidRPr="00D1083A">
        <w:rPr>
          <w:rFonts w:cs="Times New Roman"/>
          <w:szCs w:val="28"/>
        </w:rPr>
        <w:t>Н.Н. Баль</w:t>
      </w:r>
      <w:r>
        <w:rPr>
          <w:rFonts w:cs="Times New Roman"/>
          <w:szCs w:val="28"/>
        </w:rPr>
        <w:t>.</w:t>
      </w:r>
      <w:r w:rsidRPr="00D1083A">
        <w:rPr>
          <w:rFonts w:cs="Times New Roman"/>
          <w:szCs w:val="28"/>
        </w:rPr>
        <w:t>– Мн.: Ураджай. 2002</w:t>
      </w:r>
      <w:r>
        <w:rPr>
          <w:rFonts w:cs="Times New Roman"/>
          <w:szCs w:val="28"/>
        </w:rPr>
        <w:t>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284" w:hanging="284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Боровская</w:t>
      </w:r>
      <w:r>
        <w:rPr>
          <w:rFonts w:cs="Times New Roman"/>
          <w:szCs w:val="28"/>
        </w:rPr>
        <w:t>, И.К. Я пишу левой рукой / И.К.</w:t>
      </w:r>
      <w:r w:rsidRPr="00D1083A">
        <w:rPr>
          <w:rFonts w:cs="Times New Roman"/>
          <w:szCs w:val="28"/>
        </w:rPr>
        <w:t> Боровская</w:t>
      </w:r>
      <w:r>
        <w:rPr>
          <w:rFonts w:cs="Times New Roman"/>
          <w:szCs w:val="28"/>
        </w:rPr>
        <w:t xml:space="preserve">. </w:t>
      </w:r>
      <w:r w:rsidRPr="00D1083A">
        <w:rPr>
          <w:rFonts w:cs="Times New Roman"/>
          <w:szCs w:val="28"/>
        </w:rPr>
        <w:t xml:space="preserve">– Мозырь: Издательский дом </w:t>
      </w:r>
      <w:r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>Белый ветер</w:t>
      </w:r>
      <w:r>
        <w:rPr>
          <w:rFonts w:cs="Times New Roman"/>
          <w:szCs w:val="28"/>
        </w:rPr>
        <w:t>»</w:t>
      </w:r>
      <w:r w:rsidRPr="00D1083A">
        <w:rPr>
          <w:rFonts w:cs="Times New Roman"/>
          <w:szCs w:val="28"/>
        </w:rPr>
        <w:t>, 2001</w:t>
      </w:r>
      <w:r>
        <w:rPr>
          <w:rFonts w:cs="Times New Roman"/>
          <w:szCs w:val="28"/>
        </w:rPr>
        <w:t>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284" w:hanging="284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Боровская</w:t>
      </w:r>
      <w:r>
        <w:rPr>
          <w:rFonts w:cs="Times New Roman"/>
          <w:szCs w:val="28"/>
        </w:rPr>
        <w:t>, И.К. «Я в безопасности» / И.К.</w:t>
      </w:r>
      <w:r w:rsidRPr="00D1083A">
        <w:rPr>
          <w:rFonts w:cs="Times New Roman"/>
          <w:szCs w:val="28"/>
        </w:rPr>
        <w:t> Боровская</w:t>
      </w:r>
      <w:r>
        <w:rPr>
          <w:rFonts w:cs="Times New Roman"/>
          <w:szCs w:val="28"/>
        </w:rPr>
        <w:t>.</w:t>
      </w:r>
      <w:r w:rsidRPr="00D1083A">
        <w:rPr>
          <w:rFonts w:cs="Times New Roman"/>
          <w:szCs w:val="28"/>
        </w:rPr>
        <w:t xml:space="preserve"> – Мн.</w:t>
      </w:r>
      <w:r>
        <w:rPr>
          <w:rFonts w:cs="Times New Roman"/>
          <w:szCs w:val="28"/>
        </w:rPr>
        <w:t>: «Харвест»</w:t>
      </w:r>
      <w:r w:rsidRPr="00D1083A">
        <w:rPr>
          <w:rFonts w:cs="Times New Roman"/>
          <w:szCs w:val="28"/>
        </w:rPr>
        <w:t>, 2005</w:t>
      </w:r>
      <w:r>
        <w:rPr>
          <w:rFonts w:cs="Times New Roman"/>
          <w:szCs w:val="28"/>
        </w:rPr>
        <w:t>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284" w:hanging="284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Боровская, И.К. Учусь быть здоровым: учебное наглядное пособие для педагогов учреждений, создавших условия для получения образования детьми дошкольного во</w:t>
      </w:r>
      <w:r>
        <w:rPr>
          <w:rFonts w:cs="Times New Roman"/>
          <w:bCs/>
          <w:szCs w:val="28"/>
        </w:rPr>
        <w:t>зраста с трудностями в обучении /</w:t>
      </w:r>
      <w:r w:rsidRPr="00D1083A"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t>И.К.</w:t>
      </w:r>
      <w:r w:rsidRPr="00D1083A">
        <w:rPr>
          <w:rFonts w:cs="Times New Roman"/>
          <w:szCs w:val="28"/>
        </w:rPr>
        <w:t> Боровская</w:t>
      </w:r>
      <w:r>
        <w:rPr>
          <w:rFonts w:cs="Times New Roman"/>
          <w:szCs w:val="28"/>
        </w:rPr>
        <w:t xml:space="preserve">.  – </w:t>
      </w:r>
      <w:r w:rsidRPr="00D1083A">
        <w:rPr>
          <w:rFonts w:cs="Times New Roman"/>
          <w:bCs/>
          <w:szCs w:val="28"/>
        </w:rPr>
        <w:t>Мозырь: ООО ИД «Белый Ветер», 2012 (серия «Учение с увлечением»).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284" w:hanging="284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Боровская, И.К. Опасные ситуации на дороге и дома: учебное наглядное пособие для педагогов учреждений, создавших условия для получения образования детьми дошкольного воз</w:t>
      </w:r>
      <w:r>
        <w:rPr>
          <w:rFonts w:cs="Times New Roman"/>
          <w:bCs/>
          <w:szCs w:val="28"/>
        </w:rPr>
        <w:t xml:space="preserve">раста с трудностями в обучении / </w:t>
      </w:r>
      <w:r>
        <w:rPr>
          <w:rFonts w:cs="Times New Roman"/>
          <w:szCs w:val="28"/>
        </w:rPr>
        <w:lastRenderedPageBreak/>
        <w:t>И.К.</w:t>
      </w:r>
      <w:r w:rsidRPr="00D1083A">
        <w:rPr>
          <w:rFonts w:cs="Times New Roman"/>
          <w:szCs w:val="28"/>
        </w:rPr>
        <w:t> Боровская</w:t>
      </w:r>
      <w:r>
        <w:rPr>
          <w:rFonts w:cs="Times New Roman"/>
          <w:szCs w:val="28"/>
        </w:rPr>
        <w:t xml:space="preserve">.  – </w:t>
      </w:r>
      <w:r w:rsidRPr="00D1083A">
        <w:rPr>
          <w:rFonts w:cs="Times New Roman"/>
          <w:bCs/>
          <w:szCs w:val="28"/>
        </w:rPr>
        <w:t>Мозырь: ООО ИД «Белый Ветер», 2012 (серия «Учение с увлечением»).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284" w:hanging="284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Боровская, И.К. Учимся рассказывать и говорить правильно: учебное наглядное пособие для педагогов учреждений образования, реализующих образовательную программу специального образования на</w:t>
      </w:r>
      <w:r>
        <w:rPr>
          <w:rFonts w:cs="Times New Roman"/>
          <w:bCs/>
          <w:szCs w:val="28"/>
        </w:rPr>
        <w:t xml:space="preserve"> уровне дошкольного образования /</w:t>
      </w:r>
      <w:r w:rsidRPr="00D1083A"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t>И.К.</w:t>
      </w:r>
      <w:r w:rsidRPr="00D1083A">
        <w:rPr>
          <w:rFonts w:cs="Times New Roman"/>
          <w:szCs w:val="28"/>
        </w:rPr>
        <w:t> Боровская</w:t>
      </w:r>
      <w:r>
        <w:rPr>
          <w:rFonts w:cs="Times New Roman"/>
          <w:szCs w:val="28"/>
        </w:rPr>
        <w:t xml:space="preserve">. – </w:t>
      </w:r>
      <w:r w:rsidRPr="00D1083A">
        <w:rPr>
          <w:rFonts w:cs="Times New Roman"/>
          <w:bCs/>
          <w:szCs w:val="28"/>
        </w:rPr>
        <w:t>М</w:t>
      </w:r>
      <w:r>
        <w:rPr>
          <w:rFonts w:cs="Times New Roman"/>
          <w:bCs/>
          <w:szCs w:val="28"/>
        </w:rPr>
        <w:t>н.</w:t>
      </w:r>
      <w:r w:rsidRPr="00D1083A">
        <w:rPr>
          <w:rFonts w:cs="Times New Roman"/>
          <w:bCs/>
          <w:szCs w:val="28"/>
        </w:rPr>
        <w:t>: Народная асвета, 2013.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284" w:hanging="284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Былино, М.В. Веселые фигуры: учебное наглядное пособие для педагогов учреждений, создавших условия для получения образования детьми дошкольного во</w:t>
      </w:r>
      <w:r>
        <w:rPr>
          <w:rFonts w:cs="Times New Roman"/>
          <w:bCs/>
          <w:szCs w:val="28"/>
        </w:rPr>
        <w:t>зраста с трудностями в обучении /</w:t>
      </w:r>
      <w:r w:rsidRPr="005C43FE">
        <w:rPr>
          <w:rFonts w:cs="Times New Roman"/>
          <w:bCs/>
          <w:szCs w:val="28"/>
        </w:rPr>
        <w:t xml:space="preserve"> </w:t>
      </w:r>
      <w:r w:rsidRPr="00D1083A">
        <w:rPr>
          <w:rFonts w:cs="Times New Roman"/>
          <w:bCs/>
          <w:szCs w:val="28"/>
        </w:rPr>
        <w:t>М.В. Былино</w:t>
      </w:r>
      <w:r>
        <w:rPr>
          <w:rFonts w:cs="Times New Roman"/>
          <w:bCs/>
          <w:szCs w:val="28"/>
        </w:rPr>
        <w:t>.</w:t>
      </w:r>
      <w:r w:rsidRPr="005C43F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– </w:t>
      </w:r>
      <w:r w:rsidRPr="00D1083A">
        <w:rPr>
          <w:rFonts w:cs="Times New Roman"/>
          <w:bCs/>
          <w:szCs w:val="28"/>
        </w:rPr>
        <w:t>Мозырь: ООО ИД «Белый Ветер», 2011 (серия «Учение с увлечением»).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Былино</w:t>
      </w:r>
      <w:r>
        <w:rPr>
          <w:rFonts w:cs="Times New Roman"/>
          <w:szCs w:val="28"/>
        </w:rPr>
        <w:t>, М.В. Занимательные фигуры /</w:t>
      </w:r>
      <w:r w:rsidRPr="00D1083A">
        <w:rPr>
          <w:rFonts w:cs="Times New Roman"/>
          <w:szCs w:val="28"/>
        </w:rPr>
        <w:t xml:space="preserve"> </w:t>
      </w:r>
      <w:r w:rsidRPr="00D1083A">
        <w:rPr>
          <w:rFonts w:cs="Times New Roman"/>
          <w:bCs/>
          <w:szCs w:val="28"/>
        </w:rPr>
        <w:t>М.В. Былино</w:t>
      </w:r>
      <w:r w:rsidRPr="00D1083A">
        <w:rPr>
          <w:rFonts w:cs="Times New Roman"/>
          <w:szCs w:val="28"/>
        </w:rPr>
        <w:t xml:space="preserve"> – Мн.</w:t>
      </w:r>
      <w:r>
        <w:rPr>
          <w:rFonts w:cs="Times New Roman"/>
          <w:szCs w:val="28"/>
        </w:rPr>
        <w:t>: «Харвест»</w:t>
      </w:r>
      <w:r w:rsidRPr="00D1083A">
        <w:rPr>
          <w:rFonts w:cs="Times New Roman"/>
          <w:szCs w:val="28"/>
        </w:rPr>
        <w:t>, 2005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Былино, М.В. Маленький дизайнер: учебное наглядное пособие для педагогов учреждений, создавших условия для получения образования детьми дошкольного во</w:t>
      </w:r>
      <w:r>
        <w:rPr>
          <w:rFonts w:cs="Times New Roman"/>
          <w:bCs/>
          <w:szCs w:val="28"/>
        </w:rPr>
        <w:t xml:space="preserve">зраста с трудностями в обучении / </w:t>
      </w:r>
      <w:r w:rsidRPr="00D1083A">
        <w:rPr>
          <w:rFonts w:cs="Times New Roman"/>
          <w:bCs/>
          <w:szCs w:val="28"/>
        </w:rPr>
        <w:t>М.В. Былино</w:t>
      </w:r>
      <w:r>
        <w:rPr>
          <w:rFonts w:cs="Times New Roman"/>
          <w:bCs/>
          <w:szCs w:val="28"/>
        </w:rPr>
        <w:t xml:space="preserve">. </w:t>
      </w:r>
      <w:r w:rsidRPr="00D1083A">
        <w:rPr>
          <w:rFonts w:cs="Times New Roman"/>
          <w:szCs w:val="28"/>
        </w:rPr>
        <w:t>–</w:t>
      </w:r>
      <w:r>
        <w:rPr>
          <w:rFonts w:cs="Times New Roman"/>
          <w:bCs/>
          <w:szCs w:val="28"/>
        </w:rPr>
        <w:t xml:space="preserve"> </w:t>
      </w:r>
      <w:r w:rsidRPr="00D1083A">
        <w:rPr>
          <w:rFonts w:cs="Times New Roman"/>
          <w:bCs/>
          <w:szCs w:val="28"/>
        </w:rPr>
        <w:t xml:space="preserve"> Мозырь: ООО ИД «Белый Ветер», 2011 (серия «Учение с увлечением»).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eastAsia="Calibri" w:cs="Times New Roman"/>
          <w:szCs w:val="28"/>
        </w:rPr>
        <w:t>Гальская, Н.В. Звоноч</w:t>
      </w:r>
      <w:r>
        <w:rPr>
          <w:rFonts w:eastAsia="Calibri" w:cs="Times New Roman"/>
          <w:szCs w:val="28"/>
        </w:rPr>
        <w:t>ек. Автоматизация звуков в игре /</w:t>
      </w:r>
      <w:r w:rsidRPr="00D1083A">
        <w:rPr>
          <w:rFonts w:eastAsia="Calibri" w:cs="Times New Roman"/>
          <w:szCs w:val="28"/>
        </w:rPr>
        <w:t xml:space="preserve"> Н.В. Гальска</w:t>
      </w:r>
      <w:r>
        <w:rPr>
          <w:rFonts w:eastAsia="Calibri" w:cs="Times New Roman"/>
          <w:szCs w:val="28"/>
        </w:rPr>
        <w:t xml:space="preserve">я. </w:t>
      </w:r>
      <w:r w:rsidRPr="00D1083A">
        <w:rPr>
          <w:rFonts w:cs="Times New Roman"/>
          <w:szCs w:val="28"/>
        </w:rPr>
        <w:t>–</w:t>
      </w:r>
      <w:r>
        <w:rPr>
          <w:rFonts w:eastAsia="Calibri" w:cs="Times New Roman"/>
          <w:szCs w:val="28"/>
        </w:rPr>
        <w:t xml:space="preserve"> Мн.</w:t>
      </w:r>
      <w:r w:rsidRPr="00D1083A">
        <w:rPr>
          <w:rFonts w:eastAsia="Calibri" w:cs="Times New Roman"/>
          <w:szCs w:val="28"/>
        </w:rPr>
        <w:t>: Аверсэв, 2001.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Гальская</w:t>
      </w:r>
      <w:r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Н. В. Тетрадь для закрепления произношения звуков К – К*, Г – Г*, Х – Х*, Й</w:t>
      </w:r>
      <w:r>
        <w:rPr>
          <w:rFonts w:cs="Times New Roman"/>
          <w:szCs w:val="28"/>
        </w:rPr>
        <w:t xml:space="preserve"> /</w:t>
      </w:r>
      <w:r w:rsidRPr="00D1083A">
        <w:rPr>
          <w:rFonts w:cs="Times New Roman"/>
          <w:szCs w:val="28"/>
        </w:rPr>
        <w:t> </w:t>
      </w:r>
      <w:r w:rsidRPr="00D1083A">
        <w:rPr>
          <w:rFonts w:eastAsia="Calibri" w:cs="Times New Roman"/>
          <w:szCs w:val="28"/>
        </w:rPr>
        <w:t>Н.В. Гальска</w:t>
      </w:r>
      <w:r>
        <w:rPr>
          <w:rFonts w:eastAsia="Calibri" w:cs="Times New Roman"/>
          <w:szCs w:val="28"/>
        </w:rPr>
        <w:t xml:space="preserve">я. </w:t>
      </w:r>
      <w:r>
        <w:rPr>
          <w:rFonts w:cs="Times New Roman"/>
          <w:szCs w:val="28"/>
        </w:rPr>
        <w:t>– Мн.: «Аверсэв»</w:t>
      </w:r>
      <w:r w:rsidRPr="00D1083A">
        <w:rPr>
          <w:rFonts w:cs="Times New Roman"/>
          <w:szCs w:val="28"/>
        </w:rPr>
        <w:t>, 2003.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Гальская</w:t>
      </w:r>
      <w:r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Н. В. Тетрадь для закрепления произношения звуков Л – Л*</w:t>
      </w:r>
      <w:r>
        <w:rPr>
          <w:rFonts w:cs="Times New Roman"/>
          <w:szCs w:val="28"/>
        </w:rPr>
        <w:t xml:space="preserve"> /</w:t>
      </w:r>
      <w:r w:rsidRPr="00D1083A">
        <w:rPr>
          <w:rFonts w:cs="Times New Roman"/>
          <w:szCs w:val="28"/>
        </w:rPr>
        <w:t> </w:t>
      </w:r>
      <w:r w:rsidRPr="00D1083A">
        <w:rPr>
          <w:rFonts w:eastAsia="Calibri" w:cs="Times New Roman"/>
          <w:szCs w:val="28"/>
        </w:rPr>
        <w:t>Н.В. Гальска</w:t>
      </w:r>
      <w:r>
        <w:rPr>
          <w:rFonts w:eastAsia="Calibri" w:cs="Times New Roman"/>
          <w:szCs w:val="28"/>
        </w:rPr>
        <w:t xml:space="preserve">я. </w:t>
      </w:r>
      <w:r>
        <w:rPr>
          <w:rFonts w:cs="Times New Roman"/>
          <w:szCs w:val="28"/>
        </w:rPr>
        <w:t>– Мн.: «</w:t>
      </w:r>
      <w:r w:rsidRPr="00D1083A">
        <w:rPr>
          <w:rFonts w:cs="Times New Roman"/>
          <w:szCs w:val="28"/>
        </w:rPr>
        <w:t>Ав</w:t>
      </w:r>
      <w:r>
        <w:rPr>
          <w:rFonts w:cs="Times New Roman"/>
          <w:szCs w:val="28"/>
        </w:rPr>
        <w:t>ерсэв»</w:t>
      </w:r>
      <w:r w:rsidRPr="00D1083A">
        <w:rPr>
          <w:rFonts w:cs="Times New Roman"/>
          <w:szCs w:val="28"/>
        </w:rPr>
        <w:t>, 2003.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Гальская</w:t>
      </w:r>
      <w:r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Н. В. Тетрадь для закрепления произношения звуков Ч, Щ </w:t>
      </w:r>
      <w:r>
        <w:rPr>
          <w:rFonts w:cs="Times New Roman"/>
          <w:szCs w:val="28"/>
        </w:rPr>
        <w:t>/</w:t>
      </w:r>
      <w:r w:rsidRPr="007A462D">
        <w:rPr>
          <w:rFonts w:eastAsia="Calibri" w:cs="Times New Roman"/>
          <w:szCs w:val="28"/>
        </w:rPr>
        <w:t xml:space="preserve"> </w:t>
      </w:r>
      <w:r w:rsidRPr="00D1083A">
        <w:rPr>
          <w:rFonts w:eastAsia="Calibri" w:cs="Times New Roman"/>
          <w:szCs w:val="28"/>
        </w:rPr>
        <w:t>Н.В. Гальска</w:t>
      </w:r>
      <w:r>
        <w:rPr>
          <w:rFonts w:eastAsia="Calibri" w:cs="Times New Roman"/>
          <w:szCs w:val="28"/>
        </w:rPr>
        <w:t xml:space="preserve">я. </w:t>
      </w:r>
      <w:r>
        <w:rPr>
          <w:rFonts w:cs="Times New Roman"/>
          <w:szCs w:val="28"/>
        </w:rPr>
        <w:t>– Мн.: «Аверсэв»</w:t>
      </w:r>
      <w:r w:rsidRPr="00D1083A">
        <w:rPr>
          <w:rFonts w:cs="Times New Roman"/>
          <w:szCs w:val="28"/>
        </w:rPr>
        <w:t>, 2003.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Гальская</w:t>
      </w:r>
      <w:r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Н. В. Тетрадь для закрепления произношения звуков Р – Р* </w:t>
      </w:r>
      <w:r>
        <w:rPr>
          <w:rFonts w:cs="Times New Roman"/>
          <w:szCs w:val="28"/>
        </w:rPr>
        <w:t>/</w:t>
      </w:r>
      <w:r w:rsidRPr="007A462D">
        <w:rPr>
          <w:rFonts w:eastAsia="Calibri" w:cs="Times New Roman"/>
          <w:szCs w:val="28"/>
        </w:rPr>
        <w:t xml:space="preserve"> </w:t>
      </w:r>
      <w:r w:rsidRPr="00D1083A">
        <w:rPr>
          <w:rFonts w:eastAsia="Calibri" w:cs="Times New Roman"/>
          <w:szCs w:val="28"/>
        </w:rPr>
        <w:t>Н.В. Гальска</w:t>
      </w:r>
      <w:r>
        <w:rPr>
          <w:rFonts w:eastAsia="Calibri" w:cs="Times New Roman"/>
          <w:szCs w:val="28"/>
        </w:rPr>
        <w:t xml:space="preserve">я. </w:t>
      </w:r>
      <w:r>
        <w:rPr>
          <w:rFonts w:cs="Times New Roman"/>
          <w:szCs w:val="28"/>
        </w:rPr>
        <w:t>– Мн.: «Аверсэв»</w:t>
      </w:r>
      <w:r w:rsidRPr="00D1083A">
        <w:rPr>
          <w:rFonts w:cs="Times New Roman"/>
          <w:szCs w:val="28"/>
        </w:rPr>
        <w:t>, 2003.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Гальская</w:t>
      </w:r>
      <w:r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Н. В. Тетрадь для закрепления произношения звуков Ж, Ш </w:t>
      </w:r>
      <w:r>
        <w:rPr>
          <w:rFonts w:cs="Times New Roman"/>
          <w:szCs w:val="28"/>
        </w:rPr>
        <w:t>/</w:t>
      </w:r>
      <w:r w:rsidRPr="007A462D">
        <w:rPr>
          <w:rFonts w:eastAsia="Calibri" w:cs="Times New Roman"/>
          <w:szCs w:val="28"/>
        </w:rPr>
        <w:t xml:space="preserve"> </w:t>
      </w:r>
      <w:r w:rsidRPr="00D1083A">
        <w:rPr>
          <w:rFonts w:eastAsia="Calibri" w:cs="Times New Roman"/>
          <w:szCs w:val="28"/>
        </w:rPr>
        <w:t>Н.В. Гальска</w:t>
      </w:r>
      <w:r>
        <w:rPr>
          <w:rFonts w:eastAsia="Calibri" w:cs="Times New Roman"/>
          <w:szCs w:val="28"/>
        </w:rPr>
        <w:t xml:space="preserve">я. </w:t>
      </w:r>
      <w:r>
        <w:rPr>
          <w:rFonts w:cs="Times New Roman"/>
          <w:szCs w:val="28"/>
        </w:rPr>
        <w:t>– Мн.: «Аверсэв»</w:t>
      </w:r>
      <w:r w:rsidRPr="00D1083A">
        <w:rPr>
          <w:rFonts w:cs="Times New Roman"/>
          <w:szCs w:val="28"/>
        </w:rPr>
        <w:t>, 2003.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Григорьева</w:t>
      </w:r>
      <w:r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Т.А. Развивающее обучение детей с нарушенным с</w:t>
      </w:r>
      <w:r>
        <w:rPr>
          <w:rFonts w:cs="Times New Roman"/>
          <w:szCs w:val="28"/>
        </w:rPr>
        <w:t>лухом: Методические рекомедации /</w:t>
      </w:r>
      <w:r w:rsidRPr="00D1083A">
        <w:rPr>
          <w:rFonts w:cs="Times New Roman"/>
          <w:szCs w:val="28"/>
        </w:rPr>
        <w:t> Т.А. Григорьева</w:t>
      </w:r>
      <w:r>
        <w:rPr>
          <w:rFonts w:cs="Times New Roman"/>
          <w:szCs w:val="28"/>
        </w:rPr>
        <w:t xml:space="preserve">. </w:t>
      </w:r>
      <w:r w:rsidRPr="00D1083A">
        <w:rPr>
          <w:rFonts w:cs="Times New Roman"/>
          <w:szCs w:val="28"/>
        </w:rPr>
        <w:t>– Мн.: НМЦентр, 2000.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Зайцева</w:t>
      </w:r>
      <w:r>
        <w:rPr>
          <w:rFonts w:cs="Times New Roman"/>
          <w:szCs w:val="28"/>
        </w:rPr>
        <w:t>, Л.А. «</w:t>
      </w:r>
      <w:r w:rsidRPr="00D1083A">
        <w:rPr>
          <w:rFonts w:cs="Times New Roman"/>
          <w:szCs w:val="28"/>
        </w:rPr>
        <w:t>Обследование речи детей с тяжелой речевой патоло</w:t>
      </w:r>
      <w:r>
        <w:rPr>
          <w:rFonts w:cs="Times New Roman"/>
          <w:szCs w:val="28"/>
        </w:rPr>
        <w:t>гией» /</w:t>
      </w:r>
      <w:r w:rsidRPr="007A462D">
        <w:rPr>
          <w:rFonts w:cs="Times New Roman"/>
          <w:szCs w:val="28"/>
        </w:rPr>
        <w:t xml:space="preserve"> </w:t>
      </w:r>
      <w:r w:rsidRPr="00D1083A">
        <w:rPr>
          <w:rFonts w:cs="Times New Roman"/>
          <w:szCs w:val="28"/>
        </w:rPr>
        <w:t>Л.А. Зайцева</w:t>
      </w:r>
      <w:r>
        <w:rPr>
          <w:rFonts w:cs="Times New Roman"/>
          <w:szCs w:val="28"/>
        </w:rPr>
        <w:t xml:space="preserve">. </w:t>
      </w:r>
      <w:r w:rsidRPr="00D1083A">
        <w:rPr>
          <w:rFonts w:cs="Times New Roman"/>
          <w:szCs w:val="28"/>
        </w:rPr>
        <w:t>– Мн.: НМЦентр, 1996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Зайцава</w:t>
      </w:r>
      <w:r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Л.А. </w:t>
      </w:r>
      <w:r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 xml:space="preserve">Метадычныя матэрыялы па карэкцыi маўленчай i пазнавальнай дзейнасцi вучняў </w:t>
      </w:r>
      <w:r>
        <w:rPr>
          <w:rFonts w:cs="Times New Roman"/>
          <w:szCs w:val="28"/>
        </w:rPr>
        <w:t xml:space="preserve">з цяжкiмi парушэннямi маўлення» /      </w:t>
      </w:r>
      <w:r w:rsidRPr="007A462D">
        <w:rPr>
          <w:rFonts w:cs="Times New Roman"/>
          <w:szCs w:val="28"/>
        </w:rPr>
        <w:t xml:space="preserve"> </w:t>
      </w:r>
      <w:r w:rsidRPr="00D1083A">
        <w:rPr>
          <w:rFonts w:cs="Times New Roman"/>
          <w:szCs w:val="28"/>
        </w:rPr>
        <w:t>Л.А. Зайцева</w:t>
      </w:r>
      <w:r>
        <w:rPr>
          <w:rFonts w:cs="Times New Roman"/>
          <w:szCs w:val="28"/>
        </w:rPr>
        <w:t xml:space="preserve">. </w:t>
      </w:r>
      <w:r w:rsidRPr="00D1083A">
        <w:rPr>
          <w:rFonts w:cs="Times New Roman"/>
          <w:szCs w:val="28"/>
        </w:rPr>
        <w:t xml:space="preserve">– Мн.: НМЦентр, 1996.    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Зайцева</w:t>
      </w:r>
      <w:r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Л.А. Психолого-педагогическое обследование детей с нарушениями речи: Мет</w:t>
      </w:r>
      <w:r>
        <w:rPr>
          <w:rFonts w:cs="Times New Roman"/>
          <w:szCs w:val="28"/>
        </w:rPr>
        <w:t>одические рекомендации /</w:t>
      </w:r>
      <w:r w:rsidRPr="007A462D">
        <w:rPr>
          <w:rFonts w:cs="Times New Roman"/>
          <w:szCs w:val="28"/>
        </w:rPr>
        <w:t xml:space="preserve"> </w:t>
      </w:r>
      <w:r w:rsidRPr="00D1083A">
        <w:rPr>
          <w:rFonts w:cs="Times New Roman"/>
          <w:szCs w:val="28"/>
        </w:rPr>
        <w:t>Л.А. Зайцева</w:t>
      </w:r>
      <w:r>
        <w:rPr>
          <w:rFonts w:cs="Times New Roman"/>
          <w:szCs w:val="28"/>
        </w:rPr>
        <w:t xml:space="preserve">. </w:t>
      </w:r>
      <w:r w:rsidRPr="00D1083A">
        <w:rPr>
          <w:rFonts w:cs="Times New Roman"/>
          <w:szCs w:val="28"/>
        </w:rPr>
        <w:t>– Мн.: НМЦентр, 1998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cs="Times New Roman"/>
          <w:bCs/>
          <w:szCs w:val="28"/>
        </w:rPr>
      </w:pPr>
      <w:r w:rsidRPr="00D1083A">
        <w:rPr>
          <w:rFonts w:cs="Times New Roman"/>
          <w:bCs/>
          <w:szCs w:val="28"/>
        </w:rPr>
        <w:lastRenderedPageBreak/>
        <w:t>Зайцева, Л.А. Ознакомление с окружающим миром детей с трудностями в обучении: пособие для педагогов учр</w:t>
      </w:r>
      <w:r>
        <w:rPr>
          <w:rFonts w:cs="Times New Roman"/>
          <w:bCs/>
          <w:szCs w:val="28"/>
        </w:rPr>
        <w:t>еждений дошкольного образования /</w:t>
      </w:r>
      <w:r w:rsidRPr="00D1083A">
        <w:rPr>
          <w:rFonts w:cs="Times New Roman"/>
          <w:bCs/>
          <w:szCs w:val="28"/>
        </w:rPr>
        <w:t xml:space="preserve"> </w:t>
      </w:r>
      <w:r w:rsidRPr="00D1083A">
        <w:rPr>
          <w:rFonts w:cs="Times New Roman"/>
          <w:szCs w:val="28"/>
        </w:rPr>
        <w:t>Л.А. Зайцева</w:t>
      </w:r>
      <w:r>
        <w:rPr>
          <w:rFonts w:cs="Times New Roman"/>
          <w:szCs w:val="28"/>
        </w:rPr>
        <w:t xml:space="preserve">. – </w:t>
      </w:r>
      <w:r w:rsidRPr="00D1083A">
        <w:rPr>
          <w:rFonts w:cs="Times New Roman"/>
          <w:bCs/>
          <w:szCs w:val="28"/>
        </w:rPr>
        <w:t>М</w:t>
      </w:r>
      <w:r>
        <w:rPr>
          <w:rFonts w:cs="Times New Roman"/>
          <w:bCs/>
          <w:szCs w:val="28"/>
        </w:rPr>
        <w:t>н.</w:t>
      </w:r>
      <w:r w:rsidRPr="00D1083A">
        <w:rPr>
          <w:rFonts w:cs="Times New Roman"/>
          <w:bCs/>
          <w:szCs w:val="28"/>
        </w:rPr>
        <w:t>: Адукацыя і выхаванне, 2011.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Захарова</w:t>
      </w:r>
      <w:r>
        <w:rPr>
          <w:rFonts w:cs="Times New Roman"/>
          <w:szCs w:val="28"/>
        </w:rPr>
        <w:t>, Ю.В. «</w:t>
      </w:r>
      <w:r w:rsidRPr="00D1083A">
        <w:rPr>
          <w:rFonts w:cs="Times New Roman"/>
          <w:szCs w:val="28"/>
        </w:rPr>
        <w:t>Я учусь рисовать: точки,</w:t>
      </w:r>
      <w:r>
        <w:rPr>
          <w:rFonts w:cs="Times New Roman"/>
          <w:szCs w:val="28"/>
        </w:rPr>
        <w:t xml:space="preserve"> запятые, штрихи»/</w:t>
      </w:r>
      <w:r w:rsidRPr="007A46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</w:t>
      </w:r>
      <w:r w:rsidRPr="00D1083A">
        <w:rPr>
          <w:rFonts w:cs="Times New Roman"/>
          <w:szCs w:val="28"/>
        </w:rPr>
        <w:t>Ю.В.  Захарова</w:t>
      </w:r>
      <w:r>
        <w:rPr>
          <w:rFonts w:cs="Times New Roman"/>
          <w:szCs w:val="28"/>
        </w:rPr>
        <w:t xml:space="preserve">. </w:t>
      </w:r>
      <w:r w:rsidRPr="00D1083A">
        <w:rPr>
          <w:rFonts w:cs="Times New Roman"/>
          <w:szCs w:val="28"/>
        </w:rPr>
        <w:t>– Мн.</w:t>
      </w:r>
      <w:r>
        <w:rPr>
          <w:rFonts w:cs="Times New Roman"/>
          <w:szCs w:val="28"/>
        </w:rPr>
        <w:t>: «Харвест»</w:t>
      </w:r>
      <w:r w:rsidRPr="00D1083A">
        <w:rPr>
          <w:rFonts w:cs="Times New Roman"/>
          <w:szCs w:val="28"/>
        </w:rPr>
        <w:t>, 2005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Захарова, Ю.В. Рисуем узоры и орнаменты: учебное наглядное пособие для педагогов учреждений, создавших условия для получения образования детьми дошкольного воз</w:t>
      </w:r>
      <w:r>
        <w:rPr>
          <w:rFonts w:cs="Times New Roman"/>
          <w:bCs/>
          <w:szCs w:val="28"/>
        </w:rPr>
        <w:t xml:space="preserve">раста с трудностями в обучении / </w:t>
      </w:r>
      <w:r w:rsidRPr="00D1083A">
        <w:rPr>
          <w:rFonts w:cs="Times New Roman"/>
          <w:szCs w:val="28"/>
        </w:rPr>
        <w:t>Ю.В. Захарова</w:t>
      </w:r>
      <w:r>
        <w:rPr>
          <w:rFonts w:cs="Times New Roman"/>
          <w:szCs w:val="28"/>
        </w:rPr>
        <w:t xml:space="preserve">. – </w:t>
      </w:r>
      <w:r w:rsidRPr="00D1083A">
        <w:rPr>
          <w:rFonts w:cs="Times New Roman"/>
          <w:bCs/>
          <w:szCs w:val="28"/>
        </w:rPr>
        <w:t>Мозырь: ООО ИД «Белый Ветер», 2011 (серия «Учение с увлечением»).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Захарова, Ю.В. Рисуем вместе: ты и я: учебное наглядное пособие для педагогов учреждений, создавших условия для получения образования детьми дошкольного во</w:t>
      </w:r>
      <w:r>
        <w:rPr>
          <w:rFonts w:cs="Times New Roman"/>
          <w:bCs/>
          <w:szCs w:val="28"/>
        </w:rPr>
        <w:t xml:space="preserve">зраста с трудностями в обучении / </w:t>
      </w:r>
      <w:r w:rsidRPr="00D1083A">
        <w:rPr>
          <w:rFonts w:cs="Times New Roman"/>
          <w:szCs w:val="28"/>
        </w:rPr>
        <w:t>Ю.В. Захарова</w:t>
      </w:r>
      <w:r>
        <w:rPr>
          <w:rFonts w:cs="Times New Roman"/>
          <w:szCs w:val="28"/>
        </w:rPr>
        <w:t>. – М</w:t>
      </w:r>
      <w:r w:rsidRPr="00D1083A">
        <w:rPr>
          <w:rFonts w:cs="Times New Roman"/>
          <w:bCs/>
          <w:szCs w:val="28"/>
        </w:rPr>
        <w:t>озырь: ООО ИД «Белый Ветер», 2011 (серия «Учение с увлечением»).</w:t>
      </w:r>
    </w:p>
    <w:p w:rsidR="00345ED3" w:rsidRPr="007A462D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  <w:lang w:val="be-BY"/>
        </w:rPr>
      </w:pPr>
      <w:r w:rsidRPr="00D1083A">
        <w:rPr>
          <w:rFonts w:cs="Times New Roman"/>
          <w:szCs w:val="28"/>
          <w:lang w:val="be-BY"/>
        </w:rPr>
        <w:t>Казлоўская, Л.М. Гуляем-гукі вымаўляем/ пад рэд. Ю.М. Кісляковай: вучэбны наглядны дапаможнік для настаўнікаў-дэфектолагаў пунктаў карэкцыйна-педагагічнай дапамогі ўстаноў дашкольнай адукацыі з беларускай мовай навуч</w:t>
      </w:r>
      <w:r>
        <w:rPr>
          <w:rFonts w:cs="Times New Roman"/>
          <w:szCs w:val="28"/>
          <w:lang w:val="be-BY"/>
        </w:rPr>
        <w:t>ання /</w:t>
      </w:r>
      <w:r w:rsidRPr="007A462D">
        <w:rPr>
          <w:rFonts w:cs="Times New Roman"/>
          <w:szCs w:val="28"/>
          <w:lang w:val="be-BY"/>
        </w:rPr>
        <w:t xml:space="preserve"> </w:t>
      </w:r>
      <w:r w:rsidRPr="00D1083A">
        <w:rPr>
          <w:rFonts w:cs="Times New Roman"/>
          <w:szCs w:val="28"/>
          <w:lang w:val="be-BY"/>
        </w:rPr>
        <w:t xml:space="preserve">Л.М.  </w:t>
      </w:r>
      <w:r>
        <w:rPr>
          <w:rFonts w:cs="Times New Roman"/>
          <w:szCs w:val="28"/>
          <w:lang w:val="be-BY"/>
        </w:rPr>
        <w:t>Казлоўская. –</w:t>
      </w:r>
      <w:r w:rsidRPr="00D1083A">
        <w:rPr>
          <w:rFonts w:cs="Times New Roman"/>
          <w:szCs w:val="28"/>
          <w:lang w:val="be-BY"/>
        </w:rPr>
        <w:t>М</w:t>
      </w:r>
      <w:r>
        <w:rPr>
          <w:rFonts w:cs="Times New Roman"/>
          <w:szCs w:val="28"/>
          <w:lang w:val="be-BY"/>
        </w:rPr>
        <w:t>н.</w:t>
      </w:r>
      <w:r w:rsidRPr="00D1083A">
        <w:rPr>
          <w:rFonts w:cs="Times New Roman"/>
          <w:szCs w:val="28"/>
          <w:lang w:val="be-BY"/>
        </w:rPr>
        <w:t>: Национальный институт образования, 2017.</w:t>
      </w:r>
    </w:p>
    <w:p w:rsidR="00345ED3" w:rsidRPr="007A462D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  <w:lang w:val="be-BY"/>
        </w:rPr>
      </w:pPr>
      <w:r w:rsidRPr="007A462D">
        <w:rPr>
          <w:rFonts w:cs="Times New Roman"/>
          <w:szCs w:val="28"/>
          <w:lang w:val="be-BY"/>
        </w:rPr>
        <w:t>Карнеева, Г.А. Выпраўленне гукавымаўлення у дзяцей: Вучэбна-метадычны дапаможнік для лагапедаў / Г.А. Карнеева</w:t>
      </w:r>
      <w:r>
        <w:rPr>
          <w:rFonts w:cs="Times New Roman"/>
          <w:szCs w:val="28"/>
          <w:lang w:val="be-BY"/>
        </w:rPr>
        <w:t>.</w:t>
      </w:r>
      <w:r w:rsidRPr="00D1083A">
        <w:rPr>
          <w:rFonts w:cs="Times New Roman"/>
          <w:szCs w:val="28"/>
        </w:rPr>
        <w:t> </w:t>
      </w:r>
      <w:r w:rsidRPr="007A462D">
        <w:rPr>
          <w:rFonts w:cs="Times New Roman"/>
          <w:szCs w:val="28"/>
          <w:lang w:val="be-BY"/>
        </w:rPr>
        <w:t>–</w:t>
      </w:r>
      <w:r w:rsidRPr="00D1083A">
        <w:rPr>
          <w:rFonts w:cs="Times New Roman"/>
          <w:szCs w:val="28"/>
        </w:rPr>
        <w:t> </w:t>
      </w:r>
      <w:r w:rsidRPr="007A462D">
        <w:rPr>
          <w:rFonts w:cs="Times New Roman"/>
          <w:szCs w:val="28"/>
          <w:lang w:val="be-BY"/>
        </w:rPr>
        <w:t>Мн.: Народная асвета, 1998.</w:t>
      </w:r>
      <w:r w:rsidRPr="00D1083A">
        <w:rPr>
          <w:rFonts w:cs="Times New Roman"/>
          <w:szCs w:val="28"/>
        </w:rPr>
        <w:t> 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Кривовязова</w:t>
      </w:r>
      <w:r>
        <w:rPr>
          <w:rFonts w:cs="Times New Roman"/>
          <w:szCs w:val="28"/>
        </w:rPr>
        <w:t>, Н.Д. Обучение связной речи: учебно-методическое пособие /</w:t>
      </w:r>
      <w:r w:rsidRPr="007A46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Н.Д.</w:t>
      </w:r>
      <w:r w:rsidRPr="00D1083A">
        <w:rPr>
          <w:rFonts w:cs="Times New Roman"/>
          <w:szCs w:val="28"/>
        </w:rPr>
        <w:t> Кривовязова – Мн.</w:t>
      </w:r>
      <w:r>
        <w:rPr>
          <w:rFonts w:cs="Times New Roman"/>
          <w:szCs w:val="28"/>
        </w:rPr>
        <w:t>:</w:t>
      </w:r>
      <w:r w:rsidRPr="00D1083A">
        <w:rPr>
          <w:rFonts w:cs="Times New Roman"/>
          <w:szCs w:val="28"/>
        </w:rPr>
        <w:t xml:space="preserve"> НМЦентр, 2000. 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Кислякова</w:t>
      </w:r>
      <w:r>
        <w:rPr>
          <w:rFonts w:cs="Times New Roman"/>
          <w:szCs w:val="28"/>
        </w:rPr>
        <w:t>, Ю.Н. «</w:t>
      </w:r>
      <w:r w:rsidRPr="00D1083A">
        <w:rPr>
          <w:rFonts w:cs="Times New Roman"/>
          <w:szCs w:val="28"/>
        </w:rPr>
        <w:t>Звуки</w:t>
      </w:r>
      <w:r>
        <w:rPr>
          <w:rFonts w:cs="Times New Roman"/>
          <w:szCs w:val="28"/>
        </w:rPr>
        <w:t xml:space="preserve"> различаем – слова составляем» /</w:t>
      </w:r>
      <w:r w:rsidRPr="007A46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</w:t>
      </w:r>
      <w:r w:rsidRPr="00D1083A">
        <w:rPr>
          <w:rFonts w:cs="Times New Roman"/>
          <w:szCs w:val="28"/>
        </w:rPr>
        <w:t>Ю.Н. Кислякова</w:t>
      </w:r>
      <w:r>
        <w:rPr>
          <w:rFonts w:cs="Times New Roman"/>
          <w:szCs w:val="28"/>
        </w:rPr>
        <w:t>. – Мн.: «Харвест»</w:t>
      </w:r>
      <w:r w:rsidRPr="00D1083A">
        <w:rPr>
          <w:rFonts w:cs="Times New Roman"/>
          <w:szCs w:val="28"/>
        </w:rPr>
        <w:t>, 2005</w:t>
      </w:r>
    </w:p>
    <w:p w:rsidR="00345ED3" w:rsidRPr="00D1083A" w:rsidRDefault="00345ED3" w:rsidP="00345ED3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Кислякова</w:t>
      </w:r>
      <w:r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Ю.Н. </w:t>
      </w:r>
      <w:r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>Звуки, слова, рифмы</w:t>
      </w:r>
      <w:r>
        <w:rPr>
          <w:rFonts w:cs="Times New Roman"/>
          <w:szCs w:val="28"/>
        </w:rPr>
        <w:t>»</w:t>
      </w:r>
      <w:r w:rsidRPr="00D1083A">
        <w:rPr>
          <w:rFonts w:cs="Times New Roman"/>
          <w:szCs w:val="28"/>
        </w:rPr>
        <w:t xml:space="preserve"> . – Мн. </w:t>
      </w:r>
      <w:r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>Харвест</w:t>
      </w:r>
      <w:r>
        <w:rPr>
          <w:rFonts w:cs="Times New Roman"/>
          <w:szCs w:val="28"/>
        </w:rPr>
        <w:t>»</w:t>
      </w:r>
      <w:r w:rsidRPr="00D1083A">
        <w:rPr>
          <w:rFonts w:cs="Times New Roman"/>
          <w:szCs w:val="28"/>
        </w:rPr>
        <w:t>, 2005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Кислякова, Ю.Н. Звуковая мозаика: учебное наглядное пособие для педагогов учреждений, создавших условия для получения образования детьми дошкольного возраста с трудностями в обучении</w:t>
      </w:r>
      <w:r w:rsidR="00380A3B">
        <w:rPr>
          <w:rFonts w:cs="Times New Roman"/>
          <w:bCs/>
          <w:szCs w:val="28"/>
        </w:rPr>
        <w:t xml:space="preserve"> /                     </w:t>
      </w:r>
      <w:r w:rsidR="00380A3B" w:rsidRPr="00D1083A">
        <w:rPr>
          <w:rFonts w:cs="Times New Roman"/>
          <w:bCs/>
          <w:szCs w:val="28"/>
        </w:rPr>
        <w:t>Ю.Н. Кислякова</w:t>
      </w:r>
      <w:r w:rsidR="00380A3B">
        <w:rPr>
          <w:rFonts w:cs="Times New Roman"/>
          <w:bCs/>
          <w:szCs w:val="28"/>
        </w:rPr>
        <w:t xml:space="preserve">. – </w:t>
      </w:r>
      <w:r w:rsidRPr="00D1083A">
        <w:rPr>
          <w:rFonts w:cs="Times New Roman"/>
          <w:bCs/>
          <w:szCs w:val="28"/>
        </w:rPr>
        <w:t>Мозырь: ООО ИД «Белый Ветер», 2011 (серия «Учение с увлечением»).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Кислякова, Ю.Н. Играю с буквами и словами: учебное наглядное пособие для педагогов учреждений, создавших условия для получения образования детьми дошкольного возраста с трудностями в обучении</w:t>
      </w:r>
      <w:r w:rsidR="00380A3B">
        <w:rPr>
          <w:rFonts w:cs="Times New Roman"/>
          <w:bCs/>
          <w:szCs w:val="28"/>
        </w:rPr>
        <w:t xml:space="preserve"> /                     </w:t>
      </w:r>
      <w:r w:rsidR="00380A3B" w:rsidRPr="00D1083A">
        <w:rPr>
          <w:rFonts w:cs="Times New Roman"/>
          <w:bCs/>
          <w:szCs w:val="28"/>
        </w:rPr>
        <w:t>Ю.Н. Кислякова</w:t>
      </w:r>
      <w:r w:rsidR="00380A3B">
        <w:rPr>
          <w:rFonts w:cs="Times New Roman"/>
          <w:bCs/>
          <w:szCs w:val="28"/>
        </w:rPr>
        <w:t>. –</w:t>
      </w:r>
      <w:r w:rsidRPr="00D1083A">
        <w:rPr>
          <w:rFonts w:cs="Times New Roman"/>
          <w:bCs/>
          <w:szCs w:val="28"/>
        </w:rPr>
        <w:t xml:space="preserve"> Мозырь: ООО ИД «Белый Ветер», 2011 (серия «Учение с увлечением»).</w:t>
      </w:r>
    </w:p>
    <w:p w:rsidR="00D1083A" w:rsidRPr="00D1083A" w:rsidRDefault="00D1083A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Ковалец</w:t>
      </w:r>
      <w:r w:rsidR="005F5F5F"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И.В. </w:t>
      </w:r>
      <w:r w:rsidR="00380A3B"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>Четыре времени года</w:t>
      </w:r>
      <w:r w:rsidR="00380A3B">
        <w:rPr>
          <w:rFonts w:cs="Times New Roman"/>
          <w:szCs w:val="28"/>
        </w:rPr>
        <w:t xml:space="preserve">» / </w:t>
      </w:r>
      <w:r w:rsidR="00380A3B" w:rsidRPr="00D1083A">
        <w:rPr>
          <w:rFonts w:cs="Times New Roman"/>
          <w:szCs w:val="28"/>
        </w:rPr>
        <w:t>И.В. Ковалец</w:t>
      </w:r>
      <w:r w:rsidR="00380A3B">
        <w:rPr>
          <w:rFonts w:cs="Times New Roman"/>
          <w:szCs w:val="28"/>
        </w:rPr>
        <w:t xml:space="preserve">. </w:t>
      </w:r>
      <w:r w:rsidRPr="00D1083A">
        <w:rPr>
          <w:rFonts w:cs="Times New Roman"/>
          <w:szCs w:val="28"/>
        </w:rPr>
        <w:t xml:space="preserve">– Мн. </w:t>
      </w:r>
      <w:r w:rsidR="00380A3B"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>Харвест</w:t>
      </w:r>
      <w:r w:rsidR="00380A3B">
        <w:rPr>
          <w:rFonts w:cs="Times New Roman"/>
          <w:szCs w:val="28"/>
        </w:rPr>
        <w:t>»</w:t>
      </w:r>
      <w:r w:rsidRPr="00D1083A">
        <w:rPr>
          <w:rFonts w:cs="Times New Roman"/>
          <w:szCs w:val="28"/>
        </w:rPr>
        <w:t>, 2005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lastRenderedPageBreak/>
        <w:t>Ковалец, И.В. Мир моих эмоций: учебное наглядное пособие для педагогов учреждений, создавших условия для получения образования детьми дошкольного возраста с трудностями в обучении</w:t>
      </w:r>
      <w:r w:rsidR="00380A3B">
        <w:rPr>
          <w:rFonts w:cs="Times New Roman"/>
          <w:bCs/>
          <w:szCs w:val="28"/>
        </w:rPr>
        <w:t xml:space="preserve"> </w:t>
      </w:r>
      <w:r w:rsidR="00380A3B">
        <w:rPr>
          <w:rFonts w:cs="Times New Roman"/>
          <w:szCs w:val="28"/>
        </w:rPr>
        <w:t xml:space="preserve">/ </w:t>
      </w:r>
      <w:r w:rsidR="00380A3B" w:rsidRPr="00D1083A">
        <w:rPr>
          <w:rFonts w:cs="Times New Roman"/>
          <w:szCs w:val="28"/>
        </w:rPr>
        <w:t>И.В. Ковалец</w:t>
      </w:r>
      <w:r w:rsidR="00380A3B">
        <w:rPr>
          <w:rFonts w:cs="Times New Roman"/>
          <w:szCs w:val="28"/>
        </w:rPr>
        <w:t xml:space="preserve">. </w:t>
      </w:r>
      <w:r w:rsidR="00380A3B" w:rsidRPr="00D1083A">
        <w:rPr>
          <w:rFonts w:cs="Times New Roman"/>
          <w:szCs w:val="28"/>
        </w:rPr>
        <w:t xml:space="preserve">– </w:t>
      </w:r>
      <w:r w:rsidRPr="00D1083A">
        <w:rPr>
          <w:rFonts w:cs="Times New Roman"/>
          <w:bCs/>
          <w:szCs w:val="28"/>
        </w:rPr>
        <w:t xml:space="preserve"> Мозырь: ООО ИД «Белый Ветер», 2012 (серия «Учение с увлечением»).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Ковалец, И.В. Смена сезонов: учебное наглядное пособие для педагогов учреждений, создавших условия для получения образования детьми дошкольного возраста с трудностями в обучении</w:t>
      </w:r>
      <w:r w:rsidR="00380A3B">
        <w:rPr>
          <w:rFonts w:cs="Times New Roman"/>
          <w:bCs/>
          <w:szCs w:val="28"/>
        </w:rPr>
        <w:t xml:space="preserve"> </w:t>
      </w:r>
      <w:r w:rsidR="00380A3B">
        <w:rPr>
          <w:rFonts w:cs="Times New Roman"/>
          <w:szCs w:val="28"/>
        </w:rPr>
        <w:t xml:space="preserve">/ </w:t>
      </w:r>
      <w:r w:rsidR="00380A3B" w:rsidRPr="00D1083A">
        <w:rPr>
          <w:rFonts w:cs="Times New Roman"/>
          <w:szCs w:val="28"/>
        </w:rPr>
        <w:t>И.В. Ковалец</w:t>
      </w:r>
      <w:r w:rsidR="00380A3B">
        <w:rPr>
          <w:rFonts w:cs="Times New Roman"/>
          <w:szCs w:val="28"/>
        </w:rPr>
        <w:t xml:space="preserve">. </w:t>
      </w:r>
      <w:r w:rsidR="00380A3B" w:rsidRPr="00D1083A">
        <w:rPr>
          <w:rFonts w:cs="Times New Roman"/>
          <w:szCs w:val="28"/>
        </w:rPr>
        <w:t xml:space="preserve">– </w:t>
      </w:r>
      <w:r w:rsidRPr="00D1083A">
        <w:rPr>
          <w:rFonts w:cs="Times New Roman"/>
          <w:bCs/>
          <w:szCs w:val="28"/>
        </w:rPr>
        <w:t>Мозырь: ООО ИД «Белый Ветер», 2012 (серия «Учение с увлечением»).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Кислякова, Ю.Н. Ребенок и общество: способы познания окружающего мира детьми с тяжелыми нарушениями речи: учебно-методическое пособие для педагогов учреждений образования, реализующих образовател</w:t>
      </w:r>
      <w:r w:rsidR="008675AE">
        <w:rPr>
          <w:rFonts w:cs="Times New Roman"/>
          <w:bCs/>
          <w:szCs w:val="28"/>
        </w:rPr>
        <w:t xml:space="preserve">ьную программу специального </w:t>
      </w:r>
      <w:r w:rsidRPr="00D1083A">
        <w:rPr>
          <w:rFonts w:cs="Times New Roman"/>
          <w:bCs/>
          <w:szCs w:val="28"/>
        </w:rPr>
        <w:t>образования на уровне     дошкольного</w:t>
      </w:r>
      <w:r w:rsidRPr="00D1083A">
        <w:rPr>
          <w:rFonts w:cs="Times New Roman"/>
          <w:szCs w:val="28"/>
        </w:rPr>
        <w:t xml:space="preserve"> </w:t>
      </w:r>
      <w:r w:rsidRPr="00D1083A">
        <w:rPr>
          <w:rFonts w:cs="Times New Roman"/>
          <w:bCs/>
          <w:szCs w:val="28"/>
        </w:rPr>
        <w:t>образования</w:t>
      </w:r>
      <w:r w:rsidR="00380A3B">
        <w:rPr>
          <w:rFonts w:cs="Times New Roman"/>
          <w:bCs/>
          <w:szCs w:val="28"/>
        </w:rPr>
        <w:t xml:space="preserve"> / </w:t>
      </w:r>
      <w:r w:rsidR="00380A3B" w:rsidRPr="00D1083A">
        <w:rPr>
          <w:rFonts w:cs="Times New Roman"/>
          <w:bCs/>
          <w:szCs w:val="28"/>
        </w:rPr>
        <w:t>Ю.Н.</w:t>
      </w:r>
      <w:r w:rsidR="00380A3B">
        <w:rPr>
          <w:rFonts w:cs="Times New Roman"/>
          <w:bCs/>
          <w:szCs w:val="28"/>
        </w:rPr>
        <w:t xml:space="preserve"> </w:t>
      </w:r>
      <w:r w:rsidR="00380A3B" w:rsidRPr="00D1083A">
        <w:rPr>
          <w:rFonts w:cs="Times New Roman"/>
          <w:bCs/>
          <w:szCs w:val="28"/>
        </w:rPr>
        <w:t>Кислякова</w:t>
      </w:r>
      <w:r w:rsidR="00380A3B">
        <w:rPr>
          <w:rFonts w:cs="Times New Roman"/>
          <w:bCs/>
          <w:szCs w:val="28"/>
        </w:rPr>
        <w:t xml:space="preserve">. – </w:t>
      </w:r>
      <w:r w:rsidRPr="00D1083A">
        <w:rPr>
          <w:rFonts w:cs="Times New Roman"/>
          <w:bCs/>
          <w:szCs w:val="28"/>
        </w:rPr>
        <w:t>Мозырь: ООО ИД «Белый Ветер», 2015.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Кислякова, Ю.Н., Былино, М.В. Развитие речи. Занимательные игры и упражнения: учебное наглядное пособие для педагогов учреждений образования, реализующих образовательную программу специального образования на уровне дошкольного образования</w:t>
      </w:r>
      <w:r w:rsidR="00380A3B">
        <w:rPr>
          <w:rFonts w:cs="Times New Roman"/>
          <w:bCs/>
          <w:szCs w:val="28"/>
        </w:rPr>
        <w:t xml:space="preserve"> / </w:t>
      </w:r>
      <w:r w:rsidR="00380A3B" w:rsidRPr="00D1083A">
        <w:rPr>
          <w:rFonts w:cs="Times New Roman"/>
          <w:bCs/>
          <w:szCs w:val="28"/>
        </w:rPr>
        <w:t>Ю.Н.</w:t>
      </w:r>
      <w:r w:rsidR="00380A3B">
        <w:rPr>
          <w:rFonts w:cs="Times New Roman"/>
          <w:bCs/>
          <w:szCs w:val="28"/>
        </w:rPr>
        <w:t xml:space="preserve"> </w:t>
      </w:r>
      <w:r w:rsidR="00380A3B" w:rsidRPr="00D1083A">
        <w:rPr>
          <w:rFonts w:cs="Times New Roman"/>
          <w:bCs/>
          <w:szCs w:val="28"/>
        </w:rPr>
        <w:t>Кислякова</w:t>
      </w:r>
      <w:r w:rsidR="00380A3B">
        <w:rPr>
          <w:rFonts w:cs="Times New Roman"/>
          <w:bCs/>
          <w:szCs w:val="28"/>
        </w:rPr>
        <w:t xml:space="preserve">,     </w:t>
      </w:r>
      <w:r w:rsidR="00380A3B" w:rsidRPr="00D1083A">
        <w:rPr>
          <w:rFonts w:cs="Times New Roman"/>
          <w:bCs/>
          <w:szCs w:val="28"/>
        </w:rPr>
        <w:t>М.В.</w:t>
      </w:r>
      <w:r w:rsidR="00380A3B">
        <w:rPr>
          <w:rFonts w:cs="Times New Roman"/>
          <w:bCs/>
          <w:szCs w:val="28"/>
        </w:rPr>
        <w:t xml:space="preserve"> Былино. –</w:t>
      </w:r>
      <w:r w:rsidRPr="00D1083A">
        <w:rPr>
          <w:rFonts w:cs="Times New Roman"/>
          <w:bCs/>
          <w:szCs w:val="28"/>
        </w:rPr>
        <w:t xml:space="preserve"> Минск: Народная асвета, 2013.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Кислякова, Ю.Н., Былино, М.В. Развитие речи. Лексика и грамматика: учебное наглядное пособие для педагогов учреждений образования, реализующих образовательную программу специального образования на уровне дошкольного</w:t>
      </w:r>
      <w:r w:rsidR="00D1083A">
        <w:rPr>
          <w:rFonts w:cs="Times New Roman"/>
          <w:bCs/>
          <w:szCs w:val="28"/>
        </w:rPr>
        <w:t xml:space="preserve"> </w:t>
      </w:r>
      <w:r w:rsidRPr="00D1083A">
        <w:rPr>
          <w:rFonts w:cs="Times New Roman"/>
          <w:bCs/>
          <w:szCs w:val="28"/>
        </w:rPr>
        <w:t>образования</w:t>
      </w:r>
      <w:r w:rsidR="00380A3B">
        <w:rPr>
          <w:rFonts w:cs="Times New Roman"/>
          <w:bCs/>
          <w:szCs w:val="28"/>
        </w:rPr>
        <w:t xml:space="preserve"> / </w:t>
      </w:r>
      <w:r w:rsidR="00380A3B" w:rsidRPr="00D1083A">
        <w:rPr>
          <w:rFonts w:cs="Times New Roman"/>
          <w:bCs/>
          <w:szCs w:val="28"/>
        </w:rPr>
        <w:t>Ю.Н.</w:t>
      </w:r>
      <w:r w:rsidR="00380A3B">
        <w:rPr>
          <w:rFonts w:cs="Times New Roman"/>
          <w:bCs/>
          <w:szCs w:val="28"/>
        </w:rPr>
        <w:t xml:space="preserve"> </w:t>
      </w:r>
      <w:r w:rsidR="00380A3B" w:rsidRPr="00D1083A">
        <w:rPr>
          <w:rFonts w:cs="Times New Roman"/>
          <w:bCs/>
          <w:szCs w:val="28"/>
        </w:rPr>
        <w:t>Кислякова</w:t>
      </w:r>
      <w:r w:rsidR="00380A3B">
        <w:rPr>
          <w:rFonts w:cs="Times New Roman"/>
          <w:bCs/>
          <w:szCs w:val="28"/>
        </w:rPr>
        <w:t xml:space="preserve">, </w:t>
      </w:r>
      <w:r w:rsidR="00380A3B" w:rsidRPr="00D1083A">
        <w:rPr>
          <w:rFonts w:cs="Times New Roman"/>
          <w:bCs/>
          <w:szCs w:val="28"/>
        </w:rPr>
        <w:t>М.В.</w:t>
      </w:r>
      <w:r w:rsidR="00380A3B">
        <w:rPr>
          <w:rFonts w:cs="Times New Roman"/>
          <w:bCs/>
          <w:szCs w:val="28"/>
        </w:rPr>
        <w:t xml:space="preserve"> Былино. – </w:t>
      </w:r>
      <w:r w:rsidR="00380A3B" w:rsidRPr="00D1083A">
        <w:rPr>
          <w:rFonts w:cs="Times New Roman"/>
          <w:bCs/>
          <w:szCs w:val="28"/>
        </w:rPr>
        <w:t xml:space="preserve"> </w:t>
      </w:r>
      <w:r w:rsidRPr="00D1083A">
        <w:rPr>
          <w:rFonts w:cs="Times New Roman"/>
          <w:bCs/>
          <w:szCs w:val="28"/>
        </w:rPr>
        <w:t xml:space="preserve"> Минск: Народная асвета, 2014.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Кислякова, Ю.Н., Былино, М.В. Развитие речи дошкольников в играх и упражнениях: учебное наглядное пособие для педагогов учреждений образования, реализующих образовательную программу специального образования на уровне дошкольного образования</w:t>
      </w:r>
      <w:r w:rsidR="00380A3B">
        <w:rPr>
          <w:rFonts w:cs="Times New Roman"/>
          <w:bCs/>
          <w:szCs w:val="28"/>
        </w:rPr>
        <w:t xml:space="preserve"> / </w:t>
      </w:r>
      <w:r w:rsidR="00380A3B" w:rsidRPr="00D1083A">
        <w:rPr>
          <w:rFonts w:cs="Times New Roman"/>
          <w:bCs/>
          <w:szCs w:val="28"/>
        </w:rPr>
        <w:t>Ю.Н.Кислякова</w:t>
      </w:r>
      <w:r w:rsidR="00380A3B">
        <w:rPr>
          <w:rFonts w:cs="Times New Roman"/>
          <w:bCs/>
          <w:szCs w:val="28"/>
        </w:rPr>
        <w:t xml:space="preserve">,     </w:t>
      </w:r>
      <w:r w:rsidR="00380A3B" w:rsidRPr="00D1083A">
        <w:rPr>
          <w:rFonts w:cs="Times New Roman"/>
          <w:bCs/>
          <w:szCs w:val="28"/>
        </w:rPr>
        <w:t>М.В</w:t>
      </w:r>
      <w:r w:rsidR="00380A3B">
        <w:rPr>
          <w:rFonts w:cs="Times New Roman"/>
          <w:bCs/>
          <w:szCs w:val="28"/>
        </w:rPr>
        <w:t xml:space="preserve"> Былино</w:t>
      </w:r>
      <w:r w:rsidR="00380A3B" w:rsidRPr="00D1083A">
        <w:rPr>
          <w:rFonts w:cs="Times New Roman"/>
          <w:bCs/>
          <w:szCs w:val="28"/>
        </w:rPr>
        <w:t>.</w:t>
      </w:r>
      <w:r w:rsidR="00380A3B">
        <w:rPr>
          <w:rFonts w:cs="Times New Roman"/>
          <w:bCs/>
          <w:szCs w:val="28"/>
        </w:rPr>
        <w:t xml:space="preserve"> – </w:t>
      </w:r>
      <w:r w:rsidR="00380A3B" w:rsidRPr="00D1083A">
        <w:rPr>
          <w:rFonts w:cs="Times New Roman"/>
          <w:bCs/>
          <w:szCs w:val="28"/>
        </w:rPr>
        <w:t xml:space="preserve"> </w:t>
      </w:r>
      <w:r w:rsidRPr="00D1083A">
        <w:rPr>
          <w:rFonts w:cs="Times New Roman"/>
          <w:bCs/>
          <w:szCs w:val="28"/>
        </w:rPr>
        <w:t xml:space="preserve"> Мозырь: Белый Ветер, 2015.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Лайковская</w:t>
      </w:r>
      <w:r w:rsidR="005F5F5F"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Л.Н. Игры по формированию правильного звукопроизношения у дошкольников </w:t>
      </w:r>
      <w:r w:rsidR="00380A3B">
        <w:rPr>
          <w:rFonts w:cs="Times New Roman"/>
          <w:szCs w:val="28"/>
        </w:rPr>
        <w:t xml:space="preserve">/ </w:t>
      </w:r>
      <w:r w:rsidR="00380A3B" w:rsidRPr="00D1083A">
        <w:rPr>
          <w:rFonts w:cs="Times New Roman"/>
          <w:szCs w:val="28"/>
        </w:rPr>
        <w:t>Л.Н. Лайковская</w:t>
      </w:r>
      <w:r w:rsidR="00380A3B">
        <w:rPr>
          <w:rFonts w:cs="Times New Roman"/>
          <w:szCs w:val="28"/>
        </w:rPr>
        <w:t xml:space="preserve">. </w:t>
      </w:r>
      <w:r w:rsidRPr="00D1083A">
        <w:rPr>
          <w:rFonts w:cs="Times New Roman"/>
          <w:szCs w:val="28"/>
        </w:rPr>
        <w:t xml:space="preserve">– Мн.: ОДО </w:t>
      </w:r>
      <w:r w:rsidR="00380A3B"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>Аверсэв</w:t>
      </w:r>
      <w:r w:rsidR="00380A3B">
        <w:rPr>
          <w:rFonts w:cs="Times New Roman"/>
          <w:szCs w:val="28"/>
        </w:rPr>
        <w:t>»</w:t>
      </w:r>
      <w:r w:rsidRPr="00D1083A">
        <w:rPr>
          <w:rFonts w:cs="Times New Roman"/>
          <w:szCs w:val="28"/>
        </w:rPr>
        <w:t>, 2000.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Мыслюк</w:t>
      </w:r>
      <w:r w:rsidR="005F5F5F"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В.В. </w:t>
      </w:r>
      <w:r w:rsidR="00380A3B"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>Рассуждаем, играем, задачи решаем</w:t>
      </w:r>
      <w:r w:rsidR="00380A3B">
        <w:rPr>
          <w:rFonts w:cs="Times New Roman"/>
          <w:szCs w:val="28"/>
        </w:rPr>
        <w:t xml:space="preserve">» / </w:t>
      </w:r>
      <w:r w:rsidR="00380A3B" w:rsidRPr="00D1083A">
        <w:rPr>
          <w:rFonts w:cs="Times New Roman"/>
          <w:szCs w:val="28"/>
        </w:rPr>
        <w:t>В.В.</w:t>
      </w:r>
      <w:r w:rsidR="00380A3B">
        <w:rPr>
          <w:rFonts w:cs="Times New Roman"/>
          <w:szCs w:val="28"/>
        </w:rPr>
        <w:t xml:space="preserve"> </w:t>
      </w:r>
      <w:r w:rsidR="00380A3B" w:rsidRPr="00D1083A">
        <w:rPr>
          <w:rFonts w:cs="Times New Roman"/>
          <w:szCs w:val="28"/>
        </w:rPr>
        <w:t>Мыслюк</w:t>
      </w:r>
      <w:r w:rsidRPr="00D1083A">
        <w:rPr>
          <w:rFonts w:cs="Times New Roman"/>
          <w:szCs w:val="28"/>
        </w:rPr>
        <w:t xml:space="preserve">. – Мн. </w:t>
      </w:r>
      <w:r w:rsidR="00380A3B"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>Харвест</w:t>
      </w:r>
      <w:r w:rsidR="00380A3B">
        <w:rPr>
          <w:rFonts w:cs="Times New Roman"/>
          <w:szCs w:val="28"/>
        </w:rPr>
        <w:t>»</w:t>
      </w:r>
      <w:r w:rsidRPr="00D1083A">
        <w:rPr>
          <w:rFonts w:cs="Times New Roman"/>
          <w:szCs w:val="28"/>
        </w:rPr>
        <w:t>, 2005</w:t>
      </w:r>
      <w:r w:rsidR="005752D4">
        <w:rPr>
          <w:rFonts w:cs="Times New Roman"/>
          <w:szCs w:val="28"/>
        </w:rPr>
        <w:t>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Мыслюк</w:t>
      </w:r>
      <w:r w:rsidR="005F5F5F"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В.В. </w:t>
      </w:r>
      <w:r w:rsidR="00380A3B"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>До десяти считаю – цифры изучаю</w:t>
      </w:r>
      <w:r w:rsidR="00380A3B">
        <w:rPr>
          <w:rFonts w:cs="Times New Roman"/>
          <w:szCs w:val="28"/>
        </w:rPr>
        <w:t xml:space="preserve">» / </w:t>
      </w:r>
      <w:r w:rsidR="00380A3B" w:rsidRPr="00D1083A">
        <w:rPr>
          <w:rFonts w:cs="Times New Roman"/>
          <w:szCs w:val="28"/>
        </w:rPr>
        <w:t>В.В.</w:t>
      </w:r>
      <w:r w:rsidR="00380A3B">
        <w:rPr>
          <w:rFonts w:cs="Times New Roman"/>
          <w:szCs w:val="28"/>
        </w:rPr>
        <w:t xml:space="preserve"> </w:t>
      </w:r>
      <w:r w:rsidR="00380A3B" w:rsidRPr="00D1083A">
        <w:rPr>
          <w:rFonts w:cs="Times New Roman"/>
          <w:szCs w:val="28"/>
        </w:rPr>
        <w:t>Мыслюк. –</w:t>
      </w:r>
      <w:r w:rsidRPr="00D1083A">
        <w:rPr>
          <w:rFonts w:cs="Times New Roman"/>
          <w:szCs w:val="28"/>
        </w:rPr>
        <w:t xml:space="preserve"> Мн. </w:t>
      </w:r>
      <w:r w:rsidR="00380A3B"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>Харвест</w:t>
      </w:r>
      <w:r w:rsidR="00380A3B">
        <w:rPr>
          <w:rFonts w:cs="Times New Roman"/>
          <w:szCs w:val="28"/>
        </w:rPr>
        <w:t>»</w:t>
      </w:r>
      <w:r w:rsidRPr="00D1083A">
        <w:rPr>
          <w:rFonts w:cs="Times New Roman"/>
          <w:szCs w:val="28"/>
        </w:rPr>
        <w:t>, 2005</w:t>
      </w:r>
      <w:r w:rsidR="005752D4">
        <w:rPr>
          <w:rFonts w:cs="Times New Roman"/>
          <w:szCs w:val="28"/>
        </w:rPr>
        <w:t>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 xml:space="preserve">Мыслюк, В.В. Считаю, рисую, решаю: учебное наглядное пособие для педагогов учреждений, создавших условия для получения образования </w:t>
      </w:r>
      <w:r w:rsidRPr="00D1083A">
        <w:rPr>
          <w:rFonts w:cs="Times New Roman"/>
          <w:bCs/>
          <w:szCs w:val="28"/>
        </w:rPr>
        <w:lastRenderedPageBreak/>
        <w:t>детьми дошкольного возраста струдностями в обучении</w:t>
      </w:r>
      <w:r w:rsidR="00380A3B">
        <w:rPr>
          <w:rFonts w:cs="Times New Roman"/>
          <w:bCs/>
          <w:szCs w:val="28"/>
        </w:rPr>
        <w:t xml:space="preserve"> </w:t>
      </w:r>
      <w:r w:rsidR="00380A3B">
        <w:rPr>
          <w:rFonts w:cs="Times New Roman"/>
          <w:szCs w:val="28"/>
        </w:rPr>
        <w:t xml:space="preserve">/ </w:t>
      </w:r>
      <w:r w:rsidR="00380A3B" w:rsidRPr="00D1083A">
        <w:rPr>
          <w:rFonts w:cs="Times New Roman"/>
          <w:szCs w:val="28"/>
        </w:rPr>
        <w:t>В.В.</w:t>
      </w:r>
      <w:r w:rsidR="00380A3B">
        <w:rPr>
          <w:rFonts w:cs="Times New Roman"/>
          <w:szCs w:val="28"/>
        </w:rPr>
        <w:t xml:space="preserve"> </w:t>
      </w:r>
      <w:r w:rsidR="00380A3B" w:rsidRPr="00D1083A">
        <w:rPr>
          <w:rFonts w:cs="Times New Roman"/>
          <w:szCs w:val="28"/>
        </w:rPr>
        <w:t>Мыслюк. –</w:t>
      </w:r>
      <w:r w:rsidRPr="00D1083A">
        <w:rPr>
          <w:rFonts w:cs="Times New Roman"/>
          <w:bCs/>
          <w:szCs w:val="28"/>
        </w:rPr>
        <w:t xml:space="preserve"> Мозырь: ООО ИД «Белый Ветер», 2011 (серия «Учение с увлечением»).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Мыслюк, В.В. Числа и цифры: различаю, называю и пишу: учебное наглядное пособие для педагогов учреждений, создавших условия для получения образования детьми дошкольного во</w:t>
      </w:r>
      <w:r w:rsidR="00380A3B">
        <w:rPr>
          <w:rFonts w:cs="Times New Roman"/>
          <w:bCs/>
          <w:szCs w:val="28"/>
        </w:rPr>
        <w:t xml:space="preserve">зраста с трудностями в обучении </w:t>
      </w:r>
      <w:r w:rsidR="00380A3B">
        <w:rPr>
          <w:rFonts w:cs="Times New Roman"/>
          <w:szCs w:val="28"/>
        </w:rPr>
        <w:t xml:space="preserve">/ </w:t>
      </w:r>
      <w:r w:rsidR="00380A3B" w:rsidRPr="00D1083A">
        <w:rPr>
          <w:rFonts w:cs="Times New Roman"/>
          <w:szCs w:val="28"/>
        </w:rPr>
        <w:t>В.В.</w:t>
      </w:r>
      <w:r w:rsidR="00380A3B">
        <w:rPr>
          <w:rFonts w:cs="Times New Roman"/>
          <w:szCs w:val="28"/>
        </w:rPr>
        <w:t xml:space="preserve"> </w:t>
      </w:r>
      <w:r w:rsidR="00380A3B" w:rsidRPr="00D1083A">
        <w:rPr>
          <w:rFonts w:cs="Times New Roman"/>
          <w:szCs w:val="28"/>
        </w:rPr>
        <w:t xml:space="preserve">Мыслюк. – </w:t>
      </w:r>
      <w:r w:rsidRPr="00D1083A">
        <w:rPr>
          <w:rFonts w:cs="Times New Roman"/>
          <w:bCs/>
          <w:szCs w:val="28"/>
        </w:rPr>
        <w:t>Мозырь: ООО ИД «Белый Ветер», 2015 (серия «Учение с увлечением»).</w:t>
      </w:r>
    </w:p>
    <w:p w:rsidR="00DD0C2C" w:rsidRPr="00D1083A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Смолянко</w:t>
      </w:r>
      <w:r w:rsidR="005F5F5F"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 xml:space="preserve"> М.В. Карэкцыйна-выхаваўчая работа ў дашкольных групах для дзяцей з агуль</w:t>
      </w:r>
      <w:r w:rsidRPr="00D1083A">
        <w:rPr>
          <w:rFonts w:cs="Times New Roman"/>
          <w:szCs w:val="28"/>
        </w:rPr>
        <w:softHyphen/>
        <w:t xml:space="preserve">ным недаразвіццём маўлення. Сб. </w:t>
      </w:r>
      <w:r w:rsidR="00380A3B">
        <w:rPr>
          <w:rFonts w:cs="Times New Roman"/>
          <w:szCs w:val="28"/>
        </w:rPr>
        <w:t>«</w:t>
      </w:r>
      <w:r w:rsidRPr="00D1083A">
        <w:rPr>
          <w:rFonts w:cs="Times New Roman"/>
          <w:szCs w:val="28"/>
        </w:rPr>
        <w:t>Коррекционная р</w:t>
      </w:r>
      <w:r w:rsidR="00380A3B">
        <w:rPr>
          <w:rFonts w:cs="Times New Roman"/>
          <w:szCs w:val="28"/>
        </w:rPr>
        <w:t xml:space="preserve">абота в дошкольных учреждениях» / </w:t>
      </w:r>
      <w:r w:rsidR="00380A3B" w:rsidRPr="00D1083A">
        <w:rPr>
          <w:rFonts w:cs="Times New Roman"/>
          <w:szCs w:val="28"/>
        </w:rPr>
        <w:t>М.В. Смолянко</w:t>
      </w:r>
      <w:r w:rsidR="00380A3B">
        <w:rPr>
          <w:rFonts w:cs="Times New Roman"/>
          <w:szCs w:val="28"/>
        </w:rPr>
        <w:t xml:space="preserve">. </w:t>
      </w:r>
      <w:r w:rsidRPr="00D1083A">
        <w:rPr>
          <w:rFonts w:cs="Times New Roman"/>
          <w:szCs w:val="28"/>
        </w:rPr>
        <w:t>– Мн.: Мастацкая літаратура, 2000</w:t>
      </w:r>
      <w:r w:rsidR="005752D4">
        <w:rPr>
          <w:rFonts w:cs="Times New Roman"/>
          <w:szCs w:val="28"/>
        </w:rPr>
        <w:t>.</w:t>
      </w:r>
    </w:p>
    <w:p w:rsidR="00380A3B" w:rsidRPr="00380A3B" w:rsidRDefault="00DD0C2C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szCs w:val="28"/>
        </w:rPr>
        <w:t>Сукач</w:t>
      </w:r>
      <w:r w:rsidR="005F5F5F">
        <w:rPr>
          <w:rFonts w:cs="Times New Roman"/>
          <w:szCs w:val="28"/>
        </w:rPr>
        <w:t>,</w:t>
      </w:r>
      <w:r w:rsidRPr="00D1083A">
        <w:rPr>
          <w:rFonts w:cs="Times New Roman"/>
          <w:szCs w:val="28"/>
        </w:rPr>
        <w:t> Л.М. Коррекция нарушений речевых средств общения у школьников</w:t>
      </w:r>
      <w:r w:rsidR="00380A3B">
        <w:rPr>
          <w:rFonts w:cs="Times New Roman"/>
          <w:szCs w:val="28"/>
        </w:rPr>
        <w:t xml:space="preserve"> / </w:t>
      </w:r>
      <w:r w:rsidR="00380A3B" w:rsidRPr="00D1083A">
        <w:rPr>
          <w:rFonts w:cs="Times New Roman"/>
          <w:szCs w:val="28"/>
        </w:rPr>
        <w:t>Л.М.  Сукач</w:t>
      </w:r>
      <w:r w:rsidR="00380A3B">
        <w:rPr>
          <w:rFonts w:cs="Times New Roman"/>
          <w:szCs w:val="28"/>
        </w:rPr>
        <w:t xml:space="preserve">. </w:t>
      </w:r>
      <w:r w:rsidR="00380A3B" w:rsidRPr="00D1083A">
        <w:rPr>
          <w:rFonts w:cs="Times New Roman"/>
          <w:szCs w:val="28"/>
        </w:rPr>
        <w:t> </w:t>
      </w:r>
      <w:r w:rsidRPr="00D1083A">
        <w:rPr>
          <w:rFonts w:cs="Times New Roman"/>
          <w:szCs w:val="28"/>
        </w:rPr>
        <w:t>– Мн.: Народная асвета, 1998. </w:t>
      </w:r>
    </w:p>
    <w:p w:rsidR="0049106E" w:rsidRPr="00D1083A" w:rsidRDefault="0049106E" w:rsidP="005F5F5F">
      <w:pPr>
        <w:pStyle w:val="a8"/>
        <w:numPr>
          <w:ilvl w:val="0"/>
          <w:numId w:val="2"/>
        </w:numPr>
        <w:spacing w:after="450"/>
        <w:ind w:left="426" w:hanging="426"/>
        <w:jc w:val="both"/>
        <w:rPr>
          <w:rFonts w:cs="Times New Roman"/>
          <w:color w:val="FF0000"/>
          <w:szCs w:val="28"/>
        </w:rPr>
      </w:pPr>
      <w:r w:rsidRPr="00D1083A">
        <w:rPr>
          <w:rFonts w:cs="Times New Roman"/>
          <w:bCs/>
          <w:szCs w:val="28"/>
        </w:rPr>
        <w:t>Щерба, Н.В. Формирование произносительной стороны речи у детей старшего дошкольного возраста с общим недоразвитием речи: пособие для педагогов учреждений образования, реализующих образовательную программу специального образования на</w:t>
      </w:r>
      <w:r w:rsidR="00380A3B">
        <w:rPr>
          <w:rFonts w:cs="Times New Roman"/>
          <w:bCs/>
          <w:szCs w:val="28"/>
        </w:rPr>
        <w:t xml:space="preserve"> уровне дошкольного образования / </w:t>
      </w:r>
      <w:r w:rsidR="00380A3B" w:rsidRPr="00D1083A">
        <w:rPr>
          <w:rFonts w:cs="Times New Roman"/>
          <w:bCs/>
          <w:szCs w:val="28"/>
        </w:rPr>
        <w:t xml:space="preserve">Н.В.  </w:t>
      </w:r>
      <w:r w:rsidR="00380A3B">
        <w:rPr>
          <w:rFonts w:cs="Times New Roman"/>
          <w:bCs/>
          <w:szCs w:val="28"/>
        </w:rPr>
        <w:t>Щерба. –</w:t>
      </w:r>
      <w:r w:rsidR="00380A3B" w:rsidRPr="00D1083A">
        <w:rPr>
          <w:rFonts w:cs="Times New Roman"/>
          <w:bCs/>
          <w:szCs w:val="28"/>
        </w:rPr>
        <w:t xml:space="preserve"> </w:t>
      </w:r>
      <w:r w:rsidRPr="00D1083A">
        <w:rPr>
          <w:rFonts w:cs="Times New Roman"/>
          <w:bCs/>
          <w:szCs w:val="28"/>
        </w:rPr>
        <w:t>Мозырь: ООО ИД «Белый Ветер», 2014.</w:t>
      </w:r>
    </w:p>
    <w:p w:rsidR="008675AE" w:rsidRPr="008675AE" w:rsidRDefault="008675AE">
      <w:pPr>
        <w:jc w:val="both"/>
        <w:rPr>
          <w:color w:val="FF0000"/>
        </w:rPr>
      </w:pPr>
    </w:p>
    <w:sectPr w:rsidR="008675AE" w:rsidRPr="008675AE" w:rsidSect="00BC5885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A10" w:rsidRDefault="00331A10" w:rsidP="00DA29FA">
      <w:pPr>
        <w:spacing w:after="0" w:line="240" w:lineRule="auto"/>
      </w:pPr>
      <w:r>
        <w:separator/>
      </w:r>
    </w:p>
  </w:endnote>
  <w:endnote w:type="continuationSeparator" w:id="1">
    <w:p w:rsidR="00331A10" w:rsidRDefault="00331A10" w:rsidP="00DA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956152"/>
      <w:docPartObj>
        <w:docPartGallery w:val="Page Numbers (Bottom of Page)"/>
        <w:docPartUnique/>
      </w:docPartObj>
    </w:sdtPr>
    <w:sdtContent>
      <w:p w:rsidR="007B19CE" w:rsidRDefault="00E32175">
        <w:pPr>
          <w:pStyle w:val="a5"/>
          <w:jc w:val="center"/>
        </w:pPr>
        <w:r>
          <w:fldChar w:fldCharType="begin"/>
        </w:r>
        <w:r w:rsidR="00891876">
          <w:instrText>PAGE   \* MERGEFORMAT</w:instrText>
        </w:r>
        <w:r>
          <w:fldChar w:fldCharType="separate"/>
        </w:r>
        <w:r w:rsidR="00CF7348">
          <w:rPr>
            <w:noProof/>
          </w:rPr>
          <w:t>5</w:t>
        </w:r>
        <w:r>
          <w:fldChar w:fldCharType="end"/>
        </w:r>
      </w:p>
    </w:sdtContent>
  </w:sdt>
  <w:p w:rsidR="007B19CE" w:rsidRDefault="00331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A10" w:rsidRDefault="00331A10" w:rsidP="00DA29FA">
      <w:pPr>
        <w:spacing w:after="0" w:line="240" w:lineRule="auto"/>
      </w:pPr>
      <w:r>
        <w:separator/>
      </w:r>
    </w:p>
  </w:footnote>
  <w:footnote w:type="continuationSeparator" w:id="1">
    <w:p w:rsidR="00331A10" w:rsidRDefault="00331A10" w:rsidP="00DA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9886297"/>
      <w:docPartObj>
        <w:docPartGallery w:val="Page Numbers (Top of Page)"/>
        <w:docPartUnique/>
      </w:docPartObj>
    </w:sdtPr>
    <w:sdtContent>
      <w:p w:rsidR="007B19CE" w:rsidRDefault="00891876">
        <w:pPr>
          <w:pStyle w:val="a3"/>
          <w:jc w:val="center"/>
        </w:pPr>
        <w:r>
          <w:t xml:space="preserve">  </w:t>
        </w:r>
      </w:p>
    </w:sdtContent>
  </w:sdt>
  <w:p w:rsidR="007B19CE" w:rsidRDefault="00331A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096"/>
    <w:multiLevelType w:val="hybridMultilevel"/>
    <w:tmpl w:val="8BA602C6"/>
    <w:lvl w:ilvl="0" w:tplc="AEC2F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12447"/>
    <w:multiLevelType w:val="hybridMultilevel"/>
    <w:tmpl w:val="F87E8FCC"/>
    <w:lvl w:ilvl="0" w:tplc="2EE676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F0D0C"/>
    <w:multiLevelType w:val="hybridMultilevel"/>
    <w:tmpl w:val="0B3698E8"/>
    <w:lvl w:ilvl="0" w:tplc="86FE58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EE8"/>
    <w:rsid w:val="0001372B"/>
    <w:rsid w:val="00025A89"/>
    <w:rsid w:val="000C07CA"/>
    <w:rsid w:val="00331A10"/>
    <w:rsid w:val="0034081A"/>
    <w:rsid w:val="00345ED3"/>
    <w:rsid w:val="00380A3B"/>
    <w:rsid w:val="00477907"/>
    <w:rsid w:val="0049106E"/>
    <w:rsid w:val="005752D4"/>
    <w:rsid w:val="005F5F5F"/>
    <w:rsid w:val="00613BEC"/>
    <w:rsid w:val="008675AE"/>
    <w:rsid w:val="00891876"/>
    <w:rsid w:val="009C06C5"/>
    <w:rsid w:val="009F05E2"/>
    <w:rsid w:val="00AA594A"/>
    <w:rsid w:val="00BA5AAE"/>
    <w:rsid w:val="00BC5885"/>
    <w:rsid w:val="00BD53A2"/>
    <w:rsid w:val="00C16FD3"/>
    <w:rsid w:val="00C456E6"/>
    <w:rsid w:val="00C62FD0"/>
    <w:rsid w:val="00C6576E"/>
    <w:rsid w:val="00CA2CE1"/>
    <w:rsid w:val="00CF7348"/>
    <w:rsid w:val="00D1083A"/>
    <w:rsid w:val="00DA29FA"/>
    <w:rsid w:val="00DC5813"/>
    <w:rsid w:val="00DD0C2C"/>
    <w:rsid w:val="00DE5702"/>
    <w:rsid w:val="00E32175"/>
    <w:rsid w:val="00F9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E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C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A2CE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2C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A2C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C456E6"/>
    <w:rPr>
      <w:b/>
      <w:bCs/>
    </w:rPr>
  </w:style>
  <w:style w:type="paragraph" w:styleId="a8">
    <w:name w:val="List Paragraph"/>
    <w:basedOn w:val="a"/>
    <w:uiPriority w:val="34"/>
    <w:qFormat/>
    <w:rsid w:val="00DD0C2C"/>
    <w:pPr>
      <w:ind w:left="720"/>
      <w:contextualSpacing/>
    </w:pPr>
  </w:style>
  <w:style w:type="character" w:styleId="a9">
    <w:name w:val="Hyperlink"/>
    <w:rsid w:val="00613BE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abliva.by/sm_full.aspx?guid=105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abliva.by/ru/main.aspx?guid=83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цимес</dc:creator>
  <cp:keywords/>
  <dc:description/>
  <cp:lastModifiedBy>цимес</cp:lastModifiedBy>
  <cp:revision>18</cp:revision>
  <cp:lastPrinted>2018-11-09T12:03:00Z</cp:lastPrinted>
  <dcterms:created xsi:type="dcterms:W3CDTF">2018-11-09T06:11:00Z</dcterms:created>
  <dcterms:modified xsi:type="dcterms:W3CDTF">2018-11-09T12:04:00Z</dcterms:modified>
</cp:coreProperties>
</file>