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27" w:rsidRDefault="00675027" w:rsidP="00675027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75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5027">
        <w:rPr>
          <w:rFonts w:ascii="Times New Roman" w:hAnsi="Times New Roman" w:cs="Times New Roman"/>
          <w:b/>
          <w:bCs/>
          <w:sz w:val="30"/>
          <w:szCs w:val="30"/>
        </w:rPr>
        <w:t xml:space="preserve">РАБОТА </w:t>
      </w:r>
    </w:p>
    <w:p w:rsidR="00675027" w:rsidRPr="00675027" w:rsidRDefault="00675027" w:rsidP="00675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УЧЕБНО-</w:t>
      </w:r>
      <w:r w:rsidRPr="00675027">
        <w:rPr>
          <w:rFonts w:ascii="Times New Roman" w:hAnsi="Times New Roman" w:cs="Times New Roman"/>
          <w:b/>
          <w:bCs/>
          <w:sz w:val="30"/>
          <w:szCs w:val="30"/>
        </w:rPr>
        <w:t xml:space="preserve">МЕТОДИЧЕСКОГО ОБЪЕДИНЕНИЯ ПЕДАГОГОВ </w:t>
      </w:r>
    </w:p>
    <w:p w:rsidR="00675027" w:rsidRPr="00675027" w:rsidRDefault="00675027" w:rsidP="00675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5027">
        <w:rPr>
          <w:rFonts w:ascii="Times New Roman" w:hAnsi="Times New Roman" w:cs="Times New Roman"/>
          <w:b/>
          <w:bCs/>
          <w:sz w:val="30"/>
          <w:szCs w:val="30"/>
        </w:rPr>
        <w:t xml:space="preserve">Светлогорского районного </w:t>
      </w:r>
      <w:r w:rsidRPr="00675027">
        <w:rPr>
          <w:rFonts w:ascii="Times New Roman" w:hAnsi="Times New Roman" w:cs="Times New Roman"/>
          <w:b/>
          <w:bCs/>
          <w:sz w:val="30"/>
          <w:szCs w:val="30"/>
        </w:rPr>
        <w:t>ЦКРОиР</w:t>
      </w:r>
    </w:p>
    <w:p w:rsidR="00675027" w:rsidRPr="00675027" w:rsidRDefault="00675027" w:rsidP="00675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5027">
        <w:rPr>
          <w:rFonts w:ascii="Times New Roman" w:hAnsi="Times New Roman" w:cs="Times New Roman"/>
          <w:b/>
          <w:bCs/>
          <w:sz w:val="30"/>
          <w:szCs w:val="30"/>
        </w:rPr>
        <w:t>в 2024/2025 учебном году</w:t>
      </w:r>
    </w:p>
    <w:p w:rsidR="00675027" w:rsidRPr="00675027" w:rsidRDefault="00675027" w:rsidP="006750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5027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675027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педагогических </w:t>
      </w:r>
      <w:proofErr w:type="gramStart"/>
      <w:r w:rsidRPr="0067502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675027">
        <w:rPr>
          <w:rFonts w:ascii="Times New Roman" w:eastAsia="Times New Roman" w:hAnsi="Times New Roman" w:cs="Times New Roman"/>
          <w:sz w:val="28"/>
          <w:szCs w:val="28"/>
        </w:rPr>
        <w:t xml:space="preserve"> ЦКРОиР</w:t>
      </w:r>
      <w:proofErr w:type="gramEnd"/>
      <w:r w:rsidRPr="00675027">
        <w:rPr>
          <w:rFonts w:ascii="Times New Roman" w:eastAsia="Times New Roman" w:hAnsi="Times New Roman" w:cs="Times New Roman"/>
          <w:sz w:val="28"/>
          <w:szCs w:val="28"/>
        </w:rPr>
        <w:t xml:space="preserve"> в  области  отбора стратегий и форм организации работы по формированию ключевых компетенций у </w:t>
      </w:r>
      <w:r w:rsidRPr="00675027">
        <w:rPr>
          <w:rFonts w:ascii="Times New Roman" w:hAnsi="Times New Roman" w:cs="Times New Roman"/>
          <w:sz w:val="28"/>
          <w:szCs w:val="28"/>
        </w:rPr>
        <w:t>обучающихся с ТМНР, РАС посредством использования элементов сенсорной интеграции</w:t>
      </w:r>
      <w:r w:rsidRPr="006750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027" w:rsidRPr="00675027" w:rsidRDefault="00675027" w:rsidP="006750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5027">
        <w:rPr>
          <w:rFonts w:ascii="Times New Roman" w:hAnsi="Times New Roman" w:cs="Times New Roman"/>
          <w:iCs/>
          <w:sz w:val="28"/>
          <w:szCs w:val="28"/>
        </w:rPr>
        <w:t xml:space="preserve">Задачи: </w:t>
      </w:r>
    </w:p>
    <w:p w:rsidR="00675027" w:rsidRPr="00675027" w:rsidRDefault="00675027" w:rsidP="006750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675027">
        <w:rPr>
          <w:rFonts w:ascii="Times New Roman" w:hAnsi="Times New Roman" w:cs="Times New Roman"/>
          <w:kern w:val="36"/>
          <w:sz w:val="28"/>
          <w:szCs w:val="28"/>
        </w:rPr>
        <w:t xml:space="preserve">использовать специальное оборудование и условия сенсорной </w:t>
      </w:r>
      <w:proofErr w:type="gramStart"/>
      <w:r w:rsidRPr="00675027">
        <w:rPr>
          <w:rFonts w:ascii="Times New Roman" w:hAnsi="Times New Roman" w:cs="Times New Roman"/>
          <w:kern w:val="36"/>
          <w:sz w:val="28"/>
          <w:szCs w:val="28"/>
        </w:rPr>
        <w:t>комнаты  в</w:t>
      </w:r>
      <w:proofErr w:type="gramEnd"/>
      <w:r w:rsidRPr="00675027">
        <w:rPr>
          <w:rFonts w:ascii="Times New Roman" w:hAnsi="Times New Roman" w:cs="Times New Roman"/>
          <w:kern w:val="36"/>
          <w:sz w:val="28"/>
          <w:szCs w:val="28"/>
        </w:rPr>
        <w:t xml:space="preserve"> работе с обучающимися в период учебной/</w:t>
      </w:r>
      <w:proofErr w:type="spellStart"/>
      <w:r w:rsidRPr="00675027">
        <w:rPr>
          <w:rFonts w:ascii="Times New Roman" w:hAnsi="Times New Roman" w:cs="Times New Roman"/>
          <w:kern w:val="36"/>
          <w:sz w:val="28"/>
          <w:szCs w:val="28"/>
        </w:rPr>
        <w:t>внеучебной</w:t>
      </w:r>
      <w:proofErr w:type="spellEnd"/>
      <w:r w:rsidRPr="00675027">
        <w:rPr>
          <w:rFonts w:ascii="Times New Roman" w:hAnsi="Times New Roman" w:cs="Times New Roman"/>
          <w:kern w:val="36"/>
          <w:sz w:val="28"/>
          <w:szCs w:val="28"/>
        </w:rPr>
        <w:t xml:space="preserve"> деятельности с целью развития сенсорных систем и коррекции нарушений сенсорной интеграции;</w:t>
      </w:r>
    </w:p>
    <w:p w:rsidR="00675027" w:rsidRPr="00675027" w:rsidRDefault="00675027" w:rsidP="006750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5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в ходе осуществления режимных моментов и нерегламентированной деятельности двигательную активность у обучающихся с ТМНР, РАС посредством использования специального игрового </w:t>
      </w:r>
      <w:proofErr w:type="gramStart"/>
      <w:r w:rsidRPr="00675027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оборудования  в</w:t>
      </w:r>
      <w:proofErr w:type="gramEnd"/>
      <w:r w:rsidRPr="00675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аспекте формирования и развития сенсорных систем;</w:t>
      </w:r>
    </w:p>
    <w:p w:rsidR="00675027" w:rsidRPr="00675027" w:rsidRDefault="00675027" w:rsidP="00675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027">
        <w:rPr>
          <w:rFonts w:ascii="Times New Roman" w:hAnsi="Times New Roman" w:cs="Times New Roman"/>
          <w:sz w:val="28"/>
          <w:szCs w:val="28"/>
        </w:rPr>
        <w:tab/>
        <w:t xml:space="preserve">повышать компетентность </w:t>
      </w:r>
      <w:proofErr w:type="gramStart"/>
      <w:r w:rsidRPr="00675027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proofErr w:type="gramEnd"/>
      <w:r w:rsidRPr="00675027">
        <w:rPr>
          <w:rFonts w:ascii="Times New Roman" w:hAnsi="Times New Roman" w:cs="Times New Roman"/>
          <w:sz w:val="28"/>
          <w:szCs w:val="28"/>
        </w:rPr>
        <w:t xml:space="preserve"> обучающихся с ТМНР, РАС в вопросах формирования ключевых компетенций в домашних условиях посредством игрового оборудования; </w:t>
      </w:r>
    </w:p>
    <w:p w:rsidR="00675027" w:rsidRPr="00675027" w:rsidRDefault="00675027" w:rsidP="0067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27">
        <w:rPr>
          <w:rFonts w:ascii="Times New Roman" w:hAnsi="Times New Roman" w:cs="Times New Roman"/>
          <w:kern w:val="36"/>
          <w:sz w:val="28"/>
          <w:szCs w:val="28"/>
        </w:rPr>
        <w:t xml:space="preserve">пропагандировать лучший педагогический и семейный опыт по формированию </w:t>
      </w:r>
      <w:r w:rsidRPr="00675027">
        <w:rPr>
          <w:rFonts w:ascii="Times New Roman" w:hAnsi="Times New Roman" w:cs="Times New Roman"/>
          <w:sz w:val="28"/>
          <w:szCs w:val="28"/>
        </w:rPr>
        <w:t>ключевых компетенций посредством использования специального игрового оборудования у детей с ТМНР, РАС.</w:t>
      </w:r>
    </w:p>
    <w:p w:rsidR="00675027" w:rsidRPr="00675027" w:rsidRDefault="00675027" w:rsidP="00675027">
      <w:pPr>
        <w:spacing w:after="0" w:line="240" w:lineRule="auto"/>
        <w:rPr>
          <w:rFonts w:ascii="Times New Roman" w:eastAsia="Calibri" w:hAnsi="Times New Roman" w:cs="Times New Roman"/>
          <w:color w:val="0070C0"/>
          <w:sz w:val="30"/>
          <w:szCs w:val="30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245"/>
        <w:gridCol w:w="1276"/>
        <w:gridCol w:w="2551"/>
      </w:tblGrid>
      <w:tr w:rsidR="00675027" w:rsidRPr="00675027" w:rsidTr="00BF2F69">
        <w:tc>
          <w:tcPr>
            <w:tcW w:w="673" w:type="dxa"/>
          </w:tcPr>
          <w:p w:rsidR="00675027" w:rsidRPr="00675027" w:rsidRDefault="00675027" w:rsidP="0067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675027" w:rsidRPr="00675027" w:rsidRDefault="00675027" w:rsidP="0067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276" w:type="dxa"/>
          </w:tcPr>
          <w:p w:rsidR="00675027" w:rsidRPr="00675027" w:rsidRDefault="00675027" w:rsidP="0067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</w:tcPr>
          <w:p w:rsidR="00675027" w:rsidRPr="00675027" w:rsidRDefault="00675027" w:rsidP="0067502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675027" w:rsidRPr="00675027" w:rsidTr="00BF2F69">
        <w:tc>
          <w:tcPr>
            <w:tcW w:w="5918" w:type="dxa"/>
            <w:gridSpan w:val="2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Профилактика профессионального выгорания педагогов</w:t>
            </w:r>
          </w:p>
        </w:tc>
        <w:tc>
          <w:tcPr>
            <w:tcW w:w="1276" w:type="dxa"/>
          </w:tcPr>
          <w:p w:rsidR="00675027" w:rsidRPr="00675027" w:rsidRDefault="00675027" w:rsidP="0067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по плану МО</w:t>
            </w:r>
          </w:p>
        </w:tc>
        <w:tc>
          <w:tcPr>
            <w:tcW w:w="2551" w:type="dxa"/>
          </w:tcPr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Богдан Н.Е., 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675027" w:rsidRPr="00675027" w:rsidTr="00BF2F69">
        <w:tc>
          <w:tcPr>
            <w:tcW w:w="673" w:type="dxa"/>
          </w:tcPr>
          <w:p w:rsidR="00675027" w:rsidRPr="00675027" w:rsidRDefault="00675027" w:rsidP="0067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1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Тема: «Приоритетные направления методической работы в 2024/2025 учебном году».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Форма проведения: виртуальный </w:t>
            </w:r>
            <w:proofErr w:type="spellStart"/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тьюториал</w:t>
            </w:r>
            <w:proofErr w:type="spellEnd"/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Вопросы: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1. План работы МО педагогов ЦКРОиР на 2024/2025 учебный год.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2. План повышения квалификации педагогов ЦКРОиР на 2024/2025учебный год.</w:t>
            </w:r>
          </w:p>
          <w:p w:rsidR="00675027" w:rsidRPr="00675027" w:rsidRDefault="00675027" w:rsidP="006750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6750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Самообразование педагогических работников.</w:t>
            </w:r>
          </w:p>
        </w:tc>
        <w:tc>
          <w:tcPr>
            <w:tcW w:w="1276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ШабетникН.А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., заместитель директора по основной деятельности,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МО, 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Дикун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Т.М.,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75027" w:rsidRPr="00675027" w:rsidTr="00BF2F69">
        <w:tc>
          <w:tcPr>
            <w:tcW w:w="673" w:type="dxa"/>
          </w:tcPr>
          <w:p w:rsidR="00675027" w:rsidRPr="00675027" w:rsidRDefault="00675027" w:rsidP="0067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2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Тема: «Формирование социально-коммуникативных навыков у обучающихся с ТМНР на основе сенсорной интеграции</w:t>
            </w:r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процессе </w:t>
            </w:r>
            <w:proofErr w:type="spellStart"/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>внеучебной</w:t>
            </w:r>
            <w:proofErr w:type="spellEnd"/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деятельности»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    Форма проведения: методический </w:t>
            </w:r>
            <w:r w:rsidRPr="006750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практикум.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Вопросы: 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>1. Формирование социально-коммуникативных навыков у обучающихся с ТМНР через накопление сенсорных систем посредством использования предметно-пространственных ресурсов в ходе: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>1.1.  Реализации режимных моментов.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1.2. </w:t>
            </w:r>
            <w:proofErr w:type="gramStart"/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Проведения  прогулки</w:t>
            </w:r>
            <w:proofErr w:type="gramEnd"/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>1.3. Организации нерегламентированной деятельности.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1.4. Организации досуговой деятельности 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>1.5. Социальной реабилитации</w:t>
            </w:r>
          </w:p>
        </w:tc>
        <w:tc>
          <w:tcPr>
            <w:tcW w:w="1276" w:type="dxa"/>
          </w:tcPr>
          <w:p w:rsidR="00675027" w:rsidRPr="00675027" w:rsidRDefault="00675027" w:rsidP="0067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Шабетник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Н.А., заместитель директора по основной деятельности,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Колиогло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О.В.,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Тимошенко З.И.,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воспитатели;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Китикова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Е.В.,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Силантьева М.А.,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воспитатели;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Шелег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В.Г.,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воспитатель;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Туча Н.Н.,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аккомпаниатор;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Засименко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М.Н.,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воспитатель;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Юденко К.Г., педагог социальный</w:t>
            </w:r>
          </w:p>
        </w:tc>
      </w:tr>
      <w:tr w:rsidR="00675027" w:rsidRPr="00675027" w:rsidTr="00BF2F69">
        <w:tc>
          <w:tcPr>
            <w:tcW w:w="673" w:type="dxa"/>
          </w:tcPr>
          <w:p w:rsidR="00675027" w:rsidRPr="00675027" w:rsidRDefault="00675027" w:rsidP="0067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245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3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Тема «Формирование ключевых компетенций у обучающихся с ТМНР через адаптацию методов сенсорной интеграции на занятиях по учебным предметам, образовательным областям» 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Форма проведения: </w:t>
            </w:r>
            <w:proofErr w:type="spellStart"/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воркшоп</w:t>
            </w:r>
            <w:proofErr w:type="spellEnd"/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Вопросы: 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1. Формирование социальных навыков и навыков бытового самообслуживания обучающихся с ТМНР посредством адаптации методов сенсорной интеграции на уроке: 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1.1. «Основы жизнедеятельности»; 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1.2. «Хозяйственно-бытовой труд»;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1.3. «Трудовое обучение»;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1.4. «Социальная адаптация»;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2. Формирование социальных навыков и навыков бытового самообслуживания у воспитанников с ТМНР посредством адаптации методов сенсорной интеграции во время организации образовательного процесса по образовательным областям «Предметно-практическая деятельность», </w:t>
            </w:r>
            <w:r w:rsidRPr="006750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«Самообслуживание».</w:t>
            </w:r>
          </w:p>
        </w:tc>
        <w:tc>
          <w:tcPr>
            <w:tcW w:w="1276" w:type="dxa"/>
          </w:tcPr>
          <w:p w:rsidR="00675027" w:rsidRPr="00675027" w:rsidRDefault="00675027" w:rsidP="0067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Шабетник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Н.А., заместитель директора по основной деятельности,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Ивкина М.В.,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учитель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Леонтьева Я.В.,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учитель;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Богач Л.В., 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учитель;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Ковшар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Е.В.,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учитель;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Братченя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Л.М., учитель-дефектолог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75027" w:rsidRPr="00675027" w:rsidTr="00BF2F69">
        <w:trPr>
          <w:trHeight w:val="392"/>
        </w:trPr>
        <w:tc>
          <w:tcPr>
            <w:tcW w:w="673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4</w:t>
            </w:r>
          </w:p>
          <w:p w:rsidR="00675027" w:rsidRPr="00675027" w:rsidRDefault="00675027" w:rsidP="0067502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Тема: «Формирование социально-коммуникативных навыков у обучающихся с ТМНР на основе сенсорной интеграции</w:t>
            </w:r>
            <w:r w:rsidRPr="006750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Форма проведения: кейс-метод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Вопросы: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1. Коррекционная работа по преодолению дисфункции сенсорной интеграции (</w:t>
            </w:r>
            <w:proofErr w:type="spellStart"/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интероцептивная</w:t>
            </w:r>
            <w:proofErr w:type="spellEnd"/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проприоцептивная</w:t>
            </w:r>
            <w:proofErr w:type="spellEnd"/>
            <w:r w:rsidRPr="00675027">
              <w:rPr>
                <w:rFonts w:ascii="Times New Roman" w:hAnsi="Times New Roman" w:cs="Times New Roman"/>
                <w:sz w:val="26"/>
                <w:szCs w:val="26"/>
              </w:rPr>
              <w:t xml:space="preserve">, вестибулярная сенсорные системы) у детей раннего возраста. </w:t>
            </w:r>
          </w:p>
          <w:p w:rsidR="00675027" w:rsidRPr="00675027" w:rsidRDefault="00675027" w:rsidP="0067502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Использование предметно-пространственных ресурсов в работе с нежелательным поведением обучающихся с РАС с учетом сенсорных предпочтений. </w:t>
            </w:r>
          </w:p>
          <w:p w:rsidR="00675027" w:rsidRPr="00675027" w:rsidRDefault="00675027" w:rsidP="00675027">
            <w:pPr>
              <w:numPr>
                <w:ilvl w:val="0"/>
                <w:numId w:val="2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адекватного пищевог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 поведения у обучающихся с РАС</w:t>
            </w:r>
          </w:p>
        </w:tc>
        <w:tc>
          <w:tcPr>
            <w:tcW w:w="1276" w:type="dxa"/>
          </w:tcPr>
          <w:p w:rsidR="00675027" w:rsidRPr="00675027" w:rsidRDefault="00675027" w:rsidP="0067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Шабетник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Н.А., заместитель директора по основной деятельности,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Пшеничная М.В., </w:t>
            </w:r>
            <w:r w:rsidRPr="00675027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учитель-дефектолог;</w:t>
            </w: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Шевченко И.Ф.,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Алейник И.М.,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Клещенко Л.Ю.,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воспитатели;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ЛаптеваН.Н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., 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Рубаник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Е.Г.,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75027" w:rsidRPr="00675027" w:rsidTr="00BF2F69">
        <w:tc>
          <w:tcPr>
            <w:tcW w:w="673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5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Тема: «Итоги работы МО педагогов ЦКРОиР за 2024/2025 учебный год»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Вопросы: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1. Результаты повышения квалификации, самообразования в 2024/20245 учебном году.</w:t>
            </w:r>
          </w:p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hAnsi="Times New Roman" w:cs="Times New Roman"/>
                <w:sz w:val="26"/>
                <w:szCs w:val="26"/>
              </w:rPr>
              <w:t>2. Анализ анкетирования педагогов по вопросам организации методической работы в ЦКРОиР</w:t>
            </w:r>
          </w:p>
        </w:tc>
        <w:tc>
          <w:tcPr>
            <w:tcW w:w="1276" w:type="dxa"/>
          </w:tcPr>
          <w:p w:rsidR="00675027" w:rsidRPr="00675027" w:rsidRDefault="00675027" w:rsidP="0067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</w:tcPr>
          <w:p w:rsidR="00675027" w:rsidRPr="00675027" w:rsidRDefault="00675027" w:rsidP="0067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Шабетник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Н.А., заместитель директора по основной деятельности,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МО;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Дикун</w:t>
            </w:r>
            <w:proofErr w:type="spellEnd"/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Т.М.,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аттестационной комиссии;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педагогические работники классов, </w:t>
            </w:r>
          </w:p>
          <w:p w:rsidR="00675027" w:rsidRPr="00675027" w:rsidRDefault="00675027" w:rsidP="006750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027">
              <w:rPr>
                <w:rFonts w:ascii="Times New Roman" w:eastAsia="Calibri" w:hAnsi="Times New Roman" w:cs="Times New Roman"/>
                <w:sz w:val="26"/>
                <w:szCs w:val="26"/>
              </w:rPr>
              <w:t>групп</w:t>
            </w:r>
          </w:p>
        </w:tc>
      </w:tr>
    </w:tbl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Pr="00675027" w:rsidRDefault="00675027" w:rsidP="00675027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</w:p>
    <w:p w:rsidR="00675027" w:rsidRDefault="00675027" w:rsidP="0067502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5027">
        <w:rPr>
          <w:rFonts w:ascii="Times New Roman" w:eastAsia="Calibri" w:hAnsi="Times New Roman" w:cs="Times New Roman"/>
          <w:sz w:val="30"/>
          <w:szCs w:val="30"/>
        </w:rPr>
        <w:t xml:space="preserve">Руководитель </w:t>
      </w:r>
    </w:p>
    <w:p w:rsidR="00675027" w:rsidRDefault="00675027" w:rsidP="00675027">
      <w:pPr>
        <w:spacing w:after="0"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учебно-</w:t>
      </w:r>
      <w:r w:rsidRPr="00675027">
        <w:rPr>
          <w:rFonts w:ascii="Times New Roman" w:eastAsia="Calibri" w:hAnsi="Times New Roman" w:cs="Times New Roman"/>
          <w:bCs/>
          <w:sz w:val="30"/>
          <w:szCs w:val="30"/>
        </w:rPr>
        <w:t xml:space="preserve">методического </w:t>
      </w:r>
    </w:p>
    <w:p w:rsidR="00675027" w:rsidRPr="00675027" w:rsidRDefault="00675027" w:rsidP="0067502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5027">
        <w:rPr>
          <w:rFonts w:ascii="Times New Roman" w:eastAsia="Calibri" w:hAnsi="Times New Roman" w:cs="Times New Roman"/>
          <w:bCs/>
          <w:sz w:val="30"/>
          <w:szCs w:val="30"/>
        </w:rPr>
        <w:t>объединения педагогов ЦКРОиР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</w:t>
      </w:r>
      <w:proofErr w:type="spellStart"/>
      <w:r w:rsidRPr="00675027">
        <w:rPr>
          <w:rFonts w:ascii="Times New Roman" w:eastAsia="Calibri" w:hAnsi="Times New Roman" w:cs="Times New Roman"/>
          <w:sz w:val="30"/>
          <w:szCs w:val="30"/>
        </w:rPr>
        <w:t>Шабетник</w:t>
      </w:r>
      <w:proofErr w:type="spellEnd"/>
      <w:r w:rsidRPr="00675027">
        <w:rPr>
          <w:rFonts w:ascii="Times New Roman" w:eastAsia="Calibri" w:hAnsi="Times New Roman" w:cs="Times New Roman"/>
          <w:sz w:val="30"/>
          <w:szCs w:val="30"/>
        </w:rPr>
        <w:t xml:space="preserve"> Н.А. </w:t>
      </w: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75027" w:rsidRDefault="00675027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CF4A18" w:rsidRDefault="006C0B61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6C0B61">
        <w:rPr>
          <w:rFonts w:ascii="Times New Roman" w:hAnsi="Times New Roman" w:cs="Times New Roman"/>
          <w:sz w:val="30"/>
          <w:szCs w:val="30"/>
        </w:rPr>
        <w:t>ПЛАН ЗАСЕДАНИЯ УЧЕБНО-МЕТОДИЧЕСКОГО ОБЬЕДИНЕНИЯ ПЕДАГОГИЧЕСКИХ РАБОТНИКОВ №1</w:t>
      </w:r>
    </w:p>
    <w:p w:rsidR="006C0B61" w:rsidRPr="006C0B61" w:rsidRDefault="006C0B61" w:rsidP="006C0B61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6C0B61" w:rsidRDefault="006C0B61" w:rsidP="006C0B61">
      <w:pPr>
        <w:jc w:val="both"/>
        <w:rPr>
          <w:rFonts w:ascii="Times New Roman" w:hAnsi="Times New Roman" w:cs="Times New Roman"/>
          <w:sz w:val="26"/>
          <w:szCs w:val="26"/>
        </w:rPr>
      </w:pPr>
      <w:r w:rsidRPr="006C0B61">
        <w:rPr>
          <w:rFonts w:ascii="Times New Roman" w:hAnsi="Times New Roman" w:cs="Times New Roman"/>
          <w:sz w:val="30"/>
          <w:szCs w:val="30"/>
        </w:rPr>
        <w:t>СЕНТЯБРЬ</w:t>
      </w:r>
      <w:r w:rsidRPr="006C0B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B61" w:rsidRPr="006C0B61" w:rsidRDefault="006C0B61" w:rsidP="006C0B61">
      <w:pPr>
        <w:jc w:val="both"/>
        <w:rPr>
          <w:rFonts w:ascii="Times New Roman" w:hAnsi="Times New Roman" w:cs="Times New Roman"/>
          <w:sz w:val="30"/>
          <w:szCs w:val="30"/>
        </w:rPr>
      </w:pPr>
      <w:r w:rsidRPr="006C0B61">
        <w:rPr>
          <w:rFonts w:ascii="Times New Roman" w:hAnsi="Times New Roman" w:cs="Times New Roman"/>
          <w:sz w:val="30"/>
          <w:szCs w:val="30"/>
        </w:rPr>
        <w:t>Тема: «Приоритетные направления методической работы в 2024/2025 учебном году»</w:t>
      </w:r>
    </w:p>
    <w:p w:rsidR="006C0B61" w:rsidRPr="006C0B61" w:rsidRDefault="006C0B61" w:rsidP="006C0B61">
      <w:pPr>
        <w:jc w:val="both"/>
        <w:rPr>
          <w:rFonts w:ascii="Times New Roman" w:hAnsi="Times New Roman" w:cs="Times New Roman"/>
          <w:sz w:val="30"/>
          <w:szCs w:val="30"/>
        </w:rPr>
      </w:pPr>
      <w:r w:rsidRPr="006C0B61">
        <w:rPr>
          <w:rFonts w:ascii="Times New Roman" w:hAnsi="Times New Roman" w:cs="Times New Roman"/>
          <w:sz w:val="30"/>
          <w:szCs w:val="30"/>
        </w:rPr>
        <w:t xml:space="preserve">Форма проведения: виртуальный </w:t>
      </w:r>
      <w:proofErr w:type="spellStart"/>
      <w:r w:rsidRPr="006C0B61">
        <w:rPr>
          <w:rFonts w:ascii="Times New Roman" w:hAnsi="Times New Roman" w:cs="Times New Roman"/>
          <w:sz w:val="30"/>
          <w:szCs w:val="30"/>
        </w:rPr>
        <w:t>тьюториал</w:t>
      </w:r>
      <w:proofErr w:type="spellEnd"/>
      <w:r w:rsidRPr="006C0B61">
        <w:rPr>
          <w:rFonts w:ascii="Times New Roman" w:hAnsi="Times New Roman" w:cs="Times New Roman"/>
          <w:sz w:val="30"/>
          <w:szCs w:val="30"/>
        </w:rPr>
        <w:t>.</w:t>
      </w:r>
    </w:p>
    <w:p w:rsidR="006C0B61" w:rsidRPr="006C0B61" w:rsidRDefault="006C0B61" w:rsidP="006C0B61">
      <w:pPr>
        <w:rPr>
          <w:rFonts w:ascii="Times New Roman" w:hAnsi="Times New Roman" w:cs="Times New Roman"/>
          <w:sz w:val="30"/>
          <w:szCs w:val="30"/>
        </w:rPr>
      </w:pPr>
      <w:r w:rsidRPr="006C0B61">
        <w:rPr>
          <w:rFonts w:ascii="Times New Roman" w:hAnsi="Times New Roman" w:cs="Times New Roman"/>
          <w:sz w:val="30"/>
          <w:szCs w:val="30"/>
        </w:rPr>
        <w:t>Вопросы:</w:t>
      </w:r>
    </w:p>
    <w:p w:rsidR="006C0B61" w:rsidRPr="006C0B61" w:rsidRDefault="006C0B61" w:rsidP="006C0B61">
      <w:pPr>
        <w:pStyle w:val="2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C0B61">
        <w:rPr>
          <w:rFonts w:ascii="Times New Roman" w:hAnsi="Times New Roman" w:cs="Times New Roman"/>
          <w:sz w:val="30"/>
          <w:szCs w:val="30"/>
        </w:rPr>
        <w:t>1. План работы МО педагогов ЦКРОиР на 2024/2025 учебный год.</w:t>
      </w:r>
    </w:p>
    <w:p w:rsidR="006C0B61" w:rsidRPr="006C0B61" w:rsidRDefault="006C0B61" w:rsidP="006C0B61">
      <w:pPr>
        <w:pStyle w:val="2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C0B61">
        <w:rPr>
          <w:rFonts w:ascii="Times New Roman" w:hAnsi="Times New Roman" w:cs="Times New Roman"/>
          <w:sz w:val="30"/>
          <w:szCs w:val="30"/>
        </w:rPr>
        <w:t xml:space="preserve">Ответственный: </w:t>
      </w:r>
      <w:proofErr w:type="spellStart"/>
      <w:r w:rsidRPr="006C0B61">
        <w:rPr>
          <w:rFonts w:ascii="Times New Roman" w:hAnsi="Times New Roman" w:cs="Times New Roman"/>
          <w:sz w:val="30"/>
          <w:szCs w:val="30"/>
        </w:rPr>
        <w:t>Шабетник</w:t>
      </w:r>
      <w:proofErr w:type="spellEnd"/>
      <w:r w:rsidRPr="006C0B61">
        <w:rPr>
          <w:rFonts w:ascii="Times New Roman" w:hAnsi="Times New Roman" w:cs="Times New Roman"/>
          <w:sz w:val="30"/>
          <w:szCs w:val="30"/>
        </w:rPr>
        <w:t xml:space="preserve"> Н.А., руководитель УМО.</w:t>
      </w:r>
    </w:p>
    <w:p w:rsidR="006C0B61" w:rsidRPr="006C0B61" w:rsidRDefault="006C0B61" w:rsidP="006C0B61">
      <w:pPr>
        <w:pStyle w:val="2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C0B61" w:rsidRPr="006C0B61" w:rsidRDefault="006C0B61" w:rsidP="006C0B61">
      <w:pPr>
        <w:pStyle w:val="2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C0B61">
        <w:rPr>
          <w:rFonts w:ascii="Times New Roman" w:hAnsi="Times New Roman" w:cs="Times New Roman"/>
          <w:sz w:val="30"/>
          <w:szCs w:val="30"/>
        </w:rPr>
        <w:t>2. План повышения квалификации педагогов ЦКРОиР на 2024/2025учебный год.</w:t>
      </w:r>
    </w:p>
    <w:p w:rsidR="006C0B61" w:rsidRPr="006C0B61" w:rsidRDefault="006C0B61" w:rsidP="006C0B61">
      <w:pPr>
        <w:pStyle w:val="2"/>
        <w:spacing w:after="0" w:line="240" w:lineRule="auto"/>
        <w:ind w:right="-108"/>
        <w:jc w:val="both"/>
        <w:rPr>
          <w:rFonts w:ascii="Times New Roman" w:hAnsi="Times New Roman" w:cs="Times New Roman"/>
          <w:sz w:val="30"/>
          <w:szCs w:val="30"/>
        </w:rPr>
      </w:pPr>
      <w:r w:rsidRPr="006C0B61">
        <w:rPr>
          <w:rFonts w:ascii="Times New Roman" w:hAnsi="Times New Roman" w:cs="Times New Roman"/>
          <w:sz w:val="30"/>
          <w:szCs w:val="30"/>
        </w:rPr>
        <w:t xml:space="preserve">Ответственный: </w:t>
      </w:r>
      <w:proofErr w:type="spellStart"/>
      <w:r w:rsidRPr="006C0B61">
        <w:rPr>
          <w:rFonts w:ascii="Times New Roman" w:hAnsi="Times New Roman" w:cs="Times New Roman"/>
          <w:sz w:val="30"/>
          <w:szCs w:val="30"/>
        </w:rPr>
        <w:t>Дикун</w:t>
      </w:r>
      <w:proofErr w:type="spellEnd"/>
      <w:r w:rsidRPr="006C0B61">
        <w:rPr>
          <w:rFonts w:ascii="Times New Roman" w:hAnsi="Times New Roman" w:cs="Times New Roman"/>
          <w:sz w:val="30"/>
          <w:szCs w:val="30"/>
        </w:rPr>
        <w:t xml:space="preserve"> Т.М., председатель аттестационной комиссии.</w:t>
      </w:r>
    </w:p>
    <w:p w:rsidR="006C0B61" w:rsidRPr="006C0B61" w:rsidRDefault="006C0B61" w:rsidP="006C0B61">
      <w:pPr>
        <w:pStyle w:val="2"/>
        <w:spacing w:after="0" w:line="240" w:lineRule="auto"/>
        <w:ind w:right="-108"/>
        <w:jc w:val="both"/>
        <w:rPr>
          <w:rFonts w:ascii="Times New Roman" w:hAnsi="Times New Roman" w:cs="Times New Roman"/>
          <w:sz w:val="30"/>
          <w:szCs w:val="30"/>
        </w:rPr>
      </w:pPr>
    </w:p>
    <w:p w:rsidR="006C0B61" w:rsidRPr="006C0B61" w:rsidRDefault="006C0B61" w:rsidP="006C0B61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C0B61">
        <w:rPr>
          <w:rFonts w:ascii="Times New Roman" w:hAnsi="Times New Roman" w:cs="Times New Roman"/>
          <w:sz w:val="30"/>
          <w:szCs w:val="30"/>
        </w:rPr>
        <w:t xml:space="preserve">3. </w:t>
      </w:r>
      <w:r w:rsidRPr="006C0B61">
        <w:rPr>
          <w:rFonts w:ascii="Times New Roman" w:hAnsi="Times New Roman" w:cs="Times New Roman"/>
          <w:sz w:val="30"/>
          <w:szCs w:val="30"/>
          <w:shd w:val="clear" w:color="auto" w:fill="FFFFFF"/>
        </w:rPr>
        <w:t>Самообразование педагогических работников.</w:t>
      </w:r>
    </w:p>
    <w:p w:rsidR="006C0B61" w:rsidRPr="006C0B61" w:rsidRDefault="006C0B61" w:rsidP="006C0B61">
      <w:pPr>
        <w:pStyle w:val="2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C0B61">
        <w:rPr>
          <w:rFonts w:ascii="Times New Roman" w:hAnsi="Times New Roman" w:cs="Times New Roman"/>
          <w:sz w:val="30"/>
          <w:szCs w:val="30"/>
        </w:rPr>
        <w:t xml:space="preserve">Ответственный: </w:t>
      </w:r>
      <w:proofErr w:type="spellStart"/>
      <w:r w:rsidRPr="006C0B61">
        <w:rPr>
          <w:rFonts w:ascii="Times New Roman" w:hAnsi="Times New Roman" w:cs="Times New Roman"/>
          <w:sz w:val="30"/>
          <w:szCs w:val="30"/>
        </w:rPr>
        <w:t>Шабетник</w:t>
      </w:r>
      <w:proofErr w:type="spellEnd"/>
      <w:r w:rsidRPr="006C0B61">
        <w:rPr>
          <w:rFonts w:ascii="Times New Roman" w:hAnsi="Times New Roman" w:cs="Times New Roman"/>
          <w:sz w:val="30"/>
          <w:szCs w:val="30"/>
        </w:rPr>
        <w:t xml:space="preserve"> Н.А., руководитель УМО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C0B61" w:rsidRPr="006C0B61" w:rsidRDefault="006C0B61" w:rsidP="006C0B61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6C0B61" w:rsidRPr="006C0B61" w:rsidRDefault="006C0B61" w:rsidP="006C0B61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675027" w:rsidRPr="00675027" w:rsidRDefault="00675027" w:rsidP="00675027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5027" w:rsidRPr="00675027" w:rsidRDefault="00675027" w:rsidP="00675027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675027">
        <w:rPr>
          <w:rFonts w:ascii="Times New Roman" w:hAnsi="Times New Roman" w:cs="Times New Roman"/>
          <w:sz w:val="30"/>
          <w:szCs w:val="30"/>
        </w:rPr>
        <w:t xml:space="preserve">Руководитель </w:t>
      </w:r>
    </w:p>
    <w:p w:rsidR="00675027" w:rsidRPr="00675027" w:rsidRDefault="00675027" w:rsidP="00675027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675027">
        <w:rPr>
          <w:rFonts w:ascii="Times New Roman" w:hAnsi="Times New Roman" w:cs="Times New Roman"/>
          <w:sz w:val="30"/>
          <w:szCs w:val="30"/>
        </w:rPr>
        <w:t xml:space="preserve">учебно-методического </w:t>
      </w:r>
    </w:p>
    <w:p w:rsidR="006C0B61" w:rsidRPr="00675027" w:rsidRDefault="00675027" w:rsidP="00675027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675027">
        <w:rPr>
          <w:rFonts w:ascii="Times New Roman" w:hAnsi="Times New Roman" w:cs="Times New Roman"/>
          <w:sz w:val="30"/>
          <w:szCs w:val="30"/>
        </w:rPr>
        <w:t xml:space="preserve">объединения педагогов ЦКРОиР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bookmarkStart w:id="0" w:name="_GoBack"/>
      <w:bookmarkEnd w:id="0"/>
      <w:proofErr w:type="spellStart"/>
      <w:r w:rsidRPr="00675027">
        <w:rPr>
          <w:rFonts w:ascii="Times New Roman" w:hAnsi="Times New Roman" w:cs="Times New Roman"/>
          <w:sz w:val="30"/>
          <w:szCs w:val="30"/>
        </w:rPr>
        <w:t>Шабетник</w:t>
      </w:r>
      <w:proofErr w:type="spellEnd"/>
      <w:r w:rsidRPr="00675027">
        <w:rPr>
          <w:rFonts w:ascii="Times New Roman" w:hAnsi="Times New Roman" w:cs="Times New Roman"/>
          <w:sz w:val="30"/>
          <w:szCs w:val="30"/>
        </w:rPr>
        <w:t xml:space="preserve"> Н.А.</w:t>
      </w:r>
    </w:p>
    <w:p w:rsidR="008D30BD" w:rsidRDefault="008D30BD"/>
    <w:sectPr w:rsidR="008D30BD" w:rsidSect="006750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86F86"/>
    <w:multiLevelType w:val="hybridMultilevel"/>
    <w:tmpl w:val="A4E6B52E"/>
    <w:lvl w:ilvl="0" w:tplc="594E6B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71D1B"/>
    <w:multiLevelType w:val="multilevel"/>
    <w:tmpl w:val="4EAA5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A18"/>
    <w:rsid w:val="00675027"/>
    <w:rsid w:val="006C0B61"/>
    <w:rsid w:val="008D30BD"/>
    <w:rsid w:val="00C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E5C4"/>
  <w15:docId w15:val="{890296ED-BCC6-4091-B9F8-36810DA0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rsid w:val="00CF4A18"/>
    <w:pPr>
      <w:spacing w:after="120" w:line="240" w:lineRule="auto"/>
      <w:ind w:left="283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CF4A18"/>
  </w:style>
  <w:style w:type="character" w:customStyle="1" w:styleId="1">
    <w:name w:val="Основной текст с отступом Знак1"/>
    <w:basedOn w:val="a0"/>
    <w:link w:val="a3"/>
    <w:uiPriority w:val="99"/>
    <w:locked/>
    <w:rsid w:val="00CF4A18"/>
    <w:rPr>
      <w:rFonts w:ascii="Calibri" w:eastAsia="Calibri" w:hAnsi="Calibri" w:cs="Calibri"/>
      <w:sz w:val="24"/>
      <w:szCs w:val="24"/>
    </w:rPr>
  </w:style>
  <w:style w:type="paragraph" w:styleId="2">
    <w:name w:val="Body Text 2"/>
    <w:basedOn w:val="a"/>
    <w:link w:val="21"/>
    <w:uiPriority w:val="99"/>
    <w:rsid w:val="00CF4A18"/>
    <w:pPr>
      <w:spacing w:after="120" w:line="480" w:lineRule="auto"/>
    </w:pPr>
    <w:rPr>
      <w:rFonts w:ascii="Calibri" w:eastAsia="Calibri" w:hAnsi="Calibri" w:cs="Calibri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CF4A18"/>
  </w:style>
  <w:style w:type="character" w:customStyle="1" w:styleId="21">
    <w:name w:val="Основной текст 2 Знак1"/>
    <w:basedOn w:val="a0"/>
    <w:link w:val="2"/>
    <w:uiPriority w:val="99"/>
    <w:locked/>
    <w:rsid w:val="00CF4A18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CF4A18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F4A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MetodKabinet</cp:lastModifiedBy>
  <cp:revision>4</cp:revision>
  <cp:lastPrinted>2024-09-19T08:42:00Z</cp:lastPrinted>
  <dcterms:created xsi:type="dcterms:W3CDTF">2024-09-10T18:23:00Z</dcterms:created>
  <dcterms:modified xsi:type="dcterms:W3CDTF">2024-09-19T08:45:00Z</dcterms:modified>
</cp:coreProperties>
</file>