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B9" w:rsidRDefault="00093EB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93EB9" w:rsidRDefault="00093EB9">
      <w:pPr>
        <w:pStyle w:val="ConsPlusNormal"/>
        <w:jc w:val="both"/>
        <w:outlineLvl w:val="0"/>
      </w:pPr>
    </w:p>
    <w:p w:rsidR="00093EB9" w:rsidRDefault="00093EB9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93EB9" w:rsidRDefault="00093EB9">
      <w:pPr>
        <w:pStyle w:val="ConsPlusNormal"/>
        <w:jc w:val="both"/>
      </w:pPr>
      <w:r>
        <w:t>Республики Беларусь 5 октября 2011 г. N 8/24230</w:t>
      </w:r>
    </w:p>
    <w:p w:rsidR="00093EB9" w:rsidRDefault="00093E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3EB9" w:rsidRDefault="00093EB9">
      <w:pPr>
        <w:pStyle w:val="ConsPlusNormal"/>
        <w:jc w:val="both"/>
      </w:pPr>
    </w:p>
    <w:p w:rsidR="00093EB9" w:rsidRDefault="00093EB9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093EB9" w:rsidRDefault="00093EB9">
      <w:pPr>
        <w:pStyle w:val="ConsPlusTitle"/>
        <w:jc w:val="center"/>
      </w:pPr>
      <w:r>
        <w:t>16 августа 2011 г. N 233</w:t>
      </w:r>
    </w:p>
    <w:p w:rsidR="00093EB9" w:rsidRDefault="00093EB9">
      <w:pPr>
        <w:pStyle w:val="ConsPlusTitle"/>
        <w:jc w:val="center"/>
      </w:pPr>
    </w:p>
    <w:p w:rsidR="00093EB9" w:rsidRDefault="00093EB9">
      <w:pPr>
        <w:pStyle w:val="ConsPlusTitle"/>
        <w:jc w:val="center"/>
      </w:pPr>
      <w:r>
        <w:t>ОБ УТВЕРЖДЕНИИ ПОЛОЖЕНИЯ О ЦЕНТРЕ КОРРЕКЦИОННО-РАЗВИВАЮЩЕГО ОБУЧЕНИЯ И РЕАБИЛИТАЦИИ И ПРИЗНАНИИ УТРАТИВШИМИ СИЛУ НЕКОТОРЫХ НОРМАТИВНЫХ ПРАВОВЫХ АКТОВ МИНИСТЕРСТВА ОБРАЗОВАНИЯ РЕСПУБЛИКИ БЕЛАРУСЬ</w:t>
      </w:r>
    </w:p>
    <w:p w:rsidR="00093EB9" w:rsidRDefault="00093EB9">
      <w:pPr>
        <w:pStyle w:val="ConsPlusNormal"/>
        <w:jc w:val="center"/>
      </w:pPr>
    </w:p>
    <w:p w:rsidR="00093EB9" w:rsidRDefault="00093EB9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04.10.2013 N 92)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абзаца второго подпункта 1.1 пункта 1</w:t>
        </w:r>
      </w:hyperlink>
      <w:r>
        <w:t xml:space="preserve"> постановления Совета Министров Республики Беларусь от 19 июля 2011 г. N 969 "О делегировании полномочий Правительства Республики Беларусь на принятие (издание) нормативных правовых актов в соответствии с Кодексом Республики Беларусь об образовании" Министерство образования Республики Беларусь ПОСТАНОВЛЯЕТ:</w:t>
      </w:r>
    </w:p>
    <w:p w:rsidR="00093EB9" w:rsidRDefault="00093EB9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70" w:history="1">
        <w:r>
          <w:rPr>
            <w:color w:val="0000FF"/>
          </w:rPr>
          <w:t>Положение</w:t>
        </w:r>
      </w:hyperlink>
      <w:r>
        <w:t xml:space="preserve"> о центре коррекционно-развивающего обучения и реабилитации.</w:t>
      </w:r>
    </w:p>
    <w:p w:rsidR="00093EB9" w:rsidRDefault="00093EB9">
      <w:pPr>
        <w:pStyle w:val="ConsPlusNormal"/>
        <w:ind w:firstLine="540"/>
        <w:jc w:val="both"/>
      </w:pPr>
      <w:r>
        <w:t>2. Признать утратившими силу:</w:t>
      </w:r>
    </w:p>
    <w:p w:rsidR="00093EB9" w:rsidRDefault="00093EB9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Республики Беларусь от 31 августа 1999 г. N 559 "Об утверждении Положения о центре коррекционно-развивающего обучения и реабилитации" (Национальный реестр правовых актов Республики Беларусь, 1999 г., N 71, 8/840);</w:t>
      </w:r>
    </w:p>
    <w:p w:rsidR="00093EB9" w:rsidRDefault="00093EB9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Республики Беларусь от 9 ноября 1999 г. N 677 "О внесении изменения в Примерное положение о центре коррекционно-развивающего обучения и реабилитации, утвержденное приказом Министерства образования Республики Беларусь от 31 августа 1999 г. N 559" (Национальный реестр правовых актов Республики Беларусь, 2000 г., N 7, 8/1529);</w:t>
      </w:r>
    </w:p>
    <w:p w:rsidR="00093EB9" w:rsidRDefault="00093EB9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Министерства образования Республики Беларусь от 12 декабря 2000 г. N 58 "О внесении дополнений и изменений в Примерное положение о центре коррекционно-развивающего обучения и реабилитации" (Национальный реестр правовых актов Республики Беларусь, 2001 г., N 10, 8/4637);</w:t>
      </w:r>
    </w:p>
    <w:p w:rsidR="00093EB9" w:rsidRDefault="00093EB9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Министерства образования Республики Беларусь от 16 декабря 2004 г. N 74 "О внесении изменений и дополнений в Примерное положение о центре коррекционно-развивающего обучения и реабилитации" (Национальный реестр правовых актов Республики Беларусь, 2005 г., N 20, 8/12025);</w:t>
      </w:r>
    </w:p>
    <w:p w:rsidR="00093EB9" w:rsidRDefault="00093EB9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пункт 1</w:t>
        </w:r>
      </w:hyperlink>
      <w:r>
        <w:t xml:space="preserve"> постановления Министерства образования Республики Беларусь от 29 августа 2006 г. N 87 "О внесении изменений в некоторые нормативные правовые акты Министерства образования Республики Беларусь" (Национальный реестр правовых актов Республики Беларусь, 2006 г., N 149, 8/14986);</w:t>
      </w:r>
    </w:p>
    <w:p w:rsidR="00093EB9" w:rsidRDefault="00093EB9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пункт 1</w:t>
        </w:r>
      </w:hyperlink>
      <w:r>
        <w:t xml:space="preserve"> постановления Министерства образования Республики Беларусь от 12 января 2010 г. N 4 "О внесении изменений и дополнений в некоторые нормативные правовые акты Министерства образования Республики Беларусь" (Национальный реестр правовых актов Республики Беларусь, 2010 г., N 57, 8/21990).</w:t>
      </w:r>
    </w:p>
    <w:p w:rsidR="00093EB9" w:rsidRDefault="00093EB9">
      <w:pPr>
        <w:pStyle w:val="ConsPlusNormal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093EB9" w:rsidRDefault="00093EB9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93E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93EB9" w:rsidRDefault="00093EB9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93EB9" w:rsidRDefault="00093EB9">
            <w:pPr>
              <w:pStyle w:val="ConsPlusNormal"/>
              <w:jc w:val="right"/>
            </w:pPr>
            <w:r>
              <w:t>С.А.Маскевич</w:t>
            </w:r>
          </w:p>
        </w:tc>
      </w:tr>
    </w:tbl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nformat"/>
        <w:jc w:val="both"/>
      </w:pPr>
      <w:r>
        <w:t>СОГЛАСОВАНО                   СОГЛАСОВАНО</w:t>
      </w:r>
    </w:p>
    <w:p w:rsidR="00093EB9" w:rsidRDefault="00093EB9">
      <w:pPr>
        <w:pStyle w:val="ConsPlusNonformat"/>
        <w:jc w:val="both"/>
      </w:pPr>
      <w:r>
        <w:t>Первый заместитель            Первый заместитель Министра</w:t>
      </w:r>
    </w:p>
    <w:p w:rsidR="00093EB9" w:rsidRDefault="00093EB9">
      <w:pPr>
        <w:pStyle w:val="ConsPlusNonformat"/>
        <w:jc w:val="both"/>
      </w:pPr>
      <w:r>
        <w:t>Министра здравоохранения      труда и социальной защиты</w:t>
      </w:r>
    </w:p>
    <w:p w:rsidR="00093EB9" w:rsidRDefault="00093EB9">
      <w:pPr>
        <w:pStyle w:val="ConsPlusNonformat"/>
        <w:jc w:val="both"/>
      </w:pPr>
      <w:r>
        <w:lastRenderedPageBreak/>
        <w:t>Республики Беларусь           Республики Беларусь</w:t>
      </w:r>
    </w:p>
    <w:p w:rsidR="00093EB9" w:rsidRDefault="00093EB9">
      <w:pPr>
        <w:pStyle w:val="ConsPlusNonformat"/>
        <w:jc w:val="both"/>
      </w:pPr>
      <w:r>
        <w:t xml:space="preserve">        Д.Л.Пиневич                   П.П.Грушник</w:t>
      </w:r>
    </w:p>
    <w:p w:rsidR="00093EB9" w:rsidRDefault="00093EB9">
      <w:pPr>
        <w:pStyle w:val="ConsPlusNonformat"/>
        <w:jc w:val="both"/>
      </w:pPr>
      <w:r>
        <w:t>05.07.2011                    01.08.2011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nformat"/>
        <w:jc w:val="both"/>
      </w:pPr>
      <w:r>
        <w:t>СОГЛАСОВАНО                   СОГЛАСОВАНО</w:t>
      </w:r>
    </w:p>
    <w:p w:rsidR="00093EB9" w:rsidRDefault="00093EB9">
      <w:pPr>
        <w:pStyle w:val="ConsPlusNonformat"/>
        <w:jc w:val="both"/>
      </w:pPr>
      <w:r>
        <w:t>Министр финансов              Первый заместитель председателя</w:t>
      </w:r>
    </w:p>
    <w:p w:rsidR="00093EB9" w:rsidRDefault="00093EB9">
      <w:pPr>
        <w:pStyle w:val="ConsPlusNonformat"/>
        <w:jc w:val="both"/>
      </w:pPr>
      <w:r>
        <w:t>Республики Беларусь           Брестского областного</w:t>
      </w:r>
    </w:p>
    <w:p w:rsidR="00093EB9" w:rsidRDefault="00093EB9">
      <w:pPr>
        <w:pStyle w:val="ConsPlusNonformat"/>
        <w:jc w:val="both"/>
      </w:pPr>
      <w:r>
        <w:t xml:space="preserve">        А.М.Харковец          исполнительного комитета</w:t>
      </w:r>
    </w:p>
    <w:p w:rsidR="00093EB9" w:rsidRDefault="00093EB9">
      <w:pPr>
        <w:pStyle w:val="ConsPlusNonformat"/>
        <w:jc w:val="both"/>
      </w:pPr>
      <w:r>
        <w:t>16.08.2011                            М.И.Юхимук</w:t>
      </w:r>
    </w:p>
    <w:p w:rsidR="00093EB9" w:rsidRDefault="00093EB9">
      <w:pPr>
        <w:pStyle w:val="ConsPlusNonformat"/>
        <w:jc w:val="both"/>
      </w:pPr>
      <w:r>
        <w:t xml:space="preserve">                              15.06.2011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nformat"/>
        <w:jc w:val="both"/>
      </w:pPr>
      <w:r>
        <w:t>СОГЛАСОВАНО                   СОГЛАСОВАНО</w:t>
      </w:r>
    </w:p>
    <w:p w:rsidR="00093EB9" w:rsidRDefault="00093EB9">
      <w:pPr>
        <w:pStyle w:val="ConsPlusNonformat"/>
        <w:jc w:val="both"/>
      </w:pPr>
      <w:r>
        <w:t>Председатель                  Председатель</w:t>
      </w:r>
    </w:p>
    <w:p w:rsidR="00093EB9" w:rsidRDefault="00093EB9">
      <w:pPr>
        <w:pStyle w:val="ConsPlusNonformat"/>
        <w:jc w:val="both"/>
      </w:pPr>
      <w:r>
        <w:t>Витебского областного         Гомельского областного</w:t>
      </w:r>
    </w:p>
    <w:p w:rsidR="00093EB9" w:rsidRDefault="00093EB9">
      <w:pPr>
        <w:pStyle w:val="ConsPlusNonformat"/>
        <w:jc w:val="both"/>
      </w:pPr>
      <w:r>
        <w:t>исполнительного комитета      исполнительного комитета</w:t>
      </w:r>
    </w:p>
    <w:p w:rsidR="00093EB9" w:rsidRDefault="00093EB9">
      <w:pPr>
        <w:pStyle w:val="ConsPlusNonformat"/>
        <w:jc w:val="both"/>
      </w:pPr>
      <w:r>
        <w:t xml:space="preserve">        А.Н.Косинец                   В.А.Дворник</w:t>
      </w:r>
    </w:p>
    <w:p w:rsidR="00093EB9" w:rsidRDefault="00093EB9">
      <w:pPr>
        <w:pStyle w:val="ConsPlusNonformat"/>
        <w:jc w:val="both"/>
      </w:pPr>
      <w:r>
        <w:t>14.06.2011                    17.06.2011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nformat"/>
        <w:jc w:val="both"/>
      </w:pPr>
      <w:r>
        <w:t>СОГЛАСОВАНО                   СОГЛАСОВАНО</w:t>
      </w:r>
    </w:p>
    <w:p w:rsidR="00093EB9" w:rsidRDefault="00093EB9">
      <w:pPr>
        <w:pStyle w:val="ConsPlusNonformat"/>
        <w:jc w:val="both"/>
      </w:pPr>
      <w:r>
        <w:t>Председатель                  Председатель</w:t>
      </w:r>
    </w:p>
    <w:p w:rsidR="00093EB9" w:rsidRDefault="00093EB9">
      <w:pPr>
        <w:pStyle w:val="ConsPlusNonformat"/>
        <w:jc w:val="both"/>
      </w:pPr>
      <w:r>
        <w:t>Гродненского областного       Минского областного</w:t>
      </w:r>
    </w:p>
    <w:p w:rsidR="00093EB9" w:rsidRDefault="00093EB9">
      <w:pPr>
        <w:pStyle w:val="ConsPlusNonformat"/>
        <w:jc w:val="both"/>
      </w:pPr>
      <w:r>
        <w:t>исполнительного комитета      исполнительного комитета</w:t>
      </w:r>
    </w:p>
    <w:p w:rsidR="00093EB9" w:rsidRDefault="00093EB9">
      <w:pPr>
        <w:pStyle w:val="ConsPlusNonformat"/>
        <w:jc w:val="both"/>
      </w:pPr>
      <w:r>
        <w:t xml:space="preserve">        С.Б.Шапиро                    Б.В.Батура</w:t>
      </w:r>
    </w:p>
    <w:p w:rsidR="00093EB9" w:rsidRDefault="00093EB9">
      <w:pPr>
        <w:pStyle w:val="ConsPlusNonformat"/>
        <w:jc w:val="both"/>
      </w:pPr>
      <w:r>
        <w:t>15.06.2011                    16.06.2011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nformat"/>
        <w:jc w:val="both"/>
      </w:pPr>
      <w:r>
        <w:t>СОГЛАСОВАНО                   СОГЛАСОВАНО</w:t>
      </w:r>
    </w:p>
    <w:p w:rsidR="00093EB9" w:rsidRDefault="00093EB9">
      <w:pPr>
        <w:pStyle w:val="ConsPlusNonformat"/>
        <w:jc w:val="both"/>
      </w:pPr>
      <w:r>
        <w:t>Председатель                  Председатель</w:t>
      </w:r>
    </w:p>
    <w:p w:rsidR="00093EB9" w:rsidRDefault="00093EB9">
      <w:pPr>
        <w:pStyle w:val="ConsPlusNonformat"/>
        <w:jc w:val="both"/>
      </w:pPr>
      <w:r>
        <w:t>Могилевского областного       Минского городского</w:t>
      </w:r>
    </w:p>
    <w:p w:rsidR="00093EB9" w:rsidRDefault="00093EB9">
      <w:pPr>
        <w:pStyle w:val="ConsPlusNonformat"/>
        <w:jc w:val="both"/>
      </w:pPr>
      <w:r>
        <w:t>исполнительного комитета      исполнительного комитета</w:t>
      </w:r>
    </w:p>
    <w:p w:rsidR="00093EB9" w:rsidRDefault="00093EB9">
      <w:pPr>
        <w:pStyle w:val="ConsPlusNonformat"/>
        <w:jc w:val="both"/>
      </w:pPr>
      <w:r>
        <w:t xml:space="preserve">        П.М.Рудник                    Н.А.Ладутько</w:t>
      </w:r>
    </w:p>
    <w:p w:rsidR="00093EB9" w:rsidRDefault="00093EB9">
      <w:pPr>
        <w:pStyle w:val="ConsPlusNonformat"/>
        <w:jc w:val="both"/>
      </w:pPr>
      <w:r>
        <w:t>15.06.2011                    17.06.2011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nformat"/>
        <w:jc w:val="both"/>
      </w:pPr>
      <w:r>
        <w:t xml:space="preserve">                                                   УТВЕРЖДЕНО</w:t>
      </w:r>
    </w:p>
    <w:p w:rsidR="00093EB9" w:rsidRDefault="00093EB9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093EB9" w:rsidRDefault="00093EB9">
      <w:pPr>
        <w:pStyle w:val="ConsPlusNonformat"/>
        <w:jc w:val="both"/>
      </w:pPr>
      <w:r>
        <w:t xml:space="preserve">                                                   Министерства образования</w:t>
      </w:r>
    </w:p>
    <w:p w:rsidR="00093EB9" w:rsidRDefault="00093EB9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093EB9" w:rsidRDefault="00093EB9">
      <w:pPr>
        <w:pStyle w:val="ConsPlusNonformat"/>
        <w:jc w:val="both"/>
      </w:pPr>
      <w:r>
        <w:t xml:space="preserve">                                                   16.08.2011 N 233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Title"/>
        <w:jc w:val="center"/>
      </w:pPr>
      <w:bookmarkStart w:id="0" w:name="P70"/>
      <w:bookmarkEnd w:id="0"/>
      <w:r>
        <w:t>ПОЛОЖЕНИЕ</w:t>
      </w:r>
    </w:p>
    <w:p w:rsidR="00093EB9" w:rsidRDefault="00093EB9">
      <w:pPr>
        <w:pStyle w:val="ConsPlusTitle"/>
        <w:jc w:val="center"/>
      </w:pPr>
      <w:r>
        <w:t>О ЦЕНТРЕ КОРРЕКЦИОННО-РАЗВИВАЮЩЕГО ОБУЧЕНИЯ И РЕАБИЛИТАЦИИ</w:t>
      </w:r>
    </w:p>
    <w:p w:rsidR="00093EB9" w:rsidRDefault="00093EB9">
      <w:pPr>
        <w:pStyle w:val="ConsPlusNormal"/>
        <w:jc w:val="center"/>
      </w:pPr>
    </w:p>
    <w:p w:rsidR="00093EB9" w:rsidRDefault="00093EB9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04.10.2013 N 92)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jc w:val="center"/>
        <w:outlineLvl w:val="1"/>
      </w:pPr>
      <w:r>
        <w:t>ГЛАВА 1</w:t>
      </w:r>
    </w:p>
    <w:p w:rsidR="00093EB9" w:rsidRDefault="00093EB9">
      <w:pPr>
        <w:pStyle w:val="ConsPlusNormal"/>
        <w:jc w:val="center"/>
      </w:pPr>
      <w:r>
        <w:t>ОБЩИЕ ПОЛОЖЕНИЯ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>1. Настоящее Положение определяет цели, задачи и порядок функционирования центра коррекционно-развивающего обучения и реабилитации (далее - ЦКРОиР).</w:t>
      </w:r>
    </w:p>
    <w:p w:rsidR="00093EB9" w:rsidRDefault="00093EB9">
      <w:pPr>
        <w:pStyle w:val="ConsPlusNormal"/>
        <w:ind w:firstLine="540"/>
        <w:jc w:val="both"/>
      </w:pPr>
      <w:r>
        <w:t>2. ЦКРОиР - учреждение специального образования, в котором реализуются образовательная программа специального образования на уровне дошкольного образования для лиц с интеллектуальной недостаточностью, 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а также могут реализовываться образовательная программа дополнительного образования детей и молодежи, программа воспитания детей, нуждающихся в оздоровлении.</w:t>
      </w:r>
    </w:p>
    <w:p w:rsidR="00093EB9" w:rsidRDefault="00093EB9">
      <w:pPr>
        <w:pStyle w:val="ConsPlusNormal"/>
        <w:ind w:firstLine="540"/>
        <w:jc w:val="both"/>
      </w:pPr>
      <w:r>
        <w:lastRenderedPageBreak/>
        <w:t>3. ЦКРОиР может быть государственным и частным. ЦКРОиР создается в порядке, установленном законодательством Республики Беларусь. Решение о реорганизации и ликвидации государственного ЦКРОиР принимается его учредителем по согласованию с Министерством образования Республики Беларусь.</w:t>
      </w:r>
    </w:p>
    <w:p w:rsidR="00093EB9" w:rsidRDefault="00093EB9">
      <w:pPr>
        <w:pStyle w:val="ConsPlusNormal"/>
        <w:ind w:firstLine="540"/>
        <w:jc w:val="both"/>
      </w:pPr>
      <w:r>
        <w:t xml:space="preserve">4. ЦКРОиР является юридическим лицом и осуществляет свою деятельность на основании </w:t>
      </w:r>
      <w:hyperlink r:id="rId14" w:history="1">
        <w:r>
          <w:rPr>
            <w:color w:val="0000FF"/>
          </w:rPr>
          <w:t>Конституции</w:t>
        </w:r>
      </w:hyperlink>
      <w:r>
        <w:t xml:space="preserve"> Республики Беларусь, </w:t>
      </w:r>
      <w:hyperlink r:id="rId15" w:history="1">
        <w:r>
          <w:rPr>
            <w:color w:val="0000FF"/>
          </w:rPr>
          <w:t>Кодекса</w:t>
        </w:r>
      </w:hyperlink>
      <w:r>
        <w:t xml:space="preserve"> Республики Беларусь об образовании, настоящего Положения, иных актов законодательства Республики Беларусь, устава, утверждаемого учредителем.</w:t>
      </w:r>
    </w:p>
    <w:p w:rsidR="00093EB9" w:rsidRDefault="00093EB9">
      <w:pPr>
        <w:pStyle w:val="ConsPlusNormal"/>
        <w:ind w:firstLine="540"/>
        <w:jc w:val="both"/>
      </w:pPr>
      <w:r>
        <w:t>5. ЦКРОиР в порядке, установленном законодательством Республики Беларусь, обеспечивает:</w:t>
      </w:r>
    </w:p>
    <w:p w:rsidR="00093EB9" w:rsidRDefault="00093EB9">
      <w:pPr>
        <w:pStyle w:val="ConsPlusNormal"/>
        <w:ind w:firstLine="540"/>
        <w:jc w:val="both"/>
      </w:pPr>
      <w:r>
        <w:t>организацию питания для обучающихся с тяжелыми и (или) множественными физическими и (или) психическими нарушениями;</w:t>
      </w:r>
    </w:p>
    <w:p w:rsidR="00093EB9" w:rsidRDefault="00093EB9">
      <w:pPr>
        <w:pStyle w:val="ConsPlusNormal"/>
        <w:ind w:firstLine="540"/>
        <w:jc w:val="both"/>
      </w:pPr>
      <w:r>
        <w:t>охрану здоровья обучающихся с особенностями психофизического развития;</w:t>
      </w:r>
    </w:p>
    <w:p w:rsidR="00093EB9" w:rsidRDefault="00093EB9">
      <w:pPr>
        <w:pStyle w:val="ConsPlusNormal"/>
        <w:ind w:firstLine="540"/>
        <w:jc w:val="both"/>
      </w:pPr>
      <w:r>
        <w:t>подвоз на специально оборудованном транспорте от места жительства (места пребывания) к месту учебы и обратно обучающихся с особенностями психофизического развития.</w:t>
      </w:r>
    </w:p>
    <w:p w:rsidR="00093EB9" w:rsidRDefault="00093EB9">
      <w:pPr>
        <w:pStyle w:val="ConsPlusNormal"/>
        <w:ind w:firstLine="540"/>
        <w:jc w:val="both"/>
      </w:pPr>
      <w:r>
        <w:t>6. ЦКРОиР имеет право осуществлять экспериментальную и инновационную деятельность в соответствии с законодательством Республики Беларусь.</w:t>
      </w:r>
    </w:p>
    <w:p w:rsidR="00093EB9" w:rsidRDefault="00093EB9">
      <w:pPr>
        <w:pStyle w:val="ConsPlusNormal"/>
        <w:ind w:firstLine="540"/>
        <w:jc w:val="both"/>
      </w:pPr>
      <w:r>
        <w:t>7. ЦКРОиР имеет право осуществлять международное сотрудничество в сфере образования в соответствии с законодательством Республики Беларусь и международными соглашениями.</w:t>
      </w:r>
    </w:p>
    <w:p w:rsidR="00093EB9" w:rsidRDefault="00093EB9">
      <w:pPr>
        <w:pStyle w:val="ConsPlusNormal"/>
        <w:ind w:firstLine="540"/>
        <w:jc w:val="both"/>
      </w:pPr>
      <w:r>
        <w:t>8. Виды деятельности, для осуществления которых требуется специальное разрешение (лицензия), осуществляются на основании специальных разрешений (лицензий), выдаваемых в соответствии с законодательством Республики Беларусь.</w:t>
      </w:r>
    </w:p>
    <w:p w:rsidR="00093EB9" w:rsidRDefault="00093EB9">
      <w:pPr>
        <w:pStyle w:val="ConsPlusNormal"/>
        <w:ind w:firstLine="540"/>
        <w:jc w:val="both"/>
      </w:pPr>
      <w:r>
        <w:t>9. ЦКРОиР ведет архивные дела и делопроизводство в порядке, установленном законодательством Республики Беларусь.</w:t>
      </w:r>
    </w:p>
    <w:p w:rsidR="00093EB9" w:rsidRDefault="00093EB9">
      <w:pPr>
        <w:pStyle w:val="ConsPlusNormal"/>
        <w:ind w:firstLine="540"/>
        <w:jc w:val="both"/>
      </w:pPr>
      <w:r>
        <w:t>В своей работе ЦКРОиР использует отдельные документы, образующиеся в деятельности ЦКРОиР, типовые формы которых утверждаются Министерством образования Республики Беларусь.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jc w:val="center"/>
        <w:outlineLvl w:val="1"/>
      </w:pPr>
      <w:r>
        <w:t>ГЛАВА 2</w:t>
      </w:r>
    </w:p>
    <w:p w:rsidR="00093EB9" w:rsidRDefault="00093EB9">
      <w:pPr>
        <w:pStyle w:val="ConsPlusNormal"/>
        <w:jc w:val="center"/>
      </w:pPr>
      <w:r>
        <w:t>ЗАДАЧИ И ФУНКЦИИ ЦКРОИР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>10. ЦКРОиР обеспечивает создание комплексной системы психолого-медико-педагогической помощи лицам с особенностями психофизического развития и осуществляет образовательную, в том числе в рамках оказания ранней комплексной помощи детям в возрасте до трех лет, коррекционно-педагогическую, диагностическую, социальную, методическую, консультативную и информационно-аналитическую деятельность, оказание психологической помощи.</w:t>
      </w:r>
    </w:p>
    <w:p w:rsidR="00093EB9" w:rsidRDefault="00093EB9">
      <w:pPr>
        <w:pStyle w:val="ConsPlusNormal"/>
        <w:ind w:firstLine="540"/>
        <w:jc w:val="both"/>
      </w:pPr>
      <w:r>
        <w:t>11. ЦКРОиР на территории соответствующей административно-территориальной единицы в сфере специального образования решает следующие задачи:</w:t>
      </w:r>
    </w:p>
    <w:p w:rsidR="00093EB9" w:rsidRDefault="00093EB9">
      <w:pPr>
        <w:pStyle w:val="ConsPlusNormal"/>
        <w:ind w:firstLine="540"/>
        <w:jc w:val="both"/>
      </w:pPr>
      <w:r>
        <w:t>своевременное выявление лиц с особенностями психофизического развития и их психолого-медико-педагогическое обследование;</w:t>
      </w:r>
    </w:p>
    <w:p w:rsidR="00093EB9" w:rsidRDefault="00093EB9">
      <w:pPr>
        <w:pStyle w:val="ConsPlusNormal"/>
        <w:ind w:firstLine="540"/>
        <w:jc w:val="both"/>
      </w:pPr>
      <w:r>
        <w:t>реализация образовательной программы специального образования на уровне дошкольного образования для лиц с интеллектуальной недостаточностью и образовательной программы специального образования на уровне общего среднего образования для лиц с интеллектуальной недостаточностью;</w:t>
      </w:r>
    </w:p>
    <w:p w:rsidR="00093EB9" w:rsidRDefault="00093EB9">
      <w:pPr>
        <w:pStyle w:val="ConsPlusNormal"/>
        <w:ind w:firstLine="540"/>
        <w:jc w:val="both"/>
      </w:pPr>
      <w:r>
        <w:t>реализация программ ранней комплексной помощи;</w:t>
      </w:r>
    </w:p>
    <w:p w:rsidR="00093EB9" w:rsidRDefault="00093EB9">
      <w:pPr>
        <w:pStyle w:val="ConsPlusNormal"/>
        <w:ind w:firstLine="540"/>
        <w:jc w:val="both"/>
      </w:pPr>
      <w:r>
        <w:t>охрана, защита и укрепление физического и психического здоровья обучающихся, проведение оздоровительных мероприятий;</w:t>
      </w:r>
    </w:p>
    <w:p w:rsidR="00093EB9" w:rsidRDefault="00093EB9">
      <w:pPr>
        <w:pStyle w:val="ConsPlusNormal"/>
        <w:ind w:firstLine="540"/>
        <w:jc w:val="both"/>
      </w:pPr>
      <w:r>
        <w:t>социальная реабилитация лиц с тяжелыми и (или) множественными физическими и (или) психическими нарушениями, предоставление им равных возможностей для активного участия в социокультурной жизни общества, формирование и развитие необходимых умений и способностей для максимально возможной самостоятельной жизни;</w:t>
      </w:r>
    </w:p>
    <w:p w:rsidR="00093EB9" w:rsidRDefault="00093EB9">
      <w:pPr>
        <w:pStyle w:val="ConsPlusNormal"/>
        <w:ind w:firstLine="540"/>
        <w:jc w:val="both"/>
      </w:pPr>
      <w:r>
        <w:t>реализация образовательной программы дополнительного образования детей и молодежи в объединениях по интересам или индивидуально;</w:t>
      </w:r>
    </w:p>
    <w:p w:rsidR="00093EB9" w:rsidRDefault="00093EB9">
      <w:pPr>
        <w:pStyle w:val="ConsPlusNormal"/>
        <w:ind w:firstLine="540"/>
        <w:jc w:val="both"/>
      </w:pPr>
      <w:r>
        <w:t>создание и ведение государственными ЦКРОиР банка данных о детях с особенностями психофизического развития;</w:t>
      </w:r>
    </w:p>
    <w:p w:rsidR="00093EB9" w:rsidRDefault="00093EB9">
      <w:pPr>
        <w:pStyle w:val="ConsPlusNormal"/>
        <w:ind w:firstLine="540"/>
        <w:jc w:val="both"/>
      </w:pPr>
      <w:r>
        <w:lastRenderedPageBreak/>
        <w:t>методическая помощь педагогическим работникам при реализации образовательных программ специального образования в учреждениях дошкольного и общего среднего образования;</w:t>
      </w:r>
    </w:p>
    <w:p w:rsidR="00093EB9" w:rsidRDefault="00093EB9">
      <w:pPr>
        <w:pStyle w:val="ConsPlusNormal"/>
        <w:ind w:firstLine="540"/>
        <w:jc w:val="both"/>
      </w:pPr>
      <w:r>
        <w:t>социально-педагогическая поддержка и психологическая помощь обучающимся, их законным представителям в гармонизации семейных отношений, формировании правильной оценки и положительных установок на перспективы развития возможностей и жизненного самоопределения лиц с особенностями психофизического развития;</w:t>
      </w:r>
    </w:p>
    <w:p w:rsidR="00093EB9" w:rsidRDefault="00093EB9">
      <w:pPr>
        <w:pStyle w:val="ConsPlusNormal"/>
        <w:ind w:firstLine="540"/>
        <w:jc w:val="both"/>
      </w:pPr>
      <w:r>
        <w:t>консультирование обучающихся с особенностями психофизического развития, их законных представителей, педагогических работников по вопросам развития, обучения и воспитания лиц с особенностями психофизического развития;</w:t>
      </w:r>
    </w:p>
    <w:p w:rsidR="00093EB9" w:rsidRDefault="00093EB9">
      <w:pPr>
        <w:pStyle w:val="ConsPlusNormal"/>
        <w:ind w:firstLine="540"/>
        <w:jc w:val="both"/>
      </w:pPr>
      <w:r>
        <w:t>координация деятельности в сфере специального образования государственными ЦКРОиР на территории соответствующей административно-территориальной единицы;</w:t>
      </w:r>
    </w:p>
    <w:p w:rsidR="00093EB9" w:rsidRDefault="00093EB9">
      <w:pPr>
        <w:pStyle w:val="ConsPlusNormal"/>
        <w:ind w:firstLine="540"/>
        <w:jc w:val="both"/>
      </w:pPr>
      <w:r>
        <w:t>информационно-просветительская деятельность с целью формирования позитивного общественного мнения и толерантного отношения к лицам с особенностями психофизического развития.</w:t>
      </w:r>
    </w:p>
    <w:p w:rsidR="00093EB9" w:rsidRDefault="00093EB9">
      <w:pPr>
        <w:pStyle w:val="ConsPlusNormal"/>
        <w:ind w:firstLine="540"/>
        <w:jc w:val="both"/>
      </w:pPr>
      <w:bookmarkStart w:id="1" w:name="P109"/>
      <w:bookmarkEnd w:id="1"/>
      <w:r>
        <w:t>12. С целью достижения поставленных задач ЦКРОиР в соответствии с законодательством Республики Беларусь реализует следующие функции:</w:t>
      </w:r>
    </w:p>
    <w:p w:rsidR="00093EB9" w:rsidRDefault="00093EB9">
      <w:pPr>
        <w:pStyle w:val="ConsPlusNormal"/>
        <w:ind w:firstLine="540"/>
        <w:jc w:val="both"/>
      </w:pPr>
      <w:r>
        <w:t>организует образовательный процесс;</w:t>
      </w:r>
    </w:p>
    <w:p w:rsidR="00093EB9" w:rsidRDefault="00093EB9">
      <w:pPr>
        <w:pStyle w:val="ConsPlusNormal"/>
        <w:ind w:firstLine="540"/>
        <w:jc w:val="both"/>
      </w:pPr>
      <w:r>
        <w:t>осуществляет диагностическую деятельность (государственный ЦКРОиР);</w:t>
      </w:r>
    </w:p>
    <w:p w:rsidR="00093EB9" w:rsidRDefault="00093EB9">
      <w:pPr>
        <w:pStyle w:val="ConsPlusNormal"/>
        <w:ind w:firstLine="540"/>
        <w:jc w:val="both"/>
      </w:pPr>
      <w:r>
        <w:t>оказывает коррекционно-педагогическую помощь лицам с особенностями психофизического развития и осуществляет работу по социальной реабилитации лиц с тяжелыми и (или) множественными физическими и (или) психическими нарушениями;</w:t>
      </w:r>
    </w:p>
    <w:p w:rsidR="00093EB9" w:rsidRDefault="00093EB9">
      <w:pPr>
        <w:pStyle w:val="ConsPlusNormal"/>
        <w:ind w:firstLine="540"/>
        <w:jc w:val="both"/>
      </w:pPr>
      <w:r>
        <w:t>оказывает раннюю комплексную помощь;</w:t>
      </w:r>
    </w:p>
    <w:p w:rsidR="00093EB9" w:rsidRDefault="00093EB9">
      <w:pPr>
        <w:pStyle w:val="ConsPlusNormal"/>
        <w:ind w:firstLine="540"/>
        <w:jc w:val="both"/>
      </w:pPr>
      <w:r>
        <w:t>осуществляет консультативную и методическую деятельность;</w:t>
      </w:r>
    </w:p>
    <w:p w:rsidR="00093EB9" w:rsidRDefault="00093EB9">
      <w:pPr>
        <w:pStyle w:val="ConsPlusNormal"/>
        <w:ind w:firstLine="540"/>
        <w:jc w:val="both"/>
      </w:pPr>
      <w:r>
        <w:t>создает и ведет банк данных о детях с особенностями психофизического развития (государственный ЦКРОиР), осуществляет информационно-аналитическую деятельность на территории соответствующей административно-территориальной единицы;</w:t>
      </w:r>
    </w:p>
    <w:p w:rsidR="00093EB9" w:rsidRDefault="00093EB9">
      <w:pPr>
        <w:pStyle w:val="ConsPlusNormal"/>
        <w:ind w:firstLine="540"/>
        <w:jc w:val="both"/>
      </w:pPr>
      <w:r>
        <w:t>оказывает социально-педагогическую поддержку и психологическую помощь лицам с особенностями психофизического развития и их законным представителям;</w:t>
      </w:r>
    </w:p>
    <w:p w:rsidR="00093EB9" w:rsidRDefault="00093EB9">
      <w:pPr>
        <w:pStyle w:val="ConsPlusNormal"/>
        <w:ind w:firstLine="540"/>
        <w:jc w:val="both"/>
      </w:pPr>
      <w:r>
        <w:t>проводит экспериментальную и инновационную деятельность;</w:t>
      </w:r>
    </w:p>
    <w:p w:rsidR="00093EB9" w:rsidRDefault="00093EB9">
      <w:pPr>
        <w:pStyle w:val="ConsPlusNormal"/>
        <w:ind w:firstLine="540"/>
        <w:jc w:val="both"/>
      </w:pPr>
      <w:r>
        <w:t>организует обучение и воспитание лиц с тяжелыми и (или) множественными физическими и (или) психическими нарушениями, которым по медицинским показаниям рекомендовано получение специального образования на дому;</w:t>
      </w:r>
    </w:p>
    <w:p w:rsidR="00093EB9" w:rsidRDefault="00093EB9">
      <w:pPr>
        <w:pStyle w:val="ConsPlusNormal"/>
        <w:ind w:firstLine="540"/>
        <w:jc w:val="both"/>
      </w:pPr>
      <w:r>
        <w:t>проводит мероприятия, направленные на обеспечение преемственности перехода выпускников ЦКРОиР в территориальные центры социального обслуживания населения.</w:t>
      </w:r>
    </w:p>
    <w:p w:rsidR="00093EB9" w:rsidRDefault="00093EB9">
      <w:pPr>
        <w:pStyle w:val="ConsPlusNormal"/>
        <w:ind w:firstLine="540"/>
        <w:jc w:val="both"/>
      </w:pPr>
      <w:r>
        <w:t xml:space="preserve">13. Областной (города Минска) ЦКРОиР, исходя из существующих условий, может выполнять все или отдельные функции, определенные в </w:t>
      </w:r>
      <w:hyperlink w:anchor="P109" w:history="1">
        <w:r>
          <w:rPr>
            <w:color w:val="0000FF"/>
          </w:rPr>
          <w:t>пункте 12</w:t>
        </w:r>
      </w:hyperlink>
      <w:r>
        <w:t xml:space="preserve"> настоящего Положения, и дополнительно осуществляет:</w:t>
      </w:r>
    </w:p>
    <w:p w:rsidR="00093EB9" w:rsidRDefault="00093EB9">
      <w:pPr>
        <w:pStyle w:val="ConsPlusNormal"/>
        <w:ind w:firstLine="540"/>
        <w:jc w:val="both"/>
      </w:pPr>
      <w:r>
        <w:t>психолого-медико-педагогическое обследование лиц с особенностями психофизического развития при отсутствии районного (городского) государственного ЦКРОиР по месту жительства лица с особенностями психофизического развития, при переводе ребенка с особенностями психофизического развития из числа детей-сирот или детей, оставшихся без попечения родителей, из организации здравоохранения в учреждение образования, по желанию законного представителя в случае его несогласия с заключением районного (городского), районного в городе ЦКРОиР, в учреждении социального обслуживания, создавшем условия для получения специального образования лицами с особенностями психофизического развития, находящимися в учреждении социального обслуживания;</w:t>
      </w:r>
    </w:p>
    <w:p w:rsidR="00093EB9" w:rsidRDefault="00093EB9">
      <w:pPr>
        <w:pStyle w:val="ConsPlusNormal"/>
        <w:ind w:firstLine="540"/>
        <w:jc w:val="both"/>
      </w:pPr>
      <w:r>
        <w:t>взаимодействие с организациями здравоохранения и учреждениями социального обслуживания, создавшими условия для получения специального образования лицами с особенностями психофизического развития;</w:t>
      </w:r>
    </w:p>
    <w:p w:rsidR="00093EB9" w:rsidRDefault="00093EB9">
      <w:pPr>
        <w:pStyle w:val="ConsPlusNormal"/>
        <w:ind w:firstLine="540"/>
        <w:jc w:val="both"/>
      </w:pPr>
      <w:r>
        <w:t xml:space="preserve">методическую деятельность с педагогическими работниками районных (городских), районных в городе ЦКРОиР по вопросам обучения и воспитания лиц с тяжелыми и (или) множественными физическими и (или) психическими нарушениями, совершенствования профессиональной компетенции в области психолого-медико-педагогического обследования лиц </w:t>
      </w:r>
      <w:r>
        <w:lastRenderedPageBreak/>
        <w:t>с особенностями психофизического развития, оказания ранней комплексной помощи;</w:t>
      </w:r>
    </w:p>
    <w:p w:rsidR="00093EB9" w:rsidRDefault="00093EB9">
      <w:pPr>
        <w:pStyle w:val="ConsPlusNormal"/>
        <w:ind w:firstLine="540"/>
        <w:jc w:val="both"/>
      </w:pPr>
      <w:r>
        <w:t>информационное обеспечение по вопросам специального образования на территории соответствующей административно-территориальной единицы.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jc w:val="center"/>
        <w:outlineLvl w:val="1"/>
      </w:pPr>
      <w:r>
        <w:t>ГЛАВА 3</w:t>
      </w:r>
    </w:p>
    <w:p w:rsidR="00093EB9" w:rsidRDefault="00093EB9">
      <w:pPr>
        <w:pStyle w:val="ConsPlusNormal"/>
        <w:jc w:val="center"/>
      </w:pPr>
      <w:r>
        <w:t>СТРУКТУРА ЦКРОИР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>14. ЦКРОиР формирует свою структуру в соответствии с законодательством Республики Беларусь и уставом.</w:t>
      </w:r>
    </w:p>
    <w:p w:rsidR="00093EB9" w:rsidRDefault="00093EB9">
      <w:pPr>
        <w:pStyle w:val="ConsPlusNormal"/>
        <w:ind w:firstLine="540"/>
        <w:jc w:val="both"/>
      </w:pPr>
      <w:r>
        <w:t>15. ЦКРОиР может иметь в своей структуре обособленные подразделения (филиалы) и структурные подразделения.</w:t>
      </w:r>
    </w:p>
    <w:p w:rsidR="00093EB9" w:rsidRDefault="00093EB9">
      <w:pPr>
        <w:pStyle w:val="ConsPlusNormal"/>
        <w:ind w:firstLine="540"/>
        <w:jc w:val="both"/>
      </w:pPr>
      <w:r>
        <w:t>16. ЦКРОиР может иметь учебно-опытный участок (хозяйство), учебно-производственные мастерские и иные структурные подразделения, положения о которых утверждаются руководителем ЦКРОиР и деятельность которых обеспечивает реализацию целей и задач, стоящих перед ЦКРОиР.</w:t>
      </w:r>
    </w:p>
    <w:p w:rsidR="00093EB9" w:rsidRDefault="00093EB9">
      <w:pPr>
        <w:pStyle w:val="ConsPlusNormal"/>
        <w:ind w:firstLine="540"/>
        <w:jc w:val="both"/>
      </w:pPr>
      <w:r>
        <w:t>17. Учебно-опытный участок (хозяйство), учебно-производственная мастерская создаются в целях осуществления элементарной трудовой подготовки учащихся с тяжелыми и (или) множественными физическими и (или) психическими нарушениями, в процессе которой у них формируются трудовые навыки и умения, необходимые для самостоятельной жизни и социализации, реализации образовательной программы дополнительного образования детей и молодежи.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jc w:val="center"/>
        <w:outlineLvl w:val="1"/>
      </w:pPr>
      <w:r>
        <w:t>ГЛАВА 4</w:t>
      </w:r>
    </w:p>
    <w:p w:rsidR="00093EB9" w:rsidRDefault="00093EB9">
      <w:pPr>
        <w:pStyle w:val="ConsPlusNormal"/>
        <w:jc w:val="center"/>
      </w:pPr>
      <w:r>
        <w:t>ДИАГНОСТИЧЕСКАЯ ДЕЯТЕЛЬНОСТЬ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>18. В государственный ЦКРОиР, координирующий деятельность в сфере специального образования на территории соответствующей административно-территориальной единицы, представляются организациями здравоохранения при наличии клинического диагноза с признаками явных физических и (или) психических нарушений и с согласия законного представителя ребенка сведения о ребенке с особенностями психофизического развития.</w:t>
      </w:r>
    </w:p>
    <w:p w:rsidR="00093EB9" w:rsidRDefault="00093EB9">
      <w:pPr>
        <w:pStyle w:val="ConsPlusNormal"/>
        <w:ind w:firstLine="540"/>
        <w:jc w:val="both"/>
      </w:pPr>
      <w:r>
        <w:t>19. Целью диагностической деятельности государственного ЦКРОиР является своевременное выявление детей с особенностями психофизического развития и их индивидуальных потребностей в получении образования путем проведения психолого-медико-педагогического обследования. Для проведения психолого-медико-педагогического обследования детей с особенностями психофизического развития создается психолого-медико-педагогическая комиссия (далее - комиссия).</w:t>
      </w:r>
    </w:p>
    <w:p w:rsidR="00093EB9" w:rsidRDefault="00093EB9">
      <w:pPr>
        <w:pStyle w:val="ConsPlusNormal"/>
        <w:ind w:firstLine="540"/>
        <w:jc w:val="both"/>
      </w:pPr>
      <w:r>
        <w:t>20. Психолого-медико-педагогическое обследование проводится с согласия и в присутствии законных представителей детей с особенностями психофизического развития.</w:t>
      </w:r>
    </w:p>
    <w:p w:rsidR="00093EB9" w:rsidRDefault="00093EB9">
      <w:pPr>
        <w:pStyle w:val="ConsPlusNormal"/>
        <w:ind w:firstLine="540"/>
        <w:jc w:val="both"/>
      </w:pPr>
      <w:r>
        <w:t>Для проведения психолого-медико-педагогического обследования законным представителем представляются следующие документы:</w:t>
      </w:r>
    </w:p>
    <w:p w:rsidR="00093EB9" w:rsidRDefault="00093EB9">
      <w:pPr>
        <w:pStyle w:val="ConsPlusNormal"/>
        <w:ind w:firstLine="540"/>
        <w:jc w:val="both"/>
      </w:pPr>
      <w:r>
        <w:t>выписка из медицинских документов;</w:t>
      </w:r>
    </w:p>
    <w:p w:rsidR="00093EB9" w:rsidRDefault="00093EB9">
      <w:pPr>
        <w:pStyle w:val="ConsPlusNormal"/>
        <w:ind w:firstLine="540"/>
        <w:jc w:val="both"/>
      </w:pPr>
      <w:r>
        <w:t>медицинская справка о состоянии здоровья (с указанием наличия или отсутствия психиатрического учета);</w:t>
      </w:r>
    </w:p>
    <w:p w:rsidR="00093EB9" w:rsidRDefault="00093EB9">
      <w:pPr>
        <w:pStyle w:val="ConsPlusNormal"/>
        <w:ind w:firstLine="540"/>
        <w:jc w:val="both"/>
      </w:pPr>
      <w:r>
        <w:t>педагогическая характеристика, представляемая учреждением (организацией), в котором обучается или воспитывается ребенок.</w:t>
      </w:r>
    </w:p>
    <w:p w:rsidR="00093EB9" w:rsidRDefault="00093EB9">
      <w:pPr>
        <w:pStyle w:val="ConsPlusNormal"/>
        <w:ind w:firstLine="540"/>
        <w:jc w:val="both"/>
      </w:pPr>
      <w:r>
        <w:t>21. В ходе психолого-медико-педагогического обследования устанавливаются структура и степень тяжести физического и (или) психического нарушения у ребенка в соответствии с психолого-педагогической классификацией путем:</w:t>
      </w:r>
    </w:p>
    <w:p w:rsidR="00093EB9" w:rsidRDefault="00093EB9">
      <w:pPr>
        <w:pStyle w:val="ConsPlusNormal"/>
        <w:ind w:firstLine="540"/>
        <w:jc w:val="both"/>
      </w:pPr>
      <w:r>
        <w:t>изучения характера протекания психических процессов и сущности индивидуально-психологических особенностей ребенка;</w:t>
      </w:r>
    </w:p>
    <w:p w:rsidR="00093EB9" w:rsidRDefault="00093EB9">
      <w:pPr>
        <w:pStyle w:val="ConsPlusNormal"/>
        <w:ind w:firstLine="540"/>
        <w:jc w:val="both"/>
      </w:pPr>
      <w:r>
        <w:t>выявления вторичных по своей природе нарушений, которые могут быть причиной трудностей в обучении, определяются их причины;</w:t>
      </w:r>
    </w:p>
    <w:p w:rsidR="00093EB9" w:rsidRDefault="00093EB9">
      <w:pPr>
        <w:pStyle w:val="ConsPlusNormal"/>
        <w:ind w:firstLine="540"/>
        <w:jc w:val="both"/>
      </w:pPr>
      <w:r>
        <w:t>определения соответствия (или несоответствия) актуального развития регуляторной сферы, познавательной деятельности и поведения условно-нормативному развитию;</w:t>
      </w:r>
    </w:p>
    <w:p w:rsidR="00093EB9" w:rsidRDefault="00093EB9">
      <w:pPr>
        <w:pStyle w:val="ConsPlusNormal"/>
        <w:ind w:firstLine="540"/>
        <w:jc w:val="both"/>
      </w:pPr>
      <w:r>
        <w:lastRenderedPageBreak/>
        <w:t>оценки уровня освоения содержания образовательных программ и сформированности основных социальных навыков;</w:t>
      </w:r>
    </w:p>
    <w:p w:rsidR="00093EB9" w:rsidRDefault="00093EB9">
      <w:pPr>
        <w:pStyle w:val="ConsPlusNormal"/>
        <w:ind w:firstLine="540"/>
        <w:jc w:val="both"/>
      </w:pPr>
      <w:r>
        <w:t>определения путей компенсации имеющегося нарушения, потенциальных возможностей и перспектив для интеграции ребенка в общество.</w:t>
      </w:r>
    </w:p>
    <w:p w:rsidR="00093EB9" w:rsidRDefault="00093EB9">
      <w:pPr>
        <w:pStyle w:val="ConsPlusNormal"/>
        <w:ind w:firstLine="540"/>
        <w:jc w:val="both"/>
      </w:pPr>
      <w:r>
        <w:t>22. Результаты психолого-медико-педагогического обследования заносятся в протокол обследования, который подписывается руководителем ЦКРОиР, членами комиссии. Комиссия после коллегиального обсуждения результатов психолого-медико-педагогического обследования составляет заключение ЦКРОиР, содержащее:</w:t>
      </w:r>
    </w:p>
    <w:p w:rsidR="00093EB9" w:rsidRDefault="00093EB9">
      <w:pPr>
        <w:pStyle w:val="ConsPlusNormal"/>
        <w:ind w:firstLine="540"/>
        <w:jc w:val="both"/>
      </w:pPr>
      <w:r>
        <w:t>описание структуры и степени тяжести физического и (или) психического нарушения;</w:t>
      </w:r>
    </w:p>
    <w:p w:rsidR="00093EB9" w:rsidRDefault="00093EB9">
      <w:pPr>
        <w:pStyle w:val="ConsPlusNormal"/>
        <w:ind w:firstLine="540"/>
        <w:jc w:val="both"/>
      </w:pPr>
      <w:r>
        <w:t>рекомендации об обучении и воспитании лица с особенностями психофизического развития по образовательным программам специального образования, оказании коррекционно-педагогической помощи или о создании ему специальных условий для получения профессионально-технического, среднего специального, высшего или дополнительного образования.</w:t>
      </w:r>
    </w:p>
    <w:p w:rsidR="00093EB9" w:rsidRDefault="00093EB9">
      <w:pPr>
        <w:pStyle w:val="ConsPlusNormal"/>
        <w:ind w:firstLine="540"/>
        <w:jc w:val="both"/>
      </w:pPr>
      <w:r>
        <w:t>На заключении ЦКРОиР в письменной форме оформляется согласие (несогласие) законного представителя с рекомендациями об обучении и воспитании лица с особенностями психофизического развития по образовательной программе специального образования.</w:t>
      </w:r>
    </w:p>
    <w:p w:rsidR="00093EB9" w:rsidRDefault="00093EB9">
      <w:pPr>
        <w:pStyle w:val="ConsPlusNormal"/>
        <w:ind w:firstLine="540"/>
        <w:jc w:val="both"/>
      </w:pPr>
      <w:r>
        <w:t>Отказ законного представителя оформляется в письменной форме в заключении ЦКРОиР и подписывается этим законным представителем и руководителем государственного ЦКРОиР, а в случае отказа законного представителя поставить подпись - и членами комиссии.</w:t>
      </w:r>
    </w:p>
    <w:p w:rsidR="00093EB9" w:rsidRDefault="00093EB9">
      <w:pPr>
        <w:pStyle w:val="ConsPlusNormal"/>
        <w:ind w:firstLine="540"/>
        <w:jc w:val="both"/>
      </w:pPr>
      <w:r>
        <w:t>23. В рамках диагностической деятельности ЦКРОиР с согласия законных представителей проводит в учреждениях дошкольного и общего среднего образования предварительное обследование обучающихся с целью выявления нуждающихся в коррекционно-педагогической помощи. По результатам проведенного обследования оформляется заключение ЦКРОиР на каждого обучающегося, нуждающегося в коррекционно-педагогической помощи, которое направляется в учреждение дошкольного образования и (или) в учреждение общего среднего образования.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jc w:val="center"/>
        <w:outlineLvl w:val="1"/>
      </w:pPr>
      <w:r>
        <w:t>ГЛАВА 5</w:t>
      </w:r>
    </w:p>
    <w:p w:rsidR="00093EB9" w:rsidRDefault="00093EB9">
      <w:pPr>
        <w:pStyle w:val="ConsPlusNormal"/>
        <w:jc w:val="center"/>
      </w:pPr>
      <w:r>
        <w:t>ОСОБЕННОСТИ ПРИЕМА В ЦКРОИР И ОРГАНИЗАЦИИ ОБРАЗОВАТЕЛЬНОГО ПРОЦЕССА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>24. В ЦКРОиР осуществляется обучение и воспитание лиц с тяжелыми и (или) множественными физическими и (или) психическими нарушениями.</w:t>
      </w:r>
    </w:p>
    <w:p w:rsidR="00093EB9" w:rsidRDefault="00093EB9">
      <w:pPr>
        <w:pStyle w:val="ConsPlusNormal"/>
        <w:ind w:firstLine="540"/>
        <w:jc w:val="both"/>
      </w:pPr>
      <w:r>
        <w:t xml:space="preserve">25. Вопросы организации образовательного процесса в ЦКРОиР (формы организации, организация обучения по четвертям, продолжительность каникул, наполняемость групп, классов, аттестация обучающихся с тяжелыми и (или) множественными физическими и (или) психическими нарушениями) регулируются в соответствии с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Республики Беларусь об образовании.</w:t>
      </w:r>
    </w:p>
    <w:p w:rsidR="00093EB9" w:rsidRDefault="00093EB9">
      <w:pPr>
        <w:pStyle w:val="ConsPlusNormal"/>
        <w:ind w:firstLine="540"/>
        <w:jc w:val="both"/>
      </w:pPr>
      <w:r>
        <w:t>Исходя из существующих условий, учредитель может устанавливать меньшую наполняемость класса, группы в ЦКРОиР.</w:t>
      </w:r>
    </w:p>
    <w:p w:rsidR="00093EB9" w:rsidRDefault="00093EB9">
      <w:pPr>
        <w:pStyle w:val="ConsPlusNormal"/>
        <w:ind w:firstLine="540"/>
        <w:jc w:val="both"/>
      </w:pPr>
      <w:r>
        <w:t>26. В класс, группу ЦКРОиР принимаются обучающиеся на основании следующих документов:</w:t>
      </w:r>
    </w:p>
    <w:p w:rsidR="00093EB9" w:rsidRDefault="00093EB9">
      <w:pPr>
        <w:pStyle w:val="ConsPlusNormal"/>
        <w:ind w:firstLine="540"/>
        <w:jc w:val="both"/>
      </w:pPr>
      <w:r>
        <w:t>заявления законного представителя воспитанника;</w:t>
      </w:r>
    </w:p>
    <w:p w:rsidR="00093EB9" w:rsidRDefault="00093EB9">
      <w:pPr>
        <w:pStyle w:val="ConsPlusNormal"/>
        <w:ind w:firstLine="540"/>
        <w:jc w:val="both"/>
      </w:pPr>
      <w:r>
        <w:t>медицинской справки о состоянии здоровья;</w:t>
      </w:r>
    </w:p>
    <w:p w:rsidR="00093EB9" w:rsidRDefault="00093EB9">
      <w:pPr>
        <w:pStyle w:val="ConsPlusNormal"/>
        <w:ind w:firstLine="540"/>
        <w:jc w:val="both"/>
      </w:pPr>
      <w:r>
        <w:t>заключения ЦКРОиР.</w:t>
      </w:r>
    </w:p>
    <w:p w:rsidR="00093EB9" w:rsidRDefault="00093EB9">
      <w:pPr>
        <w:pStyle w:val="ConsPlusNormal"/>
        <w:ind w:firstLine="540"/>
        <w:jc w:val="both"/>
      </w:pPr>
      <w:r>
        <w:t>27. Образовательный процесс в ЦКРОиР организуется в режиме 5-дневной учебной недели. Время пребывания обучающихся определяется учредителем ЦКРОиР в соответствии с запросами законных представителей воспитанников и может составлять от 6 до 8 часов, 9 - 10,5 часа, 12 часов.</w:t>
      </w:r>
    </w:p>
    <w:p w:rsidR="00093EB9" w:rsidRDefault="00093EB9">
      <w:pPr>
        <w:pStyle w:val="ConsPlusNormal"/>
        <w:ind w:firstLine="540"/>
        <w:jc w:val="both"/>
      </w:pPr>
      <w:r>
        <w:t>В исключительных случаях по решению учредителя время пребывания обучающихся в ЦКРОиР может составлять 24 часа.</w:t>
      </w:r>
    </w:p>
    <w:p w:rsidR="00093EB9" w:rsidRDefault="00093EB9">
      <w:pPr>
        <w:pStyle w:val="ConsPlusNormal"/>
        <w:ind w:firstLine="540"/>
        <w:jc w:val="both"/>
      </w:pPr>
      <w:r>
        <w:t>28. Образовательный процесс при реализации образовательной программы специального образования на уровне дошкольного образования для лиц с интеллектуальной недостаточностью осуществляют учитель-дефектолог (олигофренопедагог) и воспитатель дошкольного образования в соответствии с учебным планом ЦКРОиР для воспитанников с тяжелыми и (или) множественными физическими и (или) психическими нарушениями.</w:t>
      </w:r>
    </w:p>
    <w:p w:rsidR="00093EB9" w:rsidRDefault="00093EB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04.10.2013 N 92)</w:t>
      </w:r>
    </w:p>
    <w:p w:rsidR="00093EB9" w:rsidRDefault="00093EB9">
      <w:pPr>
        <w:pStyle w:val="ConsPlusNormal"/>
        <w:ind w:firstLine="540"/>
        <w:jc w:val="both"/>
      </w:pPr>
      <w:r>
        <w:lastRenderedPageBreak/>
        <w:t>29. При организации образовательного процесса учебные занятия в группе проводят:</w:t>
      </w:r>
    </w:p>
    <w:p w:rsidR="00093EB9" w:rsidRDefault="00093EB9">
      <w:pPr>
        <w:pStyle w:val="ConsPlusNormal"/>
        <w:ind w:firstLine="540"/>
        <w:jc w:val="both"/>
      </w:pPr>
      <w:r>
        <w:t>учитель-дефектолог - по образовательным областям "Коммуникация", "Сенсорная стимуляция", "Предметная деятельность", "Игра";</w:t>
      </w:r>
    </w:p>
    <w:p w:rsidR="00093EB9" w:rsidRDefault="00093EB9">
      <w:pPr>
        <w:pStyle w:val="ConsPlusNormal"/>
        <w:ind w:firstLine="540"/>
        <w:jc w:val="both"/>
      </w:pPr>
      <w:r>
        <w:t>воспитатель дошкольного образования - по образовательным областям "Самообслуживание", "Я и мир", "Изобразительная деятельность".</w:t>
      </w:r>
    </w:p>
    <w:p w:rsidR="00093EB9" w:rsidRDefault="00093EB9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04.10.2013 N 92)</w:t>
      </w:r>
    </w:p>
    <w:p w:rsidR="00093EB9" w:rsidRDefault="00093EB9">
      <w:pPr>
        <w:pStyle w:val="ConsPlusNormal"/>
        <w:ind w:firstLine="540"/>
        <w:jc w:val="both"/>
      </w:pPr>
      <w:r>
        <w:t>30. Учебные занятия по образовательным областям "Музыкально-ритмические занятия", "Адаптивная физкультура" проводятся музыкальным руководителем, руководителем физического воспитания с группой воспитанников. В целях обеспечения максимальной индивидуализации и коррекционной направленности образовательного процесса наряду с музыкальным руководителем, руководителем физического воспитания занятие проводит воспитатель дошкольного образования.</w:t>
      </w:r>
    </w:p>
    <w:p w:rsidR="00093EB9" w:rsidRDefault="00093EB9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Минобразования от 04.10.2013 N 92)</w:t>
      </w:r>
    </w:p>
    <w:p w:rsidR="00093EB9" w:rsidRDefault="00093EB9">
      <w:pPr>
        <w:pStyle w:val="ConsPlusNormal"/>
        <w:ind w:firstLine="540"/>
        <w:jc w:val="both"/>
      </w:pPr>
      <w:r>
        <w:t>31. Коррекционные занятия с воспитанниками проводятся учителем-дефектологом.</w:t>
      </w:r>
    </w:p>
    <w:p w:rsidR="00093EB9" w:rsidRDefault="00093EB9">
      <w:pPr>
        <w:pStyle w:val="ConsPlusNormal"/>
        <w:ind w:firstLine="540"/>
        <w:jc w:val="both"/>
      </w:pPr>
      <w:r>
        <w:t>Коррекционная работа по развитию моторики, формированию и закреплению навыков самообслуживания у воспитанников проводится учителем-дефектологом как индивидуально, так и во время выполнения воспитанниками гигиенических процедур, приема пищи, одевания на прогулку и другой деятельности, предусмотренной режимом дня, а также на музыкально-ритмических занятиях и занятиях по адаптивной физкультуре.</w:t>
      </w:r>
    </w:p>
    <w:p w:rsidR="00093EB9" w:rsidRDefault="00093EB9">
      <w:pPr>
        <w:pStyle w:val="ConsPlusNormal"/>
        <w:ind w:firstLine="540"/>
        <w:jc w:val="both"/>
      </w:pPr>
      <w:r>
        <w:t>32. В первый класс ЦКРОиР принимаются дети, которым на 1 сентября исполнилось 8 лет, в исключительных случаях дети старше 8 лет, которые ранее нигде не обучались.</w:t>
      </w:r>
    </w:p>
    <w:p w:rsidR="00093EB9" w:rsidRDefault="00093EB9">
      <w:pPr>
        <w:pStyle w:val="ConsPlusNormal"/>
        <w:ind w:firstLine="540"/>
        <w:jc w:val="both"/>
      </w:pPr>
      <w:r>
        <w:t>33. В случае если невозможно укомплектовать класс учащимися одного года обучения, допускается включение в состав объединенного класса учащихся I - V классов или учащихся V - IX классов. Общая численность учащихся в таком классе не должна превышать 6 человек. При этом объем учебных часов устанавливается по наибольшему объему часов, предусмотренных учебным планом, который реализуется в классе.</w:t>
      </w:r>
    </w:p>
    <w:p w:rsidR="00093EB9" w:rsidRDefault="00093EB9">
      <w:pPr>
        <w:pStyle w:val="ConsPlusNormal"/>
        <w:ind w:firstLine="540"/>
        <w:jc w:val="both"/>
      </w:pPr>
      <w:r>
        <w:t>34. Коррекционные занятия по учебному плану ЦКРОиР для учащихся с тяжелыми и (или) множественными физическими и (или) психическими нарушениями проводит учитель с группой учащихся или индивидуально по отдельному расписанию.</w:t>
      </w:r>
    </w:p>
    <w:p w:rsidR="00093EB9" w:rsidRDefault="00093EB9">
      <w:pPr>
        <w:pStyle w:val="ConsPlusNormal"/>
        <w:ind w:firstLine="540"/>
        <w:jc w:val="both"/>
      </w:pPr>
      <w:r>
        <w:t>Для проведения коррекционных занятий класс делится на группы при наполняемости класса не менее 4 учащихся. Группы формируются с учетом возраста учащихся, характера и степени тяжести имеющихся физических и (или) психических нарушений.</w:t>
      </w:r>
    </w:p>
    <w:p w:rsidR="00093EB9" w:rsidRDefault="00093EB9">
      <w:pPr>
        <w:pStyle w:val="ConsPlusNormal"/>
        <w:ind w:firstLine="540"/>
        <w:jc w:val="both"/>
      </w:pPr>
      <w:r>
        <w:t>35. Количество часов, отводимых на проведение коррекционных занятий, может перераспределяться в зависимости от индивидуально-типологических особенностей учащихся, их возраста и состава коррекционных занятий, которые определены в учебном плане ЦКРОиР для учащихся с тяжелыми и (или) множественными физическими и (или) психическими нарушениями.</w:t>
      </w:r>
    </w:p>
    <w:p w:rsidR="00093EB9" w:rsidRDefault="00093EB9">
      <w:pPr>
        <w:pStyle w:val="ConsPlusNormal"/>
        <w:ind w:firstLine="540"/>
        <w:jc w:val="both"/>
      </w:pPr>
      <w:r>
        <w:t>Решение о перераспределении часов, отводимых на проведение коррекционных занятий, принимается педагогическим советом ЦКРОиР.</w:t>
      </w:r>
    </w:p>
    <w:p w:rsidR="00093EB9" w:rsidRDefault="00093EB9">
      <w:pPr>
        <w:pStyle w:val="ConsPlusNormal"/>
        <w:ind w:firstLine="540"/>
        <w:jc w:val="both"/>
      </w:pPr>
      <w:r>
        <w:t>36. Для проведения музыкально-ритмических занятий с воспитанниками и учащимися в ЦКРОиР предусматриваются аккомпаниаторские часы (100% учебного времени).</w:t>
      </w:r>
    </w:p>
    <w:p w:rsidR="00093EB9" w:rsidRDefault="00093EB9">
      <w:pPr>
        <w:pStyle w:val="ConsPlusNormal"/>
        <w:ind w:firstLine="540"/>
        <w:jc w:val="both"/>
      </w:pPr>
      <w:r>
        <w:t>37. В ЦКРОиР для обучающихся организуются объединения по интересам исходя из их возможностей, желаний и состояния здоровья. Объединения по интересам могут быть одновозрастными и разновозрастными.</w:t>
      </w:r>
    </w:p>
    <w:p w:rsidR="00093EB9" w:rsidRDefault="00093EB9">
      <w:pPr>
        <w:pStyle w:val="ConsPlusNormal"/>
        <w:ind w:firstLine="540"/>
        <w:jc w:val="both"/>
      </w:pPr>
      <w:r>
        <w:t>38. Для обучающихся, которые переводятся с условий получения специального образования на дому на обучение в ЦКРОиР или для которых впервые организуется образовательный процесс в условиях ЦКРОиР, по решению психолого-медико-педагогической комиссии предусматривается период адаптации от 1 до 3 месяцев. Период адаптации позволяет минимизировать страх, напряжение и психологический дискомфорт у лиц с тяжелыми и (или) множественными физическими и (или) психическими нарушениями и постепенно подготовить их к обучению в новом коллективе сверстников и взрослых. Режим пребывания обучающихся на период адаптации определяется уставом и согласуется с законным представителем. Содержание обучения и перечень мероприятий на период адаптации определяются индивидуальной учебной программой, которая разрабатывается и утверждается руководителем ЦКРОиР.</w:t>
      </w:r>
    </w:p>
    <w:p w:rsidR="00093EB9" w:rsidRDefault="00093EB9">
      <w:pPr>
        <w:pStyle w:val="ConsPlusNormal"/>
        <w:ind w:firstLine="540"/>
        <w:jc w:val="both"/>
      </w:pPr>
      <w:r>
        <w:t>39. Срок получения образования в ЦКРОиР составляет 9 лет.</w:t>
      </w:r>
    </w:p>
    <w:p w:rsidR="00093EB9" w:rsidRDefault="00093EB9">
      <w:pPr>
        <w:pStyle w:val="ConsPlusNormal"/>
        <w:ind w:firstLine="540"/>
        <w:jc w:val="both"/>
      </w:pPr>
      <w:r>
        <w:lastRenderedPageBreak/>
        <w:t>40. Выпускник ЦКРОиР, закончивший обучение, получает свидетельство о специальном образовании.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jc w:val="center"/>
        <w:outlineLvl w:val="1"/>
      </w:pPr>
      <w:r>
        <w:t>ГЛАВА 6</w:t>
      </w:r>
    </w:p>
    <w:p w:rsidR="00093EB9" w:rsidRDefault="00093EB9">
      <w:pPr>
        <w:pStyle w:val="ConsPlusNormal"/>
        <w:jc w:val="center"/>
      </w:pPr>
      <w:r>
        <w:t>КОРРЕКЦИОННО-ПЕДАГОГИЧЕСКАЯ ПОМОЩЬ И СОЦИАЛЬНАЯ РЕАБИЛИТАЦИЯ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>41. ЦКРОиР оказывает коррекционно-педагогическую помощь лицам, имеющим стойкие или временные трудности в усвоении содержания образовательной программы дошкольного образования, образовательных программ общего среднего образования.</w:t>
      </w:r>
    </w:p>
    <w:p w:rsidR="00093EB9" w:rsidRDefault="00093EB9">
      <w:pPr>
        <w:pStyle w:val="ConsPlusNormal"/>
        <w:ind w:firstLine="540"/>
        <w:jc w:val="both"/>
      </w:pPr>
      <w:r>
        <w:t>42. Зачисление лиц с особенностями психофизического развития для получения коррекционно-педагогической помощи осуществляется по результатам диагностической деятельности государственного ЦКРОиР и на основании заявления их законных представителей.</w:t>
      </w:r>
    </w:p>
    <w:p w:rsidR="00093EB9" w:rsidRDefault="00093EB9">
      <w:pPr>
        <w:pStyle w:val="ConsPlusNormal"/>
        <w:ind w:firstLine="540"/>
        <w:jc w:val="both"/>
      </w:pPr>
      <w:r>
        <w:t>43. Коррекционно-педагогическая помощь направлена на исправление или ослабление психических и (или) физических нарушений, активизацию познавательной деятельности, развитие мотивационной и эмоционально-волевой сфер, формирование навыков общения, общих способностей к учению, что в целом обеспечивает профилактику неблагоприятного хода развития личности обучающегося.</w:t>
      </w:r>
    </w:p>
    <w:p w:rsidR="00093EB9" w:rsidRDefault="00093EB9">
      <w:pPr>
        <w:pStyle w:val="ConsPlusNormal"/>
        <w:ind w:firstLine="540"/>
        <w:jc w:val="both"/>
      </w:pPr>
      <w:r>
        <w:t>44. Коррекционно-педагогическая помощь оказывается учителем-дефектологом в форме коррекционных занятий индивидуально, с группой или подгруппой лиц с особенностями психофизического развития.</w:t>
      </w:r>
    </w:p>
    <w:p w:rsidR="00093EB9" w:rsidRDefault="00093EB9">
      <w:pPr>
        <w:pStyle w:val="ConsPlusNormal"/>
        <w:ind w:firstLine="540"/>
        <w:jc w:val="both"/>
      </w:pPr>
      <w:r>
        <w:t>В группы объединяются лица с особенностями психофизического развития со сходными нарушениями и, как правило, одного возраста.</w:t>
      </w:r>
    </w:p>
    <w:p w:rsidR="00093EB9" w:rsidRDefault="00093EB9">
      <w:pPr>
        <w:pStyle w:val="ConsPlusNormal"/>
        <w:ind w:firstLine="540"/>
        <w:jc w:val="both"/>
      </w:pPr>
      <w:r>
        <w:t>В зависимости от характера нарушения развития могут быть сформированы следующие группы для лиц:</w:t>
      </w:r>
    </w:p>
    <w:p w:rsidR="00093EB9" w:rsidRDefault="00093EB9">
      <w:pPr>
        <w:pStyle w:val="ConsPlusNormal"/>
        <w:ind w:firstLine="540"/>
        <w:jc w:val="both"/>
      </w:pPr>
      <w:r>
        <w:t>с нарушениями речи;</w:t>
      </w:r>
    </w:p>
    <w:p w:rsidR="00093EB9" w:rsidRDefault="00093EB9">
      <w:pPr>
        <w:pStyle w:val="ConsPlusNormal"/>
        <w:ind w:firstLine="540"/>
        <w:jc w:val="both"/>
      </w:pPr>
      <w:r>
        <w:t>с нарушением слуха;</w:t>
      </w:r>
    </w:p>
    <w:p w:rsidR="00093EB9" w:rsidRDefault="00093EB9">
      <w:pPr>
        <w:pStyle w:val="ConsPlusNormal"/>
        <w:ind w:firstLine="540"/>
        <w:jc w:val="both"/>
      </w:pPr>
      <w:r>
        <w:t>с нарушениями зрения;</w:t>
      </w:r>
    </w:p>
    <w:p w:rsidR="00093EB9" w:rsidRDefault="00093EB9">
      <w:pPr>
        <w:pStyle w:val="ConsPlusNormal"/>
        <w:ind w:firstLine="540"/>
        <w:jc w:val="both"/>
      </w:pPr>
      <w:r>
        <w:t>с нарушениями психического развития (трудностями в обучении).</w:t>
      </w:r>
    </w:p>
    <w:p w:rsidR="00093EB9" w:rsidRDefault="00093EB9">
      <w:pPr>
        <w:pStyle w:val="ConsPlusNormal"/>
        <w:ind w:firstLine="540"/>
        <w:jc w:val="both"/>
      </w:pPr>
      <w:r>
        <w:t>Для лиц с аутистическими нарушениями и синдромом дефицита внимания и гиперактивностью показаны индивидуальные коррекционные занятия.</w:t>
      </w:r>
    </w:p>
    <w:p w:rsidR="00093EB9" w:rsidRDefault="00093EB9">
      <w:pPr>
        <w:pStyle w:val="ConsPlusNormal"/>
        <w:ind w:firstLine="540"/>
        <w:jc w:val="both"/>
      </w:pPr>
      <w:r>
        <w:t>Наполняемость группы составляет 5 - 6 человек, подгруппы - 2 - 3 человека.</w:t>
      </w:r>
    </w:p>
    <w:p w:rsidR="00093EB9" w:rsidRDefault="00093EB9">
      <w:pPr>
        <w:pStyle w:val="ConsPlusNormal"/>
        <w:ind w:firstLine="540"/>
        <w:jc w:val="both"/>
      </w:pPr>
      <w:r>
        <w:t>Коррекционные занятия проводятся по расписанию, утвержденному руководителем ЦКРОиР. Периодичность посещения занятий - 2 - 3 раза в неделю.</w:t>
      </w:r>
    </w:p>
    <w:p w:rsidR="00093EB9" w:rsidRDefault="00093EB9">
      <w:pPr>
        <w:pStyle w:val="ConsPlusNormal"/>
        <w:ind w:firstLine="540"/>
        <w:jc w:val="both"/>
      </w:pPr>
      <w:r>
        <w:t>45. Содержание коррекционных занятий определяется документом, в котором отражаются цели, задачи, приемы и средства коррекционно-педагогической помощи и который утверждается руководителем ЦКРОиР.</w:t>
      </w:r>
    </w:p>
    <w:p w:rsidR="00093EB9" w:rsidRDefault="00093EB9">
      <w:pPr>
        <w:pStyle w:val="ConsPlusNormal"/>
        <w:ind w:firstLine="540"/>
        <w:jc w:val="both"/>
      </w:pPr>
      <w:r>
        <w:t>46. Отчисление обучающихся с особенностями психофизического развития из ЦКРОиР может проводиться в течение года в случае, если нарушение развития исправлено или сформированы компенсаторные способности, приведшие к ослаблению выявленного нарушения развития.</w:t>
      </w:r>
    </w:p>
    <w:p w:rsidR="00093EB9" w:rsidRDefault="00093EB9">
      <w:pPr>
        <w:pStyle w:val="ConsPlusNormal"/>
        <w:ind w:firstLine="540"/>
        <w:jc w:val="both"/>
      </w:pPr>
      <w:r>
        <w:t>47. Работу по социальной реабилитации лиц с тяжелыми и (или) множественными физическими и (или) психическими нарушениями проводят педагогические, медицинские и иные работники ЦКРОиР с целью социальной адаптации, улучшения качества жизни, формирования необходимых способностей, умений и навыков у лиц с тяжелыми и (или) множественными физическими и (или) психическими нарушениями, обеспечивающих им максимально возможную независимость и самостоятельность в жизни.</w:t>
      </w:r>
    </w:p>
    <w:p w:rsidR="00093EB9" w:rsidRDefault="00093EB9">
      <w:pPr>
        <w:pStyle w:val="ConsPlusNormal"/>
        <w:ind w:firstLine="540"/>
        <w:jc w:val="both"/>
      </w:pPr>
      <w:r>
        <w:t>48. Социальная реабилитация лиц с тяжелыми и (или) множественными физическими и (или) психическими нарушениями осуществляется посредством организации их творческой деятельности, физкультурно-оздоровительных мероприятий, расширения социальных связей, мероприятий по восстановлению и (или) компенсации утраченных или нарушенных функций организма, иных видов социальной реабилитации.</w:t>
      </w:r>
    </w:p>
    <w:p w:rsidR="00093EB9" w:rsidRDefault="00093EB9">
      <w:pPr>
        <w:pStyle w:val="ConsPlusNormal"/>
        <w:ind w:firstLine="540"/>
        <w:jc w:val="both"/>
      </w:pPr>
      <w:r>
        <w:t>49. Социальная реабилитация лиц с тяжелыми и (или) множественными физическими и (или) психическими нарушениями включает комплекс мероприятий, направленных на повышение адаптационных возможностей организма, уровня самообслуживания, общения и создания оптимальных условий для их интеграции в общество:</w:t>
      </w:r>
    </w:p>
    <w:p w:rsidR="00093EB9" w:rsidRDefault="00093EB9">
      <w:pPr>
        <w:pStyle w:val="ConsPlusNormal"/>
        <w:ind w:firstLine="540"/>
        <w:jc w:val="both"/>
      </w:pPr>
      <w:r>
        <w:lastRenderedPageBreak/>
        <w:t>эрготерапевтические мероприятия по подбору и индивидуальной адаптации технических средств социальной реабилитации;</w:t>
      </w:r>
    </w:p>
    <w:p w:rsidR="00093EB9" w:rsidRDefault="00093EB9">
      <w:pPr>
        <w:pStyle w:val="ConsPlusNormal"/>
        <w:ind w:firstLine="540"/>
        <w:jc w:val="both"/>
      </w:pPr>
      <w:r>
        <w:t>мероприятия по развитию творчества, физической культуры, организации культурного досуга.</w:t>
      </w:r>
    </w:p>
    <w:p w:rsidR="00093EB9" w:rsidRDefault="00093EB9">
      <w:pPr>
        <w:pStyle w:val="ConsPlusNormal"/>
        <w:ind w:firstLine="540"/>
        <w:jc w:val="both"/>
      </w:pPr>
      <w:r>
        <w:t>Мероприятия по развитию и совершенствованию физических и двигательных качеств лиц с тяжелыми и (или) множественными физическими и (или) психическими нарушениями осуществляются путем проведения массажа, лечебной физкультуры, гидрокинезотерапии, физиотерапевтических процедур и другого.</w:t>
      </w:r>
    </w:p>
    <w:p w:rsidR="00093EB9" w:rsidRDefault="00093EB9">
      <w:pPr>
        <w:pStyle w:val="ConsPlusNormal"/>
        <w:ind w:firstLine="540"/>
        <w:jc w:val="both"/>
      </w:pPr>
      <w:r>
        <w:t>50. Работа по физической реабилитации лиц с тяжелыми и (или) множественными физическими и (или) психическими нарушениями проводится инструктором-методистом по физической реабилитации (инструктором по лечебной физкультуре).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jc w:val="center"/>
        <w:outlineLvl w:val="1"/>
      </w:pPr>
      <w:r>
        <w:t>ГЛАВА 7</w:t>
      </w:r>
    </w:p>
    <w:p w:rsidR="00093EB9" w:rsidRDefault="00093EB9">
      <w:pPr>
        <w:pStyle w:val="ConsPlusNormal"/>
        <w:jc w:val="center"/>
      </w:pPr>
      <w:r>
        <w:t>РАННЯЯ КОМПЛЕКСНАЯ ПОМОЩЬ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>51. В ЦКРОиР осуществляется оказание ранней комплексной помощи детям с особенностями психофизического развития в возрасте до трех лет. Ранняя комплексная помощь включает выявление, обследование, коррекцию физических и (или) психических нарушений, индивидуализированное обучение ребенка с особенностями психофизического развития в возрасте до трех лет с психолого-педагогическим сопровождением в семье или ЦКРОиР.</w:t>
      </w:r>
    </w:p>
    <w:p w:rsidR="00093EB9" w:rsidRDefault="00093EB9">
      <w:pPr>
        <w:pStyle w:val="ConsPlusNormal"/>
        <w:ind w:firstLine="540"/>
        <w:jc w:val="both"/>
      </w:pPr>
      <w:r>
        <w:t>52. Ранняя комплексная помощь проводится при тесном взаимодействии с организациями здравоохранения с максимальным сокращением разрыва между моментом определения первичного нарушения и началом целенаправленного обучения и воспитания ребенка с особенностями психофизического развития. Комплексность помощи обеспечивается организацией педагогической, медицинской, социальной, психологической и иных видов помощи.</w:t>
      </w:r>
    </w:p>
    <w:p w:rsidR="00093EB9" w:rsidRDefault="00093EB9">
      <w:pPr>
        <w:pStyle w:val="ConsPlusNormal"/>
        <w:ind w:firstLine="540"/>
        <w:jc w:val="both"/>
      </w:pPr>
      <w:r>
        <w:t>53. Для оказания ранней комплексной помощи детям с особенностями психофизического развития в возрасте до трех лет в ЦКРОиР создается кабинет ранней комплексной помощи.</w:t>
      </w:r>
    </w:p>
    <w:p w:rsidR="00093EB9" w:rsidRDefault="00093EB9">
      <w:pPr>
        <w:pStyle w:val="ConsPlusNormal"/>
        <w:ind w:firstLine="540"/>
        <w:jc w:val="both"/>
      </w:pPr>
      <w:r>
        <w:t>В кабинете создается адаптивная образовательная среда в соответствии с санитарными нормами, правилами и гигиеническими нормативами применительно к детям в возрасте до трех лет, которая обеспечивает им разнообразный сенсорный опыт, активность в движении, игре, предметно-практической деятельности.</w:t>
      </w:r>
    </w:p>
    <w:p w:rsidR="00093EB9" w:rsidRDefault="00093EB9">
      <w:pPr>
        <w:pStyle w:val="ConsPlusNormal"/>
        <w:ind w:firstLine="540"/>
        <w:jc w:val="both"/>
      </w:pPr>
      <w:r>
        <w:t xml:space="preserve">54. В соответствии с </w:t>
      </w:r>
      <w:hyperlink r:id="rId20" w:history="1">
        <w:r>
          <w:rPr>
            <w:color w:val="0000FF"/>
          </w:rPr>
          <w:t>пунктом 15 статьи 279</w:t>
        </w:r>
      </w:hyperlink>
      <w:r>
        <w:t xml:space="preserve"> Кодекса Республики Беларусь об образовании содержание работы по оказанию ранней комплексной помощи определяется программой ранней комплексной помощи, которая является основанием для разработки ЦКРОиР индивидуальных программ ранней комплексной помощи.</w:t>
      </w:r>
    </w:p>
    <w:p w:rsidR="00093EB9" w:rsidRDefault="00093EB9">
      <w:pPr>
        <w:pStyle w:val="ConsPlusNormal"/>
        <w:ind w:firstLine="540"/>
        <w:jc w:val="both"/>
      </w:pPr>
      <w:r>
        <w:t>55. Реализацию программы ранней комплексной помощи осуществляют педагогические, медицинские и иные работники ЦКРОиР при ведущей роли учителя-дефектолога по плану, в котором отражается перечень мероприятий, их цель, срок реализации, расписание занятий, ответственный исполнитель, планируемый результат. План работы составляется на основе индивидуальной программы ранней комплексной помощи и утверждается руководителем ЦКРОиР.</w:t>
      </w:r>
    </w:p>
    <w:p w:rsidR="00093EB9" w:rsidRDefault="00093EB9">
      <w:pPr>
        <w:pStyle w:val="ConsPlusNormal"/>
        <w:ind w:firstLine="540"/>
        <w:jc w:val="both"/>
      </w:pPr>
      <w:r>
        <w:t>Форма учета проведенных занятий и мероприятий, критерии оценки достижения поставленных целей и эффективности реализации индивидуальной программы ранней комплексной помощи утверждаются руководителем ЦКРОиР.</w:t>
      </w:r>
    </w:p>
    <w:p w:rsidR="00093EB9" w:rsidRDefault="00093EB9">
      <w:pPr>
        <w:pStyle w:val="ConsPlusNormal"/>
        <w:ind w:firstLine="540"/>
        <w:jc w:val="both"/>
      </w:pPr>
      <w:r>
        <w:t>56. Индивидуализированное обучение ребенка с особенностями психофизического развития в возрасте до трех лет с психолого-педагогическим сопровождением в семье проводится с периодичностью 2 - 3 раза в месяц и включает:</w:t>
      </w:r>
    </w:p>
    <w:p w:rsidR="00093EB9" w:rsidRDefault="00093EB9">
      <w:pPr>
        <w:pStyle w:val="ConsPlusNormal"/>
        <w:ind w:firstLine="540"/>
        <w:jc w:val="both"/>
      </w:pPr>
      <w:r>
        <w:t>занятие непосредственно с ребенком;</w:t>
      </w:r>
    </w:p>
    <w:p w:rsidR="00093EB9" w:rsidRDefault="00093EB9">
      <w:pPr>
        <w:pStyle w:val="ConsPlusNormal"/>
        <w:ind w:firstLine="540"/>
        <w:jc w:val="both"/>
      </w:pPr>
      <w:r>
        <w:t>консультирование законных представителей об индивидуальных особенностях ребенка и тех условиях, которые необходимы для его оптимального развития по мере взросления ребенка;</w:t>
      </w:r>
    </w:p>
    <w:p w:rsidR="00093EB9" w:rsidRDefault="00093EB9">
      <w:pPr>
        <w:pStyle w:val="ConsPlusNormal"/>
        <w:ind w:firstLine="540"/>
        <w:jc w:val="both"/>
      </w:pPr>
      <w:r>
        <w:t>обучение законных представителей эффективным и доступным приемам взаимодействия с ребенком и способам ухода за ним;</w:t>
      </w:r>
    </w:p>
    <w:p w:rsidR="00093EB9" w:rsidRDefault="00093EB9">
      <w:pPr>
        <w:pStyle w:val="ConsPlusNormal"/>
        <w:ind w:firstLine="540"/>
        <w:jc w:val="both"/>
      </w:pPr>
      <w:r>
        <w:t>оказание социально-педагогической поддержки и психологической помощи семье.</w:t>
      </w:r>
    </w:p>
    <w:p w:rsidR="00093EB9" w:rsidRDefault="00093EB9">
      <w:pPr>
        <w:pStyle w:val="ConsPlusNormal"/>
        <w:ind w:firstLine="540"/>
        <w:jc w:val="both"/>
      </w:pPr>
      <w:r>
        <w:t>Общая продолжительность занятия составляет 1 час.</w:t>
      </w:r>
    </w:p>
    <w:p w:rsidR="00093EB9" w:rsidRDefault="00093EB9">
      <w:pPr>
        <w:pStyle w:val="ConsPlusNormal"/>
        <w:ind w:firstLine="540"/>
        <w:jc w:val="both"/>
      </w:pPr>
      <w:r>
        <w:t xml:space="preserve">57. В ЦКРОиР проводятся индивидуальные занятия с детьми с особенностями </w:t>
      </w:r>
      <w:r>
        <w:lastRenderedPageBreak/>
        <w:t>психофизического развития в возрасте до трех лет при обязательном присутствии законных представителей с периодичностью 2 - 3 раза в неделю.</w:t>
      </w:r>
    </w:p>
    <w:p w:rsidR="00093EB9" w:rsidRDefault="00093EB9">
      <w:pPr>
        <w:pStyle w:val="ConsPlusNormal"/>
        <w:ind w:firstLine="540"/>
        <w:jc w:val="both"/>
      </w:pPr>
      <w:r>
        <w:t>58. В ЦКРОиР могут открываться группы для детей с особенностями психофизического развития старше двух лет по возможности со сходными нарушениями. В группе устанавливается гибкий режим функционирования 2 - 5 раз в неделю с временем пребывания детей до 4 часов в день. Наполняемость группы составляет 2 - 4 человека.</w:t>
      </w:r>
    </w:p>
    <w:p w:rsidR="00093EB9" w:rsidRDefault="00093EB9">
      <w:pPr>
        <w:pStyle w:val="ConsPlusNormal"/>
        <w:ind w:firstLine="540"/>
        <w:jc w:val="both"/>
      </w:pPr>
      <w:r>
        <w:t>Режим функционирования группы определяется учредителем ЦКРОиР в соответствии с запросами законных представителей, воспитывающих детей с особенностями психофизического развития в возрасте до трех лет.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jc w:val="center"/>
        <w:outlineLvl w:val="1"/>
      </w:pPr>
      <w:r>
        <w:t>ГЛАВА 8</w:t>
      </w:r>
    </w:p>
    <w:p w:rsidR="00093EB9" w:rsidRDefault="00093EB9">
      <w:pPr>
        <w:pStyle w:val="ConsPlusNormal"/>
        <w:jc w:val="center"/>
      </w:pPr>
      <w:r>
        <w:t>КОНСУЛЬТАТИВНАЯ ДЕЯТЕЛЬНОСТЬ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>59. В ЦКРОиР организуется консультативная деятельность с обучающимися с особенностями психофизического развития, их законными представителями, педагогическими работниками.</w:t>
      </w:r>
    </w:p>
    <w:p w:rsidR="00093EB9" w:rsidRDefault="00093EB9">
      <w:pPr>
        <w:pStyle w:val="ConsPlusNormal"/>
        <w:ind w:firstLine="540"/>
        <w:jc w:val="both"/>
      </w:pPr>
      <w:r>
        <w:t>60. Консультирование обучающихся с особенностями психофизического развития проводится:</w:t>
      </w:r>
    </w:p>
    <w:p w:rsidR="00093EB9" w:rsidRDefault="00093EB9">
      <w:pPr>
        <w:pStyle w:val="ConsPlusNormal"/>
        <w:ind w:firstLine="540"/>
        <w:jc w:val="both"/>
      </w:pPr>
      <w:r>
        <w:t>по запросу законного представителя;</w:t>
      </w:r>
    </w:p>
    <w:p w:rsidR="00093EB9" w:rsidRDefault="00093EB9">
      <w:pPr>
        <w:pStyle w:val="ConsPlusNormal"/>
        <w:ind w:firstLine="540"/>
        <w:jc w:val="both"/>
      </w:pPr>
      <w:r>
        <w:t>при возникновении трудностей в обучении, межличностном взаимодействии со сверстниками;</w:t>
      </w:r>
    </w:p>
    <w:p w:rsidR="00093EB9" w:rsidRDefault="00093EB9">
      <w:pPr>
        <w:pStyle w:val="ConsPlusNormal"/>
        <w:ind w:firstLine="540"/>
        <w:jc w:val="both"/>
      </w:pPr>
      <w:r>
        <w:t>после завершения реализации индивидуальной программы ранней комплексной помощи или завершения мероприятий по оказанию коррекционно-педагогической помощи;</w:t>
      </w:r>
    </w:p>
    <w:p w:rsidR="00093EB9" w:rsidRDefault="00093EB9">
      <w:pPr>
        <w:pStyle w:val="ConsPlusNormal"/>
        <w:ind w:firstLine="540"/>
        <w:jc w:val="both"/>
      </w:pPr>
      <w:r>
        <w:t>при возникновении проблем относительно перспектив социализации, будущей профессиональной деятельности.</w:t>
      </w:r>
    </w:p>
    <w:p w:rsidR="00093EB9" w:rsidRDefault="00093EB9">
      <w:pPr>
        <w:pStyle w:val="ConsPlusNormal"/>
        <w:ind w:firstLine="540"/>
        <w:jc w:val="both"/>
      </w:pPr>
      <w:r>
        <w:t>61. Консультативная деятельность, которая проводится с законными представителями лиц с особенностями психофизического развития, нацелена на повышение их осведомленности об индивидуальных особенностях обучающихся, гармонизацию детско-родительских отношений в семье, формирование у них готовности к активному участию в работе по оказанию коррекционно-педагогической помощи, а также на повышение ответственности за воспитание детей.</w:t>
      </w:r>
    </w:p>
    <w:p w:rsidR="00093EB9" w:rsidRDefault="00093EB9">
      <w:pPr>
        <w:pStyle w:val="ConsPlusNormal"/>
        <w:ind w:firstLine="540"/>
        <w:jc w:val="both"/>
      </w:pPr>
      <w:r>
        <w:t>62. Консультативная деятельность с педагогическими работниками учреждений образования проводится по вопросам выявления трудностей в обучении у воспитанников и учащихся, осуществления педагогически обоснованного выбора форм, методов и средств обучения и воспитания при реализации образовательных программ специального образования, оказания коррекционно-педагогической помощи.</w:t>
      </w:r>
    </w:p>
    <w:p w:rsidR="00093EB9" w:rsidRDefault="00093EB9">
      <w:pPr>
        <w:pStyle w:val="ConsPlusNormal"/>
        <w:ind w:firstLine="540"/>
        <w:jc w:val="both"/>
      </w:pPr>
      <w:r>
        <w:t>63. Для руководителей учреждений образования организуются консультации по вопросам интегрированного обучения и воспитания лиц с особенностями психофизического развития, создания адаптивной образовательной среды, необходимой для освоения лицами с особенностями психофизического развития содержания соответствующих их возможностям образовательных программ специального образования, и условий для их социализации и полноценной интеграции в общество.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jc w:val="center"/>
        <w:outlineLvl w:val="1"/>
      </w:pPr>
      <w:r>
        <w:t>ГЛАВА 9</w:t>
      </w:r>
    </w:p>
    <w:p w:rsidR="00093EB9" w:rsidRDefault="00093EB9">
      <w:pPr>
        <w:pStyle w:val="ConsPlusNormal"/>
        <w:jc w:val="center"/>
      </w:pPr>
      <w:r>
        <w:t>МЕТОДИЧЕСКАЯ ДЕЯТЕЛЬНОСТЬ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>64. ЦКРОиР осуществляет методическую деятельность с целью совершенствования педагогической компетентности и повышения профессионального уровня педагогических работников для успешной реализации задач, стоящих перед ЦКРОиР.</w:t>
      </w:r>
    </w:p>
    <w:p w:rsidR="00093EB9" w:rsidRDefault="00093EB9">
      <w:pPr>
        <w:pStyle w:val="ConsPlusNormal"/>
        <w:ind w:firstLine="540"/>
        <w:jc w:val="both"/>
      </w:pPr>
      <w:r>
        <w:t>Содержание методической деятельности обеспечивает:</w:t>
      </w:r>
    </w:p>
    <w:p w:rsidR="00093EB9" w:rsidRDefault="00093EB9">
      <w:pPr>
        <w:pStyle w:val="ConsPlusNormal"/>
        <w:ind w:firstLine="540"/>
        <w:jc w:val="both"/>
      </w:pPr>
      <w:r>
        <w:t>методическую помощь и поддержку педагогическим работникам в их работе с обучающимися с особенностями психофизического развития;</w:t>
      </w:r>
    </w:p>
    <w:p w:rsidR="00093EB9" w:rsidRDefault="00093EB9">
      <w:pPr>
        <w:pStyle w:val="ConsPlusNormal"/>
        <w:ind w:firstLine="540"/>
        <w:jc w:val="both"/>
      </w:pPr>
      <w:r>
        <w:t>методическое сопровождение процесса самообразования педагогических работников и создание условий для их профессионального роста;</w:t>
      </w:r>
    </w:p>
    <w:p w:rsidR="00093EB9" w:rsidRDefault="00093EB9">
      <w:pPr>
        <w:pStyle w:val="ConsPlusNormal"/>
        <w:ind w:firstLine="540"/>
        <w:jc w:val="both"/>
      </w:pPr>
      <w:r>
        <w:t>оказание практической помощи молодым специалистам в овладении педагогическим мастерством;</w:t>
      </w:r>
    </w:p>
    <w:p w:rsidR="00093EB9" w:rsidRDefault="00093EB9">
      <w:pPr>
        <w:pStyle w:val="ConsPlusNormal"/>
        <w:ind w:firstLine="540"/>
        <w:jc w:val="both"/>
      </w:pPr>
      <w:r>
        <w:lastRenderedPageBreak/>
        <w:t>своевременное информирование и ознакомление педагогических работников о современном нормативном правовом и научно-методическом обеспечении специального образования;</w:t>
      </w:r>
    </w:p>
    <w:p w:rsidR="00093EB9" w:rsidRDefault="00093EB9">
      <w:pPr>
        <w:pStyle w:val="ConsPlusNormal"/>
        <w:ind w:firstLine="540"/>
        <w:jc w:val="both"/>
      </w:pPr>
      <w:r>
        <w:t>сбор, накопление и систематизацию методических материалов, педагогических идей и разработок в области специального образования;</w:t>
      </w:r>
    </w:p>
    <w:p w:rsidR="00093EB9" w:rsidRDefault="00093EB9">
      <w:pPr>
        <w:pStyle w:val="ConsPlusNormal"/>
        <w:ind w:firstLine="540"/>
        <w:jc w:val="both"/>
      </w:pPr>
      <w:r>
        <w:t>выявление и обобщение эффективного педагогического опыта по обучению и воспитанию лиц с тяжелыми и (или) множественными физическими и (или) психическими нарушениями.</w:t>
      </w:r>
    </w:p>
    <w:p w:rsidR="00093EB9" w:rsidRDefault="00093EB9">
      <w:pPr>
        <w:pStyle w:val="ConsPlusNormal"/>
        <w:ind w:firstLine="540"/>
        <w:jc w:val="both"/>
      </w:pPr>
      <w:r>
        <w:t>65. Методическая деятельность в ЦКРОиР проводится с целью расширения, обогащения профессиональных знаний, умений и навыков педагогических работников ЦКРОиР, а также с целью разработки индивидуальных учебных программ для лиц с тяжелыми и (или) множественными физическими и (или) психическими нарушениями, программ ранней комплексной помощи и методических рекомендаций по совершенствованию деятельности психолого-медико-педагогических комиссий.</w:t>
      </w:r>
    </w:p>
    <w:p w:rsidR="00093EB9" w:rsidRDefault="00093EB9">
      <w:pPr>
        <w:pStyle w:val="ConsPlusNormal"/>
        <w:ind w:firstLine="540"/>
        <w:jc w:val="both"/>
      </w:pPr>
      <w:r>
        <w:t>66. Методическая деятельность по сопровождению интегрированного обучения и воспитания обучающихся с особенностями психофизического развития в учреждениях дошкольного и общего среднего образования, реализующих образовательные программы специального образования, включает оказание методической помощи педагогическим работникам в вопросах:</w:t>
      </w:r>
    </w:p>
    <w:p w:rsidR="00093EB9" w:rsidRDefault="00093EB9">
      <w:pPr>
        <w:pStyle w:val="ConsPlusNormal"/>
        <w:ind w:firstLine="540"/>
        <w:jc w:val="both"/>
      </w:pPr>
      <w:r>
        <w:t>комплектования и распределения педагогической нагрузки в классах, группах интегрированного обучения и воспитания;</w:t>
      </w:r>
    </w:p>
    <w:p w:rsidR="00093EB9" w:rsidRDefault="00093EB9">
      <w:pPr>
        <w:pStyle w:val="ConsPlusNormal"/>
        <w:ind w:firstLine="540"/>
        <w:jc w:val="both"/>
      </w:pPr>
      <w:r>
        <w:t>составления учебных планов специального образования на уровне дошкольного и общего среднего образования на текущий год, определения первоочередных задач коррекции физических и (или) психических нарушений применительно к каждому обучающемуся с особенностями психофизического развития;</w:t>
      </w:r>
    </w:p>
    <w:p w:rsidR="00093EB9" w:rsidRDefault="00093EB9">
      <w:pPr>
        <w:pStyle w:val="ConsPlusNormal"/>
        <w:ind w:firstLine="540"/>
        <w:jc w:val="both"/>
      </w:pPr>
      <w:r>
        <w:t>осуществления динамического наблюдения за познавательным и личностным развитием обучающихся с особенностями психофизического развития в процессе обучения;</w:t>
      </w:r>
    </w:p>
    <w:p w:rsidR="00093EB9" w:rsidRDefault="00093EB9">
      <w:pPr>
        <w:pStyle w:val="ConsPlusNormal"/>
        <w:ind w:firstLine="540"/>
        <w:jc w:val="both"/>
      </w:pPr>
      <w:r>
        <w:t>налаживания эффективного и дружественного взаимодействия и взаимопонимания между участниками образовательного процесса.</w:t>
      </w:r>
    </w:p>
    <w:p w:rsidR="00093EB9" w:rsidRDefault="00093EB9">
      <w:pPr>
        <w:pStyle w:val="ConsPlusNormal"/>
        <w:ind w:firstLine="540"/>
        <w:jc w:val="both"/>
      </w:pPr>
      <w:r>
        <w:t>67. Областной (города Минска) ЦКРОиР дополнительно решает следующие задачи:</w:t>
      </w:r>
    </w:p>
    <w:p w:rsidR="00093EB9" w:rsidRDefault="00093EB9">
      <w:pPr>
        <w:pStyle w:val="ConsPlusNormal"/>
        <w:ind w:firstLine="540"/>
        <w:jc w:val="both"/>
      </w:pPr>
      <w:r>
        <w:t>организует и проводит методическую деятельность на территории соответствующей административно-территориальной единицы с членами психолого-медико-педагогических комиссий, учителями-дефектологами, которые обеспечивают оказание ранней комплексной помощи, с заместителями директора по учебно-воспитательной работе районных, городских, районных в городе ЦКРОиР;</w:t>
      </w:r>
    </w:p>
    <w:p w:rsidR="00093EB9" w:rsidRDefault="00093EB9">
      <w:pPr>
        <w:pStyle w:val="ConsPlusNormal"/>
        <w:ind w:firstLine="540"/>
        <w:jc w:val="both"/>
      </w:pPr>
      <w:r>
        <w:t>организует конференции, семинары, конкурсы, выставки и другие мероприятия по проблемам специального образования на территории соответствующей административно-территориальной единицы;</w:t>
      </w:r>
    </w:p>
    <w:p w:rsidR="00093EB9" w:rsidRDefault="00093EB9">
      <w:pPr>
        <w:pStyle w:val="ConsPlusNormal"/>
        <w:ind w:firstLine="540"/>
        <w:jc w:val="both"/>
      </w:pPr>
      <w:r>
        <w:t>накапливает, систематизирует диагностический инструментарий, разрабатывает рекомендации по его использованию;</w:t>
      </w:r>
    </w:p>
    <w:p w:rsidR="00093EB9" w:rsidRDefault="00093EB9">
      <w:pPr>
        <w:pStyle w:val="ConsPlusNormal"/>
        <w:ind w:firstLine="540"/>
        <w:jc w:val="both"/>
      </w:pPr>
      <w:r>
        <w:t>организует работу по изучению и обобщению эффективного педагогического опыта работы ЦКРОиР.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jc w:val="center"/>
        <w:outlineLvl w:val="1"/>
      </w:pPr>
      <w:r>
        <w:t>ГЛАВА 10</w:t>
      </w:r>
    </w:p>
    <w:p w:rsidR="00093EB9" w:rsidRDefault="00093EB9">
      <w:pPr>
        <w:pStyle w:val="ConsPlusNormal"/>
        <w:jc w:val="center"/>
      </w:pPr>
      <w:r>
        <w:t>СОЦИАЛЬНО-ПЕДАГОГИЧЕСКАЯ ПОДДЕРЖКА И ПСИХОЛОГИЧЕСКАЯ ПОМОЩЬ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>68. Социально-педагогическая поддержка и психологическая помощь направлены на предупреждение и разрешение психологических проблем, связанных с рождением в семье ребенка с особенностями психофизического развития, преодоление последствий кризисной для семьи ситуации, повышение психологической культуры и степени информированности законных представителей о возможностях специального образования и коррекционно-педагогической помощи.</w:t>
      </w:r>
    </w:p>
    <w:p w:rsidR="00093EB9" w:rsidRDefault="00093EB9">
      <w:pPr>
        <w:pStyle w:val="ConsPlusNormal"/>
        <w:ind w:firstLine="540"/>
        <w:jc w:val="both"/>
      </w:pPr>
      <w:r>
        <w:t xml:space="preserve">69. Социально-педагогическая поддержка и психологическая помощь обеспечивают формирование у участников образовательного процесса толерантного отношения к лицам с особенностями психофизического развития, содействуют предупреждению и преодолению конфликтов между ними, помогают жизненному самоопределению лиц с особенностями </w:t>
      </w:r>
      <w:r>
        <w:lastRenderedPageBreak/>
        <w:t>психофизического развития и содействуют профилактике у них эмоциональных и поведенческих нарушений.</w:t>
      </w:r>
    </w:p>
    <w:p w:rsidR="00093EB9" w:rsidRDefault="00093EB9">
      <w:pPr>
        <w:pStyle w:val="ConsPlusNormal"/>
        <w:ind w:firstLine="540"/>
        <w:jc w:val="both"/>
      </w:pPr>
      <w:r>
        <w:t>70. Оказание социально-педагогической поддержки и психологической помощи осуществляется в виде:</w:t>
      </w:r>
    </w:p>
    <w:p w:rsidR="00093EB9" w:rsidRDefault="00093EB9">
      <w:pPr>
        <w:pStyle w:val="ConsPlusNormal"/>
        <w:ind w:firstLine="540"/>
        <w:jc w:val="both"/>
      </w:pPr>
      <w:r>
        <w:t>психологической коррекции;</w:t>
      </w:r>
    </w:p>
    <w:p w:rsidR="00093EB9" w:rsidRDefault="00093EB9">
      <w:pPr>
        <w:pStyle w:val="ConsPlusNormal"/>
        <w:ind w:firstLine="540"/>
        <w:jc w:val="both"/>
      </w:pPr>
      <w:r>
        <w:t>консультирования;</w:t>
      </w:r>
    </w:p>
    <w:p w:rsidR="00093EB9" w:rsidRDefault="00093EB9">
      <w:pPr>
        <w:pStyle w:val="ConsPlusNormal"/>
        <w:ind w:firstLine="540"/>
        <w:jc w:val="both"/>
      </w:pPr>
      <w:r>
        <w:t>психологической профилактики;</w:t>
      </w:r>
    </w:p>
    <w:p w:rsidR="00093EB9" w:rsidRDefault="00093EB9">
      <w:pPr>
        <w:pStyle w:val="ConsPlusNormal"/>
        <w:ind w:firstLine="540"/>
        <w:jc w:val="both"/>
      </w:pPr>
      <w:r>
        <w:t>психолого-педагогического просвещения.</w:t>
      </w:r>
    </w:p>
    <w:p w:rsidR="00093EB9" w:rsidRDefault="00093EB9">
      <w:pPr>
        <w:pStyle w:val="ConsPlusNormal"/>
        <w:ind w:firstLine="540"/>
        <w:jc w:val="both"/>
      </w:pPr>
      <w:r>
        <w:t>В рамках оказания социально-педагогической поддержки и психологической помощи проводится психологическая диагностика, реализуются мероприятия, направленные на обеспечение преемственности при переходе выпускников ЦКРОиР в территориальные центры социального обслуживания населения с целью предупреждения или максимального снижения психологического дискомфорта и создания благоприятных условий для их адаптации в новой жизненной ситуации.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jc w:val="center"/>
        <w:outlineLvl w:val="1"/>
      </w:pPr>
      <w:r>
        <w:t>ГЛАВА 11</w:t>
      </w:r>
    </w:p>
    <w:p w:rsidR="00093EB9" w:rsidRDefault="00093EB9">
      <w:pPr>
        <w:pStyle w:val="ConsPlusNormal"/>
        <w:jc w:val="center"/>
      </w:pPr>
      <w:r>
        <w:t>ИНФОРМАЦИОННО-АНАЛИТИЧЕСКАЯ ДЕЯТЕЛЬНОСТЬ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>71. Информационно-аналитическая деятельность ЦКРОиР обеспечивает анализ количественных и качественных показателей контингента лиц с особенностями психофизического развития, сети учреждений специального образования, классов, групп интегрированного обучения и воспитания, информационное обслуживание педагогических работников и законных представителей по актуальным проблемам специального образования на территории соответствующей административно-территориальной единицы.</w:t>
      </w:r>
    </w:p>
    <w:p w:rsidR="00093EB9" w:rsidRDefault="00093EB9">
      <w:pPr>
        <w:pStyle w:val="ConsPlusNormal"/>
        <w:ind w:firstLine="540"/>
        <w:jc w:val="both"/>
      </w:pPr>
      <w:r>
        <w:t>72. Информационно-аналитическая деятельность направлена на решение следующих задач:</w:t>
      </w:r>
    </w:p>
    <w:p w:rsidR="00093EB9" w:rsidRDefault="00093EB9">
      <w:pPr>
        <w:pStyle w:val="ConsPlusNormal"/>
        <w:ind w:firstLine="540"/>
        <w:jc w:val="both"/>
      </w:pPr>
      <w:r>
        <w:t>создание и ведение банка данных о детях с особенностями психофизического развития в государственных ЦКРОиР;</w:t>
      </w:r>
    </w:p>
    <w:p w:rsidR="00093EB9" w:rsidRDefault="00093EB9">
      <w:pPr>
        <w:pStyle w:val="ConsPlusNormal"/>
        <w:ind w:firstLine="540"/>
        <w:jc w:val="both"/>
      </w:pPr>
      <w:r>
        <w:t>разработку на основании банка данных прогнозов потребности лиц с особенностями психофизического развития в специальном образовании и коррекционно-педагогической помощи, оптимизации сети учреждений специального образования, классов, групп интегрированного обучения и воспитания;</w:t>
      </w:r>
    </w:p>
    <w:p w:rsidR="00093EB9" w:rsidRDefault="00093EB9">
      <w:pPr>
        <w:pStyle w:val="ConsPlusNormal"/>
        <w:ind w:firstLine="540"/>
        <w:jc w:val="both"/>
      </w:pPr>
      <w:r>
        <w:t>сбор, накопление и систематизацию справочных и информационно-аналитических материалов;</w:t>
      </w:r>
    </w:p>
    <w:p w:rsidR="00093EB9" w:rsidRDefault="00093EB9">
      <w:pPr>
        <w:pStyle w:val="ConsPlusNormal"/>
        <w:ind w:firstLine="540"/>
        <w:jc w:val="both"/>
      </w:pPr>
      <w:r>
        <w:t>информационно-просветительскую деятельность по актуальным проблемам специального образования на территории соответствующей административно-территориальной единицы.</w:t>
      </w:r>
    </w:p>
    <w:p w:rsidR="00093EB9" w:rsidRDefault="00093EB9">
      <w:pPr>
        <w:pStyle w:val="ConsPlusNormal"/>
        <w:ind w:firstLine="540"/>
        <w:jc w:val="both"/>
      </w:pPr>
      <w:r>
        <w:t>73. Областной (города Минска) ЦКРОиР на территории соответствующей административно-территориальной единицы анализирует эффективность и качество деятельности районных, городских, районных в городе ЦКРОиР, охват лиц с особенностями психофизического развития специальным образованием и коррекционно-педагогической помощью, основные тенденции развития сети учреждений специального образования и процессов интегрированного обучения и воспитания для оперативного информирования местных исполнительных и распорядительных органов.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jc w:val="center"/>
        <w:outlineLvl w:val="1"/>
      </w:pPr>
      <w:r>
        <w:t>ГЛАВА 12</w:t>
      </w:r>
    </w:p>
    <w:p w:rsidR="00093EB9" w:rsidRDefault="00093EB9">
      <w:pPr>
        <w:pStyle w:val="ConsPlusNormal"/>
        <w:jc w:val="center"/>
      </w:pPr>
      <w:r>
        <w:t>УПРАВЛЕНИЕ ЦКРОИР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>74. Непосредственное управление государственным ЦКРОиР осуществляет директор, который назначается на должность на условиях трудового договора (контракта) и освобождается от занимаемой должности учредителем в соответствии с законодательством Республики Беларусь.</w:t>
      </w:r>
    </w:p>
    <w:p w:rsidR="00093EB9" w:rsidRDefault="00093EB9">
      <w:pPr>
        <w:pStyle w:val="ConsPlusNormal"/>
        <w:ind w:firstLine="540"/>
        <w:jc w:val="both"/>
      </w:pPr>
      <w:r>
        <w:t>75. Основным органом самоуправления ЦКРОиР является совет, который возглавляет директор. Компетенция, состав и организация деятельности совета ЦКРОиР определяются положением о совете учреждения образования, утверждаемым Министерством образования Республики Беларусь.</w:t>
      </w:r>
    </w:p>
    <w:p w:rsidR="00093EB9" w:rsidRDefault="00093EB9">
      <w:pPr>
        <w:pStyle w:val="ConsPlusNormal"/>
        <w:ind w:firstLine="540"/>
        <w:jc w:val="both"/>
      </w:pPr>
      <w:r>
        <w:t xml:space="preserve">76. В ЦКРОиР создается педагогический совет и могут создаваться попечительский совет, </w:t>
      </w:r>
      <w:r>
        <w:lastRenderedPageBreak/>
        <w:t>родительский комитет, положения о которых утверждаются Министерством образования Республики Беларусь.</w:t>
      </w:r>
    </w:p>
    <w:p w:rsidR="00093EB9" w:rsidRDefault="00093EB9">
      <w:pPr>
        <w:pStyle w:val="ConsPlusNormal"/>
        <w:ind w:firstLine="540"/>
        <w:jc w:val="both"/>
      </w:pPr>
      <w:r>
        <w:t>77. Структуру и штатное расписание ЦКРОиР утверждает директор ЦКРОиР в пределах выделенных финансовых средств.</w:t>
      </w:r>
    </w:p>
    <w:p w:rsidR="00093EB9" w:rsidRDefault="00093EB9">
      <w:pPr>
        <w:pStyle w:val="ConsPlusNormal"/>
        <w:ind w:firstLine="540"/>
        <w:jc w:val="both"/>
      </w:pPr>
      <w:r>
        <w:t>78. Директор ЦКРОиР осуществляет прием на работу, подбор, расстановку и увольнение педагогических, медицинских и других работников, утверждает их должностные инструкции, издает приказы, заключает договоры, выдает доверенности, открывает счета в банках в пределах своей компетенции.</w:t>
      </w:r>
    </w:p>
    <w:p w:rsidR="00093EB9" w:rsidRDefault="00093EB9">
      <w:pPr>
        <w:pStyle w:val="ConsPlusNormal"/>
        <w:ind w:firstLine="540"/>
        <w:jc w:val="both"/>
      </w:pPr>
      <w:r>
        <w:t>79. Трудовые отношения работников ЦКРОиР регулируются в соответствии с законодательством Республики Беларусь.</w:t>
      </w:r>
    </w:p>
    <w:p w:rsidR="00093EB9" w:rsidRDefault="00093EB9">
      <w:pPr>
        <w:pStyle w:val="ConsPlusNormal"/>
        <w:ind w:firstLine="540"/>
        <w:jc w:val="both"/>
      </w:pPr>
      <w:r>
        <w:t>80. Директор ЦКРОиР действует от имени ЦКРОиР без доверенности и несет ответственность за результаты своей деятельности.</w:t>
      </w:r>
    </w:p>
    <w:p w:rsidR="00093EB9" w:rsidRDefault="00093EB9">
      <w:pPr>
        <w:pStyle w:val="ConsPlusNormal"/>
        <w:ind w:firstLine="540"/>
        <w:jc w:val="both"/>
      </w:pPr>
      <w:r>
        <w:t>81. Иные полномочия директора ЦКРОиР устанавливаются законодательством Республики Беларусь.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jc w:val="center"/>
        <w:outlineLvl w:val="1"/>
      </w:pPr>
      <w:r>
        <w:t>ГЛАВА 13</w:t>
      </w:r>
    </w:p>
    <w:p w:rsidR="00093EB9" w:rsidRDefault="00093EB9">
      <w:pPr>
        <w:pStyle w:val="ConsPlusNormal"/>
        <w:jc w:val="center"/>
      </w:pPr>
      <w:r>
        <w:t>ФИНАНСИРОВАНИЕ И МАТЕРИАЛЬНО-ТЕХНИЧЕСКОЕ ОБЕСПЕЧЕНИЕ ЦКРОИР</w:t>
      </w:r>
    </w:p>
    <w:p w:rsidR="00093EB9" w:rsidRDefault="00093EB9">
      <w:pPr>
        <w:pStyle w:val="ConsPlusNormal"/>
        <w:ind w:firstLine="540"/>
        <w:jc w:val="both"/>
      </w:pPr>
    </w:p>
    <w:p w:rsidR="00093EB9" w:rsidRDefault="00093EB9">
      <w:pPr>
        <w:pStyle w:val="ConsPlusNormal"/>
        <w:ind w:firstLine="540"/>
        <w:jc w:val="both"/>
      </w:pPr>
      <w:r>
        <w:t>82. Финансирование государственного ЦКРОиР осуществляется за счет средств местного бюджета, средств учредителя, средств, полученных от приносящей доходы деятельности, безвозмездной (спонсорской) помощи юридических лиц, индивидуальных предпринимателей и иных источников, не запрещенных законодательством.</w:t>
      </w:r>
    </w:p>
    <w:p w:rsidR="00093EB9" w:rsidRDefault="00093EB9">
      <w:pPr>
        <w:pStyle w:val="ConsPlusNormal"/>
        <w:ind w:firstLine="540"/>
        <w:jc w:val="both"/>
      </w:pPr>
      <w:r>
        <w:t>83. Финансирование частного ЦКРОиР осуществляется за счет средств учредителя, средств, полученных от приносящей доходы деятельности, безвозмездной (спонсорской) помощи юридических лиц, индивидуальных предпринимателей и иных источников, не запрещенных законодательством.</w:t>
      </w:r>
    </w:p>
    <w:p w:rsidR="00093EB9" w:rsidRDefault="00093EB9">
      <w:pPr>
        <w:pStyle w:val="ConsPlusNormal"/>
        <w:ind w:firstLine="540"/>
        <w:jc w:val="both"/>
      </w:pPr>
      <w:r>
        <w:t>84. Оплата труда работников ЦКРОиР осуществляется в соответствии с законодательством Республики Беларусь.</w:t>
      </w:r>
    </w:p>
    <w:p w:rsidR="00093EB9" w:rsidRDefault="00093EB9">
      <w:pPr>
        <w:pStyle w:val="ConsPlusNormal"/>
        <w:ind w:firstLine="540"/>
        <w:jc w:val="both"/>
      </w:pPr>
      <w:r>
        <w:t>85. Материально-техническая база ЦКРОиР формируется учредителем в соответствии с требованиями, установленными законодательством Республики Беларусь, и включает земельные участки, здания, сооружения, помещения, кабинеты, оборудование, транспортные средства и иное имущество, необходимое для организации образовательного процесса и иной деятельности, предусмотренной настоящим Положением и уставом.</w:t>
      </w:r>
    </w:p>
    <w:p w:rsidR="00093EB9" w:rsidRDefault="00093EB9">
      <w:pPr>
        <w:pStyle w:val="ConsPlusNormal"/>
        <w:ind w:firstLine="540"/>
        <w:jc w:val="both"/>
      </w:pPr>
      <w:r>
        <w:t>86. Директор ЦКРОиР несет ответственность перед учредителем за сохранность и эффективное использование закрепленного за ним имущества.</w:t>
      </w:r>
    </w:p>
    <w:p w:rsidR="00093EB9" w:rsidRDefault="00093EB9">
      <w:pPr>
        <w:pStyle w:val="ConsPlusNormal"/>
        <w:ind w:firstLine="540"/>
        <w:jc w:val="both"/>
      </w:pPr>
      <w:r>
        <w:t>87. В ЦКРОиР должны быть помещения для осуществления образовательного процесса, диагностической работы, социальной реабилитации, оказания ранней комплексной помощи, медицинской помощи, организации отдыха, творческой деятельности лиц с особенностями психофизического развития, проведения физкультурно-оздоровительных мероприятий.</w:t>
      </w:r>
    </w:p>
    <w:p w:rsidR="00093EB9" w:rsidRDefault="00093EB9">
      <w:pPr>
        <w:pStyle w:val="ConsPlusNormal"/>
        <w:ind w:firstLine="540"/>
        <w:jc w:val="both"/>
      </w:pPr>
      <w:r>
        <w:t>88. Классы, группы, кабинеты (сенсорный, социально-бытовой адаптации, ранней комплексной помощи, социально-педагогической и психологической помощи, физической реабилитации, диагностический, медицинский) и другие помещения оснащаются функциональной мебелью, инвентарем, технологическим оборудованием, другими материальными ценностями, которые соответствуют санитарным нормам, правилам и гигиеническим нормативам.</w:t>
      </w:r>
    </w:p>
    <w:p w:rsidR="00093EB9" w:rsidRDefault="00093EB9">
      <w:pPr>
        <w:pStyle w:val="ConsPlusNormal"/>
        <w:ind w:firstLine="540"/>
        <w:jc w:val="both"/>
      </w:pPr>
      <w:r>
        <w:t>Кабинеты, учебно-производственные мастерские, учебно-опытный участок (хозяйство) ЦКРОиР оснащаются оборудованием и инструментом со специальными приспособлениями, предупреждающими травматизм и учитывающими сенсорные и двигательные нарушения, имеющиеся у лиц с особенностями психофизического развития.</w:t>
      </w:r>
    </w:p>
    <w:p w:rsidR="00093EB9" w:rsidRDefault="00093EB9">
      <w:pPr>
        <w:pStyle w:val="ConsPlusNormal"/>
        <w:jc w:val="both"/>
      </w:pPr>
    </w:p>
    <w:p w:rsidR="00093EB9" w:rsidRDefault="00093EB9">
      <w:pPr>
        <w:pStyle w:val="ConsPlusNormal"/>
        <w:jc w:val="both"/>
      </w:pPr>
    </w:p>
    <w:p w:rsidR="00093EB9" w:rsidRDefault="00093E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46D0" w:rsidRDefault="004846D0">
      <w:bookmarkStart w:id="2" w:name="_GoBack"/>
      <w:bookmarkEnd w:id="2"/>
    </w:p>
    <w:sectPr w:rsidR="004846D0" w:rsidSect="00DE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B9"/>
    <w:rsid w:val="00093EB9"/>
    <w:rsid w:val="0048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22CCB-274E-4AFC-9B85-5EC0C2C3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3E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3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3E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A924B0893BAE0D74D35F75A47655AFF4A3528C93656A95090B1CD41F84RDfBH" TargetMode="External"/><Relationship Id="rId13" Type="http://schemas.openxmlformats.org/officeDocument/2006/relationships/hyperlink" Target="consultantplus://offline/ref=19A924B0893BAE0D74D35F75A47655AFF4A3528C9365619E565040D248DB8B13AA8B790D0DAF9E9C801A5D377FR9f9H" TargetMode="External"/><Relationship Id="rId18" Type="http://schemas.openxmlformats.org/officeDocument/2006/relationships/hyperlink" Target="consultantplus://offline/ref=19A924B0893BAE0D74D35F75A47655AFF4A3528C9365619E565040D248DB8B13AA8B790D0DAF9E9C801A5D377FR9f9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9A924B0893BAE0D74D35F75A47655AFF4A3528C9365629C5E544BD248DB8B13AA8BR7f9H" TargetMode="External"/><Relationship Id="rId12" Type="http://schemas.openxmlformats.org/officeDocument/2006/relationships/hyperlink" Target="consultantplus://offline/ref=19A924B0893BAE0D74D35F75A47655AFF4A3528C936D65965D56438F42D3D21FA88C76521AA8D790811A5D37R7fAH" TargetMode="External"/><Relationship Id="rId17" Type="http://schemas.openxmlformats.org/officeDocument/2006/relationships/hyperlink" Target="consultantplus://offline/ref=19A924B0893BAE0D74D35F75A47655AFF4A3528C9365619E565040D248DB8B13AA8B790D0DAF9E9C801A5D377FR9f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9A924B0893BAE0D74D35F75A47655AFF4A3528C936562975F514CD248DB8B13AA8BR7f9H" TargetMode="External"/><Relationship Id="rId20" Type="http://schemas.openxmlformats.org/officeDocument/2006/relationships/hyperlink" Target="consultantplus://offline/ref=19A924B0893BAE0D74D35F75A47655AFF4A3528C936562975F514CD248DB8B13AA8B790D0DAF9E9C801A5E317CR9f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A924B0893BAE0D74D35F75A47655AFF4A3528C9365639D5B544BD248DB8B13AA8B790D0DAF9E9C801A5D377FR9fBH" TargetMode="External"/><Relationship Id="rId11" Type="http://schemas.openxmlformats.org/officeDocument/2006/relationships/hyperlink" Target="consultantplus://offline/ref=19A924B0893BAE0D74D35F75A47655AFF4A3528C93636196595F438F42D3D21FA88C76521AA8D790811A5D37R7fAH" TargetMode="External"/><Relationship Id="rId5" Type="http://schemas.openxmlformats.org/officeDocument/2006/relationships/hyperlink" Target="consultantplus://offline/ref=19A924B0893BAE0D74D35F75A47655AFF4A3528C9365619E565040D248DB8B13AA8B790D0DAF9E9C801A5D377FR9f9H" TargetMode="External"/><Relationship Id="rId15" Type="http://schemas.openxmlformats.org/officeDocument/2006/relationships/hyperlink" Target="consultantplus://offline/ref=19A924B0893BAE0D74D35F75A47655AFF4A3528C936562975F514CD248DB8B13AA8BR7f9H" TargetMode="External"/><Relationship Id="rId10" Type="http://schemas.openxmlformats.org/officeDocument/2006/relationships/hyperlink" Target="consultantplus://offline/ref=19A924B0893BAE0D74D35F75A47655AFF4A3528C936663995C52438F42D3D21FA8R8fCH" TargetMode="External"/><Relationship Id="rId19" Type="http://schemas.openxmlformats.org/officeDocument/2006/relationships/hyperlink" Target="consultantplus://offline/ref=19A924B0893BAE0D74D35F75A47655AFF4A3528C9365619E565040D248DB8B13AA8B790D0DAF9E9C801A5D377FR9f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9A924B0893BAE0D74D35F75A47655AFF4A3528C93656B95090B1CD41F84RDfBH" TargetMode="External"/><Relationship Id="rId14" Type="http://schemas.openxmlformats.org/officeDocument/2006/relationships/hyperlink" Target="consultantplus://offline/ref=19A924B0893BAE0D74D35F75A47655AFF4A3528C93666B9C5955438F42D3D21FA8R8f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6900</Words>
  <Characters>39332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Gribkovskaya</dc:creator>
  <cp:keywords/>
  <dc:description/>
  <cp:lastModifiedBy>Vera Gribkovskaya</cp:lastModifiedBy>
  <cp:revision>1</cp:revision>
  <dcterms:created xsi:type="dcterms:W3CDTF">2017-07-27T07:31:00Z</dcterms:created>
  <dcterms:modified xsi:type="dcterms:W3CDTF">2017-07-27T07:31:00Z</dcterms:modified>
</cp:coreProperties>
</file>