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63" w:rsidRPr="00A44D63" w:rsidRDefault="00A44D63" w:rsidP="00A44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63">
        <w:rPr>
          <w:rFonts w:ascii="Times New Roman" w:hAnsi="Times New Roman" w:cs="Times New Roman"/>
          <w:b/>
          <w:sz w:val="28"/>
          <w:szCs w:val="28"/>
        </w:rPr>
        <w:t>Трудовые взаимоотношения несовершеннолетнего</w:t>
      </w:r>
    </w:p>
    <w:p w:rsidR="00A44D63" w:rsidRPr="00A44D63" w:rsidRDefault="00A44D63" w:rsidP="00A44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Деньги можно приобрести разными способами, но самый лучший – это заработать их, используя свои знания, умения и навыки. В нашей стране малолетний (лицо в возрасте до 14 лет) лишен возможности работать на основании трудового соглашения. Это сделано для того, чтобы защитить растущий организм от нагрузок, которые могут отрицательно повлиять на развитие ребенка. В тоже время это не означает, что до 14 лет несовершеннолетний вообще ничего не должен делать. Он, например, может выполнять посильную домашнюю работу, помогая родителям по хозяйству.</w:t>
      </w:r>
    </w:p>
    <w:p w:rsidR="00A44D63" w:rsidRPr="00A44D63" w:rsidRDefault="00A44D63" w:rsidP="00A44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Все права, ответственность и обязанности в сфере трудовых правоотношений расписаны в Трудовом кодексе Республики Беларусь, который был принят в 1999 году.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63">
        <w:rPr>
          <w:rFonts w:ascii="Times New Roman" w:hAnsi="Times New Roman" w:cs="Times New Roman"/>
          <w:b/>
          <w:sz w:val="28"/>
          <w:szCs w:val="28"/>
        </w:rPr>
        <w:t xml:space="preserve">РОЖДЕНИЕ 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 xml:space="preserve">Несовершеннолетнему запрещено работать на основе трудового соглашения. 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D63" w:rsidRPr="00A44D63" w:rsidRDefault="00A44D63" w:rsidP="00A44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63">
        <w:rPr>
          <w:rFonts w:ascii="Times New Roman" w:hAnsi="Times New Roman" w:cs="Times New Roman"/>
          <w:b/>
          <w:sz w:val="28"/>
          <w:szCs w:val="28"/>
        </w:rPr>
        <w:t xml:space="preserve">14 ЛЕТ 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1.     Несовершеннолетний имеет ПРАВО с письменного согласия одного из родителей (попечителей) заключить трудовое соглашение для выполнения работ (статья 272 Трудового кодекса):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не наносящих ущерба здоровью и нравственному развитию;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не отражающихся на посещаемости общеобразовательной школы.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 xml:space="preserve">2. При заключении трудового соглашения наниматель ОБЯЗАН </w:t>
      </w:r>
      <w:proofErr w:type="spellStart"/>
      <w:proofErr w:type="gramStart"/>
      <w:r w:rsidRPr="00A44D63">
        <w:rPr>
          <w:rFonts w:ascii="Times New Roman" w:hAnsi="Times New Roman" w:cs="Times New Roman"/>
          <w:sz w:val="28"/>
          <w:szCs w:val="28"/>
        </w:rPr>
        <w:t>потре-бовать</w:t>
      </w:r>
      <w:proofErr w:type="spellEnd"/>
      <w:proofErr w:type="gramEnd"/>
      <w:r w:rsidRPr="00A44D63">
        <w:rPr>
          <w:rFonts w:ascii="Times New Roman" w:hAnsi="Times New Roman" w:cs="Times New Roman"/>
          <w:sz w:val="28"/>
          <w:szCs w:val="28"/>
        </w:rPr>
        <w:t xml:space="preserve"> у несовершеннолетнего, а подросток ДОЛЖЕН предъявить нанимателю следующие документы: 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свидетельство о рождении (до достижения 16 лет);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(в возрасте старше 16 лет);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приписное свидетельство (для призывников);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трудовую книжку, за исключением впервые поступающих на работу;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документ об образовании и профессиональной подготовке, подтверждающий наличие права на выполнение данной работы;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заключение предварительного медицинского осмотра.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lastRenderedPageBreak/>
        <w:t>Прием на работу без данных документов запрещен.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D63" w:rsidRPr="00A44D63" w:rsidRDefault="00A44D63" w:rsidP="00A44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 xml:space="preserve">3. </w:t>
      </w:r>
      <w:r w:rsidRPr="00A44D63">
        <w:rPr>
          <w:rFonts w:ascii="Times New Roman" w:hAnsi="Times New Roman" w:cs="Times New Roman"/>
          <w:b/>
          <w:sz w:val="28"/>
          <w:szCs w:val="28"/>
        </w:rPr>
        <w:t>Несовершеннолетний МОЖЕТ: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3.1. Выполнять следующие легкие виды работ (Постановление Минздрава Республики Беларусь от 29.04.2000 года № 9):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сельскохозяйственные (подготавливать семена и посадочный материал, осуществлять уборку урожая);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лесохозяйственные (ухаживать за молодыми лесными культурами, заготавливать грибы, ягоды и пр.);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благоустройство и озеленение городов и поселков (подготавливать почву к посеву и посадке растений и пр.);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прочее (разносить почтовую корреспонденцию, работать в школьных мастерских).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3.2. Работать не более 23 часов в неделю или 4-х часов 36 минут в день. Если подросток работает в свободное от учебы время, то есть не в период каникул, то продолжительность ежедневной и еженедельной рабочей смены сокращается вдвое и не может превышать 2 часов 18 минут и 11 часов 30 минут соответственно.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4. Заработная плата подростку при сокращенной продолжительности рабочего дня и недели выплачивается в таком же размере, как работникам соответствующих категорий при полной занятости (статья 279 Трудового кодекса). Но, если несовершеннолетний: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работает в свободное от учебы время, то оплата его труда производиться пропорционально отработанному времени или в зависимости от выработки;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допущен к сдельным работам, то его работа оплачивается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 xml:space="preserve">5. При приёме на работу (и ежегодно до достижения 18 лет) подросток ДОЛЖЕН проходить медицинские осмотры, которые проводятся в рабочее время с сохранением среднего заработка (статьи 274–276 Трудового кодекса). 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6. Трудовой отпуск подростку должен быть предоставлен в летний период или в любое иное время, которое он назовет (статья 277 Трудового кодекса).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D63" w:rsidRPr="00A44D63" w:rsidRDefault="00A44D63" w:rsidP="00A44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A44D63">
        <w:rPr>
          <w:rFonts w:ascii="Times New Roman" w:hAnsi="Times New Roman" w:cs="Times New Roman"/>
          <w:b/>
          <w:sz w:val="28"/>
          <w:szCs w:val="28"/>
        </w:rPr>
        <w:t>Несовершеннолетнему ЗАПРЕЩАЕТСЯ: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работать ночью (с 22 часов вечера до 6 часов утра) и сверхурочно (статья 117 Трудового кодекса);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работать в государственные праздники, праздничные и выходные дни;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принимать участие в тяжелых работах и работах с вредными или опасными условиями труда, а также на подземных и горных работах. Список таких работ утвержден постановлением Министерства труда Республики Беларусь № 13 от 02.02.1995 года и обязателен для нанимателей всех форм собственности.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8. Расторжение трудового договора с несовершеннолетним возможно: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8.1. Только с согласия комиссии по делам несовершеннолетних в случае (пункты 1, 2, 3 и 6 статьи 42 Трудового кодекса):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ликвидации организации, сокращения штата работников;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профессионального несоответствия ребенка выполняемой работе, например, из-за состояния здоровья или недостаточной квалификации;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неявки на работу в течение более четырех месяцев подряд вследствие временной нетрудоспособности (не считая отпуска по беременности и родам).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8.2. После предварительного, не менее чем за две недели, уведомления комиссии по делам несовершеннолетних (пункты 4, 5, 7 – 9 статьи 42 и пункты 1-3 статьи 44 Трудового кодекса) в случае: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систематического неисполнения работником без уважительных причин обязанностей, возложенных на него трудовыми соглашениями, если к подростку ранее применялись меры дисциплинарного взыскания;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прогула (отсутствия на рабочем месте более трех часов в течение рабочего дня) без уважительных причин;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появления на работе в состоянии алкогольного, наркотического или токсического опьянения, а также употребления данных веществ на рабочем месте в рабочее время;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совершения по месту работы хищения имущества нанимателя, установленного вступившим в законную силу приговором суда или иным органом;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 xml:space="preserve">  - однократного грубого нарушения правил охраны труда, повлекшего увечье или смерть других работников;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восстановление на работе работника, ранее выполнявшего эту работу;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4D63">
        <w:rPr>
          <w:rFonts w:ascii="Times New Roman" w:hAnsi="Times New Roman" w:cs="Times New Roman"/>
          <w:sz w:val="28"/>
          <w:szCs w:val="28"/>
        </w:rPr>
        <w:t>ушения установленных правил приема на работу.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D63" w:rsidRPr="00A44D63" w:rsidRDefault="00A44D63" w:rsidP="00A44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63">
        <w:rPr>
          <w:rFonts w:ascii="Times New Roman" w:hAnsi="Times New Roman" w:cs="Times New Roman"/>
          <w:b/>
          <w:sz w:val="28"/>
          <w:szCs w:val="28"/>
        </w:rPr>
        <w:t xml:space="preserve">16 ЛЕТ 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1. Несовершеннолетний имеет ПРАВО самостоятельно заключать трудовое соглашение с нанимателем.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>2. Несовершеннолетний МОЖЕТ работать не более 35 часов в неделю или 7-ми часов в день. Если подросток обучается в среднем образовательном учреждении и работает в свободное от учебы время, то продолжительность его ежедневной рабочей смен</w:t>
      </w:r>
      <w:bookmarkStart w:id="0" w:name="_GoBack"/>
      <w:bookmarkEnd w:id="0"/>
      <w:r w:rsidRPr="00A44D63">
        <w:rPr>
          <w:rFonts w:ascii="Times New Roman" w:hAnsi="Times New Roman" w:cs="Times New Roman"/>
          <w:sz w:val="28"/>
          <w:szCs w:val="28"/>
        </w:rPr>
        <w:t xml:space="preserve">ы не может превышать 3 часов 30 минут, а рабочей недели – 17 часов 30 минут. 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D63" w:rsidRPr="00A44D63" w:rsidRDefault="00A44D63" w:rsidP="00A44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63">
        <w:rPr>
          <w:rFonts w:ascii="Times New Roman" w:hAnsi="Times New Roman" w:cs="Times New Roman"/>
          <w:b/>
          <w:sz w:val="28"/>
          <w:szCs w:val="28"/>
        </w:rPr>
        <w:t>18 ЛЕТ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  <w:r w:rsidRPr="00A44D63">
        <w:rPr>
          <w:rFonts w:ascii="Times New Roman" w:hAnsi="Times New Roman" w:cs="Times New Roman"/>
          <w:sz w:val="28"/>
          <w:szCs w:val="28"/>
        </w:rPr>
        <w:t xml:space="preserve">По достижению 18 лет несовершеннолетний теряет все предоставленные ему законодательством льготы с одновременным приобретением прав, свобод, ответственности и обязанностей взрослого человека. </w:t>
      </w:r>
    </w:p>
    <w:p w:rsidR="00A44D63" w:rsidRPr="00A44D63" w:rsidRDefault="00A44D63" w:rsidP="00A44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68B" w:rsidRPr="00A44D63" w:rsidRDefault="00DA368B" w:rsidP="00A44D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68B" w:rsidRPr="00A4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7"/>
    <w:rsid w:val="00901F47"/>
    <w:rsid w:val="00A44D63"/>
    <w:rsid w:val="00D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006A-0BD8-4E0F-8E69-550FCBB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5312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Данута</cp:lastModifiedBy>
  <cp:revision>2</cp:revision>
  <dcterms:created xsi:type="dcterms:W3CDTF">2017-10-20T06:44:00Z</dcterms:created>
  <dcterms:modified xsi:type="dcterms:W3CDTF">2017-10-20T06:46:00Z</dcterms:modified>
</cp:coreProperties>
</file>