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982" w:rsidRDefault="00FC2982" w:rsidP="00FC2982">
      <w:pPr>
        <w:pStyle w:val="a4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bookmarkStart w:id="0" w:name="_GoBack"/>
      <w:bookmarkEnd w:id="0"/>
      <w:r w:rsidRPr="00FC2982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 xml:space="preserve">Экспресс-диагностика уровня социальной изолированности личности </w:t>
      </w:r>
    </w:p>
    <w:p w:rsidR="00FC2982" w:rsidRPr="00FC2982" w:rsidRDefault="00FC2982" w:rsidP="00FC2982">
      <w:pPr>
        <w:pStyle w:val="a4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 w:rsidRPr="00FC2982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 xml:space="preserve">(Д. Рассел и М. </w:t>
      </w:r>
      <w:proofErr w:type="spellStart"/>
      <w:r w:rsidRPr="00FC2982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Фергюссон</w:t>
      </w:r>
      <w:proofErr w:type="spellEnd"/>
      <w:r w:rsidRPr="00FC2982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)</w:t>
      </w:r>
    </w:p>
    <w:p w:rsidR="00FC2982" w:rsidRDefault="00FC2982" w:rsidP="00FC2982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982">
        <w:rPr>
          <w:rFonts w:ascii="Times New Roman" w:hAnsi="Times New Roman" w:cs="Times New Roman"/>
          <w:b/>
          <w:sz w:val="28"/>
          <w:szCs w:val="28"/>
          <w:lang w:eastAsia="ru-RU"/>
        </w:rPr>
        <w:t>Инструкция</w:t>
      </w:r>
      <w:r w:rsidRPr="00FC2982">
        <w:rPr>
          <w:rFonts w:ascii="Times New Roman" w:hAnsi="Times New Roman" w:cs="Times New Roman"/>
          <w:sz w:val="28"/>
          <w:szCs w:val="28"/>
          <w:lang w:eastAsia="ru-RU"/>
        </w:rPr>
        <w:t>. Вам предлагается ряд утверждений. Рассмотрите последовательно каждое и оцените с точки зрения частоты их проявления в вашей жизни при помощи четырех вариантов ответов: «часто» (3 балла), «иногда» (2 балла), «редко» (1 балл), «никогда» (0 баллов). Выбранный вариант отметьте соответствующей цифрой.</w:t>
      </w:r>
    </w:p>
    <w:p w:rsidR="00FC2982" w:rsidRPr="00FC2982" w:rsidRDefault="00FC2982" w:rsidP="00FC2982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C2982" w:rsidRPr="00FC2982" w:rsidRDefault="00FC2982" w:rsidP="00FC2982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C2982">
        <w:rPr>
          <w:rFonts w:ascii="Times New Roman" w:hAnsi="Times New Roman" w:cs="Times New Roman"/>
          <w:b/>
          <w:sz w:val="28"/>
          <w:szCs w:val="28"/>
          <w:lang w:eastAsia="ru-RU"/>
        </w:rPr>
        <w:t>Опросник</w:t>
      </w:r>
    </w:p>
    <w:p w:rsidR="00FC2982" w:rsidRPr="00FC2982" w:rsidRDefault="00FC2982" w:rsidP="00FC2982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FC2982">
        <w:rPr>
          <w:rFonts w:ascii="Times New Roman" w:hAnsi="Times New Roman" w:cs="Times New Roman"/>
          <w:sz w:val="28"/>
          <w:szCs w:val="28"/>
          <w:lang w:eastAsia="ru-RU"/>
        </w:rPr>
        <w:t>Я несчастлив, занимаясь столькими вещами в одиночку.</w:t>
      </w:r>
    </w:p>
    <w:p w:rsidR="00FC2982" w:rsidRPr="00FC2982" w:rsidRDefault="00FC2982" w:rsidP="00FC2982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FC2982">
        <w:rPr>
          <w:rFonts w:ascii="Times New Roman" w:hAnsi="Times New Roman" w:cs="Times New Roman"/>
          <w:sz w:val="28"/>
          <w:szCs w:val="28"/>
          <w:lang w:eastAsia="ru-RU"/>
        </w:rPr>
        <w:t>Мне не с кем поговорить.</w:t>
      </w:r>
    </w:p>
    <w:p w:rsidR="00FC2982" w:rsidRPr="00FC2982" w:rsidRDefault="00FC2982" w:rsidP="00FC2982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FC2982">
        <w:rPr>
          <w:rFonts w:ascii="Times New Roman" w:hAnsi="Times New Roman" w:cs="Times New Roman"/>
          <w:sz w:val="28"/>
          <w:szCs w:val="28"/>
          <w:lang w:eastAsia="ru-RU"/>
        </w:rPr>
        <w:t>Для меня невыносимо быть таким одиноким.</w:t>
      </w:r>
    </w:p>
    <w:p w:rsidR="00FC2982" w:rsidRPr="00FC2982" w:rsidRDefault="00FC2982" w:rsidP="00FC2982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FC2982">
        <w:rPr>
          <w:rFonts w:ascii="Times New Roman" w:hAnsi="Times New Roman" w:cs="Times New Roman"/>
          <w:sz w:val="28"/>
          <w:szCs w:val="28"/>
          <w:lang w:eastAsia="ru-RU"/>
        </w:rPr>
        <w:t>Мне не хватает общения.</w:t>
      </w:r>
    </w:p>
    <w:p w:rsidR="00FC2982" w:rsidRPr="00FC2982" w:rsidRDefault="00FC2982" w:rsidP="00FC2982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FC2982">
        <w:rPr>
          <w:rFonts w:ascii="Times New Roman" w:hAnsi="Times New Roman" w:cs="Times New Roman"/>
          <w:sz w:val="28"/>
          <w:szCs w:val="28"/>
          <w:lang w:eastAsia="ru-RU"/>
        </w:rPr>
        <w:t>Я чувствую, что никто действительно не понимает меня.</w:t>
      </w:r>
    </w:p>
    <w:p w:rsidR="00FC2982" w:rsidRPr="00FC2982" w:rsidRDefault="00FC2982" w:rsidP="00FC2982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FC2982">
        <w:rPr>
          <w:rFonts w:ascii="Times New Roman" w:hAnsi="Times New Roman" w:cs="Times New Roman"/>
          <w:sz w:val="28"/>
          <w:szCs w:val="28"/>
          <w:lang w:eastAsia="ru-RU"/>
        </w:rPr>
        <w:t>Я часто ловлю себя на ожидании, что люди позвонят или напишут мне.</w:t>
      </w:r>
    </w:p>
    <w:p w:rsidR="00FC2982" w:rsidRPr="00FC2982" w:rsidRDefault="00FC2982" w:rsidP="00FC2982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FC2982">
        <w:rPr>
          <w:rFonts w:ascii="Times New Roman" w:hAnsi="Times New Roman" w:cs="Times New Roman"/>
          <w:sz w:val="28"/>
          <w:szCs w:val="28"/>
          <w:lang w:eastAsia="ru-RU"/>
        </w:rPr>
        <w:t>Нет никого, к кому я мог бы обратиться.</w:t>
      </w:r>
    </w:p>
    <w:p w:rsidR="00FC2982" w:rsidRPr="00FC2982" w:rsidRDefault="00FC2982" w:rsidP="00FC2982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FC2982">
        <w:rPr>
          <w:rFonts w:ascii="Times New Roman" w:hAnsi="Times New Roman" w:cs="Times New Roman"/>
          <w:sz w:val="28"/>
          <w:szCs w:val="28"/>
          <w:lang w:eastAsia="ru-RU"/>
        </w:rPr>
        <w:t>Я сейчас больше ни с кем не близок.</w:t>
      </w:r>
    </w:p>
    <w:p w:rsidR="00FC2982" w:rsidRPr="00FC2982" w:rsidRDefault="00FC2982" w:rsidP="00FC2982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FC2982">
        <w:rPr>
          <w:rFonts w:ascii="Times New Roman" w:hAnsi="Times New Roman" w:cs="Times New Roman"/>
          <w:sz w:val="28"/>
          <w:szCs w:val="28"/>
          <w:lang w:eastAsia="ru-RU"/>
        </w:rPr>
        <w:t>Те, кто меня окружает, не разделяют мои интересы и идеи.</w:t>
      </w:r>
    </w:p>
    <w:p w:rsidR="00FC2982" w:rsidRPr="00FC2982" w:rsidRDefault="00FC2982" w:rsidP="00FC2982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FC2982">
        <w:rPr>
          <w:rFonts w:ascii="Times New Roman" w:hAnsi="Times New Roman" w:cs="Times New Roman"/>
          <w:sz w:val="28"/>
          <w:szCs w:val="28"/>
          <w:lang w:eastAsia="ru-RU"/>
        </w:rPr>
        <w:t>Я чувствую себя покинутым.</w:t>
      </w:r>
    </w:p>
    <w:p w:rsidR="00FC2982" w:rsidRPr="00FC2982" w:rsidRDefault="00FC2982" w:rsidP="00FC2982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FC2982">
        <w:rPr>
          <w:rFonts w:ascii="Times New Roman" w:hAnsi="Times New Roman" w:cs="Times New Roman"/>
          <w:sz w:val="28"/>
          <w:szCs w:val="28"/>
          <w:lang w:eastAsia="ru-RU"/>
        </w:rPr>
        <w:t>Я не способен раскрепощаться и общаться с теми, кто меня окружает.</w:t>
      </w:r>
    </w:p>
    <w:p w:rsidR="00FC2982" w:rsidRPr="00FC2982" w:rsidRDefault="00FC2982" w:rsidP="00FC2982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FC2982">
        <w:rPr>
          <w:rFonts w:ascii="Times New Roman" w:hAnsi="Times New Roman" w:cs="Times New Roman"/>
          <w:sz w:val="28"/>
          <w:szCs w:val="28"/>
          <w:lang w:eastAsia="ru-RU"/>
        </w:rPr>
        <w:t>Я чувствую себя совершенно одиноким.</w:t>
      </w:r>
    </w:p>
    <w:p w:rsidR="00FC2982" w:rsidRPr="00FC2982" w:rsidRDefault="00FC2982" w:rsidP="00FC2982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FC2982">
        <w:rPr>
          <w:rFonts w:ascii="Times New Roman" w:hAnsi="Times New Roman" w:cs="Times New Roman"/>
          <w:sz w:val="28"/>
          <w:szCs w:val="28"/>
          <w:lang w:eastAsia="ru-RU"/>
        </w:rPr>
        <w:t>Мои социальные отношения и связи поверхностны.</w:t>
      </w:r>
    </w:p>
    <w:p w:rsidR="00FC2982" w:rsidRPr="00FC2982" w:rsidRDefault="00FC2982" w:rsidP="00FC2982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FC2982">
        <w:rPr>
          <w:rFonts w:ascii="Times New Roman" w:hAnsi="Times New Roman" w:cs="Times New Roman"/>
          <w:sz w:val="28"/>
          <w:szCs w:val="28"/>
          <w:lang w:eastAsia="ru-RU"/>
        </w:rPr>
        <w:t>Я умираю от тоски по компании.</w:t>
      </w:r>
    </w:p>
    <w:p w:rsidR="00FC2982" w:rsidRPr="00FC2982" w:rsidRDefault="00FC2982" w:rsidP="00FC2982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FC2982">
        <w:rPr>
          <w:rFonts w:ascii="Times New Roman" w:hAnsi="Times New Roman" w:cs="Times New Roman"/>
          <w:sz w:val="28"/>
          <w:szCs w:val="28"/>
          <w:lang w:eastAsia="ru-RU"/>
        </w:rPr>
        <w:t>В действительности никто как следует не знает меня.</w:t>
      </w:r>
    </w:p>
    <w:p w:rsidR="00FC2982" w:rsidRPr="00FC2982" w:rsidRDefault="00FC2982" w:rsidP="00FC2982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FC2982">
        <w:rPr>
          <w:rFonts w:ascii="Times New Roman" w:hAnsi="Times New Roman" w:cs="Times New Roman"/>
          <w:sz w:val="28"/>
          <w:szCs w:val="28"/>
          <w:lang w:eastAsia="ru-RU"/>
        </w:rPr>
        <w:t>Я чувствую себя изолированным от других.</w:t>
      </w:r>
    </w:p>
    <w:p w:rsidR="00FC2982" w:rsidRPr="00FC2982" w:rsidRDefault="00FC2982" w:rsidP="00FC2982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FC2982">
        <w:rPr>
          <w:rFonts w:ascii="Times New Roman" w:hAnsi="Times New Roman" w:cs="Times New Roman"/>
          <w:sz w:val="28"/>
          <w:szCs w:val="28"/>
          <w:lang w:eastAsia="ru-RU"/>
        </w:rPr>
        <w:t>Я несчастен оттого, что всеми отвергнут.</w:t>
      </w:r>
    </w:p>
    <w:p w:rsidR="00FC2982" w:rsidRPr="00FC2982" w:rsidRDefault="00FC2982" w:rsidP="00FC2982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FC2982">
        <w:rPr>
          <w:rFonts w:ascii="Times New Roman" w:hAnsi="Times New Roman" w:cs="Times New Roman"/>
          <w:sz w:val="28"/>
          <w:szCs w:val="28"/>
          <w:lang w:eastAsia="ru-RU"/>
        </w:rPr>
        <w:t>Мне трудно заводить друзей.</w:t>
      </w:r>
    </w:p>
    <w:p w:rsidR="00FC2982" w:rsidRPr="00FC2982" w:rsidRDefault="00FC2982" w:rsidP="00FC2982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FC2982">
        <w:rPr>
          <w:rFonts w:ascii="Times New Roman" w:hAnsi="Times New Roman" w:cs="Times New Roman"/>
          <w:sz w:val="28"/>
          <w:szCs w:val="28"/>
          <w:lang w:eastAsia="ru-RU"/>
        </w:rPr>
        <w:t>Я чувствую себя исключенным и изолированным другими.</w:t>
      </w:r>
    </w:p>
    <w:p w:rsidR="00FC2982" w:rsidRDefault="00FC2982" w:rsidP="00FC2982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FC2982">
        <w:rPr>
          <w:rFonts w:ascii="Times New Roman" w:hAnsi="Times New Roman" w:cs="Times New Roman"/>
          <w:sz w:val="28"/>
          <w:szCs w:val="28"/>
          <w:lang w:eastAsia="ru-RU"/>
        </w:rPr>
        <w:t>Люди вокруг меня, но не со мной.</w:t>
      </w:r>
    </w:p>
    <w:p w:rsidR="00FC2982" w:rsidRPr="00FC2982" w:rsidRDefault="00FC2982" w:rsidP="00FC298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C2982" w:rsidRPr="00FC2982" w:rsidRDefault="00FC2982" w:rsidP="00FC2982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C2982">
        <w:rPr>
          <w:rFonts w:ascii="Times New Roman" w:hAnsi="Times New Roman" w:cs="Times New Roman"/>
          <w:b/>
          <w:sz w:val="28"/>
          <w:szCs w:val="28"/>
          <w:lang w:eastAsia="ru-RU"/>
        </w:rPr>
        <w:t>Обработка результатов</w:t>
      </w:r>
    </w:p>
    <w:p w:rsidR="00FC2982" w:rsidRDefault="00FC2982" w:rsidP="00FC298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C2982">
        <w:rPr>
          <w:rFonts w:ascii="Times New Roman" w:hAnsi="Times New Roman" w:cs="Times New Roman"/>
          <w:sz w:val="28"/>
          <w:szCs w:val="28"/>
          <w:lang w:eastAsia="ru-RU"/>
        </w:rPr>
        <w:t>Подсчитывается набранная за все ответы сумма баллов. Максимально возможный показатель социальной изолированности – 60 баллов.</w:t>
      </w:r>
    </w:p>
    <w:p w:rsidR="00FC2982" w:rsidRPr="00FC2982" w:rsidRDefault="00FC2982" w:rsidP="00FC298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C2982" w:rsidRPr="00FC2982" w:rsidRDefault="00FC2982" w:rsidP="00FC2982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C2982">
        <w:rPr>
          <w:rFonts w:ascii="Times New Roman" w:hAnsi="Times New Roman" w:cs="Times New Roman"/>
          <w:b/>
          <w:sz w:val="28"/>
          <w:szCs w:val="28"/>
          <w:lang w:eastAsia="ru-RU"/>
        </w:rPr>
        <w:t>Интерпретация</w:t>
      </w:r>
    </w:p>
    <w:p w:rsidR="00FC2982" w:rsidRPr="00FC2982" w:rsidRDefault="00FC2982" w:rsidP="00FC298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C2982">
        <w:rPr>
          <w:rFonts w:ascii="Times New Roman" w:hAnsi="Times New Roman" w:cs="Times New Roman"/>
          <w:sz w:val="28"/>
          <w:szCs w:val="28"/>
          <w:lang w:eastAsia="ru-RU"/>
        </w:rPr>
        <w:t>Высокой степени социальной изолированности соответствуют 41-60 баллов, средней – от 21 до 40 баллов, низкой – от 0 до 20 баллов.</w:t>
      </w:r>
    </w:p>
    <w:p w:rsidR="00DA596C" w:rsidRPr="00FC2982" w:rsidRDefault="00DA596C" w:rsidP="00FC2982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DA596C" w:rsidRPr="00FC2982" w:rsidSect="00FC29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835D30"/>
    <w:multiLevelType w:val="hybridMultilevel"/>
    <w:tmpl w:val="67106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166FE3"/>
    <w:multiLevelType w:val="multilevel"/>
    <w:tmpl w:val="BED46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A88183D"/>
    <w:multiLevelType w:val="hybridMultilevel"/>
    <w:tmpl w:val="11D6BF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982"/>
    <w:rsid w:val="008E5478"/>
    <w:rsid w:val="00CE2315"/>
    <w:rsid w:val="00DA596C"/>
    <w:rsid w:val="00FC2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6F82E9-5A29-4E05-BAAC-CD311E68B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96C"/>
  </w:style>
  <w:style w:type="paragraph" w:styleId="1">
    <w:name w:val="heading 1"/>
    <w:basedOn w:val="a"/>
    <w:link w:val="10"/>
    <w:uiPriority w:val="9"/>
    <w:qFormat/>
    <w:rsid w:val="00FC29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FC298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29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C298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C2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C298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3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718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30988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8" w:color="F0F0F0"/>
                <w:right w:val="none" w:sz="0" w:space="0" w:color="auto"/>
              </w:divBdr>
            </w:div>
          </w:divsChild>
        </w:div>
        <w:div w:id="19793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Users</Company>
  <LinksUpToDate>false</LinksUpToDate>
  <CharactersWithSpaces>1557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2023-02-09T06:09:00Z</dcterms:created>
  <dcterms:modified xsi:type="dcterms:W3CDTF">2023-02-09T06:09:00Z</dcterms:modified>
</cp:coreProperties>
</file>