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49" w:rsidRDefault="006B5E50" w:rsidP="006B5E50">
      <w:pPr>
        <w:pStyle w:val="a3"/>
        <w:shd w:val="clear" w:color="auto" w:fill="FFFFFF"/>
        <w:tabs>
          <w:tab w:val="left" w:pos="10080"/>
        </w:tabs>
        <w:spacing w:before="0" w:beforeAutospacing="0" w:after="0" w:afterAutospacing="0"/>
        <w:jc w:val="right"/>
        <w:rPr>
          <w:color w:val="46555A"/>
          <w:sz w:val="28"/>
          <w:szCs w:val="28"/>
        </w:rPr>
      </w:pPr>
      <w:r>
        <w:rPr>
          <w:noProof/>
          <w:color w:val="46555A"/>
          <w:sz w:val="28"/>
          <w:szCs w:val="28"/>
        </w:rPr>
        <w:drawing>
          <wp:inline distT="0" distB="0" distL="0" distR="0">
            <wp:extent cx="3450336" cy="143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336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E50" w:rsidRDefault="006B5E50" w:rsidP="005A73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D57533" w:rsidRPr="005A739A" w:rsidRDefault="00D57533" w:rsidP="005A73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5A739A">
        <w:rPr>
          <w:color w:val="000000"/>
          <w:sz w:val="30"/>
          <w:szCs w:val="30"/>
        </w:rPr>
        <w:t>План работы</w:t>
      </w:r>
    </w:p>
    <w:p w:rsidR="00D57533" w:rsidRPr="005A739A" w:rsidRDefault="00D57533" w:rsidP="005A73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5A739A">
        <w:rPr>
          <w:color w:val="000000"/>
          <w:sz w:val="30"/>
          <w:szCs w:val="30"/>
        </w:rPr>
        <w:t xml:space="preserve">ресурсного центра </w:t>
      </w:r>
    </w:p>
    <w:p w:rsidR="005A739A" w:rsidRPr="005A739A" w:rsidRDefault="005A739A" w:rsidP="005A73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5A739A">
        <w:rPr>
          <w:color w:val="000000"/>
          <w:sz w:val="30"/>
          <w:szCs w:val="30"/>
        </w:rPr>
        <w:t>учреждения образования</w:t>
      </w:r>
      <w:r w:rsidR="00D57533" w:rsidRPr="005A739A">
        <w:rPr>
          <w:color w:val="000000"/>
          <w:sz w:val="30"/>
          <w:szCs w:val="30"/>
        </w:rPr>
        <w:t xml:space="preserve"> «Радунский государственный </w:t>
      </w:r>
    </w:p>
    <w:p w:rsidR="005A739A" w:rsidRDefault="00D57533" w:rsidP="005A73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5A739A">
        <w:rPr>
          <w:color w:val="000000"/>
          <w:sz w:val="30"/>
          <w:szCs w:val="30"/>
        </w:rPr>
        <w:t>социально-педагогический центр Вороновского района»</w:t>
      </w:r>
      <w:r w:rsidR="005A739A" w:rsidRPr="005A739A">
        <w:rPr>
          <w:color w:val="000000"/>
          <w:sz w:val="30"/>
          <w:szCs w:val="30"/>
        </w:rPr>
        <w:t xml:space="preserve"> </w:t>
      </w:r>
    </w:p>
    <w:p w:rsidR="005A739A" w:rsidRPr="005A739A" w:rsidRDefault="005A739A" w:rsidP="005A739A">
      <w:pPr>
        <w:pStyle w:val="a3"/>
        <w:shd w:val="clear" w:color="auto" w:fill="FFFFFF"/>
        <w:spacing w:before="0" w:beforeAutospacing="0" w:after="0" w:afterAutospacing="0"/>
        <w:jc w:val="center"/>
        <w:rPr>
          <w:color w:val="46555A"/>
          <w:sz w:val="28"/>
          <w:szCs w:val="28"/>
        </w:rPr>
      </w:pPr>
      <w:r w:rsidRPr="005A739A">
        <w:rPr>
          <w:color w:val="000000"/>
          <w:sz w:val="30"/>
          <w:szCs w:val="30"/>
        </w:rPr>
        <w:t>по теме «Пр</w:t>
      </w:r>
      <w:bookmarkStart w:id="0" w:name="_GoBack"/>
      <w:bookmarkEnd w:id="0"/>
      <w:r w:rsidRPr="005A739A">
        <w:rPr>
          <w:color w:val="000000"/>
          <w:sz w:val="30"/>
          <w:szCs w:val="30"/>
        </w:rPr>
        <w:t>офилактика социального сиротства»</w:t>
      </w:r>
    </w:p>
    <w:tbl>
      <w:tblPr>
        <w:tblpPr w:leftFromText="180" w:rightFromText="180" w:vertAnchor="page" w:horzAnchor="margin" w:tblpX="-743" w:tblpY="49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560"/>
        <w:gridCol w:w="2252"/>
        <w:gridCol w:w="61"/>
        <w:gridCol w:w="2066"/>
      </w:tblGrid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60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066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A739A" w:rsidRPr="00D12E13" w:rsidTr="006B5E50">
        <w:tc>
          <w:tcPr>
            <w:tcW w:w="10740" w:type="dxa"/>
            <w:gridSpan w:val="5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71F">
              <w:rPr>
                <w:b/>
                <w:bCs/>
                <w:color w:val="000000"/>
                <w:sz w:val="28"/>
                <w:szCs w:val="28"/>
              </w:rPr>
              <w:t xml:space="preserve">Организация и проведение мероприятий, направленных на повышение профессиональной компетенции </w:t>
            </w:r>
            <w:r>
              <w:rPr>
                <w:b/>
                <w:bCs/>
                <w:color w:val="000000"/>
                <w:sz w:val="28"/>
                <w:szCs w:val="28"/>
              </w:rPr>
              <w:t>педагогов учреждений образования района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60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 xml:space="preserve">Осуществление </w:t>
            </w:r>
            <w:r>
              <w:rPr>
                <w:bCs/>
                <w:sz w:val="28"/>
                <w:szCs w:val="28"/>
              </w:rPr>
              <w:t xml:space="preserve">инструктивно - </w:t>
            </w:r>
            <w:r w:rsidRPr="00D12E13">
              <w:rPr>
                <w:bCs/>
                <w:sz w:val="28"/>
                <w:szCs w:val="28"/>
              </w:rPr>
              <w:t xml:space="preserve">методических выездов специалистов Центра в </w:t>
            </w:r>
            <w:r>
              <w:rPr>
                <w:bCs/>
                <w:sz w:val="28"/>
                <w:szCs w:val="28"/>
              </w:rPr>
              <w:t>учреждения образования</w:t>
            </w:r>
            <w:r w:rsidRPr="00D12E13">
              <w:rPr>
                <w:bCs/>
                <w:sz w:val="28"/>
                <w:szCs w:val="28"/>
              </w:rPr>
              <w:t xml:space="preserve"> с целью оказания методической помощи</w:t>
            </w:r>
            <w:r>
              <w:rPr>
                <w:bCs/>
                <w:sz w:val="28"/>
                <w:szCs w:val="28"/>
              </w:rPr>
              <w:t xml:space="preserve"> и координации деятельности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A739A" w:rsidRPr="00D12E13" w:rsidRDefault="005A739A" w:rsidP="006B5E5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Согласно план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инструктивно-</w:t>
            </w: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методических выездов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A739A" w:rsidRPr="00D12E13" w:rsidRDefault="005A739A" w:rsidP="006B5E5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 А.Б.</w:t>
            </w:r>
          </w:p>
        </w:tc>
      </w:tr>
      <w:tr w:rsidR="005A739A" w:rsidRPr="00D12E13" w:rsidTr="006B5E50">
        <w:trPr>
          <w:trHeight w:val="2056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60" w:type="dxa"/>
            <w:shd w:val="clear" w:color="auto" w:fill="auto"/>
          </w:tcPr>
          <w:p w:rsidR="005A739A" w:rsidRPr="00D12E13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Групповые консультации для педагогов УО района: </w:t>
            </w:r>
          </w:p>
          <w:p w:rsidR="005A739A" w:rsidRPr="00D12E13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- организация деятельности педагога социального (педагога-психолога)</w:t>
            </w:r>
          </w:p>
          <w:p w:rsidR="005A739A" w:rsidRPr="00D12E13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- деятельность специалистов СППС по реализации </w:t>
            </w:r>
          </w:p>
          <w:p w:rsidR="005A739A" w:rsidRPr="00D12E13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Декрета № 18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12E13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А.Б.</w:t>
            </w:r>
          </w:p>
        </w:tc>
      </w:tr>
      <w:tr w:rsidR="005A739A" w:rsidRPr="00D12E13" w:rsidTr="006B5E50">
        <w:trPr>
          <w:trHeight w:val="975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60" w:type="dxa"/>
            <w:shd w:val="clear" w:color="auto" w:fill="auto"/>
          </w:tcPr>
          <w:p w:rsidR="005A739A" w:rsidRPr="00041398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041398">
              <w:rPr>
                <w:rFonts w:ascii="Times New Roman" w:eastAsia="Batang" w:hAnsi="Times New Roman"/>
                <w:sz w:val="28"/>
                <w:szCs w:val="28"/>
              </w:rPr>
              <w:t>Семинар-практикум для вновь назначенных педагогов социальных «Социальное расследование»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bCs/>
                <w:sz w:val="28"/>
                <w:szCs w:val="28"/>
              </w:rPr>
              <w:t xml:space="preserve"> А.Б.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739A" w:rsidRPr="00D12E13" w:rsidTr="006B5E50">
        <w:trPr>
          <w:trHeight w:val="1836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041398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041398">
              <w:rPr>
                <w:rFonts w:ascii="Times New Roman" w:hAnsi="Times New Roman"/>
                <w:sz w:val="28"/>
                <w:szCs w:val="28"/>
              </w:rPr>
              <w:t>Практическое занятие для специалистов социально-педагогической и психологической службы (классных руководителей) учреждений образования «Система  работы  специалистов социально-педагогической  и  психологической  службы  учреждений образования района  по  выявлению  и  сопровождению  несовершеннолетних, находящихся в социально опасном положении»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Март </w:t>
            </w:r>
            <w:r w:rsidRPr="00D12E13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</w:p>
          <w:p w:rsidR="005A739A" w:rsidRPr="00D12E13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bCs/>
                <w:sz w:val="28"/>
                <w:szCs w:val="28"/>
              </w:rPr>
              <w:t xml:space="preserve"> А.Б.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739A" w:rsidRPr="00D12E13" w:rsidTr="006B5E50">
        <w:trPr>
          <w:trHeight w:val="558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041398" w:rsidRDefault="005A739A" w:rsidP="006B5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398">
              <w:rPr>
                <w:rFonts w:ascii="Times New Roman" w:hAnsi="Times New Roman"/>
                <w:sz w:val="28"/>
                <w:szCs w:val="28"/>
              </w:rPr>
              <w:t xml:space="preserve">Семинар – практикум для педагогов дошкольных учреждений образования «Особенности работы дошкольных учреждений образования по выявлению и сопровождению несовершеннолетних, </w:t>
            </w:r>
            <w:r w:rsidRPr="00041398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социально опасном положении»</w:t>
            </w:r>
            <w:r w:rsidRPr="0004139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52" w:type="dxa"/>
            <w:shd w:val="clear" w:color="auto" w:fill="auto"/>
          </w:tcPr>
          <w:p w:rsidR="005A739A" w:rsidRDefault="005A739A" w:rsidP="006B5E5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bCs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bCs/>
                <w:sz w:val="28"/>
                <w:szCs w:val="28"/>
              </w:rPr>
              <w:t xml:space="preserve"> А.Б.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739A" w:rsidRPr="00D12E13" w:rsidTr="006B5E50">
        <w:trPr>
          <w:trHeight w:val="727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1A40B7" w:rsidRDefault="005A739A" w:rsidP="006B5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0B7">
              <w:rPr>
                <w:rFonts w:ascii="Times New Roman" w:hAnsi="Times New Roman"/>
                <w:sz w:val="28"/>
                <w:szCs w:val="28"/>
              </w:rPr>
              <w:t>Практическое занятие «Планирование  деятельности педагогов социальных»</w:t>
            </w:r>
          </w:p>
        </w:tc>
        <w:tc>
          <w:tcPr>
            <w:tcW w:w="2252" w:type="dxa"/>
            <w:shd w:val="clear" w:color="auto" w:fill="auto"/>
          </w:tcPr>
          <w:p w:rsidR="005A739A" w:rsidRDefault="005A739A" w:rsidP="006B5E5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5A739A" w:rsidRPr="00D12E13" w:rsidTr="006B5E50">
        <w:trPr>
          <w:trHeight w:val="727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C743A4" w:rsidRDefault="005A739A" w:rsidP="006B5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A4">
              <w:rPr>
                <w:rFonts w:ascii="Times New Roman" w:hAnsi="Times New Roman"/>
                <w:sz w:val="28"/>
                <w:szCs w:val="28"/>
              </w:rPr>
              <w:t>Практическое занятие «Организация  деятельности  совета по профилактике безнадзорности и  правонарушений  несовершеннолетних учреждений образования»</w:t>
            </w:r>
          </w:p>
        </w:tc>
        <w:tc>
          <w:tcPr>
            <w:tcW w:w="2252" w:type="dxa"/>
            <w:shd w:val="clear" w:color="auto" w:fill="auto"/>
          </w:tcPr>
          <w:p w:rsidR="005A739A" w:rsidRDefault="005A739A" w:rsidP="006B5E50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5A739A" w:rsidRPr="00D12E13" w:rsidTr="006B5E50">
        <w:trPr>
          <w:trHeight w:val="727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437733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437733">
              <w:rPr>
                <w:rFonts w:ascii="Times New Roman" w:eastAsia="Batang" w:hAnsi="Times New Roman"/>
                <w:sz w:val="28"/>
                <w:szCs w:val="28"/>
              </w:rPr>
              <w:t>Организация деятельности методического объединения педагогов социальных учреждений образования района:</w:t>
            </w:r>
          </w:p>
          <w:p w:rsidR="005A739A" w:rsidRPr="00437733" w:rsidRDefault="005A739A" w:rsidP="006B5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733">
              <w:rPr>
                <w:rFonts w:ascii="Times New Roman" w:hAnsi="Times New Roman"/>
                <w:sz w:val="28"/>
                <w:szCs w:val="28"/>
              </w:rPr>
              <w:t>- Круглый стол «Совместный тандем: семья и школа. Об особенностях организации сотрудничества специалистов социально-педагогической и психологической службы с родителями»</w:t>
            </w:r>
          </w:p>
          <w:p w:rsidR="005A739A" w:rsidRPr="00437733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437733">
              <w:rPr>
                <w:rFonts w:ascii="Times New Roman" w:hAnsi="Times New Roman"/>
                <w:sz w:val="28"/>
                <w:szCs w:val="28"/>
              </w:rPr>
              <w:t>- Семинар с элементами тренинга для педагогов социальных, классных руководителей «Профилактика деструктивных взаимоотношений в школьном коллективе»</w:t>
            </w:r>
          </w:p>
        </w:tc>
        <w:tc>
          <w:tcPr>
            <w:tcW w:w="2252" w:type="dxa"/>
            <w:shd w:val="clear" w:color="auto" w:fill="auto"/>
          </w:tcPr>
          <w:p w:rsidR="005A739A" w:rsidRDefault="005A739A" w:rsidP="006B5E50">
            <w:pPr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5A739A" w:rsidRDefault="005A739A" w:rsidP="006B5E50">
            <w:pPr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5A739A" w:rsidRPr="00437733" w:rsidRDefault="005A739A" w:rsidP="006B5E50">
            <w:pPr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5A739A" w:rsidRDefault="005A739A" w:rsidP="006B5E50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437733">
              <w:rPr>
                <w:rFonts w:ascii="Times New Roman" w:eastAsia="Batang" w:hAnsi="Times New Roman"/>
                <w:sz w:val="28"/>
                <w:szCs w:val="28"/>
              </w:rPr>
              <w:t>Март</w:t>
            </w:r>
          </w:p>
          <w:p w:rsidR="005A739A" w:rsidRDefault="005A739A" w:rsidP="006B5E50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5A739A" w:rsidRPr="00437733" w:rsidRDefault="005A739A" w:rsidP="006B5E50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5A739A" w:rsidRPr="00437733" w:rsidRDefault="005A739A" w:rsidP="006B5E50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437733">
              <w:rPr>
                <w:rFonts w:ascii="Times New Roman" w:eastAsia="Batang" w:hAnsi="Times New Roman"/>
                <w:sz w:val="28"/>
                <w:szCs w:val="28"/>
              </w:rPr>
              <w:t>ноябрь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D55996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Оказание методической помощи педагогам учреждений образования района в рамках осуществления выездной деятельности по запросу:</w:t>
            </w:r>
          </w:p>
          <w:p w:rsidR="005A739A" w:rsidRPr="00D12E13" w:rsidRDefault="005A739A" w:rsidP="006B5E50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 xml:space="preserve"> «О работе с проблемными семьями» - семинар для классных руководителей</w:t>
            </w:r>
          </w:p>
          <w:p w:rsidR="005A739A" w:rsidRPr="00D12E13" w:rsidRDefault="005A739A" w:rsidP="006B5E50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>«Организация индивидуальной работы с семьями учащихся, требующих особого педагогического внимания» - круглый стол</w:t>
            </w:r>
          </w:p>
          <w:p w:rsidR="005A739A" w:rsidRPr="00A20820" w:rsidRDefault="005A739A" w:rsidP="006B5E50">
            <w:pPr>
              <w:pStyle w:val="a4"/>
              <w:numPr>
                <w:ilvl w:val="0"/>
                <w:numId w:val="1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D12E13">
              <w:rPr>
                <w:bCs/>
                <w:sz w:val="28"/>
                <w:szCs w:val="28"/>
              </w:rPr>
              <w:t>«О выявлении семей социального риска» семинар-практикум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color w:val="000000"/>
                <w:sz w:val="28"/>
                <w:szCs w:val="28"/>
              </w:rPr>
              <w:t xml:space="preserve"> А.Б.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Консультирование педагогов учреждений образования района по вопросам </w:t>
            </w:r>
          </w:p>
          <w:p w:rsidR="005A739A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организации </w:t>
            </w:r>
            <w:r w:rsidRPr="00D12E13">
              <w:rPr>
                <w:rFonts w:ascii="Times New Roman" w:hAnsi="Times New Roman"/>
                <w:bCs/>
                <w:sz w:val="28"/>
                <w:szCs w:val="28"/>
              </w:rPr>
              <w:t>социально-педагогической работы с несовершеннолетними и их семьями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A739A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индивидуальные консультации</w:t>
            </w:r>
          </w:p>
          <w:p w:rsidR="005A739A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онлайн консультирование</w:t>
            </w:r>
          </w:p>
          <w:p w:rsidR="005A739A" w:rsidRPr="00D12E13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консультирование по скайпу</w:t>
            </w:r>
          </w:p>
        </w:tc>
        <w:tc>
          <w:tcPr>
            <w:tcW w:w="2252" w:type="dxa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по мере необходимости</w:t>
            </w: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28"/>
                <w:szCs w:val="28"/>
              </w:rPr>
            </w:pP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28"/>
                <w:szCs w:val="28"/>
              </w:rPr>
            </w:pP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28"/>
                <w:szCs w:val="28"/>
              </w:rPr>
            </w:pP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28"/>
                <w:szCs w:val="28"/>
              </w:rPr>
            </w:pP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rFonts w:eastAsia="Batang"/>
                <w:sz w:val="28"/>
                <w:szCs w:val="28"/>
              </w:rPr>
            </w:pP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</w:t>
            </w:r>
            <w:r w:rsidRPr="007B520B">
              <w:rPr>
                <w:rFonts w:eastAsia="Batang"/>
                <w:sz w:val="28"/>
                <w:szCs w:val="28"/>
              </w:rPr>
              <w:t>аждый понедельник 10.00- 18.00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Головня А.И.</w:t>
            </w: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А.Б.</w:t>
            </w: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Валицкая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Л.И.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Винцкевич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В.С.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D12E13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«телефона доверия»</w:t>
            </w:r>
          </w:p>
        </w:tc>
        <w:tc>
          <w:tcPr>
            <w:tcW w:w="2252" w:type="dxa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14.00-17.00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А.Б.</w:t>
            </w:r>
          </w:p>
        </w:tc>
      </w:tr>
      <w:tr w:rsidR="005A739A" w:rsidRPr="00D12E13" w:rsidTr="006B5E50">
        <w:tc>
          <w:tcPr>
            <w:tcW w:w="10740" w:type="dxa"/>
            <w:gridSpan w:val="5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1271F">
              <w:rPr>
                <w:b/>
                <w:bCs/>
                <w:color w:val="000000"/>
                <w:sz w:val="28"/>
                <w:szCs w:val="28"/>
              </w:rPr>
              <w:t>Организация и проведение мероприятий, направленных на повышение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родительской компетенции в вопросах воспитания детей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родительских собраниях в учреждениях образования района</w:t>
            </w:r>
          </w:p>
          <w:p w:rsidR="005A739A" w:rsidRPr="00D12E13" w:rsidRDefault="005A739A" w:rsidP="006B5E50">
            <w:pPr>
              <w:pStyle w:val="a4"/>
              <w:ind w:hanging="36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 xml:space="preserve">для родителей: </w:t>
            </w:r>
          </w:p>
          <w:p w:rsidR="005A739A" w:rsidRDefault="005A739A" w:rsidP="006B5E50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«Ответственность родителей за воспитание и содержание детей» (требования Декрета № 18)</w:t>
            </w:r>
          </w:p>
          <w:p w:rsidR="005A739A" w:rsidRDefault="005A739A" w:rsidP="006B5E50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«Конфликты с собственным ребенком и пути их разрешения»</w:t>
            </w:r>
          </w:p>
          <w:p w:rsidR="005A739A" w:rsidRDefault="005A739A" w:rsidP="006B5E50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«Психологический комфорт в семье»</w:t>
            </w:r>
          </w:p>
          <w:p w:rsidR="005A739A" w:rsidRDefault="005A739A" w:rsidP="006B5E50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«Детские страхи»</w:t>
            </w:r>
          </w:p>
          <w:p w:rsidR="005A739A" w:rsidRDefault="005A739A" w:rsidP="006B5E50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«влияние внутрисемейных отношений на эмоциональное состояние ребенка»</w:t>
            </w:r>
          </w:p>
          <w:p w:rsidR="005A739A" w:rsidRDefault="005A739A" w:rsidP="006B5E50">
            <w:pPr>
              <w:pStyle w:val="a4"/>
              <w:numPr>
                <w:ilvl w:val="0"/>
                <w:numId w:val="2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D12E13">
              <w:rPr>
                <w:rFonts w:eastAsia="Batang"/>
                <w:sz w:val="28"/>
                <w:szCs w:val="28"/>
              </w:rPr>
              <w:t>«Психологические особенности возрастных периодов»</w:t>
            </w:r>
          </w:p>
          <w:p w:rsidR="005A739A" w:rsidRPr="00A20820" w:rsidRDefault="005A739A" w:rsidP="006B5E50">
            <w:pPr>
              <w:pStyle w:val="a6"/>
              <w:numPr>
                <w:ilvl w:val="0"/>
                <w:numId w:val="2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</w:t>
            </w:r>
            <w:r w:rsidRPr="00A20820">
              <w:rPr>
                <w:rFonts w:eastAsia="Batang"/>
                <w:sz w:val="28"/>
                <w:szCs w:val="28"/>
              </w:rPr>
              <w:t>Особенности ребенка переходного возраста»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Головня А.И.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D12E13"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 w:rsidRPr="00D12E13">
              <w:rPr>
                <w:color w:val="000000"/>
                <w:sz w:val="28"/>
                <w:szCs w:val="28"/>
              </w:rPr>
              <w:t xml:space="preserve"> А.Б.</w:t>
            </w:r>
          </w:p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565B12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5B12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родителями в рамках программы «Успешное </w:t>
            </w:r>
            <w:proofErr w:type="spellStart"/>
            <w:r w:rsidRPr="00565B12">
              <w:rPr>
                <w:rFonts w:ascii="Times New Roman" w:hAnsi="Times New Roman"/>
                <w:sz w:val="28"/>
                <w:szCs w:val="28"/>
              </w:rPr>
              <w:t>родительство</w:t>
            </w:r>
            <w:proofErr w:type="spellEnd"/>
            <w:r w:rsidRPr="00565B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Головня А.И.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565B12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занятий по коррекции и оптимизации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родительских отношений «Мы вместе», «Я чувствую, я говорю»</w:t>
            </w:r>
          </w:p>
        </w:tc>
        <w:tc>
          <w:tcPr>
            <w:tcW w:w="2252" w:type="dxa"/>
            <w:shd w:val="clear" w:color="auto" w:fill="auto"/>
          </w:tcPr>
          <w:p w:rsidR="005A739A" w:rsidRPr="00D12E13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12E13">
              <w:rPr>
                <w:color w:val="000000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Эйсмунт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А.Б.</w:t>
            </w:r>
          </w:p>
        </w:tc>
      </w:tr>
      <w:tr w:rsidR="005A739A" w:rsidRPr="00E20FA5" w:rsidTr="006B5E50">
        <w:tc>
          <w:tcPr>
            <w:tcW w:w="801" w:type="dxa"/>
            <w:shd w:val="clear" w:color="auto" w:fill="auto"/>
          </w:tcPr>
          <w:p w:rsidR="005A739A" w:rsidRPr="00E20FA5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E20FA5" w:rsidRDefault="005A739A" w:rsidP="006B5E5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FA5">
              <w:rPr>
                <w:rFonts w:ascii="Times New Roman" w:hAnsi="Times New Roman"/>
                <w:sz w:val="28"/>
                <w:szCs w:val="28"/>
              </w:rPr>
              <w:t>Участие в заседаниях клубов для родителей в учреждениях образования района</w:t>
            </w:r>
          </w:p>
        </w:tc>
        <w:tc>
          <w:tcPr>
            <w:tcW w:w="2252" w:type="dxa"/>
            <w:shd w:val="clear" w:color="auto" w:fill="auto"/>
          </w:tcPr>
          <w:p w:rsidR="005A739A" w:rsidRPr="00E20FA5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20FA5">
              <w:rPr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A739A" w:rsidRPr="00E20FA5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20FA5">
              <w:rPr>
                <w:sz w:val="28"/>
                <w:szCs w:val="28"/>
              </w:rPr>
              <w:t>Валицкая</w:t>
            </w:r>
            <w:proofErr w:type="spellEnd"/>
            <w:r w:rsidRPr="00E20FA5">
              <w:rPr>
                <w:sz w:val="28"/>
                <w:szCs w:val="28"/>
              </w:rPr>
              <w:t xml:space="preserve"> Л.И.</w:t>
            </w:r>
          </w:p>
        </w:tc>
      </w:tr>
      <w:tr w:rsidR="005A739A" w:rsidRPr="00D12E13" w:rsidTr="006B5E50">
        <w:tc>
          <w:tcPr>
            <w:tcW w:w="10740" w:type="dxa"/>
            <w:gridSpan w:val="5"/>
            <w:shd w:val="clear" w:color="auto" w:fill="auto"/>
          </w:tcPr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1271F">
              <w:rPr>
                <w:b/>
                <w:color w:val="000000"/>
                <w:sz w:val="28"/>
                <w:szCs w:val="28"/>
              </w:rPr>
              <w:t>Составление и издание</w:t>
            </w:r>
          </w:p>
          <w:p w:rsidR="005A739A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1271F">
              <w:rPr>
                <w:b/>
                <w:color w:val="000000"/>
                <w:sz w:val="28"/>
                <w:szCs w:val="28"/>
              </w:rPr>
              <w:t>методических рекомендаций, буклетов,</w:t>
            </w:r>
            <w:r w:rsidRPr="00D127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листовок,</w:t>
            </w:r>
          </w:p>
          <w:p w:rsidR="005A739A" w:rsidRPr="003336CE" w:rsidRDefault="005A739A" w:rsidP="006B5E50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1271F">
              <w:rPr>
                <w:b/>
                <w:sz w:val="28"/>
                <w:szCs w:val="28"/>
              </w:rPr>
              <w:t>памят</w:t>
            </w:r>
            <w:r>
              <w:rPr>
                <w:b/>
                <w:sz w:val="28"/>
                <w:szCs w:val="28"/>
              </w:rPr>
              <w:t>ок</w:t>
            </w:r>
            <w:r w:rsidRPr="00D1271F">
              <w:rPr>
                <w:b/>
                <w:color w:val="000000"/>
                <w:sz w:val="28"/>
                <w:szCs w:val="28"/>
              </w:rPr>
              <w:t xml:space="preserve"> из опыта работы специалистов</w:t>
            </w:r>
          </w:p>
        </w:tc>
      </w:tr>
      <w:tr w:rsidR="005A739A" w:rsidRPr="00D12E13" w:rsidTr="006B5E50">
        <w:trPr>
          <w:trHeight w:val="2195"/>
        </w:trPr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>Формирование пакета методических  рекомендаций по проблемам:</w:t>
            </w:r>
          </w:p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>- «Психологические проблемы детей, оставшихся без попечения родителей»</w:t>
            </w:r>
          </w:p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- «Особенности работы с подростками с трудностями в социальной адаптации</w:t>
            </w:r>
            <w:r w:rsidRPr="00D5599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39A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- «Профилактика </w:t>
            </w: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буллинга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в школе»</w:t>
            </w:r>
          </w:p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B24CD3">
              <w:rPr>
                <w:rFonts w:ascii="Times New Roman" w:eastAsia="Batang" w:hAnsi="Times New Roman"/>
                <w:sz w:val="28"/>
                <w:szCs w:val="28"/>
              </w:rPr>
              <w:t>- «Гендерное воспитание посредством различных видов деятельности»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16"/>
                <w:szCs w:val="16"/>
              </w:rPr>
            </w:pP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</w:rPr>
            </w:pP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Февраль  </w:t>
            </w: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Май </w:t>
            </w:r>
          </w:p>
          <w:p w:rsidR="005A739A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Октябрь </w:t>
            </w: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Ноябрь</w:t>
            </w:r>
          </w:p>
        </w:tc>
        <w:tc>
          <w:tcPr>
            <w:tcW w:w="2066" w:type="dxa"/>
            <w:shd w:val="clear" w:color="auto" w:fill="auto"/>
          </w:tcPr>
          <w:p w:rsidR="005A739A" w:rsidRDefault="005A739A" w:rsidP="006B5E50">
            <w:pPr>
              <w:spacing w:line="240" w:lineRule="auto"/>
              <w:rPr>
                <w:rFonts w:ascii="Times New Roman" w:eastAsia="Batang" w:hAnsi="Times New Roman"/>
                <w:sz w:val="16"/>
                <w:szCs w:val="16"/>
              </w:rPr>
            </w:pP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16"/>
                <w:szCs w:val="16"/>
              </w:rPr>
            </w:pP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5A739A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>Головня А.И.</w:t>
            </w:r>
          </w:p>
          <w:p w:rsidR="005A739A" w:rsidRPr="00D55996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Гремза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 И.М.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Pr="002C543C" w:rsidRDefault="005A739A" w:rsidP="006B5E50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2C543C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и распространение информационных материалов (листовок, буклетов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памяток</w:t>
            </w:r>
            <w:r w:rsidRPr="002C543C">
              <w:rPr>
                <w:rFonts w:ascii="Times New Roman" w:hAnsi="Times New Roman"/>
                <w:sz w:val="28"/>
                <w:szCs w:val="28"/>
                <w:lang w:eastAsia="ar-SA"/>
              </w:rPr>
              <w:t>) по проблеме среди целевых групп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5A739A" w:rsidRPr="002C543C" w:rsidRDefault="005A739A" w:rsidP="006B5E50">
            <w:pPr>
              <w:spacing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2C543C">
              <w:rPr>
                <w:rFonts w:ascii="Times New Roman" w:eastAsia="Batang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66" w:type="dxa"/>
            <w:shd w:val="clear" w:color="auto" w:fill="auto"/>
          </w:tcPr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5A739A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>Головня А.И</w:t>
            </w:r>
          </w:p>
        </w:tc>
      </w:tr>
      <w:tr w:rsidR="005A739A" w:rsidRPr="00D12E13" w:rsidTr="006B5E50">
        <w:tc>
          <w:tcPr>
            <w:tcW w:w="801" w:type="dxa"/>
            <w:shd w:val="clear" w:color="auto" w:fill="auto"/>
          </w:tcPr>
          <w:p w:rsidR="005A739A" w:rsidRPr="00D12E13" w:rsidRDefault="005A739A" w:rsidP="006B5E50">
            <w:pPr>
              <w:pStyle w:val="a3"/>
              <w:numPr>
                <w:ilvl w:val="0"/>
                <w:numId w:val="3"/>
              </w:numPr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5A739A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Участие в выставке методической продукции районных ресурсных центров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5A739A" w:rsidRPr="00D12E13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май</w:t>
            </w:r>
          </w:p>
        </w:tc>
        <w:tc>
          <w:tcPr>
            <w:tcW w:w="2066" w:type="dxa"/>
            <w:shd w:val="clear" w:color="auto" w:fill="auto"/>
          </w:tcPr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Эйсмунт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А.Б. </w:t>
            </w:r>
          </w:p>
          <w:p w:rsidR="005A739A" w:rsidRPr="00D55996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proofErr w:type="spellStart"/>
            <w:r w:rsidRPr="00D55996">
              <w:rPr>
                <w:rFonts w:ascii="Times New Roman" w:eastAsia="Batang" w:hAnsi="Times New Roman"/>
                <w:sz w:val="28"/>
                <w:szCs w:val="28"/>
              </w:rPr>
              <w:t>Валицкая</w:t>
            </w:r>
            <w:proofErr w:type="spellEnd"/>
            <w:r w:rsidRPr="00D55996">
              <w:rPr>
                <w:rFonts w:ascii="Times New Roman" w:eastAsia="Batang" w:hAnsi="Times New Roman"/>
                <w:sz w:val="28"/>
                <w:szCs w:val="28"/>
              </w:rPr>
              <w:t xml:space="preserve"> Л.И.</w:t>
            </w:r>
          </w:p>
          <w:p w:rsidR="005A739A" w:rsidRPr="00D12E13" w:rsidRDefault="005A739A" w:rsidP="006B5E50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D55996">
              <w:rPr>
                <w:rFonts w:ascii="Times New Roman" w:eastAsia="Batang" w:hAnsi="Times New Roman"/>
                <w:sz w:val="28"/>
                <w:szCs w:val="28"/>
              </w:rPr>
              <w:t>Головня А.И</w:t>
            </w:r>
          </w:p>
        </w:tc>
      </w:tr>
    </w:tbl>
    <w:p w:rsidR="00697F1D" w:rsidRDefault="00697F1D" w:rsidP="006B5E50"/>
    <w:sectPr w:rsidR="00697F1D" w:rsidSect="006B5E5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C50"/>
    <w:multiLevelType w:val="hybridMultilevel"/>
    <w:tmpl w:val="E41204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360B1"/>
    <w:multiLevelType w:val="hybridMultilevel"/>
    <w:tmpl w:val="BA7C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523D"/>
    <w:multiLevelType w:val="hybridMultilevel"/>
    <w:tmpl w:val="333E5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FA"/>
    <w:rsid w:val="0002075A"/>
    <w:rsid w:val="00041398"/>
    <w:rsid w:val="0019162C"/>
    <w:rsid w:val="001A40B7"/>
    <w:rsid w:val="001E26FA"/>
    <w:rsid w:val="00216CC6"/>
    <w:rsid w:val="002B4F0E"/>
    <w:rsid w:val="002C543C"/>
    <w:rsid w:val="003336CE"/>
    <w:rsid w:val="00355E7D"/>
    <w:rsid w:val="003B1598"/>
    <w:rsid w:val="00437733"/>
    <w:rsid w:val="00464838"/>
    <w:rsid w:val="00565B12"/>
    <w:rsid w:val="005A739A"/>
    <w:rsid w:val="0060455F"/>
    <w:rsid w:val="00660996"/>
    <w:rsid w:val="00697F1D"/>
    <w:rsid w:val="006B5E50"/>
    <w:rsid w:val="006C25B9"/>
    <w:rsid w:val="0071194C"/>
    <w:rsid w:val="00733D97"/>
    <w:rsid w:val="007B520B"/>
    <w:rsid w:val="00886B0D"/>
    <w:rsid w:val="00A20820"/>
    <w:rsid w:val="00A53800"/>
    <w:rsid w:val="00A702A3"/>
    <w:rsid w:val="00B24CD3"/>
    <w:rsid w:val="00C743A4"/>
    <w:rsid w:val="00D1271F"/>
    <w:rsid w:val="00D55996"/>
    <w:rsid w:val="00D57533"/>
    <w:rsid w:val="00D70049"/>
    <w:rsid w:val="00D71759"/>
    <w:rsid w:val="00D91BA9"/>
    <w:rsid w:val="00E20FA5"/>
    <w:rsid w:val="00EA7447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3C14D-EA08-4683-8637-813464A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733D97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733D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733D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</cp:revision>
  <cp:lastPrinted>2017-02-22T06:13:00Z</cp:lastPrinted>
  <dcterms:created xsi:type="dcterms:W3CDTF">2017-02-22T09:56:00Z</dcterms:created>
  <dcterms:modified xsi:type="dcterms:W3CDTF">2017-02-22T09:56:00Z</dcterms:modified>
</cp:coreProperties>
</file>