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45" w:rsidRPr="00262245" w:rsidRDefault="00262245" w:rsidP="00262245">
      <w:pPr>
        <w:jc w:val="center"/>
        <w:rPr>
          <w:rFonts w:ascii="Monotype Corsiva" w:hAnsi="Monotype Corsiva" w:cs="Times New Roman"/>
          <w:sz w:val="44"/>
          <w:szCs w:val="44"/>
        </w:rPr>
      </w:pPr>
      <w:r w:rsidRPr="00262245">
        <w:rPr>
          <w:rFonts w:ascii="Monotype Corsiva" w:hAnsi="Monotype Corsiva" w:cs="Times New Roman"/>
          <w:sz w:val="44"/>
          <w:szCs w:val="44"/>
        </w:rPr>
        <w:t>Паспорт</w:t>
      </w:r>
      <w:r w:rsidR="00A86C53">
        <w:rPr>
          <w:rFonts w:ascii="Monotype Corsiva" w:hAnsi="Monotype Corsiva" w:cs="Times New Roman"/>
          <w:sz w:val="44"/>
          <w:szCs w:val="44"/>
        </w:rPr>
        <w:t xml:space="preserve">а </w:t>
      </w:r>
      <w:bookmarkStart w:id="0" w:name="_GoBack"/>
      <w:bookmarkEnd w:id="0"/>
      <w:r w:rsidR="00A86C53">
        <w:rPr>
          <w:rFonts w:ascii="Monotype Corsiva" w:hAnsi="Monotype Corsiva" w:cs="Times New Roman"/>
          <w:sz w:val="44"/>
          <w:szCs w:val="44"/>
        </w:rPr>
        <w:t>-</w:t>
      </w:r>
      <w:r w:rsidRPr="00262245">
        <w:rPr>
          <w:rFonts w:ascii="Monotype Corsiva" w:hAnsi="Monotype Corsiva" w:cs="Times New Roman"/>
          <w:sz w:val="44"/>
          <w:szCs w:val="44"/>
        </w:rPr>
        <w:t xml:space="preserve"> по новым правилам</w:t>
      </w:r>
    </w:p>
    <w:p w:rsidR="00262245" w:rsidRPr="00262245" w:rsidRDefault="00262245" w:rsidP="002622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62245">
        <w:rPr>
          <w:rFonts w:ascii="Times New Roman" w:hAnsi="Times New Roman" w:cs="Times New Roman"/>
          <w:sz w:val="28"/>
          <w:szCs w:val="28"/>
        </w:rPr>
        <w:t>Указ Президента Республики Беларусь от 19 апреля 2012 года № 197 вступил в силу 9 августа. Изменился порядок оформления и выдачи паспортов</w:t>
      </w:r>
    </w:p>
    <w:p w:rsidR="00262245" w:rsidRPr="00262245" w:rsidRDefault="00262245" w:rsidP="002622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2245">
        <w:rPr>
          <w:rFonts w:ascii="Times New Roman" w:hAnsi="Times New Roman" w:cs="Times New Roman"/>
          <w:sz w:val="28"/>
          <w:szCs w:val="28"/>
        </w:rPr>
        <w:t>Теперь граждане нашей страны в обязательном порядке получают документ, удостоверяющий личность, с 14 лет, тогда как раньше его обладателем необходимо было стать не позднее 16-летнего возраста. Впрочем, если родителям нужно выехать за границу с ребенком, они обязаны оформить паспорт даже младенцу.</w:t>
      </w:r>
    </w:p>
    <w:p w:rsidR="00262245" w:rsidRDefault="00262245" w:rsidP="002622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2245">
        <w:rPr>
          <w:rFonts w:ascii="Times New Roman" w:hAnsi="Times New Roman" w:cs="Times New Roman"/>
          <w:sz w:val="28"/>
          <w:szCs w:val="28"/>
        </w:rPr>
        <w:t xml:space="preserve">Нововведения коснулись и сроков действия основного документа. С 9 августа 2012 года паспорт гражданина Республики Беларусь выдается на 10 лет. До этого времени обязательный обмен документа осуществлялся в 25 и 45 лет. </w:t>
      </w:r>
    </w:p>
    <w:p w:rsidR="00262245" w:rsidRPr="00262245" w:rsidRDefault="00262245" w:rsidP="002622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2245">
        <w:rPr>
          <w:rFonts w:ascii="Times New Roman" w:hAnsi="Times New Roman" w:cs="Times New Roman"/>
          <w:sz w:val="28"/>
          <w:szCs w:val="28"/>
        </w:rPr>
        <w:t>Обмен паспорта по истечении данного срока также исключает ситуацию, когда в документе 44-летнего гражданина могла быть фотография, где ему всего 25. Теперь, несмотря на возрастные изменения, идентифицировать владельца паспорта будет намного легче.</w:t>
      </w:r>
    </w:p>
    <w:p w:rsidR="00262245" w:rsidRPr="00262245" w:rsidRDefault="00262245" w:rsidP="002622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2245">
        <w:rPr>
          <w:rFonts w:ascii="Times New Roman" w:hAnsi="Times New Roman" w:cs="Times New Roman"/>
          <w:sz w:val="28"/>
          <w:szCs w:val="28"/>
        </w:rPr>
        <w:t>Исключение из правила - дети до 14 лет, которым в связи с выездом за границу уже выдавался паспорт. Их родителям следует помнить, что в данном случае документ подлежит обмену каждые 5 лет. Но эти сроки были закреплены и ранее, а вот порядок оформления паспорта претерпел изменения. Сейчас для получения документа, удостоверяющего личность ребенка, достаточно желания одного законного представителя (мамы или папы). А вот при первичном обращении в паспортный стол в связи с 14-летием сына или дочери по-прежнему необходимы документы обоих родителей.</w:t>
      </w:r>
    </w:p>
    <w:p w:rsidR="00262245" w:rsidRPr="00262245" w:rsidRDefault="00262245" w:rsidP="002622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2245">
        <w:rPr>
          <w:rFonts w:ascii="Times New Roman" w:hAnsi="Times New Roman" w:cs="Times New Roman"/>
          <w:sz w:val="28"/>
          <w:szCs w:val="28"/>
        </w:rPr>
        <w:t>Прием по вопросам получения или обмена основного документа осуществляют так называемые паспортисты. Они работают в сельских (поселковых) советах, в ЖКХ, расчетно-справочных центрах, товариществах собственников. А вот в случае утраты паспорта следует обращаться в подразделения по гражданству и миграции местных ОВД.</w:t>
      </w:r>
    </w:p>
    <w:p w:rsidR="00262245" w:rsidRPr="00262245" w:rsidRDefault="00262245" w:rsidP="002622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2245">
        <w:rPr>
          <w:rFonts w:ascii="Times New Roman" w:hAnsi="Times New Roman" w:cs="Times New Roman"/>
          <w:sz w:val="28"/>
          <w:szCs w:val="28"/>
        </w:rPr>
        <w:t xml:space="preserve">Сегодня процесс обмена паспорта оптимизирован настолько, что оформление нужных бумаг занимает у гражданина не более получаса. Заблаговременно стоит позаботиться лишь о фотографиях и заплатить за изготовление документа. Эта сумма, в зависимости от времени изготовления </w:t>
      </w:r>
      <w:r w:rsidRPr="00262245">
        <w:rPr>
          <w:rFonts w:ascii="Times New Roman" w:hAnsi="Times New Roman" w:cs="Times New Roman"/>
          <w:sz w:val="28"/>
          <w:szCs w:val="28"/>
        </w:rPr>
        <w:lastRenderedPageBreak/>
        <w:t>паспорта, составит 50 000 рублей, если его получение «терпит» месяц, или 100 000 рублей в случае, когда документ необходим в течение 15 дней. Лица, не достигшие 14-летнего возраста, получают паспорт бесплатно.</w:t>
      </w:r>
    </w:p>
    <w:p w:rsidR="000A20BF" w:rsidRPr="00262245" w:rsidRDefault="00262245" w:rsidP="002622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2245">
        <w:rPr>
          <w:rFonts w:ascii="Times New Roman" w:hAnsi="Times New Roman" w:cs="Times New Roman"/>
          <w:sz w:val="28"/>
          <w:szCs w:val="28"/>
        </w:rPr>
        <w:t>Обратить внимание следует еще и на то, что установленный новыми правилами 10-летний срок действия паспорта не распространяется на документы, выданные до 9 августа 2012 года. Это значит, что при отсутствии необходимости выезда за границу менять их до истечения срока действия не нужно.</w:t>
      </w:r>
    </w:p>
    <w:sectPr w:rsidR="000A20BF" w:rsidRPr="00262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D9"/>
    <w:rsid w:val="000014C4"/>
    <w:rsid w:val="000215DF"/>
    <w:rsid w:val="00022B57"/>
    <w:rsid w:val="000310FF"/>
    <w:rsid w:val="00047FD7"/>
    <w:rsid w:val="000610B1"/>
    <w:rsid w:val="000663F1"/>
    <w:rsid w:val="00075017"/>
    <w:rsid w:val="00083814"/>
    <w:rsid w:val="000A20BF"/>
    <w:rsid w:val="000B79EB"/>
    <w:rsid w:val="000D3E3B"/>
    <w:rsid w:val="00110B8A"/>
    <w:rsid w:val="00142B58"/>
    <w:rsid w:val="001772D9"/>
    <w:rsid w:val="00187878"/>
    <w:rsid w:val="001B3377"/>
    <w:rsid w:val="001C45FD"/>
    <w:rsid w:val="001E0336"/>
    <w:rsid w:val="001F19C8"/>
    <w:rsid w:val="00262245"/>
    <w:rsid w:val="00272199"/>
    <w:rsid w:val="002C0730"/>
    <w:rsid w:val="002C79AE"/>
    <w:rsid w:val="002E24DF"/>
    <w:rsid w:val="002E7E2F"/>
    <w:rsid w:val="00327830"/>
    <w:rsid w:val="003344CA"/>
    <w:rsid w:val="00391E94"/>
    <w:rsid w:val="003B2C9D"/>
    <w:rsid w:val="003C2F11"/>
    <w:rsid w:val="003D3293"/>
    <w:rsid w:val="00405ADE"/>
    <w:rsid w:val="00433542"/>
    <w:rsid w:val="00433E39"/>
    <w:rsid w:val="00446C33"/>
    <w:rsid w:val="004E59E1"/>
    <w:rsid w:val="004F2194"/>
    <w:rsid w:val="004F47F6"/>
    <w:rsid w:val="00512988"/>
    <w:rsid w:val="00544071"/>
    <w:rsid w:val="005624CA"/>
    <w:rsid w:val="0056397B"/>
    <w:rsid w:val="00564902"/>
    <w:rsid w:val="0057296B"/>
    <w:rsid w:val="00591913"/>
    <w:rsid w:val="005A2294"/>
    <w:rsid w:val="005A602F"/>
    <w:rsid w:val="005B4B5B"/>
    <w:rsid w:val="005C5CB0"/>
    <w:rsid w:val="005D2EA5"/>
    <w:rsid w:val="00617ED0"/>
    <w:rsid w:val="00622390"/>
    <w:rsid w:val="0065587A"/>
    <w:rsid w:val="00672CF9"/>
    <w:rsid w:val="006B2B02"/>
    <w:rsid w:val="006C1010"/>
    <w:rsid w:val="006F39AA"/>
    <w:rsid w:val="0073147B"/>
    <w:rsid w:val="00731639"/>
    <w:rsid w:val="00753135"/>
    <w:rsid w:val="00760F13"/>
    <w:rsid w:val="0079178F"/>
    <w:rsid w:val="007B0E01"/>
    <w:rsid w:val="007F797B"/>
    <w:rsid w:val="008179B4"/>
    <w:rsid w:val="00851591"/>
    <w:rsid w:val="00854879"/>
    <w:rsid w:val="00854967"/>
    <w:rsid w:val="008629CA"/>
    <w:rsid w:val="008B3E7F"/>
    <w:rsid w:val="008F5D6A"/>
    <w:rsid w:val="009053E9"/>
    <w:rsid w:val="00955DEE"/>
    <w:rsid w:val="00956040"/>
    <w:rsid w:val="00997759"/>
    <w:rsid w:val="009E59EA"/>
    <w:rsid w:val="00A03174"/>
    <w:rsid w:val="00A10004"/>
    <w:rsid w:val="00A86C53"/>
    <w:rsid w:val="00AC4B71"/>
    <w:rsid w:val="00AD3381"/>
    <w:rsid w:val="00B00CA6"/>
    <w:rsid w:val="00B311AA"/>
    <w:rsid w:val="00B83006"/>
    <w:rsid w:val="00B9741A"/>
    <w:rsid w:val="00B97AAB"/>
    <w:rsid w:val="00BB3533"/>
    <w:rsid w:val="00BB41D3"/>
    <w:rsid w:val="00C0595C"/>
    <w:rsid w:val="00C2159A"/>
    <w:rsid w:val="00C85AD0"/>
    <w:rsid w:val="00CB369B"/>
    <w:rsid w:val="00CC6209"/>
    <w:rsid w:val="00CD0431"/>
    <w:rsid w:val="00CD3551"/>
    <w:rsid w:val="00CE510D"/>
    <w:rsid w:val="00D4492F"/>
    <w:rsid w:val="00D51F02"/>
    <w:rsid w:val="00D676CD"/>
    <w:rsid w:val="00D75A2B"/>
    <w:rsid w:val="00D86999"/>
    <w:rsid w:val="00D86C4B"/>
    <w:rsid w:val="00DA1B1E"/>
    <w:rsid w:val="00DB74C7"/>
    <w:rsid w:val="00DF4158"/>
    <w:rsid w:val="00E26AE1"/>
    <w:rsid w:val="00E42CC6"/>
    <w:rsid w:val="00E8001B"/>
    <w:rsid w:val="00E835E6"/>
    <w:rsid w:val="00E97EA2"/>
    <w:rsid w:val="00EA5117"/>
    <w:rsid w:val="00ED3905"/>
    <w:rsid w:val="00EE60A3"/>
    <w:rsid w:val="00EF07C4"/>
    <w:rsid w:val="00EF3920"/>
    <w:rsid w:val="00F100F8"/>
    <w:rsid w:val="00F415AF"/>
    <w:rsid w:val="00F466DE"/>
    <w:rsid w:val="00F559B4"/>
    <w:rsid w:val="00F665A9"/>
    <w:rsid w:val="00F70283"/>
    <w:rsid w:val="00F9166D"/>
    <w:rsid w:val="00F9282C"/>
    <w:rsid w:val="00F92AA4"/>
    <w:rsid w:val="00FA1F5C"/>
    <w:rsid w:val="00FB43E8"/>
    <w:rsid w:val="00FC7853"/>
    <w:rsid w:val="00FD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2207</Characters>
  <Application>Microsoft Office Word</Application>
  <DocSecurity>0</DocSecurity>
  <Lines>18</Lines>
  <Paragraphs>5</Paragraphs>
  <ScaleCrop>false</ScaleCrop>
  <Company>SPecialiST RePack, SanBuild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2014-02-18T12:30:00Z</dcterms:created>
  <dcterms:modified xsi:type="dcterms:W3CDTF">2014-02-18T12:35:00Z</dcterms:modified>
</cp:coreProperties>
</file>