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15 июля 2015 г.</w:t>
      </w:r>
      <w:r>
        <w:rPr>
          <w:sz w:val="24"/>
          <w:szCs w:val="24"/>
        </w:rPr>
        <w:t xml:space="preserve"> </w:t>
      </w:r>
      <w:r>
        <w:rPr>
          <w:sz w:val="24"/>
          <w:szCs w:val="24"/>
        </w:rPr>
        <w:t xml:space="preserve">№ 82</w:t>
      </w:r>
    </w:p>
    <w:p>
      <w:pPr>
        <w:spacing w:before="240" w:after="240"/>
      </w:pPr>
      <w:r>
        <w:rPr>
          <w:sz w:val="28"/>
          <w:szCs w:val="28"/>
          <w:b/>
          <w:bCs/>
        </w:rPr>
        <w:t xml:space="preserve">Об утверждении Концепции непрерывного воспитания детей и учащейся молодежи</w:t>
      </w:r>
    </w:p>
    <w:p>
      <w:pPr>
        <w:jc w:val="both"/>
        <w:ind w:left="0" w:right="0" w:firstLine="566.92913385827"/>
        <w:spacing w:after="60"/>
      </w:pPr>
      <w:r>
        <w:rPr>
          <w:sz w:val="24"/>
          <w:szCs w:val="24"/>
        </w:rPr>
        <w:t xml:space="preserve">На основании пункта 1 статьи 95 Кодекса Республики Беларусь об образовании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прилагаемую Концепцию непрерывного воспитания детей и учащейся молодежи.</w:t>
      </w:r>
    </w:p>
    <w:p>
      <w:pPr>
        <w:jc w:val="both"/>
        <w:ind w:left="0" w:right="0" w:firstLine="566.92913385827"/>
        <w:spacing w:after="60"/>
      </w:pPr>
      <w:r>
        <w:rPr>
          <w:sz w:val="24"/>
          <w:szCs w:val="24"/>
        </w:rPr>
        <w:t xml:space="preserve">2. Настоящее постановление вступает в силу с 1 сентября 2015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Министр</w:t>
            </w:r>
          </w:p>
        </w:tc>
        <w:tc>
          <w:tcPr>
            <w:tcW w:w="2500" w:type="pct"/>
            <w:vAlign w:val="bottom"/>
          </w:tcPr>
          <w:p>
            <w:pPr>
              <w:jc w:val="right"/>
              <w:ind w:left="0" w:right="0" w:firstLine="0"/>
              <w:spacing w:after="60"/>
            </w:pPr>
            <w:r>
              <w:rPr>
                <w:sz w:val="24"/>
                <w:szCs w:val="24"/>
              </w:rPr>
              <w:t xml:space="preserve">М.А.Журавков</w:t>
            </w:r>
          </w:p>
        </w:tc>
      </w:tr>
    </w:tbl>
    <w:p>
      <w:pPr>
        <w:jc w:val="center"/>
        <w:spacing w:before="240" w:after="240"/>
      </w:pPr>
      <w:r>
        <w:rPr>
          <w:sz w:val="24"/>
          <w:szCs w:val="24"/>
          <w:b/>
          <w:bCs/>
        </w:rPr>
        <w:t xml:space="preserve">КОНЦЕПЦИЯ НЕПРЕРЫВНОГО ВОСПИТАНИЯ ДЕТЕЙ И УЧАЩЕЙСЯ МОЛОДЕЖИ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Методологические основы Концепции.</w:t>
      </w:r>
    </w:p>
    <w:p>
      <w:pPr>
        <w:jc w:val="both"/>
        <w:ind w:left="0" w:right="0" w:firstLine="566.92913385827"/>
        <w:spacing w:after="60"/>
      </w:pPr>
      <w:r>
        <w:rPr>
          <w:sz w:val="24"/>
          <w:szCs w:val="24"/>
        </w:rPr>
        <w:t xml:space="preserve">Концепция непрерывного воспитания детей и учащейся молодежи в Республике Беларусь (далее – Концепция), базируясь на идеях гуманистического, аксиологического, системного, компетентностного, деятельностного, культурологического, личностно ориентированного подходов, а также руководствуясь принципами системности, непрерывности и преемственности образовательной деятельности, определяет сущность и основные направления воспитания детей и учащейся молодежи в Республике Беларусь.</w:t>
      </w:r>
    </w:p>
    <w:p>
      <w:pPr>
        <w:jc w:val="both"/>
        <w:ind w:left="0" w:right="0" w:firstLine="566.92913385827"/>
        <w:spacing w:after="60"/>
      </w:pPr>
      <w:r>
        <w:rPr>
          <w:sz w:val="24"/>
          <w:szCs w:val="24"/>
        </w:rPr>
        <w:t xml:space="preserve">Концепция закрепляет следующие приоритеты воспитания в учреждениях образования: последовательное и активное содействие личностному становлению гражданина и патриота своей страны, профессионала-труженика, ответственного семьянина.</w:t>
      </w:r>
    </w:p>
    <w:p>
      <w:pPr>
        <w:jc w:val="both"/>
        <w:ind w:left="0" w:right="0" w:firstLine="566.92913385827"/>
        <w:spacing w:after="60"/>
      </w:pPr>
      <w:r>
        <w:rPr>
          <w:sz w:val="24"/>
          <w:szCs w:val="24"/>
        </w:rPr>
        <w:t xml:space="preserve">2. Воспитание является составляющей частью образования.</w:t>
      </w:r>
    </w:p>
    <w:p>
      <w:pPr>
        <w:jc w:val="both"/>
        <w:ind w:left="0" w:right="0" w:firstLine="566.92913385827"/>
        <w:spacing w:after="60"/>
      </w:pPr>
      <w:r>
        <w:rPr>
          <w:sz w:val="24"/>
          <w:szCs w:val="24"/>
        </w:rPr>
        <w:t xml:space="preserve">Воспитание – целенаправленный процесс формирования духовно-нравственной и эмоционально ценностной сферы личности обучающегося, оно отражает интересы личности, общества и государства.</w:t>
      </w:r>
    </w:p>
    <w:p>
      <w:pPr>
        <w:jc w:val="both"/>
        <w:ind w:left="0" w:right="0" w:firstLine="566.92913385827"/>
        <w:spacing w:after="60"/>
      </w:pPr>
      <w:r>
        <w:rPr>
          <w:sz w:val="24"/>
          <w:szCs w:val="24"/>
        </w:rPr>
        <w:t xml:space="preserve">3. Целью воспитания является формирование разносторонне развитой, нравственно зрелой, творческой личности обучающегося.</w:t>
      </w:r>
    </w:p>
    <w:p>
      <w:pPr>
        <w:jc w:val="both"/>
        <w:ind w:left="0" w:right="0" w:firstLine="566.92913385827"/>
        <w:spacing w:after="60"/>
      </w:pPr>
      <w:r>
        <w:rPr>
          <w:sz w:val="24"/>
          <w:szCs w:val="24"/>
        </w:rPr>
        <w:t xml:space="preserve">Его назначение состоит в обеспечении успешной социализации личности в современном обществе, подготовке к самостоятельной жизни, продуктивной трудовой и профессиональной деятельности; в содействии саморазвитию, самовоспитанию, самообразованию, самосовершенствованию конкурентоспособной личности, готовой к принятию ответственных решений.</w:t>
      </w:r>
    </w:p>
    <w:p>
      <w:pPr>
        <w:jc w:val="both"/>
        <w:ind w:left="0" w:right="0" w:firstLine="566.92913385827"/>
        <w:spacing w:after="60"/>
      </w:pPr>
      <w:r>
        <w:rPr>
          <w:sz w:val="24"/>
          <w:szCs w:val="24"/>
        </w:rPr>
        <w:t xml:space="preserve">4. Достижение цели воспитания предполагает решение следующих основных задач:</w:t>
      </w:r>
    </w:p>
    <w:p>
      <w:pPr>
        <w:jc w:val="both"/>
        <w:ind w:left="0" w:right="0" w:firstLine="566.92913385827"/>
        <w:spacing w:after="60"/>
      </w:pPr>
      <w:r>
        <w:rPr>
          <w:sz w:val="24"/>
          <w:szCs w:val="24"/>
        </w:rPr>
        <w:t xml:space="preserve">формирование гражданственности, патриотизма и национального самосознания детей и учащейся молодежи на основе государственной идеологии;</w:t>
      </w:r>
    </w:p>
    <w:p>
      <w:pPr>
        <w:jc w:val="both"/>
        <w:ind w:left="0" w:right="0" w:firstLine="566.92913385827"/>
        <w:spacing w:after="60"/>
      </w:pPr>
      <w:r>
        <w:rPr>
          <w:sz w:val="24"/>
          <w:szCs w:val="24"/>
        </w:rPr>
        <w:t xml:space="preserve">подготовка к самостоятельной жизни и труду;</w:t>
      </w:r>
    </w:p>
    <w:p>
      <w:pPr>
        <w:jc w:val="both"/>
        <w:ind w:left="0" w:right="0" w:firstLine="566.92913385827"/>
        <w:spacing w:after="60"/>
      </w:pPr>
      <w:r>
        <w:rPr>
          <w:sz w:val="24"/>
          <w:szCs w:val="24"/>
        </w:rPr>
        <w:t xml:space="preserve">формирование нравственной, эстетической и экологической культуры; культуры безопасности жизнедеятельности;</w:t>
      </w:r>
    </w:p>
    <w:p>
      <w:pPr>
        <w:jc w:val="both"/>
        <w:ind w:left="0" w:right="0" w:firstLine="566.92913385827"/>
        <w:spacing w:after="60"/>
      </w:pPr>
      <w:r>
        <w:rPr>
          <w:sz w:val="24"/>
          <w:szCs w:val="24"/>
        </w:rPr>
        <w:t xml:space="preserve">овладение знаниями, ценностями и навыками здорового образа жизни;</w:t>
      </w:r>
    </w:p>
    <w:p>
      <w:pPr>
        <w:jc w:val="both"/>
        <w:ind w:left="0" w:right="0" w:firstLine="566.92913385827"/>
        <w:spacing w:after="60"/>
      </w:pPr>
      <w:r>
        <w:rPr>
          <w:sz w:val="24"/>
          <w:szCs w:val="24"/>
        </w:rPr>
        <w:t xml:space="preserve">формирование культуры семейных отношений;</w:t>
      </w:r>
    </w:p>
    <w:p>
      <w:pPr>
        <w:jc w:val="both"/>
        <w:ind w:left="0" w:right="0" w:firstLine="566.92913385827"/>
        <w:spacing w:after="60"/>
      </w:pPr>
      <w:r>
        <w:rPr>
          <w:sz w:val="24"/>
          <w:szCs w:val="24"/>
        </w:rPr>
        <w:t xml:space="preserve">создание условий для актуализации предприимчивости, инициативы, успешного саморазвития и самореализации личности.</w:t>
      </w:r>
    </w:p>
    <w:p>
      <w:pPr>
        <w:jc w:val="both"/>
        <w:ind w:left="0" w:right="0" w:firstLine="566.92913385827"/>
        <w:spacing w:after="60"/>
      </w:pPr>
      <w:r>
        <w:rPr>
          <w:sz w:val="24"/>
          <w:szCs w:val="24"/>
        </w:rPr>
        <w:t xml:space="preserve">5. Содержание воспитания детей и учащейся молодежи реализуется в соответствии с программно-планирующей документацией воспитания, программами воспитания, утвержденными Министерством образования Республики Беларусь, а также путем использования потенциала учебных дисциплин, факультативных занятий, различных форм дополнительного образования детей и молодежи.</w:t>
      </w:r>
    </w:p>
    <w:p>
      <w:pPr>
        <w:jc w:val="both"/>
        <w:ind w:left="0" w:right="0" w:firstLine="566.92913385827"/>
        <w:spacing w:after="60"/>
      </w:pPr>
      <w:r>
        <w:rPr>
          <w:sz w:val="24"/>
          <w:szCs w:val="24"/>
        </w:rPr>
        <w:t xml:space="preserve">6. Основные требования к организации воспитания детей и учащейся молодежи:</w:t>
      </w:r>
    </w:p>
    <w:p>
      <w:pPr>
        <w:jc w:val="both"/>
        <w:ind w:left="0" w:right="0" w:firstLine="566.92913385827"/>
        <w:spacing w:after="60"/>
      </w:pPr>
      <w:r>
        <w:rPr>
          <w:sz w:val="24"/>
          <w:szCs w:val="24"/>
        </w:rPr>
        <w:t xml:space="preserve">осуществление воспитания на уровне, обеспечивающем его высокое качество (эффективность/результативность);</w:t>
      </w:r>
    </w:p>
    <w:p>
      <w:pPr>
        <w:jc w:val="both"/>
        <w:ind w:left="0" w:right="0" w:firstLine="566.92913385827"/>
        <w:spacing w:after="60"/>
      </w:pPr>
      <w:r>
        <w:rPr>
          <w:sz w:val="24"/>
          <w:szCs w:val="24"/>
        </w:rPr>
        <w:t xml:space="preserve">соответствие содержания, форм и методов воспитания его целям и задачам;</w:t>
      </w:r>
    </w:p>
    <w:p>
      <w:pPr>
        <w:jc w:val="both"/>
        <w:ind w:left="0" w:right="0" w:firstLine="566.92913385827"/>
        <w:spacing w:after="60"/>
      </w:pPr>
      <w:r>
        <w:rPr>
          <w:sz w:val="24"/>
          <w:szCs w:val="24"/>
        </w:rPr>
        <w:t xml:space="preserve">системность и единство педагогических требований;</w:t>
      </w:r>
    </w:p>
    <w:p>
      <w:pPr>
        <w:jc w:val="both"/>
        <w:ind w:left="0" w:right="0" w:firstLine="566.92913385827"/>
        <w:spacing w:after="60"/>
      </w:pPr>
      <w:r>
        <w:rPr>
          <w:sz w:val="24"/>
          <w:szCs w:val="24"/>
        </w:rPr>
        <w:t xml:space="preserve">реализация концептуальных подходов к воспитанию;</w:t>
      </w:r>
    </w:p>
    <w:p>
      <w:pPr>
        <w:jc w:val="both"/>
        <w:ind w:left="0" w:right="0" w:firstLine="566.92913385827"/>
        <w:spacing w:after="60"/>
      </w:pPr>
      <w:r>
        <w:rPr>
          <w:sz w:val="24"/>
          <w:szCs w:val="24"/>
        </w:rPr>
        <w:t xml:space="preserve">создание условий для развития творческих способностей детей и учащейся молодежи, включение их в различные виды социально значимой деятельности;</w:t>
      </w:r>
    </w:p>
    <w:p>
      <w:pPr>
        <w:jc w:val="both"/>
        <w:ind w:left="0" w:right="0" w:firstLine="566.92913385827"/>
        <w:spacing w:after="60"/>
      </w:pPr>
      <w:r>
        <w:rPr>
          <w:sz w:val="24"/>
          <w:szCs w:val="24"/>
        </w:rPr>
        <w:t xml:space="preserve">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pPr>
        <w:jc w:val="both"/>
        <w:ind w:left="0" w:right="0" w:firstLine="566.92913385827"/>
        <w:spacing w:after="60"/>
      </w:pPr>
      <w:r>
        <w:rPr>
          <w:sz w:val="24"/>
          <w:szCs w:val="24"/>
        </w:rPr>
        <w:t xml:space="preserve">профилактика противоправного и небезопасного поведения, зависимостей, поддержка детей, находящихся в социально опасном положении;</w:t>
      </w:r>
    </w:p>
    <w:p>
      <w:pPr>
        <w:jc w:val="both"/>
        <w:ind w:left="0" w:right="0" w:firstLine="566.92913385827"/>
        <w:spacing w:after="60"/>
      </w:pPr>
      <w:r>
        <w:rPr>
          <w:sz w:val="24"/>
          <w:szCs w:val="24"/>
        </w:rPr>
        <w:t xml:space="preserve">применение интерактивных форм и методов работы в соответствии с возрастными особенностями обучающихся, реализация подхода «равный обучает равного»;</w:t>
      </w:r>
    </w:p>
    <w:p>
      <w:pPr>
        <w:jc w:val="both"/>
        <w:ind w:left="0" w:right="0" w:firstLine="566.92913385827"/>
        <w:spacing w:after="60"/>
      </w:pPr>
      <w:r>
        <w:rPr>
          <w:sz w:val="24"/>
          <w:szCs w:val="24"/>
        </w:rPr>
        <w:t xml:space="preserve">педагогическая поддержка органов самоуправления, детских и молодежных общественных объединений, развитие их инициатив;</w:t>
      </w:r>
    </w:p>
    <w:p>
      <w:pPr>
        <w:jc w:val="both"/>
        <w:ind w:left="0" w:right="0" w:firstLine="566.92913385827"/>
        <w:spacing w:after="60"/>
      </w:pPr>
      <w:r>
        <w:rPr>
          <w:sz w:val="24"/>
          <w:szCs w:val="24"/>
        </w:rPr>
        <w:t xml:space="preserve">включение вопросов воспитания в содержание дополнительного образования педагогических работников всех уровней системы образования.</w:t>
      </w:r>
    </w:p>
    <w:p>
      <w:pPr>
        <w:jc w:val="both"/>
        <w:ind w:left="0" w:right="0" w:firstLine="566.92913385827"/>
        <w:spacing w:after="60"/>
      </w:pPr>
      <w:r>
        <w:rPr>
          <w:sz w:val="24"/>
          <w:szCs w:val="24"/>
        </w:rPr>
        <w:t xml:space="preserve">7. Основные составляющие воспитания детей и учащейся молодежи:</w:t>
      </w:r>
    </w:p>
    <w:p>
      <w:pPr>
        <w:jc w:val="both"/>
        <w:ind w:left="0" w:right="0" w:firstLine="566.92913385827"/>
        <w:spacing w:after="60"/>
      </w:pPr>
      <w:r>
        <w:rPr>
          <w:sz w:val="24"/>
          <w:szCs w:val="24"/>
        </w:rPr>
        <w:t xml:space="preserve">идеологическое воспитание определяется приоритетами развития белорусского общества и является основой всего содержания воспитания, представляет собой 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происходящим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pPr>
        <w:jc w:val="both"/>
        <w:ind w:left="0" w:right="0" w:firstLine="566.92913385827"/>
        <w:spacing w:after="60"/>
      </w:pPr>
      <w:r>
        <w:rPr>
          <w:sz w:val="24"/>
          <w:szCs w:val="24"/>
        </w:rPr>
        <w:t xml:space="preserve">гражданское и патриотическое воспитание, направленное на формирование активной гражданской позиции, патриотизма, правовой и политической, информационной культуры;</w:t>
      </w:r>
    </w:p>
    <w:p>
      <w:pPr>
        <w:jc w:val="both"/>
        <w:ind w:left="0" w:right="0" w:firstLine="566.92913385827"/>
        <w:spacing w:after="60"/>
      </w:pPr>
      <w:r>
        <w:rPr>
          <w:sz w:val="24"/>
          <w:szCs w:val="24"/>
        </w:rPr>
        <w:t xml:space="preserve">духовно-нравственное воспитание, направленное на приобщение к общечеловеческим и национальным ценностям, формирование нравственной культуры;</w:t>
      </w:r>
    </w:p>
    <w:p>
      <w:pPr>
        <w:jc w:val="both"/>
        <w:ind w:left="0" w:right="0" w:firstLine="566.92913385827"/>
        <w:spacing w:after="60"/>
      </w:pPr>
      <w:r>
        <w:rPr>
          <w:sz w:val="24"/>
          <w:szCs w:val="24"/>
        </w:rPr>
        <w:t xml:space="preserve">поликультурное воспитание, направленное на формирование толерантного отношения к представителям других культур, национальностей, вероисповеданий и др.;</w:t>
      </w:r>
    </w:p>
    <w:p>
      <w:pPr>
        <w:jc w:val="both"/>
        <w:ind w:left="0" w:right="0" w:firstLine="566.92913385827"/>
        <w:spacing w:after="60"/>
      </w:pPr>
      <w:r>
        <w:rPr>
          <w:sz w:val="24"/>
          <w:szCs w:val="24"/>
        </w:rPr>
        <w:t xml:space="preserve">экономическое воспитание, направленное на формирование экономической культуры личности;</w:t>
      </w:r>
    </w:p>
    <w:p>
      <w:pPr>
        <w:jc w:val="both"/>
        <w:ind w:left="0" w:right="0" w:firstLine="566.92913385827"/>
        <w:spacing w:after="60"/>
      </w:pPr>
      <w:r>
        <w:rPr>
          <w:sz w:val="24"/>
          <w:szCs w:val="24"/>
        </w:rPr>
        <w:t xml:space="preserve">воспитание культуры безопасности жизнедеятельности, направленное на формирование безопасного поведения в социальной и профессиональной деятельности, повседневной жизни;</w:t>
      </w:r>
    </w:p>
    <w:p>
      <w:pPr>
        <w:jc w:val="both"/>
        <w:ind w:left="0" w:right="0" w:firstLine="566.92913385827"/>
        <w:spacing w:after="60"/>
      </w:pPr>
      <w:r>
        <w:rPr>
          <w:sz w:val="24"/>
          <w:szCs w:val="24"/>
        </w:rPr>
        <w:t xml:space="preserve">эстетическое воспитание, направленное на формирование эстетического вкуса, развитие чувства прекрасного;</w:t>
      </w:r>
    </w:p>
    <w:p>
      <w:pPr>
        <w:jc w:val="both"/>
        <w:ind w:left="0" w:right="0" w:firstLine="566.92913385827"/>
        <w:spacing w:after="60"/>
      </w:pPr>
      <w:r>
        <w:rPr>
          <w:sz w:val="24"/>
          <w:szCs w:val="24"/>
        </w:rPr>
        <w:t xml:space="preserve">воспитание психологической культуры, направленное на развитие и саморазвитие личности;</w:t>
      </w:r>
    </w:p>
    <w:p>
      <w:pPr>
        <w:jc w:val="both"/>
        <w:ind w:left="0" w:right="0" w:firstLine="566.92913385827"/>
        <w:spacing w:after="60"/>
      </w:pPr>
      <w:r>
        <w:rPr>
          <w:sz w:val="24"/>
          <w:szCs w:val="24"/>
        </w:rPr>
        <w:t xml:space="preserve">воспитание культуры здорового образа жизни, направленное на формирование навыков здорового образа жизни, осознание значимости здоровья как ценности, физическое совершенствование;</w:t>
      </w:r>
    </w:p>
    <w:p>
      <w:pPr>
        <w:jc w:val="both"/>
        <w:ind w:left="0" w:right="0" w:firstLine="566.92913385827"/>
        <w:spacing w:after="60"/>
      </w:pPr>
      <w:r>
        <w:rPr>
          <w:sz w:val="24"/>
          <w:szCs w:val="24"/>
        </w:rPr>
        <w:t xml:space="preserve">экологическое воспитание, направленное на формирование экологической культуры личности;</w:t>
      </w:r>
    </w:p>
    <w:p>
      <w:pPr>
        <w:jc w:val="both"/>
        <w:ind w:left="0" w:right="0" w:firstLine="566.92913385827"/>
        <w:spacing w:after="60"/>
      </w:pPr>
      <w:r>
        <w:rPr>
          <w:sz w:val="24"/>
          <w:szCs w:val="24"/>
        </w:rPr>
        <w:t xml:space="preserve">семейное и гендерное воспитание, направленное на формирование ответственного отношения к семье, браку, воспитанию детей, осознанных представлений о роли и жизненном предназначении мужчин и женщин в современном обществе;</w:t>
      </w:r>
    </w:p>
    <w:p>
      <w:pPr>
        <w:jc w:val="both"/>
        <w:ind w:left="0" w:right="0" w:firstLine="566.92913385827"/>
        <w:spacing w:after="60"/>
      </w:pPr>
      <w:r>
        <w:rPr>
          <w:sz w:val="24"/>
          <w:szCs w:val="24"/>
        </w:rPr>
        <w:t xml:space="preserve">трудовое и профессиональное воспитание, направленное на понимание труда как личностной и социальной ценности, формирование готовности к осознанному профессиональному выбору;</w:t>
      </w:r>
    </w:p>
    <w:p>
      <w:pPr>
        <w:jc w:val="both"/>
        <w:ind w:left="0" w:right="0" w:firstLine="566.92913385827"/>
        <w:spacing w:after="60"/>
      </w:pPr>
      <w:r>
        <w:rPr>
          <w:sz w:val="24"/>
          <w:szCs w:val="24"/>
        </w:rPr>
        <w:t xml:space="preserve">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pPr>
        <w:jc w:val="both"/>
        <w:ind w:left="0" w:right="0" w:firstLine="566.92913385827"/>
        <w:spacing w:after="60"/>
      </w:pPr>
      <w:r>
        <w:rPr>
          <w:sz w:val="24"/>
          <w:szCs w:val="24"/>
        </w:rPr>
        <w:t xml:space="preserve">8. Воспитанники учреждений дошкольного образования.</w:t>
      </w:r>
    </w:p>
    <w:p>
      <w:pPr>
        <w:jc w:val="both"/>
        <w:ind w:left="0" w:right="0" w:firstLine="566.92913385827"/>
        <w:spacing w:after="60"/>
      </w:pPr>
      <w:r>
        <w:rPr>
          <w:sz w:val="24"/>
          <w:szCs w:val="24"/>
        </w:rPr>
        <w:t xml:space="preserve">Особенности развития личности: развитие эмоциональной саморегуляции; возникновение нравственной саморегуляции поведения; становление личностных качеств; проявление моральных качеств формирующейся личности; появление социальных мотивов и проявление интереса к традициям белорусского народа, стремления к самоутверждению; зарождение потребности в достижении успехов; появление самосознания в форме самооценки, творческого отношения к окружающей действительности, стремления создавать что-то новое; активное развитие речи.</w:t>
      </w:r>
    </w:p>
    <w:p>
      <w:pPr>
        <w:jc w:val="both"/>
        <w:ind w:left="0" w:right="0" w:firstLine="566.92913385827"/>
        <w:spacing w:after="60"/>
      </w:pPr>
      <w:r>
        <w:rPr>
          <w:sz w:val="24"/>
          <w:szCs w:val="24"/>
        </w:rPr>
        <w:t xml:space="preserve">Ведущие виды деятельности: общение, предметная и игровая.</w:t>
      </w:r>
    </w:p>
    <w:p>
      <w:pPr>
        <w:jc w:val="both"/>
        <w:ind w:left="0" w:right="0" w:firstLine="566.92913385827"/>
        <w:spacing w:after="60"/>
      </w:pPr>
      <w:r>
        <w:rPr>
          <w:sz w:val="24"/>
          <w:szCs w:val="24"/>
        </w:rPr>
        <w:t xml:space="preserve">Особенности процесса воспитания: формирование самосознания в процессе ведущих видов деятельности; усвоение нравственного опыта взрослых в процессе общения, наблюдения и подражания; формирование оценочного отношения к себе и окружающим; появление и закрепление новых мотивов деятельности и интересов в сюжетно-ролевых играх; освоение основных бытовых умений, навыков самообслуживания; формирование представлений о культуре безопасности жизнедеятельности; получение первоначальных представлений о труде взрослых, профессиях, о личностных качествах людей, представителей разных профессий; становление характера в играх, межличностном общении и домашнем труде, потребности заботиться о близких; сочетание в воспитании национального и общечеловеческого на основе народной педагогики, приобщение к народным традициям в процессе их изучения, участия в национальных праздниках; реализация принципа взаимодействия семейного и общественного воспитания. Учет и предоставление возможностей для реализации запросов законных представителей несовершеннолетних на дополнительное образование детей и молодежи.</w:t>
      </w:r>
    </w:p>
    <w:p>
      <w:pPr>
        <w:jc w:val="both"/>
        <w:ind w:left="0" w:right="0" w:firstLine="566.92913385827"/>
        <w:spacing w:after="60"/>
      </w:pPr>
      <w:r>
        <w:rPr>
          <w:sz w:val="24"/>
          <w:szCs w:val="24"/>
        </w:rPr>
        <w:t xml:space="preserve">9. Обучающиеся на I ступени общего среднего образования.</w:t>
      </w:r>
    </w:p>
    <w:p>
      <w:pPr>
        <w:jc w:val="both"/>
        <w:ind w:left="0" w:right="0" w:firstLine="566.92913385827"/>
        <w:spacing w:after="60"/>
      </w:pPr>
      <w:r>
        <w:rPr>
          <w:sz w:val="24"/>
          <w:szCs w:val="24"/>
        </w:rPr>
        <w:t xml:space="preserve">Особенности развития личности: закрепление мотива достижения успехов как устойчивого личностного свойства; усиление сознательного контроля и волевой регуляции деятельности; формирование самооценки и уровня притязаний; осознание своих способностей; формирование трудолюбия; появление значимых социальных мотивов, удовлетворяемых в общении со взрослыми и сверстниками; расширение и углубление знаний, совершенствование умений и навыков. Проявление интереса и уважения к традициям белорусского народа.</w:t>
      </w:r>
    </w:p>
    <w:p>
      <w:pPr>
        <w:jc w:val="both"/>
        <w:ind w:left="0" w:right="0" w:firstLine="566.92913385827"/>
        <w:spacing w:after="60"/>
      </w:pPr>
      <w:r>
        <w:rPr>
          <w:sz w:val="24"/>
          <w:szCs w:val="24"/>
        </w:rPr>
        <w:t xml:space="preserve">Ведущие виды деятельности: учебная, игровая, трудовая, досуговая.</w:t>
      </w:r>
    </w:p>
    <w:p>
      <w:pPr>
        <w:jc w:val="both"/>
        <w:ind w:left="0" w:right="0" w:firstLine="566.92913385827"/>
        <w:spacing w:after="60"/>
      </w:pPr>
      <w:r>
        <w:rPr>
          <w:sz w:val="24"/>
          <w:szCs w:val="24"/>
        </w:rPr>
        <w:t xml:space="preserve">Особенности процесса воспитания: формирование личностных качеств в процессе ведущих видов деятельности; расширение представлений о культуре безопасности жизнедеятельности; расширение представлений о мире профессий, формирование интереса к определенным профессиям и к трудовой деятельности; формирование добросовестного отношения к труду, понимания его роли в жизни человека и общества; закрепление мотивов достижения успехов; становление самооценки; стремление к самоактуализации в стимулируемых взрослыми видах деятельности; рост влияния взаимоотношений со сверстниками; возрастание влияния взаимоотношений со сверстниками;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Вовлечение в объединения по интересам.</w:t>
      </w:r>
    </w:p>
    <w:p>
      <w:pPr>
        <w:jc w:val="both"/>
        <w:ind w:left="0" w:right="0" w:firstLine="566.92913385827"/>
        <w:spacing w:after="60"/>
      </w:pPr>
      <w:r>
        <w:rPr>
          <w:sz w:val="24"/>
          <w:szCs w:val="24"/>
        </w:rPr>
        <w:t xml:space="preserve">10. Обучающиеся на II ступени общего среднего образования.</w:t>
      </w:r>
    </w:p>
    <w:p>
      <w:pPr>
        <w:jc w:val="both"/>
        <w:ind w:left="0" w:right="0" w:firstLine="566.92913385827"/>
        <w:spacing w:after="60"/>
      </w:pPr>
      <w:r>
        <w:rPr>
          <w:sz w:val="24"/>
          <w:szCs w:val="24"/>
        </w:rPr>
        <w:t xml:space="preserve">Особенности развития личности: возникновение внутренней позиции, в основе которой лежит стремление быть взрослым; становление волевых качеств личности; развитие деловитости и организаторских способностей; повышение познавательной и творческой активности; появление новых мотивов учения; формирование системы личностных ценностей, определяющих содержание деятельности и общения; дифференциация и появление избирательности в межличностных отношениях; формирование основ нравственной и гражданской культуры, социальных установок по отношению к себе, людям, обществу; проявление уважения к культуре и традициям белорусского народа; формирование профессиональной ориентации. Главными мотивами личностного роста становятся самопознание, самовыражение и самоутверждение.</w:t>
      </w:r>
    </w:p>
    <w:p>
      <w:pPr>
        <w:jc w:val="both"/>
        <w:ind w:left="0" w:right="0" w:firstLine="566.92913385827"/>
        <w:spacing w:after="60"/>
      </w:pPr>
      <w:r>
        <w:rPr>
          <w:sz w:val="24"/>
          <w:szCs w:val="24"/>
        </w:rPr>
        <w:t xml:space="preserve">Ведущие виды деятельности: учебная, трудовая, общественная, досуговая.</w:t>
      </w:r>
    </w:p>
    <w:p>
      <w:pPr>
        <w:jc w:val="both"/>
        <w:ind w:left="0" w:right="0" w:firstLine="566.92913385827"/>
        <w:spacing w:after="60"/>
      </w:pPr>
      <w:r>
        <w:rPr>
          <w:sz w:val="24"/>
          <w:szCs w:val="24"/>
        </w:rPr>
        <w:t xml:space="preserve">Особенности процесса воспитания: поощрение участия в органах ученического самоуправления, становление нравственных и волевых качеств личности; закрепление первичной профессиональной ориентации в объединениях по интересам; самовоспитание и формирование силы воли; стремление к самостоятельному решению проблем, развитие представлений о культуре безопасности жизнедеятельности. Основы нравственности и культуры формируются в учебной и внеучебной деятельности, в процессе участия в жизни ученического коллектива. Раскрытие нравственной основы выбора жизненного пути, знакомство с конкретными видами трудовой деятельности. Начало построения позитивных жизненных и будущих профессиональных планов. Формирование профессиональных интересов и готовности к выбору профессии.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Содействие в формировании жизненных целей и ценностей, ролевых форм поведения через общение со взрослыми и сверстниками. Стимулирование деятельности объединений по интересам. Учет влияния СМИ, интернета, молодежных субкультур.</w:t>
      </w:r>
    </w:p>
    <w:p>
      <w:pPr>
        <w:jc w:val="both"/>
        <w:ind w:left="0" w:right="0" w:firstLine="566.92913385827"/>
        <w:spacing w:after="60"/>
      </w:pPr>
      <w:r>
        <w:rPr>
          <w:sz w:val="24"/>
          <w:szCs w:val="24"/>
        </w:rPr>
        <w:t xml:space="preserve">11. 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Особенности развития личности: становление мировоззрения, нравственного самосознания, морально-нравственных принципов, социальных, политических, религиозных, культурных и других убеждений; начало практической реализации жизненных планов; профессиональное и личное самоопределение; завершение формирования системы позитивных социальных установок; повышенное внимание к внутреннему миру человека; возникновение избирательных эмоциональных отношений между девушками и юношами; проявление уважения к культуре и традициям белорусского народа, а также культуре других народов.</w:t>
      </w:r>
    </w:p>
    <w:p>
      <w:pPr>
        <w:jc w:val="both"/>
        <w:ind w:left="0" w:right="0" w:firstLine="566.92913385827"/>
        <w:spacing w:after="60"/>
      </w:pPr>
      <w:r>
        <w:rPr>
          <w:sz w:val="24"/>
          <w:szCs w:val="24"/>
        </w:rPr>
        <w:t xml:space="preserve">Ведущие виды деятельности: учебная, трудовая, профессиональная, общественная, досуговая.</w:t>
      </w:r>
    </w:p>
    <w:p>
      <w:pPr>
        <w:jc w:val="both"/>
        <w:ind w:left="0" w:right="0" w:firstLine="566.92913385827"/>
        <w:spacing w:after="60"/>
      </w:pPr>
      <w:r>
        <w:rPr>
          <w:sz w:val="24"/>
          <w:szCs w:val="24"/>
        </w:rPr>
        <w:t xml:space="preserve">Особенности процесса воспитания: создание педагогических условий для личностного самосовершенствования, формирование мировоззренческих представлений, навыков начальной профессиональной подготовки и профессиональных проб; повышение уровня культуры безопасности жизнедеятельности; развитие ученического самоуправления, общественной активности и ответственности обучающихся за поведение и учебную деятельность.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активное вовлечение в сохранение и развитие самобытности национальной культуры. Предоставление возможностей для творческой и профессиональной самореализации в объединениях по интересам. Учет влияния СМИ, интернета, молодежных субкультур.</w:t>
      </w:r>
    </w:p>
    <w:p>
      <w:pPr>
        <w:jc w:val="both"/>
        <w:ind w:left="0" w:right="0" w:firstLine="566.92913385827"/>
        <w:spacing w:after="60"/>
      </w:pPr>
      <w:r>
        <w:rPr>
          <w:sz w:val="24"/>
          <w:szCs w:val="24"/>
        </w:rPr>
        <w:t xml:space="preserve">12. Обучающиеся в учреждениях высшего образования.</w:t>
      </w:r>
    </w:p>
    <w:p>
      <w:pPr>
        <w:jc w:val="both"/>
        <w:ind w:left="0" w:right="0" w:firstLine="566.92913385827"/>
        <w:spacing w:after="60"/>
      </w:pPr>
      <w:r>
        <w:rPr>
          <w:sz w:val="24"/>
          <w:szCs w:val="24"/>
        </w:rPr>
        <w:t xml:space="preserve">Особенности развития личности: формирование целостной мировоззренческой позиции, Я-концепции личности, стремление к поиску возможностей для саморазвития, полноценной самореализации; профессиональное и личное самоопределение; расширение системы ценностей; появление позиции взрослого; осознание своего назначения и места в жизни; понимание себя и своих возможностей; самоуважение, внимание к своему внешнему виду; реализация себя в социуме, труде, семье; стремление к практической профессиональной деятельности; проявление уважения к культуре и традициям белорусского народа, а также культуре других народов.</w:t>
      </w:r>
    </w:p>
    <w:p>
      <w:pPr>
        <w:jc w:val="both"/>
        <w:ind w:left="0" w:right="0" w:firstLine="566.92913385827"/>
        <w:spacing w:after="60"/>
      </w:pPr>
      <w:r>
        <w:rPr>
          <w:sz w:val="24"/>
          <w:szCs w:val="24"/>
        </w:rPr>
        <w:t xml:space="preserve">Ведущие виды деятельности: учебная, профессиональная, научно-исследовательская, трудовая, общественная, досуговая.</w:t>
      </w:r>
    </w:p>
    <w:p>
      <w:pPr>
        <w:jc w:val="both"/>
        <w:ind w:left="0" w:right="0" w:firstLine="566.92913385827"/>
        <w:spacing w:after="60"/>
      </w:pPr>
      <w:r>
        <w:rPr>
          <w:sz w:val="24"/>
          <w:szCs w:val="24"/>
        </w:rPr>
        <w:t xml:space="preserve">Особенности процесса воспитания: построение отношений между участниками образовательного процесса на основе партнерства и сотрудничества; развитие активной гражданской позиции, патриотизма, правовой, политической и информационной культуры; реализация гражданских прав и обязанностей обучающихся; создание и развитие студенческого самоуправления; развитие профессиональных трудовых умений и навыков, формирование и развитие профессионально значимых компетенций, способности к профессиональной самореализации и готовности к эффективной трудовой деятельности; повышение культуры безопасности жизнедеятельности; раскрытие широких возможностей для саморазвития, самореализации, жизненного самоопределения и успешности каждого молодого человека. Раскрытие потенциала молодежи, поощрение личных конструктивных инициатив молодых людей в значимых сферах жизнедеятельности; активное вовлечение в сохранение и развитие самобытности национальной культуры.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 также культуры народов мира. Предоставление возможностей для творческой самореализации в объединениях по интересам.</w:t>
      </w:r>
    </w:p>
    <w:p>
      <w:pPr>
        <w:jc w:val="center"/>
        <w:spacing w:before="240" w:after="240"/>
      </w:pPr>
      <w:r>
        <w:rPr>
          <w:sz w:val="24"/>
          <w:szCs w:val="24"/>
          <w:b/>
          <w:bCs/>
          <w:caps/>
        </w:rPr>
        <w:t xml:space="preserve">ГЛАВА 2</w:t>
      </w:r>
      <w:br/>
      <w:r>
        <w:rPr>
          <w:sz w:val="24"/>
          <w:szCs w:val="24"/>
          <w:b/>
          <w:bCs/>
          <w:caps/>
        </w:rPr>
        <w:t xml:space="preserve">ИДЕОЛОГИЧЕСКОЕ ВОСПИТАНИЕ</w:t>
      </w:r>
    </w:p>
    <w:p>
      <w:pPr>
        <w:jc w:val="both"/>
        <w:ind w:left="0" w:right="0" w:firstLine="566.92913385827"/>
        <w:spacing w:after="60"/>
      </w:pPr>
      <w:r>
        <w:rPr>
          <w:sz w:val="24"/>
          <w:szCs w:val="24"/>
        </w:rPr>
        <w:t xml:space="preserve">13. 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pPr>
        <w:jc w:val="both"/>
        <w:ind w:left="0" w:right="0" w:firstLine="566.92913385827"/>
        <w:spacing w:after="60"/>
      </w:pPr>
      <w:r>
        <w:rPr>
          <w:sz w:val="24"/>
          <w:szCs w:val="24"/>
        </w:rPr>
        <w:t xml:space="preserve">14. 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pPr>
        <w:jc w:val="both"/>
        <w:ind w:left="0" w:right="0" w:firstLine="566.92913385827"/>
        <w:spacing w:after="60"/>
      </w:pPr>
      <w:r>
        <w:rPr>
          <w:sz w:val="24"/>
          <w:szCs w:val="24"/>
        </w:rPr>
        <w:t xml:space="preserve">15. Условия идеологического воспитания:</w:t>
      </w:r>
    </w:p>
    <w:p>
      <w:pPr>
        <w:jc w:val="both"/>
        <w:ind w:left="0" w:right="0" w:firstLine="566.92913385827"/>
        <w:spacing w:after="60"/>
      </w:pPr>
      <w:r>
        <w:rPr>
          <w:sz w:val="24"/>
          <w:szCs w:val="24"/>
        </w:rPr>
        <w:t xml:space="preserve">идеологическое воспитание осуществляется в ходе образовательного процесса, затрагивает повседневную внеучебную и досуговую деятельность;</w:t>
      </w:r>
    </w:p>
    <w:p>
      <w:pPr>
        <w:jc w:val="both"/>
        <w:ind w:left="0" w:right="0" w:firstLine="566.92913385827"/>
        <w:spacing w:after="60"/>
      </w:pPr>
      <w:r>
        <w:rPr>
          <w:sz w:val="24"/>
          <w:szCs w:val="24"/>
        </w:rPr>
        <w:t xml:space="preserve">профессионализм, высокий уровень идейной убежденности педагогических работников;</w:t>
      </w:r>
    </w:p>
    <w:p>
      <w:pPr>
        <w:jc w:val="both"/>
        <w:ind w:left="0" w:right="0" w:firstLine="566.92913385827"/>
        <w:spacing w:after="60"/>
      </w:pPr>
      <w:r>
        <w:rPr>
          <w:sz w:val="24"/>
          <w:szCs w:val="24"/>
        </w:rPr>
        <w:t xml:space="preserve">последовательное усвоение обучающимися основ научных знаний, прежде всего с предметами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w:t>
      </w:r>
    </w:p>
    <w:p>
      <w:pPr>
        <w:jc w:val="both"/>
        <w:ind w:left="0" w:right="0" w:firstLine="566.92913385827"/>
        <w:spacing w:after="60"/>
      </w:pPr>
      <w:r>
        <w:rPr>
          <w:sz w:val="24"/>
          <w:szCs w:val="24"/>
        </w:rPr>
        <w:t xml:space="preserve">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 значимой деятельности белорусского общества и государства.</w:t>
      </w:r>
    </w:p>
    <w:p>
      <w:pPr>
        <w:jc w:val="both"/>
        <w:ind w:left="0" w:right="0" w:firstLine="566.92913385827"/>
        <w:spacing w:after="60"/>
      </w:pPr>
      <w:r>
        <w:rPr>
          <w:sz w:val="24"/>
          <w:szCs w:val="24"/>
        </w:rPr>
        <w:t xml:space="preserve">16. Политическая культура – важнейшая составляющая общей культуры личности, одна из основных форм проявления общественного сознания в виде устойчивой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pPr>
        <w:jc w:val="both"/>
        <w:ind w:left="0" w:right="0" w:firstLine="566.92913385827"/>
        <w:spacing w:after="60"/>
      </w:pPr>
      <w:r>
        <w:rPr>
          <w:sz w:val="24"/>
          <w:szCs w:val="24"/>
        </w:rPr>
        <w:t xml:space="preserve">17. 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формирование ценностей и идеалов белорусского государства и общества, особенностей государственного устройства Республики Беларусь, опыта общественной деятельности, понимание сложности социально-политических процессов, умение делать выбор и нести за него ответственность.</w:t>
      </w:r>
    </w:p>
    <w:p>
      <w:pPr>
        <w:jc w:val="both"/>
        <w:ind w:left="0" w:right="0" w:firstLine="566.92913385827"/>
        <w:spacing w:after="60"/>
      </w:pPr>
      <w:r>
        <w:rPr>
          <w:sz w:val="24"/>
          <w:szCs w:val="24"/>
        </w:rPr>
        <w:t xml:space="preserve">18. Условия формирования политической культуры личности:</w:t>
      </w:r>
    </w:p>
    <w:p>
      <w:pPr>
        <w:jc w:val="both"/>
        <w:ind w:left="0" w:right="0" w:firstLine="566.92913385827"/>
        <w:spacing w:after="60"/>
      </w:pPr>
      <w:r>
        <w:rPr>
          <w:sz w:val="24"/>
          <w:szCs w:val="24"/>
        </w:rPr>
        <w:t xml:space="preserve">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pPr>
        <w:jc w:val="both"/>
        <w:ind w:left="0" w:right="0" w:firstLine="566.92913385827"/>
        <w:spacing w:after="60"/>
      </w:pPr>
      <w:r>
        <w:rPr>
          <w:sz w:val="24"/>
          <w:szCs w:val="24"/>
        </w:rPr>
        <w:t xml:space="preserve">изучение истории, обычаев и традиций белорусского народа и народов других стран;</w:t>
      </w:r>
    </w:p>
    <w:p>
      <w:pPr>
        <w:jc w:val="both"/>
        <w:ind w:left="0" w:right="0" w:firstLine="566.92913385827"/>
        <w:spacing w:after="60"/>
      </w:pPr>
      <w:r>
        <w:rPr>
          <w:sz w:val="24"/>
          <w:szCs w:val="24"/>
        </w:rPr>
        <w:t xml:space="preserve">формирование у обучающихся умения жить в поликультурном мире, противостоять политическому и религиозному экстремизму;</w:t>
      </w:r>
    </w:p>
    <w:p>
      <w:pPr>
        <w:jc w:val="both"/>
        <w:ind w:left="0" w:right="0" w:firstLine="566.92913385827"/>
        <w:spacing w:after="60"/>
      </w:pPr>
      <w:r>
        <w:rPr>
          <w:sz w:val="24"/>
          <w:szCs w:val="24"/>
        </w:rPr>
        <w:t xml:space="preserve">разнообразие организационных форм воспитания;</w:t>
      </w:r>
    </w:p>
    <w:p>
      <w:pPr>
        <w:jc w:val="both"/>
        <w:ind w:left="0" w:right="0" w:firstLine="566.92913385827"/>
        <w:spacing w:after="60"/>
      </w:pPr>
      <w:r>
        <w:rPr>
          <w:sz w:val="24"/>
          <w:szCs w:val="24"/>
        </w:rPr>
        <w:t xml:space="preserve">вовлечение обучающихся в социально и общественно значимую деятельность; педагогическая поддержка социальных инициатив.</w:t>
      </w:r>
    </w:p>
    <w:p>
      <w:pPr>
        <w:jc w:val="both"/>
        <w:ind w:left="0" w:right="0" w:firstLine="566.92913385827"/>
        <w:spacing w:after="60"/>
      </w:pPr>
      <w:r>
        <w:rPr>
          <w:sz w:val="24"/>
          <w:szCs w:val="24"/>
        </w:rPr>
        <w:t xml:space="preserve">19. Учет возрастных особенностей при формировании политической культуры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начальных представлений об институтах государственной власти.</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Расширение представлений обучающихся о символах государства, институтах государственной власти. Интерес к участию в детских общественных объединениях, к общественно-политическим мероприятиям в учреждениях образования.</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Проявление интереса к политике и накопление знаний о политических процессах в стране и мире, институтах государственной власти; формирование личностного отношения к явлениям политической жизни. Участие в деятельности детских и молодежных общественных объединений и организаций позитивной направленности, общественно значимых мероприятиях.</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Систематизация знаний о политических процессах в стране и мире, институтах государственной власти. Усвоение основ политической культуры. Выработка способности противостоять чуждому идеологическому влиянию и воздействию деструктивных групп и организаций.</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Становление устойчивых политических убеждений. Осознание сущности политических процессов в стране и мире.</w:t>
      </w:r>
    </w:p>
    <w:p>
      <w:pPr>
        <w:jc w:val="both"/>
        <w:ind w:left="0" w:right="0" w:firstLine="566.92913385827"/>
        <w:spacing w:after="60"/>
      </w:pPr>
      <w:r>
        <w:rPr>
          <w:sz w:val="24"/>
          <w:szCs w:val="24"/>
        </w:rPr>
        <w:t xml:space="preserve">20. Информационная культура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личности.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pPr>
        <w:jc w:val="both"/>
        <w:ind w:left="0" w:right="0" w:firstLine="566.92913385827"/>
        <w:spacing w:after="60"/>
      </w:pPr>
      <w:r>
        <w:rPr>
          <w:sz w:val="24"/>
          <w:szCs w:val="24"/>
        </w:rPr>
        <w:t xml:space="preserve">21. 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pPr>
        <w:jc w:val="both"/>
        <w:ind w:left="0" w:right="0" w:firstLine="566.92913385827"/>
        <w:spacing w:after="60"/>
      </w:pPr>
      <w:r>
        <w:rPr>
          <w:sz w:val="24"/>
          <w:szCs w:val="24"/>
        </w:rPr>
        <w:t xml:space="preserve">22. Составным элементом формирования информационной культуры является обеспечение информационной безопасности, которая понимается как состояние защищенности детей и учащейся молодежи, при котором минимизирован риск, связанный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pPr>
        <w:jc w:val="both"/>
        <w:ind w:left="0" w:right="0" w:firstLine="566.92913385827"/>
        <w:spacing w:after="60"/>
      </w:pPr>
      <w:r>
        <w:rPr>
          <w:sz w:val="24"/>
          <w:szCs w:val="24"/>
        </w:rPr>
        <w:t xml:space="preserve">23. Условия формирования информационной культуры:</w:t>
      </w:r>
    </w:p>
    <w:p>
      <w:pPr>
        <w:jc w:val="both"/>
        <w:ind w:left="0" w:right="0" w:firstLine="566.92913385827"/>
        <w:spacing w:after="60"/>
      </w:pPr>
      <w:r>
        <w:rPr>
          <w:sz w:val="24"/>
          <w:szCs w:val="24"/>
        </w:rPr>
        <w:t xml:space="preserve">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pPr>
        <w:jc w:val="both"/>
        <w:ind w:left="0" w:right="0" w:firstLine="566.92913385827"/>
        <w:spacing w:after="60"/>
      </w:pPr>
      <w:r>
        <w:rPr>
          <w:sz w:val="24"/>
          <w:szCs w:val="24"/>
        </w:rPr>
        <w:t xml:space="preserve">наличие и совершенствование в учреждениях образования необходимой информационно-технической базы;</w:t>
      </w:r>
    </w:p>
    <w:p>
      <w:pPr>
        <w:jc w:val="both"/>
        <w:ind w:left="0" w:right="0" w:firstLine="566.92913385827"/>
        <w:spacing w:after="60"/>
      </w:pPr>
      <w:r>
        <w:rPr>
          <w:sz w:val="24"/>
          <w:szCs w:val="24"/>
        </w:rPr>
        <w:t xml:space="preserve">наличие у педагогических работников и обучающихся знаний в области современных информационно-коммуникационных технологий;</w:t>
      </w:r>
    </w:p>
    <w:p>
      <w:pPr>
        <w:jc w:val="both"/>
        <w:ind w:left="0" w:right="0" w:firstLine="566.92913385827"/>
        <w:spacing w:after="60"/>
      </w:pPr>
      <w:r>
        <w:rPr>
          <w:sz w:val="24"/>
          <w:szCs w:val="24"/>
        </w:rPr>
        <w:t xml:space="preserve">использование в воспитательном процессе ресурсов медиа-образования (СМИ: пресса, радио, телевидение, интернет);</w:t>
      </w:r>
    </w:p>
    <w:p>
      <w:pPr>
        <w:jc w:val="both"/>
        <w:ind w:left="0" w:right="0" w:firstLine="566.92913385827"/>
        <w:spacing w:after="60"/>
      </w:pPr>
      <w:r>
        <w:rPr>
          <w:sz w:val="24"/>
          <w:szCs w:val="24"/>
        </w:rPr>
        <w:t xml:space="preserve">системность, качественный отбор информации и адресность информационного воздействия;</w:t>
      </w:r>
    </w:p>
    <w:p>
      <w:pPr>
        <w:jc w:val="both"/>
        <w:ind w:left="0" w:right="0" w:firstLine="566.92913385827"/>
        <w:spacing w:after="60"/>
      </w:pPr>
      <w:r>
        <w:rPr>
          <w:sz w:val="24"/>
          <w:szCs w:val="24"/>
        </w:rPr>
        <w:t xml:space="preserve">стимулирование активности и проявление творческой инициативы обучающихся в практической деятельности;</w:t>
      </w:r>
    </w:p>
    <w:p>
      <w:pPr>
        <w:jc w:val="both"/>
        <w:ind w:left="0" w:right="0" w:firstLine="566.92913385827"/>
        <w:spacing w:after="60"/>
      </w:pPr>
      <w:r>
        <w:rPr>
          <w:sz w:val="24"/>
          <w:szCs w:val="24"/>
        </w:rPr>
        <w:t xml:space="preserve">систематическая рефлексивная оценка обучающимися результатов своей деятельности;</w:t>
      </w:r>
    </w:p>
    <w:p>
      <w:pPr>
        <w:jc w:val="both"/>
        <w:ind w:left="0" w:right="0" w:firstLine="566.92913385827"/>
        <w:spacing w:after="60"/>
      </w:pPr>
      <w:r>
        <w:rPr>
          <w:sz w:val="24"/>
          <w:szCs w:val="24"/>
        </w:rPr>
        <w:t xml:space="preserve">обеспечение информационной безопасности участников образовательного процесса.</w:t>
      </w:r>
    </w:p>
    <w:p>
      <w:pPr>
        <w:jc w:val="both"/>
        <w:ind w:left="0" w:right="0" w:firstLine="566.92913385827"/>
        <w:spacing w:after="60"/>
      </w:pPr>
      <w:r>
        <w:rPr>
          <w:sz w:val="24"/>
          <w:szCs w:val="24"/>
        </w:rPr>
        <w:t xml:space="preserve">24. Учет возрастных особенностей в процессе формирования информационной культуры.</w:t>
      </w:r>
    </w:p>
    <w:p>
      <w:pPr>
        <w:jc w:val="both"/>
        <w:ind w:left="0" w:right="0" w:firstLine="566.92913385827"/>
        <w:spacing w:after="60"/>
      </w:pPr>
      <w:r>
        <w:rPr>
          <w:sz w:val="24"/>
          <w:szCs w:val="24"/>
        </w:rPr>
        <w:t xml:space="preserve">Воспитанники учреждений дошкольного образования. Обучающиеся на I ступени общего среднего образования.</w:t>
      </w:r>
    </w:p>
    <w:p>
      <w:pPr>
        <w:jc w:val="both"/>
        <w:ind w:left="0" w:right="0" w:firstLine="566.92913385827"/>
        <w:spacing w:after="60"/>
      </w:pPr>
      <w:r>
        <w:rPr>
          <w:sz w:val="24"/>
          <w:szCs w:val="24"/>
        </w:rPr>
        <w:t xml:space="preserve">Формирование элементарных умений и навыков получения информации, пользования информационными ресурсами.</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Изучение общих принципов работы с информацией. Овладение компьютерной грамотностью, умение вычленять необходимую информацию, противостоять информации, наносящей вред духовному и физическому здоровью человека.</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Овладение навыками работы с информацией в профессиональном аспекте. Участие в создании и работе средств информации учреждения образования. Умение противостоять негативным социально-психологическим воздействиям при работе с информацией.</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мировоззренческих основ информационной культуры, позволяющих осознавать сущность происходящих явлений, познавать специфику распространения информации в обществе, воздействия ее на личность, осознавать роль информации в контексте культуры. Умение применять передовые достижения в области информационных технологий, средств информатизации, создавать информационный продукт.</w:t>
      </w:r>
    </w:p>
    <w:p>
      <w:pPr>
        <w:jc w:val="center"/>
        <w:spacing w:before="240" w:after="240"/>
      </w:pPr>
      <w:r>
        <w:rPr>
          <w:sz w:val="24"/>
          <w:szCs w:val="24"/>
          <w:b/>
          <w:bCs/>
          <w:caps/>
        </w:rPr>
        <w:t xml:space="preserve">ГЛАВА 3</w:t>
      </w:r>
      <w:br/>
      <w:r>
        <w:rPr>
          <w:sz w:val="24"/>
          <w:szCs w:val="24"/>
          <w:b/>
          <w:bCs/>
          <w:caps/>
        </w:rPr>
        <w:t xml:space="preserve">ГРАЖДАНСКОЕ И ПАТРИОТИЧЕСКОЕ ВОСПИТАНИЕ</w:t>
      </w:r>
    </w:p>
    <w:p>
      <w:pPr>
        <w:jc w:val="both"/>
        <w:ind w:left="0" w:right="0" w:firstLine="566.92913385827"/>
        <w:spacing w:after="60"/>
      </w:pPr>
      <w:r>
        <w:rPr>
          <w:sz w:val="24"/>
          <w:szCs w:val="24"/>
        </w:rPr>
        <w:t xml:space="preserve">25. Гражданственность – интегративное качество личности, ориентированной на достойное, ответственное и социально значимое исполнение социальных ролей. Патриотизм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своему Отечеству, готовность защищать его.</w:t>
      </w:r>
    </w:p>
    <w:p>
      <w:pPr>
        <w:jc w:val="both"/>
        <w:ind w:left="0" w:right="0" w:firstLine="566.92913385827"/>
        <w:spacing w:after="60"/>
      </w:pPr>
      <w:r>
        <w:rPr>
          <w:sz w:val="24"/>
          <w:szCs w:val="24"/>
        </w:rPr>
        <w:t xml:space="preserve">26.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 культурных, духовных традиций белорусского народа, идеологии белорусского государства, правовых знаний, формирование готовности к исполнению гражданского долга, правовой ответственности. Работа, направленная на воспитание социально зрелой и профессионально компетентной, ответственной, открытой инновациям, приверженной высоким нравственным идеалам и традиционным национальным ценностям личности.</w:t>
      </w:r>
    </w:p>
    <w:p>
      <w:pPr>
        <w:jc w:val="both"/>
        <w:ind w:left="0" w:right="0" w:firstLine="566.92913385827"/>
        <w:spacing w:after="60"/>
      </w:pPr>
      <w:r>
        <w:rPr>
          <w:sz w:val="24"/>
          <w:szCs w:val="24"/>
        </w:rPr>
        <w:t xml:space="preserve">27. Условия воспитания гражданственности и патриотизма личности:</w:t>
      </w:r>
    </w:p>
    <w:p>
      <w:pPr>
        <w:jc w:val="both"/>
        <w:ind w:left="0" w:right="0" w:firstLine="566.92913385827"/>
        <w:spacing w:after="60"/>
      </w:pPr>
      <w:r>
        <w:rPr>
          <w:sz w:val="24"/>
          <w:szCs w:val="24"/>
        </w:rPr>
        <w:t xml:space="preserve">осознание обучающимися сущности гражданственности, патриотизма, привитие уважения к историко-культурному наследию белорусского народа;</w:t>
      </w:r>
    </w:p>
    <w:p>
      <w:pPr>
        <w:jc w:val="both"/>
        <w:ind w:left="0" w:right="0" w:firstLine="566.92913385827"/>
        <w:spacing w:after="60"/>
      </w:pPr>
      <w:r>
        <w:rPr>
          <w:sz w:val="24"/>
          <w:szCs w:val="24"/>
        </w:rPr>
        <w:t xml:space="preserve">воспитание уважительного отношения к государственным символам (гербу, флагу, гимну Республики Беларусь); органам государственной власти страны;</w:t>
      </w:r>
    </w:p>
    <w:p>
      <w:pPr>
        <w:jc w:val="both"/>
        <w:ind w:left="0" w:right="0" w:firstLine="566.92913385827"/>
        <w:spacing w:after="60"/>
      </w:pPr>
      <w:r>
        <w:rPr>
          <w:sz w:val="24"/>
          <w:szCs w:val="24"/>
        </w:rPr>
        <w:t xml:space="preserve">формирование у обучающихся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pPr>
        <w:jc w:val="both"/>
        <w:ind w:left="0" w:right="0" w:firstLine="566.92913385827"/>
        <w:spacing w:after="60"/>
      </w:pPr>
      <w:r>
        <w:rPr>
          <w:sz w:val="24"/>
          <w:szCs w:val="24"/>
        </w:rPr>
        <w:t xml:space="preserve">повышение воспитательного потенциала учебных дисциплин;</w:t>
      </w:r>
    </w:p>
    <w:p>
      <w:pPr>
        <w:jc w:val="both"/>
        <w:ind w:left="0" w:right="0" w:firstLine="566.92913385827"/>
        <w:spacing w:after="60"/>
      </w:pPr>
      <w:r>
        <w:rPr>
          <w:sz w:val="24"/>
          <w:szCs w:val="24"/>
        </w:rPr>
        <w:t xml:space="preserve">пропаганда социально-экономических достижений белорусского государства;</w:t>
      </w:r>
    </w:p>
    <w:p>
      <w:pPr>
        <w:jc w:val="both"/>
        <w:ind w:left="0" w:right="0" w:firstLine="566.92913385827"/>
        <w:spacing w:after="60"/>
      </w:pPr>
      <w:r>
        <w:rPr>
          <w:sz w:val="24"/>
          <w:szCs w:val="24"/>
        </w:rPr>
        <w:t xml:space="preserve">неприятие экстремизма, национальной и религиозной нетерпимости;</w:t>
      </w:r>
    </w:p>
    <w:p>
      <w:pPr>
        <w:jc w:val="both"/>
        <w:ind w:left="0" w:right="0" w:firstLine="566.92913385827"/>
        <w:spacing w:after="60"/>
      </w:pPr>
      <w:r>
        <w:rPr>
          <w:sz w:val="24"/>
          <w:szCs w:val="24"/>
        </w:rPr>
        <w:t xml:space="preserve">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pPr>
        <w:jc w:val="both"/>
        <w:ind w:left="0" w:right="0" w:firstLine="566.92913385827"/>
        <w:spacing w:after="60"/>
      </w:pPr>
      <w:r>
        <w:rPr>
          <w:sz w:val="24"/>
          <w:szCs w:val="24"/>
        </w:rPr>
        <w:t xml:space="preserve">28. Учет возрастных особенностей по воспитанию гражданственности и патриотизма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Приобретение первоначальных знаний о своей семье, родном крае, стране, государственных символах, известных людях.</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первичных знаний об идеологии белорусского государства, о родном крае; чувства гордости за историю своего города, села, региона, страны и ее знаменитых людей.</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гражданских и нравственных идеалов. Участие в различных формах общественно полезной, туристско-краеведческой деятельности. Осознание гражданской ответственности как нормы общественного поведения.</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Формирование гражданской зрелости и готовности к службе в Вооруженных Силах Республики Беларусь. Участие в общественной жизни учреждения образования. Осознание социальной действительности и своего положения в обществе.</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Реализуется готовность исполнить свой профессиональный, гражданский и патриотический долг в различных сферах жизнедеятельности; активное вовлечение молодежи в разработку и реализацию программ и проектов развития страны; обеспечение невосприимчивости к радикальным идеологиям, политическим манипуляциям и экстремистским призывам; постоянное информирование студенческой молодежи о возможностях построения карьеры, самореализации и саморазвития в Республике Беларусь.</w:t>
      </w:r>
    </w:p>
    <w:p>
      <w:pPr>
        <w:jc w:val="both"/>
        <w:ind w:left="0" w:right="0" w:firstLine="566.92913385827"/>
        <w:spacing w:after="60"/>
      </w:pPr>
      <w:r>
        <w:rPr>
          <w:sz w:val="24"/>
          <w:szCs w:val="24"/>
        </w:rPr>
        <w:t xml:space="preserve">29. Правовая культура личности – совокупность правовых знаний и способность к их полной и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pPr>
        <w:jc w:val="both"/>
        <w:ind w:left="0" w:right="0" w:firstLine="566.92913385827"/>
        <w:spacing w:after="60"/>
      </w:pPr>
      <w:r>
        <w:rPr>
          <w:sz w:val="24"/>
          <w:szCs w:val="24"/>
        </w:rPr>
        <w:t xml:space="preserve">30. 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понимание обучающимся ответственности за противоправные действия.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готовности в различных жизненных ситуациях действовать юридически грамотно, целесообразно, ориентируясь на существующие законы.</w:t>
      </w:r>
    </w:p>
    <w:p>
      <w:pPr>
        <w:jc w:val="both"/>
        <w:ind w:left="0" w:right="0" w:firstLine="566.92913385827"/>
        <w:spacing w:after="60"/>
      </w:pPr>
      <w:r>
        <w:rPr>
          <w:sz w:val="24"/>
          <w:szCs w:val="24"/>
        </w:rPr>
        <w:t xml:space="preserve">31. Условия воспитания правовой культуры личности:</w:t>
      </w:r>
    </w:p>
    <w:p>
      <w:pPr>
        <w:jc w:val="both"/>
        <w:ind w:left="0" w:right="0" w:firstLine="566.92913385827"/>
        <w:spacing w:after="60"/>
      </w:pPr>
      <w:r>
        <w:rPr>
          <w:sz w:val="24"/>
          <w:szCs w:val="24"/>
        </w:rPr>
        <w:t xml:space="preserve">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pPr>
        <w:jc w:val="both"/>
        <w:ind w:left="0" w:right="0" w:firstLine="566.92913385827"/>
        <w:spacing w:after="60"/>
      </w:pPr>
      <w:r>
        <w:rPr>
          <w:sz w:val="24"/>
          <w:szCs w:val="24"/>
        </w:rPr>
        <w:t xml:space="preserve">организация правового просвещения педагогических работников, обучающихся и их законных представителей; профилактика противоправных действий;</w:t>
      </w:r>
    </w:p>
    <w:p>
      <w:pPr>
        <w:jc w:val="both"/>
        <w:ind w:left="0" w:right="0" w:firstLine="566.92913385827"/>
        <w:spacing w:after="60"/>
      </w:pPr>
      <w:r>
        <w:rPr>
          <w:sz w:val="24"/>
          <w:szCs w:val="24"/>
        </w:rPr>
        <w:t xml:space="preserve">создание в учреждениях образования атмосферы взаимоуважения, взаимной ответственности;</w:t>
      </w:r>
    </w:p>
    <w:p>
      <w:pPr>
        <w:jc w:val="both"/>
        <w:ind w:left="0" w:right="0" w:firstLine="566.92913385827"/>
        <w:spacing w:after="60"/>
      </w:pPr>
      <w:r>
        <w:rPr>
          <w:sz w:val="24"/>
          <w:szCs w:val="24"/>
        </w:rPr>
        <w:t xml:space="preserve">использование разнообразного содержания, методов, приемов и средств правового воспитания;</w:t>
      </w:r>
    </w:p>
    <w:p>
      <w:pPr>
        <w:jc w:val="both"/>
        <w:ind w:left="0" w:right="0" w:firstLine="566.92913385827"/>
        <w:spacing w:after="60"/>
      </w:pPr>
      <w:r>
        <w:rPr>
          <w:sz w:val="24"/>
          <w:szCs w:val="24"/>
        </w:rPr>
        <w:t xml:space="preserve">контроль (самоконтроль) за соблюдением прав и обязанностей обучающихся;</w:t>
      </w:r>
    </w:p>
    <w:p>
      <w:pPr>
        <w:jc w:val="both"/>
        <w:ind w:left="0" w:right="0" w:firstLine="566.92913385827"/>
        <w:spacing w:after="60"/>
      </w:pPr>
      <w:r>
        <w:rPr>
          <w:sz w:val="24"/>
          <w:szCs w:val="24"/>
        </w:rPr>
        <w:t xml:space="preserve">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органов, общественных объединений и организаций, других заинтересованных в правовом воспитании обучающихся.</w:t>
      </w:r>
    </w:p>
    <w:p>
      <w:pPr>
        <w:jc w:val="center"/>
        <w:spacing w:before="240" w:after="240"/>
      </w:pPr>
      <w:r>
        <w:rPr>
          <w:sz w:val="24"/>
          <w:szCs w:val="24"/>
          <w:b/>
          <w:bCs/>
          <w:caps/>
        </w:rPr>
        <w:t xml:space="preserve">ГЛАВА 4</w:t>
      </w:r>
      <w:br/>
      <w:r>
        <w:rPr>
          <w:sz w:val="24"/>
          <w:szCs w:val="24"/>
          <w:b/>
          <w:bCs/>
          <w:caps/>
        </w:rPr>
        <w:t xml:space="preserve">ДУХОВНО-НРАВСТВЕННОЕ ВОСПИТАНИЕ</w:t>
      </w:r>
    </w:p>
    <w:p>
      <w:pPr>
        <w:jc w:val="both"/>
        <w:ind w:left="0" w:right="0" w:firstLine="566.92913385827"/>
        <w:spacing w:after="60"/>
      </w:pPr>
      <w:r>
        <w:rPr>
          <w:sz w:val="24"/>
          <w:szCs w:val="24"/>
        </w:rPr>
        <w:t xml:space="preserve">32. Духовно-нравственное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выражается в потребности в нравственном самосовершенствовании.</w:t>
      </w:r>
    </w:p>
    <w:p>
      <w:pPr>
        <w:jc w:val="both"/>
        <w:ind w:left="0" w:right="0" w:firstLine="566.92913385827"/>
        <w:spacing w:after="60"/>
      </w:pPr>
      <w:r>
        <w:rPr>
          <w:sz w:val="24"/>
          <w:szCs w:val="24"/>
        </w:rPr>
        <w:t xml:space="preserve">33. 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соблюдение правил этикета и др.).</w:t>
      </w:r>
    </w:p>
    <w:p>
      <w:pPr>
        <w:jc w:val="both"/>
        <w:ind w:left="0" w:right="0" w:firstLine="566.92913385827"/>
        <w:spacing w:after="60"/>
      </w:pPr>
      <w:r>
        <w:rPr>
          <w:sz w:val="24"/>
          <w:szCs w:val="24"/>
        </w:rPr>
        <w:t xml:space="preserve">34. Условия духовно-нравственного воспитания:</w:t>
      </w:r>
    </w:p>
    <w:p>
      <w:pPr>
        <w:jc w:val="both"/>
        <w:ind w:left="0" w:right="0" w:firstLine="566.92913385827"/>
        <w:spacing w:after="60"/>
      </w:pPr>
      <w:r>
        <w:rPr>
          <w:sz w:val="24"/>
          <w:szCs w:val="24"/>
        </w:rPr>
        <w:t xml:space="preserve">духовно-нравственная и этическая позиция педагогических работников, законных представителей обучающихся;</w:t>
      </w:r>
    </w:p>
    <w:p>
      <w:pPr>
        <w:jc w:val="both"/>
        <w:ind w:left="0" w:right="0" w:firstLine="566.92913385827"/>
        <w:spacing w:after="60"/>
      </w:pPr>
      <w:r>
        <w:rPr>
          <w:sz w:val="24"/>
          <w:szCs w:val="24"/>
        </w:rPr>
        <w:t xml:space="preserve">нравственно благоприятная среда в учреждениях образования, позитивное взаимодействие участников образовательного процесса;</w:t>
      </w:r>
    </w:p>
    <w:p>
      <w:pPr>
        <w:jc w:val="both"/>
        <w:ind w:left="0" w:right="0" w:firstLine="566.92913385827"/>
        <w:spacing w:after="60"/>
      </w:pPr>
      <w:r>
        <w:rPr>
          <w:sz w:val="24"/>
          <w:szCs w:val="24"/>
        </w:rPr>
        <w:t xml:space="preserve">накопление и актуализация духовно-нравственного потенциала личности в ее деятельности и поступках обучающихся;</w:t>
      </w:r>
    </w:p>
    <w:p>
      <w:pPr>
        <w:jc w:val="both"/>
        <w:ind w:left="0" w:right="0" w:firstLine="566.92913385827"/>
        <w:spacing w:after="60"/>
      </w:pPr>
      <w:r>
        <w:rPr>
          <w:sz w:val="24"/>
          <w:szCs w:val="24"/>
        </w:rPr>
        <w:t xml:space="preserve">педагогическая поддержка потребности личности в духовно-нравственном самосовершенствовании; наличие нравственного идеала;</w:t>
      </w:r>
    </w:p>
    <w:p>
      <w:pPr>
        <w:jc w:val="both"/>
        <w:ind w:left="0" w:right="0" w:firstLine="566.92913385827"/>
        <w:spacing w:after="60"/>
      </w:pPr>
      <w:r>
        <w:rPr>
          <w:sz w:val="24"/>
          <w:szCs w:val="24"/>
        </w:rPr>
        <w:t xml:space="preserve">реализация духовно-нравственного потенциала личности во всех видах деятельности;</w:t>
      </w:r>
    </w:p>
    <w:p>
      <w:pPr>
        <w:jc w:val="both"/>
        <w:ind w:left="0" w:right="0" w:firstLine="566.92913385827"/>
        <w:spacing w:after="60"/>
      </w:pPr>
      <w:r>
        <w:rPr>
          <w:sz w:val="24"/>
          <w:szCs w:val="24"/>
        </w:rPr>
        <w:t xml:space="preserve">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pPr>
        <w:jc w:val="both"/>
        <w:ind w:left="0" w:right="0" w:firstLine="566.92913385827"/>
        <w:spacing w:after="60"/>
      </w:pPr>
      <w:r>
        <w:rPr>
          <w:sz w:val="24"/>
          <w:szCs w:val="24"/>
        </w:rPr>
        <w:t xml:space="preserve">35. Учет возрастных особенностей в процессе нравственного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основ нравственных представлений, накопление опыта нравственного поведения. Обогащение эмоциональной сферы посредством усвоения нравственно-этических норм: совестливость, благодарность, бескорыстие.</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Освоение правил культуры поведения в отношениях с родителями, сверстниками и взрослыми, сотрудниками учреждения образования. Освоение нравственного отношения к природе, заботы о других, культуры ненасилия. Формирование ценностного отношения к труду.</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Приобщение к гуманистическим ценностям: милосердию, дружбе, товариществу. Нравственное самосовершенствование.</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Освоение системы нравственных ценностей – труд, творчество, любовь, милосердие, ответственное отношение к себе и другим – и образцов нравственного поведения.</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Расширение представлений о системе нравственных ценностей как основе нравственной культуры. Реализация нравственного идеала и потенциала личности в жизненных ситуациях.</w:t>
      </w:r>
    </w:p>
    <w:p>
      <w:pPr>
        <w:jc w:val="center"/>
        <w:spacing w:before="240" w:after="240"/>
      </w:pPr>
      <w:r>
        <w:rPr>
          <w:sz w:val="24"/>
          <w:szCs w:val="24"/>
          <w:b/>
          <w:bCs/>
          <w:caps/>
        </w:rPr>
        <w:t xml:space="preserve">ГЛАВА 5</w:t>
      </w:r>
      <w:br/>
      <w:r>
        <w:rPr>
          <w:sz w:val="24"/>
          <w:szCs w:val="24"/>
          <w:b/>
          <w:bCs/>
          <w:caps/>
        </w:rPr>
        <w:t xml:space="preserve">ПОЛИКУЛЬТУРНОЕ ВОСПИТАНИЕ</w:t>
      </w:r>
    </w:p>
    <w:p>
      <w:pPr>
        <w:jc w:val="both"/>
        <w:ind w:left="0" w:right="0" w:firstLine="566.92913385827"/>
        <w:spacing w:after="60"/>
      </w:pPr>
      <w:r>
        <w:rPr>
          <w:sz w:val="24"/>
          <w:szCs w:val="24"/>
        </w:rPr>
        <w:t xml:space="preserve">36. Поликультурное воспитание направлено на формирование у обучающихся умения жить в поликультурном мире, противостоять политическому и религиозному экстремизму.</w:t>
      </w:r>
    </w:p>
    <w:p>
      <w:pPr>
        <w:jc w:val="both"/>
        <w:ind w:left="0" w:right="0" w:firstLine="566.92913385827"/>
        <w:spacing w:after="60"/>
      </w:pPr>
      <w:r>
        <w:rPr>
          <w:sz w:val="24"/>
          <w:szCs w:val="24"/>
        </w:rPr>
        <w:t xml:space="preserve">37. 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pPr>
        <w:jc w:val="both"/>
        <w:ind w:left="0" w:right="0" w:firstLine="566.92913385827"/>
        <w:spacing w:after="60"/>
      </w:pPr>
      <w:r>
        <w:rPr>
          <w:sz w:val="24"/>
          <w:szCs w:val="24"/>
        </w:rPr>
        <w:t xml:space="preserve">38. Условия поликультурного воспитания:</w:t>
      </w:r>
    </w:p>
    <w:p>
      <w:pPr>
        <w:jc w:val="both"/>
        <w:ind w:left="0" w:right="0" w:firstLine="566.92913385827"/>
        <w:spacing w:after="60"/>
      </w:pPr>
      <w:r>
        <w:rPr>
          <w:sz w:val="24"/>
          <w:szCs w:val="24"/>
        </w:rPr>
        <w:t xml:space="preserve">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pPr>
        <w:jc w:val="both"/>
        <w:ind w:left="0" w:right="0" w:firstLine="566.92913385827"/>
        <w:spacing w:after="60"/>
      </w:pPr>
      <w:r>
        <w:rPr>
          <w:sz w:val="24"/>
          <w:szCs w:val="24"/>
        </w:rPr>
        <w:t xml:space="preserve">знание педагогическими работниками современной национальной и конфессиональной ситуации, современных молодежных субкультур; формирование у педагогических работников установки на позитивную обратную связь с обучающимися независимо от их культурной принадлежности;</w:t>
      </w:r>
    </w:p>
    <w:p>
      <w:pPr>
        <w:jc w:val="both"/>
        <w:ind w:left="0" w:right="0" w:firstLine="566.92913385827"/>
        <w:spacing w:after="60"/>
      </w:pPr>
      <w:r>
        <w:rPr>
          <w:sz w:val="24"/>
          <w:szCs w:val="24"/>
        </w:rPr>
        <w:t xml:space="preserve">освоение педагогическими работниками технологий формирования навыков конструктивного взаимодействия, включающих такие формы и методы работы, как диалог, дискуссия, моделирование, социальное проектирование, ролевые игры и др.;</w:t>
      </w:r>
    </w:p>
    <w:p>
      <w:pPr>
        <w:jc w:val="both"/>
        <w:ind w:left="0" w:right="0" w:firstLine="566.92913385827"/>
        <w:spacing w:after="60"/>
      </w:pPr>
      <w:r>
        <w:rPr>
          <w:sz w:val="24"/>
          <w:szCs w:val="24"/>
        </w:rPr>
        <w:t xml:space="preserve">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pPr>
        <w:jc w:val="both"/>
        <w:ind w:left="0" w:right="0" w:firstLine="566.92913385827"/>
        <w:spacing w:after="60"/>
      </w:pPr>
      <w:r>
        <w:rPr>
          <w:sz w:val="24"/>
          <w:szCs w:val="24"/>
        </w:rPr>
        <w:t xml:space="preserve">39. Учет возрастных особенностей в процессе поликультурного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Осознание собственной принадлежности к культуре белорусского народа, знакомство с образцами духовной и материальной культуры своего народа, его выдающимися представителями.</w:t>
      </w:r>
    </w:p>
    <w:p>
      <w:pPr>
        <w:jc w:val="both"/>
        <w:ind w:left="0" w:right="0" w:firstLine="566.92913385827"/>
        <w:spacing w:after="60"/>
      </w:pPr>
      <w:r>
        <w:rPr>
          <w:sz w:val="24"/>
          <w:szCs w:val="24"/>
        </w:rPr>
        <w:t xml:space="preserve">Формирование первоначальных представлений о многообразии народов и культур.</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Изучение основ культуры своего народа. Накопление и развитие знаний о культурном и этническом многообразии.</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Усвоение культуры своего народа. Знакомство с культурой и обычаями других народов. Формирование представлений о миролюбии, вере, толерантности. Формирование опыта межкультурного взаимодействия.</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Формирование национального самосознания. Дальнейшее развитие ценностных ориентаций на формирование культуры межнационального и межконфессионального общения. Организация межкультурного взаимодействия.</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поликультурной компетентности. Участие в международных проектах, фестивалях, конкурсах и др. Развитие межкультурного взаимодействия.</w:t>
      </w:r>
    </w:p>
    <w:p>
      <w:pPr>
        <w:jc w:val="center"/>
        <w:spacing w:before="240" w:after="240"/>
      </w:pPr>
      <w:r>
        <w:rPr>
          <w:sz w:val="24"/>
          <w:szCs w:val="24"/>
          <w:b/>
          <w:bCs/>
          <w:caps/>
        </w:rPr>
        <w:t xml:space="preserve">ГЛАВА 6</w:t>
      </w:r>
      <w:br/>
      <w:r>
        <w:rPr>
          <w:sz w:val="24"/>
          <w:szCs w:val="24"/>
          <w:b/>
          <w:bCs/>
          <w:caps/>
        </w:rPr>
        <w:t xml:space="preserve">ЭКОНОМИЧЕСКОЕ ВОСПИТАНИЕ</w:t>
      </w:r>
    </w:p>
    <w:p>
      <w:pPr>
        <w:jc w:val="both"/>
        <w:ind w:left="0" w:right="0" w:firstLine="566.92913385827"/>
        <w:spacing w:after="60"/>
      </w:pPr>
      <w:r>
        <w:rPr>
          <w:sz w:val="24"/>
          <w:szCs w:val="24"/>
        </w:rPr>
        <w:t xml:space="preserve">40. 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развитием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pPr>
        <w:jc w:val="both"/>
        <w:ind w:left="0" w:right="0" w:firstLine="566.92913385827"/>
        <w:spacing w:after="60"/>
      </w:pPr>
      <w:r>
        <w:rPr>
          <w:sz w:val="24"/>
          <w:szCs w:val="24"/>
        </w:rPr>
        <w:t xml:space="preserve">41.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w:t>
      </w:r>
    </w:p>
    <w:p>
      <w:pPr>
        <w:jc w:val="both"/>
        <w:ind w:left="0" w:right="0" w:firstLine="566.92913385827"/>
        <w:spacing w:after="60"/>
      </w:pPr>
      <w:r>
        <w:rPr>
          <w:sz w:val="24"/>
          <w:szCs w:val="24"/>
        </w:rPr>
        <w:t xml:space="preserve">42. Условия экономического воспитания:</w:t>
      </w:r>
    </w:p>
    <w:p>
      <w:pPr>
        <w:jc w:val="both"/>
        <w:ind w:left="0" w:right="0" w:firstLine="566.92913385827"/>
        <w:spacing w:after="60"/>
      </w:pPr>
      <w:r>
        <w:rPr>
          <w:sz w:val="24"/>
          <w:szCs w:val="24"/>
        </w:rPr>
        <w:t xml:space="preserve">формирование потребности в экономических знаниях и деятельности;</w:t>
      </w:r>
    </w:p>
    <w:p>
      <w:pPr>
        <w:jc w:val="both"/>
        <w:ind w:left="0" w:right="0" w:firstLine="566.92913385827"/>
        <w:spacing w:after="60"/>
      </w:pPr>
      <w:r>
        <w:rPr>
          <w:sz w:val="24"/>
          <w:szCs w:val="24"/>
        </w:rPr>
        <w:t xml:space="preserve">развитие экономически значимых качеств личности;</w:t>
      </w:r>
    </w:p>
    <w:p>
      <w:pPr>
        <w:jc w:val="both"/>
        <w:ind w:left="0" w:right="0" w:firstLine="566.92913385827"/>
        <w:spacing w:after="60"/>
      </w:pPr>
      <w:r>
        <w:rPr>
          <w:sz w:val="24"/>
          <w:szCs w:val="24"/>
        </w:rPr>
        <w:t xml:space="preserve">содействие позитивным молодежным инициативам в инновационной деятельности и предпринимательстве;</w:t>
      </w:r>
    </w:p>
    <w:p>
      <w:pPr>
        <w:jc w:val="both"/>
        <w:ind w:left="0" w:right="0" w:firstLine="566.92913385827"/>
        <w:spacing w:after="60"/>
      </w:pPr>
      <w:r>
        <w:rPr>
          <w:sz w:val="24"/>
          <w:szCs w:val="24"/>
        </w:rPr>
        <w:t xml:space="preserve">создание нормативной базы, обеспечивающей регламентацию деятельности учебных структур молодежного предпринимательства.</w:t>
      </w:r>
    </w:p>
    <w:p>
      <w:pPr>
        <w:jc w:val="both"/>
        <w:ind w:left="0" w:right="0" w:firstLine="566.92913385827"/>
        <w:spacing w:after="60"/>
      </w:pPr>
      <w:r>
        <w:rPr>
          <w:sz w:val="24"/>
          <w:szCs w:val="24"/>
        </w:rPr>
        <w:t xml:space="preserve">43. Учет возрастных особенностей в процессе экономического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Воспитание трудолюбия средствами игровой деятельности и обслуживающего труда; одобрение, стимулирование и поддержка достигнутых успехов. Знакомство с элементами экономической грамоты.</w:t>
      </w:r>
    </w:p>
    <w:p>
      <w:pPr>
        <w:jc w:val="both"/>
        <w:ind w:left="0" w:right="0" w:firstLine="566.92913385827"/>
        <w:spacing w:after="60"/>
      </w:pPr>
      <w:r>
        <w:rPr>
          <w:sz w:val="24"/>
          <w:szCs w:val="24"/>
        </w:rPr>
        <w:t xml:space="preserve">Обучающиеся на I ступени общего среднего образования. Формирование у обучающихся в процессе учебной и внеучебной деятельности основополагающих представлений об экономике, позволяющих им правильно ориентироваться в реальных хозяйственных ситуациях, непосредственно связанных со средой их обитания – семьей, школой, неформальной сферой общения. Целенаправленное развитие и поддержка таких личностных качеств, как активность, инициативность, стремление к достижениям.</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базисных представлений о закономерностях развития экономики и предпринимательства, основах финансовой грамотности в ходе изучения предметных дисциплин и внеклассной работы.</w:t>
      </w:r>
    </w:p>
    <w:p>
      <w:pPr>
        <w:jc w:val="both"/>
        <w:ind w:left="0" w:right="0" w:firstLine="566.92913385827"/>
        <w:spacing w:after="60"/>
      </w:pPr>
      <w:r>
        <w:rPr>
          <w:sz w:val="24"/>
          <w:szCs w:val="24"/>
        </w:rPr>
        <w:t xml:space="preserve">Знакомство с особенностями и достижениями национальной экономики. Дальнейшее последовательное развитие личностных качеств, характеризующих экономическую культуру личности.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Формирование представлений об экономике как цельной взаимосвязанной системе, побуждающих обучающихся к поиску своего места на современном рынке труда, возможности максимально реализовать свои способности и собственные силы. Раскрытие места и роли национальной экономики в мировом хозяйстве, внешнеэкономической стратегии белорусского государства. Освоение знаний, умений и способов ведения социально ответственной предпринимательской деятельности.</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системных основ экономического мышления, экономической культуры личности обучающегося как элементов его мировоззренческой позиции. Содействие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Актуализация гражданской позиции и патриотизма, чувства социальной ответственности за результаты профессиональной, в том числе предпринимательской, деятельности.</w:t>
      </w:r>
    </w:p>
    <w:p>
      <w:pPr>
        <w:jc w:val="center"/>
        <w:spacing w:before="240" w:after="240"/>
      </w:pPr>
      <w:r>
        <w:rPr>
          <w:sz w:val="24"/>
          <w:szCs w:val="24"/>
          <w:b/>
          <w:bCs/>
          <w:caps/>
        </w:rPr>
        <w:t xml:space="preserve">ГЛАВА 7</w:t>
      </w:r>
      <w:br/>
      <w:r>
        <w:rPr>
          <w:sz w:val="24"/>
          <w:szCs w:val="24"/>
          <w:b/>
          <w:bCs/>
          <w:caps/>
        </w:rPr>
        <w:t xml:space="preserve">ВОСПИТАНИЕ КУЛЬТУРЫ БЕЗОПАСНОСТИ ЖИЗНЕДЕЯТЕЛЬНОСТИ И ЗДОРОВОГО ОБРАЗА ЖИЗНИ</w:t>
      </w:r>
    </w:p>
    <w:p>
      <w:pPr>
        <w:jc w:val="both"/>
        <w:ind w:left="0" w:right="0" w:firstLine="566.92913385827"/>
        <w:spacing w:after="60"/>
      </w:pPr>
      <w:r>
        <w:rPr>
          <w:sz w:val="24"/>
          <w:szCs w:val="24"/>
        </w:rPr>
        <w:t xml:space="preserve">44. Воспитание культуры безопасности жизнедеятельности направлено на усвоение обучающимися правил безопасного поведения в обществе, на производстве и в повседневной жизни, включает формирование норм и правил поведения в социальной и природной среде.</w:t>
      </w:r>
    </w:p>
    <w:p>
      <w:pPr>
        <w:jc w:val="both"/>
        <w:ind w:left="0" w:right="0" w:firstLine="566.92913385827"/>
        <w:spacing w:after="60"/>
      </w:pPr>
      <w:r>
        <w:rPr>
          <w:sz w:val="24"/>
          <w:szCs w:val="24"/>
        </w:rPr>
        <w:t xml:space="preserve">45. 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 приобретение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неприятие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pPr>
        <w:jc w:val="both"/>
        <w:ind w:left="0" w:right="0" w:firstLine="566.92913385827"/>
        <w:spacing w:after="60"/>
      </w:pPr>
      <w:r>
        <w:rPr>
          <w:sz w:val="24"/>
          <w:szCs w:val="24"/>
        </w:rPr>
        <w:t xml:space="preserve">46. Условия воспитания культуры безопасности жизнедеятельности:</w:t>
      </w:r>
    </w:p>
    <w:p>
      <w:pPr>
        <w:jc w:val="both"/>
        <w:ind w:left="0" w:right="0" w:firstLine="566.92913385827"/>
        <w:spacing w:after="60"/>
      </w:pPr>
      <w:r>
        <w:rPr>
          <w:sz w:val="24"/>
          <w:szCs w:val="24"/>
        </w:rPr>
        <w:t xml:space="preserve">обеспечение организации безопасности жизнедеятельности обучающихся;</w:t>
      </w:r>
    </w:p>
    <w:p>
      <w:pPr>
        <w:jc w:val="both"/>
        <w:ind w:left="0" w:right="0" w:firstLine="566.92913385827"/>
        <w:spacing w:after="60"/>
      </w:pPr>
      <w:r>
        <w:rPr>
          <w:sz w:val="24"/>
          <w:szCs w:val="24"/>
        </w:rPr>
        <w:t xml:space="preserve">организация межведомственного сотрудничества на республиканском, региональном и местном уровнях;</w:t>
      </w:r>
    </w:p>
    <w:p>
      <w:pPr>
        <w:jc w:val="both"/>
        <w:ind w:left="0" w:right="0" w:firstLine="566.92913385827"/>
        <w:spacing w:after="60"/>
      </w:pPr>
      <w:r>
        <w:rPr>
          <w:sz w:val="24"/>
          <w:szCs w:val="24"/>
        </w:rPr>
        <w:t xml:space="preserve">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pPr>
        <w:jc w:val="both"/>
        <w:ind w:left="0" w:right="0" w:firstLine="566.92913385827"/>
        <w:spacing w:after="60"/>
      </w:pPr>
      <w:r>
        <w:rPr>
          <w:sz w:val="24"/>
          <w:szCs w:val="24"/>
        </w:rPr>
        <w:t xml:space="preserve">практическая деятельность обучающихся по предупреждению чрезвычайных ситуаций.</w:t>
      </w:r>
    </w:p>
    <w:p>
      <w:pPr>
        <w:jc w:val="both"/>
        <w:ind w:left="0" w:right="0" w:firstLine="566.92913385827"/>
        <w:spacing w:after="60"/>
      </w:pPr>
      <w:r>
        <w:rPr>
          <w:sz w:val="24"/>
          <w:szCs w:val="24"/>
        </w:rPr>
        <w:t xml:space="preserve">47. Учет возрастных особенностей в процессе формирования культуры безопасности жизнедеятельности.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умений и навыков безопасности жизнедеятельности в быту, природной и социальной среде на основе сочетания различных видов игровой деятельности.</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Выработка навыков безопасного поведения дома, в учреждении образования, на улице, в общественных местах, на водоемах, действий в случае возникновения пожара, других опасных и чрезвычайных ситуациях.</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опыта социального взаимодействия и ответственного поведения во всех видах деятельности. Ознакомление с основами действий в экстремальных ситуациях. Участие в деятельности общественных организаций, созданных для выполнения задач по предупреждению чрезвычайных ситуаций.</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Систематизация знаний в области обеспечения безопасности жизнедеятельности. Освоение основ использования технических средств противопожарной защиты и первичных средств пожаротушения, навыков правильных действий в случае возникновения опасной или чрезвычайной ситуации. Профориентация обучающихся на специальности в области предупреждения и ликвидации чрезвычайных ситуаций.</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умений и навыков безопасности жизнедеятельности, необходимых в повседневной жизни, а также связанных с конкретной профессиональной деятельностью.</w:t>
      </w:r>
    </w:p>
    <w:p>
      <w:pPr>
        <w:jc w:val="both"/>
        <w:ind w:left="0" w:right="0" w:firstLine="566.92913385827"/>
        <w:spacing w:after="60"/>
      </w:pPr>
      <w:r>
        <w:rPr>
          <w:sz w:val="24"/>
          <w:szCs w:val="24"/>
        </w:rPr>
        <w:t xml:space="preserve">48. Культура здорового образа жизни проявляется в отношении к своему здоровью и здоровью окружающих как к ценности и осознанию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pPr>
        <w:jc w:val="both"/>
        <w:ind w:left="0" w:right="0" w:firstLine="566.92913385827"/>
        <w:spacing w:after="60"/>
      </w:pPr>
      <w:r>
        <w:rPr>
          <w:sz w:val="24"/>
          <w:szCs w:val="24"/>
        </w:rPr>
        <w:t xml:space="preserve">49. 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 табачных изделий (в том числе спайсов, электронных сигарет) и наркотических веществ, в частности.</w:t>
      </w:r>
    </w:p>
    <w:p>
      <w:pPr>
        <w:jc w:val="both"/>
        <w:ind w:left="0" w:right="0" w:firstLine="566.92913385827"/>
        <w:spacing w:after="60"/>
      </w:pPr>
      <w:r>
        <w:rPr>
          <w:sz w:val="24"/>
          <w:szCs w:val="24"/>
        </w:rPr>
        <w:t xml:space="preserve">50. Условия воспитания культуры здорового образа жизни:</w:t>
      </w:r>
    </w:p>
    <w:p>
      <w:pPr>
        <w:jc w:val="both"/>
        <w:ind w:left="0" w:right="0" w:firstLine="566.92913385827"/>
        <w:spacing w:after="60"/>
      </w:pPr>
      <w:r>
        <w:rPr>
          <w:sz w:val="24"/>
          <w:szCs w:val="24"/>
        </w:rPr>
        <w:t xml:space="preserve">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pPr>
        <w:jc w:val="both"/>
        <w:ind w:left="0" w:right="0" w:firstLine="566.92913385827"/>
        <w:spacing w:after="60"/>
      </w:pPr>
      <w:r>
        <w:rPr>
          <w:sz w:val="24"/>
          <w:szCs w:val="24"/>
        </w:rPr>
        <w:t xml:space="preserve">формирование ценностного отношения к здоровому образу жизни и его пропаганда. Педагогический коллектив как эталон здорового образа жизни;</w:t>
      </w:r>
    </w:p>
    <w:p>
      <w:pPr>
        <w:jc w:val="both"/>
        <w:ind w:left="0" w:right="0" w:firstLine="566.92913385827"/>
        <w:spacing w:after="60"/>
      </w:pPr>
      <w:r>
        <w:rPr>
          <w:sz w:val="24"/>
          <w:szCs w:val="24"/>
        </w:rPr>
        <w:t xml:space="preserve">внедрение здоровьесберегающих технологий в образовательный процесс; формирование антинаркотического барьера через систему профилактических занятий, включающих организацию социальной среды (свободного от психоактивных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самосохранительного поведения и стиля жизни молодежи;</w:t>
      </w:r>
    </w:p>
    <w:p>
      <w:pPr>
        <w:jc w:val="both"/>
        <w:ind w:left="0" w:right="0" w:firstLine="566.92913385827"/>
        <w:spacing w:after="60"/>
      </w:pPr>
      <w:r>
        <w:rPr>
          <w:sz w:val="24"/>
          <w:szCs w:val="24"/>
        </w:rPr>
        <w:t xml:space="preserve">систематические занятия обучающихся физической культурой, спортом и туризмом;</w:t>
      </w:r>
    </w:p>
    <w:p>
      <w:pPr>
        <w:jc w:val="both"/>
        <w:ind w:left="0" w:right="0" w:firstLine="566.92913385827"/>
        <w:spacing w:after="60"/>
      </w:pPr>
      <w:r>
        <w:rPr>
          <w:sz w:val="24"/>
          <w:szCs w:val="24"/>
        </w:rPr>
        <w:t xml:space="preserve">организация воспитания в процессе оздоровительного отдыха.</w:t>
      </w:r>
    </w:p>
    <w:p>
      <w:pPr>
        <w:jc w:val="both"/>
        <w:ind w:left="0" w:right="0" w:firstLine="566.92913385827"/>
        <w:spacing w:after="60"/>
      </w:pPr>
      <w:r>
        <w:rPr>
          <w:sz w:val="24"/>
          <w:szCs w:val="24"/>
        </w:rPr>
        <w:t xml:space="preserve">51. Учет возрастных особенностей в процессе формирования культуры здорового образа жизни.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навыков личной гигиены, приобщение к занятиям физической культурой.</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представлений об основных способах и методах сохранения и укрепления здоровья. Занятия в спортивных кружках и секциях. Участие в спортивных соревнованиях и праздниках, формирование культуры здорового питания. Формирование знаний о путях и условиях сохранения здорового и позитивного образа жизни и укрепления собственных потенциалов как психологической устойчивости личности к зависимым формам поведения (употреблению алкоголя, табачных изделий (в том числе спайсов, электронных сигарет) и наркотических веществ).</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Освоение основных способов и методов сохранения и укрепления здоровья. Занятия в спортивных объединениях по интересам и секциях с учетом особенностей растущего организма. Формирование антинаркотического барьера как ценностного отношения к себе и своей жизни на уровне самоуважения и принятия себя, адекватных эмоциональных реакций на окружающих людей, ориентации на свободу от неблагоприятных эмоциональных состояний. Формирование системы умений и навыков, определяющих уверенность в себе и свободу от зависимости, выбор путей оптимальной организации жизненного пространства, способов и условий избавления от вредных и приобретения полезных привычек в рамках подхода «равный обучает равного».</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Осознание важности сохранения физического и психического здоровья для полноценной и качественной жизни. Формирование положительных установок на здоровый образ жизни. Совершенствование физических умений и навыков. Профессиональный выбор в сфере физической культуры и спорта. Умение сохранять здоровье в процессе профессиональной деятельности. Формирование антинаркотического барьера как системы ориентаций на высокие нравственно-духовные ценности жизни; развитие умений и навыков снятия страхов, симптомов тревожности, неуверенности и зависимости, овладения самоанализом и самоуправлением.</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Выбор и реализация приемлемых для личности здоровьесберегающих стратегий поведения.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 позитивного мышления как умения выбирать из арсенала поведенческих реакций оптимальные способы взаимодействия с окружающими. Осознание важности сохранения репродуктивного здоровья для создания полноценной семьи.</w:t>
      </w:r>
    </w:p>
    <w:p>
      <w:pPr>
        <w:jc w:val="center"/>
        <w:spacing w:before="240" w:after="240"/>
      </w:pPr>
      <w:r>
        <w:rPr>
          <w:sz w:val="24"/>
          <w:szCs w:val="24"/>
          <w:b/>
          <w:bCs/>
          <w:caps/>
        </w:rPr>
        <w:t xml:space="preserve">ГЛАВА 8</w:t>
      </w:r>
      <w:br/>
      <w:r>
        <w:rPr>
          <w:sz w:val="24"/>
          <w:szCs w:val="24"/>
          <w:b/>
          <w:bCs/>
          <w:caps/>
        </w:rPr>
        <w:t xml:space="preserve">ЭКОЛОГИЧЕСКОЕ ВОСПИТАНИЕ</w:t>
      </w:r>
    </w:p>
    <w:p>
      <w:pPr>
        <w:jc w:val="both"/>
        <w:ind w:left="0" w:right="0" w:firstLine="566.92913385827"/>
        <w:spacing w:after="60"/>
      </w:pPr>
      <w:r>
        <w:rPr>
          <w:sz w:val="24"/>
          <w:szCs w:val="24"/>
        </w:rPr>
        <w:t xml:space="preserve">52. Экологическое воспитание направлено на формирование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«человек – общество – природа», а также нравственное и эстетическое отношение к природе.</w:t>
      </w:r>
    </w:p>
    <w:p>
      <w:pPr>
        <w:jc w:val="both"/>
        <w:ind w:left="0" w:right="0" w:firstLine="566.92913385827"/>
        <w:spacing w:after="60"/>
      </w:pPr>
      <w:r>
        <w:rPr>
          <w:sz w:val="24"/>
          <w:szCs w:val="24"/>
        </w:rPr>
        <w:t xml:space="preserve">53. 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Важно использование традиций народной педагогики по отношению к природе.</w:t>
      </w:r>
    </w:p>
    <w:p>
      <w:pPr>
        <w:jc w:val="both"/>
        <w:ind w:left="0" w:right="0" w:firstLine="566.92913385827"/>
        <w:spacing w:after="60"/>
      </w:pPr>
      <w:r>
        <w:rPr>
          <w:sz w:val="24"/>
          <w:szCs w:val="24"/>
        </w:rPr>
        <w:t xml:space="preserve">54. Условия экологического воспитания:</w:t>
      </w:r>
    </w:p>
    <w:p>
      <w:pPr>
        <w:jc w:val="both"/>
        <w:ind w:left="0" w:right="0" w:firstLine="566.92913385827"/>
        <w:spacing w:after="60"/>
      </w:pPr>
      <w:r>
        <w:rPr>
          <w:sz w:val="24"/>
          <w:szCs w:val="24"/>
        </w:rPr>
        <w:t xml:space="preserve">сочетание различных форм, методов и средств формирования у обучающихся экологической культуры;</w:t>
      </w:r>
    </w:p>
    <w:p>
      <w:pPr>
        <w:jc w:val="both"/>
        <w:ind w:left="0" w:right="0" w:firstLine="566.92913385827"/>
        <w:spacing w:after="60"/>
      </w:pPr>
      <w:r>
        <w:rPr>
          <w:sz w:val="24"/>
          <w:szCs w:val="24"/>
        </w:rPr>
        <w:t xml:space="preserve">практическая деятельность обучающихся по охране природы;</w:t>
      </w:r>
    </w:p>
    <w:p>
      <w:pPr>
        <w:jc w:val="both"/>
        <w:ind w:left="0" w:right="0" w:firstLine="566.92913385827"/>
        <w:spacing w:after="60"/>
      </w:pPr>
      <w:r>
        <w:rPr>
          <w:sz w:val="24"/>
          <w:szCs w:val="24"/>
        </w:rPr>
        <w:t xml:space="preserve">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pPr>
        <w:jc w:val="both"/>
        <w:ind w:left="0" w:right="0" w:firstLine="566.92913385827"/>
        <w:spacing w:after="60"/>
      </w:pPr>
      <w:r>
        <w:rPr>
          <w:sz w:val="24"/>
          <w:szCs w:val="24"/>
        </w:rPr>
        <w:t xml:space="preserve">55. Учет возрастных особенностей в процессе экологического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Овладение первоначальными знаниями о природе, о взаимосвязи человека с окружающей природной средой. Формирование гуманного отношения к природе, представления об уникальности каждого живого существа.</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Накопление и развитие знаний об окружающем мире, становление научно-познавательного и эмоционально-нравственного отношения к окружающей среде.</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Использование знаний экологического характера, формирование опыта социального взаимодействия и ответственного отношения к окружающей природной среде во всех видах деятельности.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Систематизация знаний об экологических проблемах общества. Дальнейшее развитие ценностных ориентаций, определяющих отношение к природе. Реализация экологических знаний в общественно полезной деятельности и профессиональной подготовке.</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знаний о воздействии производства на природную и социальную среду и научных основах ее охраны. Осознание последствий такого воздействия. Формирование экологической компетентности как составной части профессиональной подготовки.</w:t>
      </w:r>
    </w:p>
    <w:p>
      <w:pPr>
        <w:jc w:val="center"/>
        <w:spacing w:before="240" w:after="240"/>
      </w:pPr>
      <w:r>
        <w:rPr>
          <w:sz w:val="24"/>
          <w:szCs w:val="24"/>
          <w:b/>
          <w:bCs/>
          <w:caps/>
        </w:rPr>
        <w:t xml:space="preserve">ГЛАВА 9</w:t>
      </w:r>
      <w:br/>
      <w:r>
        <w:rPr>
          <w:sz w:val="24"/>
          <w:szCs w:val="24"/>
          <w:b/>
          <w:bCs/>
          <w:caps/>
        </w:rPr>
        <w:t xml:space="preserve">ТРУДОВОЕ И ПРОФЕССИОНАЛЬНОЕ ВОСПИТАНИЕ</w:t>
      </w:r>
    </w:p>
    <w:p>
      <w:pPr>
        <w:jc w:val="both"/>
        <w:ind w:left="0" w:right="0" w:firstLine="566.92913385827"/>
        <w:spacing w:after="60"/>
      </w:pPr>
      <w:r>
        <w:rPr>
          <w:sz w:val="24"/>
          <w:szCs w:val="24"/>
        </w:rPr>
        <w:t xml:space="preserve">56. Трудовое воспитание направлено на формирование ценностного отношения к труду, социальной значимости профессиональной деятельности; выработку качеств трудолюбия, ответственности, самостоятельности, конкурентоспособности, инициативности, предприимчивости, стремления к достижению более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pPr>
        <w:jc w:val="both"/>
        <w:ind w:left="0" w:right="0" w:firstLine="566.92913385827"/>
        <w:spacing w:after="60"/>
      </w:pPr>
      <w:r>
        <w:rPr>
          <w:sz w:val="24"/>
          <w:szCs w:val="24"/>
        </w:rPr>
        <w:t xml:space="preserve">57.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условия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
    <w:p>
      <w:pPr>
        <w:jc w:val="both"/>
        <w:ind w:left="0" w:right="0" w:firstLine="566.92913385827"/>
        <w:spacing w:after="60"/>
      </w:pPr>
      <w:r>
        <w:rPr>
          <w:sz w:val="24"/>
          <w:szCs w:val="24"/>
        </w:rPr>
        <w:t xml:space="preserve">58. Условия трудового воспитания:</w:t>
      </w:r>
    </w:p>
    <w:p>
      <w:pPr>
        <w:jc w:val="both"/>
        <w:ind w:left="0" w:right="0" w:firstLine="566.92913385827"/>
        <w:spacing w:after="60"/>
      </w:pPr>
      <w:r>
        <w:rPr>
          <w:sz w:val="24"/>
          <w:szCs w:val="24"/>
        </w:rPr>
        <w:t xml:space="preserve">оптимальное сочетание различных видов трудовой деятельности обучающегося (в семье, социуме, учреждении образования, на производстве);</w:t>
      </w:r>
    </w:p>
    <w:p>
      <w:pPr>
        <w:jc w:val="both"/>
        <w:ind w:left="0" w:right="0" w:firstLine="566.92913385827"/>
        <w:spacing w:after="60"/>
      </w:pPr>
      <w:r>
        <w:rPr>
          <w:sz w:val="24"/>
          <w:szCs w:val="24"/>
        </w:rPr>
        <w:t xml:space="preserve">развитие трудовой активности в процессе организации общественно полезного труда;</w:t>
      </w:r>
    </w:p>
    <w:p>
      <w:pPr>
        <w:jc w:val="both"/>
        <w:ind w:left="0" w:right="0" w:firstLine="566.92913385827"/>
        <w:spacing w:after="60"/>
      </w:pPr>
      <w:r>
        <w:rPr>
          <w:sz w:val="24"/>
          <w:szCs w:val="24"/>
        </w:rPr>
        <w:t xml:space="preserve">сочетание индивидуальных, групповых и коллективных форм трудовой деятельности;</w:t>
      </w:r>
    </w:p>
    <w:p>
      <w:pPr>
        <w:jc w:val="both"/>
        <w:ind w:left="0" w:right="0" w:firstLine="566.92913385827"/>
        <w:spacing w:after="60"/>
      </w:pPr>
      <w:r>
        <w:rPr>
          <w:sz w:val="24"/>
          <w:szCs w:val="24"/>
        </w:rPr>
        <w:t xml:space="preserve">обеспечение соответствия содержания и качества трудового воспитания актуальным и перспективным потребностям личности, общества и государства;</w:t>
      </w:r>
    </w:p>
    <w:p>
      <w:pPr>
        <w:jc w:val="both"/>
        <w:ind w:left="0" w:right="0" w:firstLine="566.92913385827"/>
        <w:spacing w:after="60"/>
      </w:pPr>
      <w:r>
        <w:rPr>
          <w:sz w:val="24"/>
          <w:szCs w:val="24"/>
        </w:rPr>
        <w:t xml:space="preserve">развитие творческого подхода к профессиональной деятельности;</w:t>
      </w:r>
    </w:p>
    <w:p>
      <w:pPr>
        <w:jc w:val="both"/>
        <w:ind w:left="0" w:right="0" w:firstLine="566.92913385827"/>
        <w:spacing w:after="60"/>
      </w:pPr>
      <w:r>
        <w:rPr>
          <w:sz w:val="24"/>
          <w:szCs w:val="24"/>
        </w:rPr>
        <w:t xml:space="preserve">взаимодействие учреждений образования с учреждениями производственной, социокультурной сферы.</w:t>
      </w:r>
    </w:p>
    <w:p>
      <w:pPr>
        <w:jc w:val="both"/>
        <w:ind w:left="0" w:right="0" w:firstLine="566.92913385827"/>
        <w:spacing w:after="60"/>
      </w:pPr>
      <w:r>
        <w:rPr>
          <w:sz w:val="24"/>
          <w:szCs w:val="24"/>
        </w:rPr>
        <w:t xml:space="preserve">59. Учет возрастных особенностей в процессе трудового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Трудовая деятельность связана с освоением основных бытовых умений и навыков, проявлением активности в быту, самообслуживании, уходе за растениями и животными, заботе о близких.</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стремления трудиться в коллективе; бережного отношения к материальным ценностям (вещам). Формирование ответственного отношения к учебе как основному виду деятельности.</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творческого отношения к труду. Самоутверждение в процессе трудовой деятельности, создание общественно полезных продуктов.</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Профессиональное самоопределение. Формирование профессиональных трудовых умений. Развитие мотивации (потребности, интереса, чувства долга, ответственности) и позитивного эмоционально-ценностного отношения к труду.</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Профессиональное обучение и формирование профессиональной культуры личности. Теоретическая и практическая подготовка к будущей профессиональной деятельности. Преодоление иждивенчества. Реализация стратегии «образование через всю жизнь», формирование востребованных жизнью компетенций, создание оптимальных условий для профессионального развития и повышения конкурентоспособности, мобильности молодежи на рынке труда.</w:t>
      </w:r>
    </w:p>
    <w:p>
      <w:pPr>
        <w:jc w:val="both"/>
        <w:ind w:left="0" w:right="0" w:firstLine="566.92913385827"/>
        <w:spacing w:after="60"/>
      </w:pPr>
      <w:r>
        <w:rPr>
          <w:sz w:val="24"/>
          <w:szCs w:val="24"/>
        </w:rPr>
        <w:t xml:space="preserve">60. Культура умственного труда личности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ее психофизиологических особенностей и в конкретных социальных условиях. Умственный труд является наиболее напряженным, требует больших волевых усилий, терпения, усидчивости.</w:t>
      </w:r>
    </w:p>
    <w:p>
      <w:pPr>
        <w:jc w:val="both"/>
        <w:ind w:left="0" w:right="0" w:firstLine="566.92913385827"/>
        <w:spacing w:after="60"/>
      </w:pPr>
      <w:r>
        <w:rPr>
          <w:sz w:val="24"/>
          <w:szCs w:val="24"/>
        </w:rPr>
        <w:t xml:space="preserve">61. 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как деятельности.</w:t>
      </w:r>
    </w:p>
    <w:p>
      <w:pPr>
        <w:jc w:val="both"/>
        <w:ind w:left="0" w:right="0" w:firstLine="566.92913385827"/>
        <w:spacing w:after="60"/>
      </w:pPr>
      <w:r>
        <w:rPr>
          <w:sz w:val="24"/>
          <w:szCs w:val="24"/>
        </w:rPr>
        <w:t xml:space="preserve">62. 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 самосовершенствование; самоорганизацию и саморегуляцию учебной деятельности; развитие продуктивных (креативных) способностей мышления.</w:t>
      </w:r>
    </w:p>
    <w:p>
      <w:pPr>
        <w:jc w:val="both"/>
        <w:ind w:left="0" w:right="0" w:firstLine="566.92913385827"/>
        <w:spacing w:after="60"/>
      </w:pPr>
      <w:r>
        <w:rPr>
          <w:sz w:val="24"/>
          <w:szCs w:val="24"/>
        </w:rPr>
        <w:t xml:space="preserve">63. Условия воспитания культуры умственного труда личности:</w:t>
      </w:r>
    </w:p>
    <w:p>
      <w:pPr>
        <w:jc w:val="both"/>
        <w:ind w:left="0" w:right="0" w:firstLine="566.92913385827"/>
        <w:spacing w:after="60"/>
      </w:pPr>
      <w:r>
        <w:rPr>
          <w:sz w:val="24"/>
          <w:szCs w:val="24"/>
        </w:rPr>
        <w:t xml:space="preserve">непрерывный характер учебной деятельности;</w:t>
      </w:r>
    </w:p>
    <w:p>
      <w:pPr>
        <w:jc w:val="both"/>
        <w:ind w:left="0" w:right="0" w:firstLine="566.92913385827"/>
        <w:spacing w:after="60"/>
      </w:pPr>
      <w:r>
        <w:rPr>
          <w:sz w:val="24"/>
          <w:szCs w:val="24"/>
        </w:rPr>
        <w:t xml:space="preserve">создание обучающимися интеллектуального продукта;</w:t>
      </w:r>
    </w:p>
    <w:p>
      <w:pPr>
        <w:jc w:val="both"/>
        <w:ind w:left="0" w:right="0" w:firstLine="566.92913385827"/>
        <w:spacing w:after="60"/>
      </w:pPr>
      <w:r>
        <w:rPr>
          <w:sz w:val="24"/>
          <w:szCs w:val="24"/>
        </w:rPr>
        <w:t xml:space="preserve">педагогическая поддержка обучающихся в их стремлении к самопознанию, самовоспитанию, самореализации;</w:t>
      </w:r>
    </w:p>
    <w:p>
      <w:pPr>
        <w:jc w:val="both"/>
        <w:ind w:left="0" w:right="0" w:firstLine="566.92913385827"/>
        <w:spacing w:after="60"/>
      </w:pPr>
      <w:r>
        <w:rPr>
          <w:sz w:val="24"/>
          <w:szCs w:val="24"/>
        </w:rPr>
        <w:t xml:space="preserve">развитие проектно-исследовательской деятельности обучающихся.</w:t>
      </w:r>
    </w:p>
    <w:p>
      <w:pPr>
        <w:jc w:val="both"/>
        <w:ind w:left="0" w:right="0" w:firstLine="566.92913385827"/>
        <w:spacing w:after="60"/>
      </w:pPr>
      <w:r>
        <w:rPr>
          <w:sz w:val="24"/>
          <w:szCs w:val="24"/>
        </w:rPr>
        <w:t xml:space="preserve">64. Учет возрастных особенностей в процессе формирования культуры умственного труда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Развитие речи и сенсомоторного интеллекта.</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и развитие познавательных интересов.</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Ведущей является учебно-познавательная деятельность.</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Возрастание роли самообразования и самовоспитания; развитие интеллектуальной культуры личности в процессе профессиональной деятельности. Включение в проектно-исследовательскую деятельность. Развитие у обучающихся способности к профессиональному самосовершенствованию.</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Участие в научно-исследовательской работе. Устойчивая потребность постоянного обновления фонда имеющихся знаний, гибкость ума, умение усваивать новую информацию, используя ее для принятия решений; готовность и способность к самообразованию и самовоспитанию в течение всей жизни.</w:t>
      </w:r>
    </w:p>
    <w:p>
      <w:pPr>
        <w:jc w:val="both"/>
        <w:ind w:left="0" w:right="0" w:firstLine="566.92913385827"/>
        <w:spacing w:after="60"/>
      </w:pPr>
      <w:r>
        <w:rPr>
          <w:sz w:val="24"/>
          <w:szCs w:val="24"/>
        </w:rPr>
        <w:t xml:space="preserve">65. 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pPr>
        <w:jc w:val="both"/>
        <w:ind w:left="0" w:right="0" w:firstLine="566.92913385827"/>
        <w:spacing w:after="60"/>
      </w:pPr>
      <w:r>
        <w:rPr>
          <w:sz w:val="24"/>
          <w:szCs w:val="24"/>
        </w:rPr>
        <w:t xml:space="preserve">66. Профессиональное становление личности направлено на самореализацию личности в учебно-профессиональной деятельности, развитие стремления к осознанному выбору профессии, отвечающей способностям, интересам обучающихся и потребностям общества, и включает формирование у них представлений о рынке труда, востребованности и перспективах профессии, качествах современного профессионала и его ключевых квалификациях; профессиональную компетентность 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формирование лидерских качеств, развитие организаторских способностей.</w:t>
      </w:r>
    </w:p>
    <w:p>
      <w:pPr>
        <w:jc w:val="both"/>
        <w:ind w:left="0" w:right="0" w:firstLine="566.92913385827"/>
        <w:spacing w:after="60"/>
      </w:pPr>
      <w:r>
        <w:rPr>
          <w:sz w:val="24"/>
          <w:szCs w:val="24"/>
        </w:rPr>
        <w:t xml:space="preserve">67. Условия профессионального становления личности:</w:t>
      </w:r>
    </w:p>
    <w:p>
      <w:pPr>
        <w:jc w:val="both"/>
        <w:ind w:left="0" w:right="0" w:firstLine="566.92913385827"/>
        <w:spacing w:after="60"/>
      </w:pPr>
      <w:r>
        <w:rPr>
          <w:sz w:val="24"/>
          <w:szCs w:val="24"/>
        </w:rPr>
        <w:t xml:space="preserve">направленность образования на решение задач профессионального самоопределения и воспитания;</w:t>
      </w:r>
    </w:p>
    <w:p>
      <w:pPr>
        <w:jc w:val="both"/>
        <w:ind w:left="0" w:right="0" w:firstLine="566.92913385827"/>
        <w:spacing w:after="60"/>
      </w:pPr>
      <w:r>
        <w:rPr>
          <w:sz w:val="24"/>
          <w:szCs w:val="24"/>
        </w:rPr>
        <w:t xml:space="preserve">профессиональная ориентация обучающихся (построение позитивных жизненных и профессиональных планов и др.);</w:t>
      </w:r>
    </w:p>
    <w:p>
      <w:pPr>
        <w:jc w:val="both"/>
        <w:ind w:left="0" w:right="0" w:firstLine="566.92913385827"/>
        <w:spacing w:after="60"/>
      </w:pPr>
      <w:r>
        <w:rPr>
          <w:sz w:val="24"/>
          <w:szCs w:val="24"/>
        </w:rPr>
        <w:t xml:space="preserve">создание ситуации выбора на каждом этапе допрофессионального и профессионального образования обучающихся;</w:t>
      </w:r>
    </w:p>
    <w:p>
      <w:pPr>
        <w:jc w:val="both"/>
        <w:ind w:left="0" w:right="0" w:firstLine="566.92913385827"/>
        <w:spacing w:after="60"/>
      </w:pPr>
      <w:r>
        <w:rPr>
          <w:sz w:val="24"/>
          <w:szCs w:val="24"/>
        </w:rPr>
        <w:t xml:space="preserve">дифференциация целей, задач и содержания профессионального воспитания с учетом индивидуальных особенностей обучающихся;</w:t>
      </w:r>
    </w:p>
    <w:p>
      <w:pPr>
        <w:jc w:val="both"/>
        <w:ind w:left="0" w:right="0" w:firstLine="566.92913385827"/>
        <w:spacing w:after="60"/>
      </w:pPr>
      <w:r>
        <w:rPr>
          <w:sz w:val="24"/>
          <w:szCs w:val="24"/>
        </w:rPr>
        <w:t xml:space="preserve">обеспечение взаимодействия в процессе профессионального становления обучающихся учреждений образования с семьей, производственными, сельскохозяйственными подшефными и другими предприятиями и организациями;</w:t>
      </w:r>
    </w:p>
    <w:p>
      <w:pPr>
        <w:jc w:val="both"/>
        <w:ind w:left="0" w:right="0" w:firstLine="566.92913385827"/>
        <w:spacing w:after="60"/>
      </w:pPr>
      <w:r>
        <w:rPr>
          <w:sz w:val="24"/>
          <w:szCs w:val="24"/>
        </w:rPr>
        <w:t xml:space="preserve">популяризация профессиональных достижений обучающихся;</w:t>
      </w:r>
    </w:p>
    <w:p>
      <w:pPr>
        <w:jc w:val="both"/>
        <w:ind w:left="0" w:right="0" w:firstLine="566.92913385827"/>
        <w:spacing w:after="60"/>
      </w:pPr>
      <w:r>
        <w:rPr>
          <w:sz w:val="24"/>
          <w:szCs w:val="24"/>
        </w:rPr>
        <w:t xml:space="preserve">развитие информационного обеспечения профессиональной ориентации учащейся молодежи.</w:t>
      </w:r>
    </w:p>
    <w:p>
      <w:pPr>
        <w:jc w:val="both"/>
        <w:ind w:left="0" w:right="0" w:firstLine="566.92913385827"/>
        <w:spacing w:after="60"/>
      </w:pPr>
      <w:r>
        <w:rPr>
          <w:sz w:val="24"/>
          <w:szCs w:val="24"/>
        </w:rPr>
        <w:t xml:space="preserve">68. Учет возрастных особенностей в процессе профессионального становления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Получение первоначальных представлений о профессиях.</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Проявление интереса к определенным профессиям.</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профессиональных интересов и готовности к выбору профессии.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Начальная профессиональная подготовка. Профессиональные пробы. Формирование устойчивых профессиональных интересов, намерений и перспектив. Адаптация к учебно-профессиональной среде. Формирование профессиональных и личностных качеств, навыков, способов и стратегий профессиональной культуры. Осознание значимости избранной профессии, воспитание ответственного отношения к овладению основами профессионального мастерства.</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Развитие профессиональных трудовых умений и навыков. Первичная профессиональная адаптация, формирование и развитие профессионально значимых компетенций. Получение профессии, профессиональная компетентность, совершенствование профессиональных трудовых умений и навыков. Формирование способности к профессиональной самореализации и готовности к эффективной трудовой деятельности.</w:t>
      </w:r>
    </w:p>
    <w:p>
      <w:pPr>
        <w:jc w:val="center"/>
        <w:spacing w:before="240" w:after="240"/>
      </w:pPr>
      <w:r>
        <w:rPr>
          <w:sz w:val="24"/>
          <w:szCs w:val="24"/>
          <w:b/>
          <w:bCs/>
          <w:caps/>
        </w:rPr>
        <w:t xml:space="preserve">ГЛАВА 10</w:t>
      </w:r>
      <w:br/>
      <w:r>
        <w:rPr>
          <w:sz w:val="24"/>
          <w:szCs w:val="24"/>
          <w:b/>
          <w:bCs/>
          <w:caps/>
        </w:rPr>
        <w:t xml:space="preserve">ВОСПИТАНИЕ ПСИХОЛОГИЧЕСКОЙ КУЛЬТУРЫ, ПОТРЕБНОСТИ В РАЗВИТИИ И САМОРАЗВИТИИ ЛИЧНОСТИ</w:t>
      </w:r>
    </w:p>
    <w:p>
      <w:pPr>
        <w:jc w:val="both"/>
        <w:ind w:left="0" w:right="0" w:firstLine="566.92913385827"/>
        <w:spacing w:after="60"/>
      </w:pPr>
      <w:r>
        <w:rPr>
          <w:sz w:val="24"/>
          <w:szCs w:val="24"/>
        </w:rPr>
        <w:t xml:space="preserve">69. Психологическая культура личности – составная часть базовой культуры личности, позволяющая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pPr>
        <w:jc w:val="both"/>
        <w:ind w:left="0" w:right="0" w:firstLine="566.92913385827"/>
        <w:spacing w:after="60"/>
      </w:pPr>
      <w:r>
        <w:rPr>
          <w:sz w:val="24"/>
          <w:szCs w:val="24"/>
        </w:rPr>
        <w:t xml:space="preserve">70. Содержание воспитания по формированию психологической культуры личности направлено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pPr>
        <w:jc w:val="both"/>
        <w:ind w:left="0" w:right="0" w:firstLine="566.92913385827"/>
        <w:spacing w:after="60"/>
      </w:pPr>
      <w:r>
        <w:rPr>
          <w:sz w:val="24"/>
          <w:szCs w:val="24"/>
        </w:rPr>
        <w:t xml:space="preserve">71. Развитие личности представляется процессом и результатом вхождения (или перехода) индивида в новую образовательную среду й характеризуется направленностью на освоение новых компетенций, качеств, отношений, нового опыта. Саморазвитие проявляется в самостоятельном и осознанном построении перспектив своего развития в жизни, образовательной 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pPr>
        <w:jc w:val="both"/>
        <w:ind w:left="0" w:right="0" w:firstLine="566.92913385827"/>
        <w:spacing w:after="60"/>
      </w:pPr>
      <w:r>
        <w:rPr>
          <w:sz w:val="24"/>
          <w:szCs w:val="24"/>
        </w:rPr>
        <w:t xml:space="preserve">72. Условия воспитания психологической культуры личности:</w:t>
      </w:r>
    </w:p>
    <w:p>
      <w:pPr>
        <w:jc w:val="both"/>
        <w:ind w:left="0" w:right="0" w:firstLine="566.92913385827"/>
        <w:spacing w:after="60"/>
      </w:pPr>
      <w:r>
        <w:rPr>
          <w:sz w:val="24"/>
          <w:szCs w:val="24"/>
        </w:rPr>
        <w:t xml:space="preserve">создание гуманной воспитывающей среды и образовательного пространства, направленных на развитие познавательной, эмоционально-волевой и эмоционально-ценностной сферы личности;</w:t>
      </w:r>
    </w:p>
    <w:p>
      <w:pPr>
        <w:jc w:val="both"/>
        <w:ind w:left="0" w:right="0" w:firstLine="566.92913385827"/>
        <w:spacing w:after="60"/>
      </w:pPr>
      <w:r>
        <w:rPr>
          <w:sz w:val="24"/>
          <w:szCs w:val="24"/>
        </w:rPr>
        <w:t xml:space="preserve">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pPr>
        <w:jc w:val="both"/>
        <w:ind w:left="0" w:right="0" w:firstLine="566.92913385827"/>
        <w:spacing w:after="60"/>
      </w:pPr>
      <w:r>
        <w:rPr>
          <w:sz w:val="24"/>
          <w:szCs w:val="24"/>
        </w:rPr>
        <w:t xml:space="preserve">психологическое просвещение и диагностика, способствующие самопознанию и саморазвитию;</w:t>
      </w:r>
    </w:p>
    <w:p>
      <w:pPr>
        <w:jc w:val="both"/>
        <w:ind w:left="0" w:right="0" w:firstLine="566.92913385827"/>
        <w:spacing w:after="60"/>
      </w:pPr>
      <w:r>
        <w:rPr>
          <w:sz w:val="24"/>
          <w:szCs w:val="24"/>
        </w:rPr>
        <w:t xml:space="preserve">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
    <w:p>
      <w:pPr>
        <w:jc w:val="both"/>
        <w:ind w:left="0" w:right="0" w:firstLine="566.92913385827"/>
        <w:spacing w:after="60"/>
      </w:pPr>
      <w:r>
        <w:rPr>
          <w:sz w:val="24"/>
          <w:szCs w:val="24"/>
        </w:rPr>
        <w:t xml:space="preserve">73. Учет возрастных особенностей в процессе воспитания психологической культуры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психических свойств, обеспечивающих развитие познавательной активности и основных психических процессов. Создание предпосылок для формирования мотивации учения и психологической готовности ребенка к получению общего среднего образования; формирование эмоциональной, волевой, познавательной готовности и произвольных форм поведения для успешного включения в образовательный процесс.</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Развитие сферы представлений о себе как о личности; стимулирование учебной мотивации и развитие готовности ребенка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Пополнение психологических знаний и психологического опыта; личностное и ценностно-смысловое самоопределение и саморазвитие, преодоление кризиса подросткового возраста и проблем социализации, формирование жизненных навыков, построение конструктивных отношений с родителями и сверстниками, профилактика девиантного поведения.</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Освоение базовых компонентов психологической культуры, профессиональная ориентация с учетом индивидуально-психологических особенностей обучающихся и требований профессии, понимание обучающимися временной перспективы, построение жизненных и профессиональных планов, развитие социальной компетентности, становление нравственного самосознания, формирование профессионально-психологической культуры и культуры труда.</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Развитие самосознания, выработка целостной мировоззренческой позиции, активизация личностного самоопределения, определение жизненного пути, проектирование себя в профессии; социально-профессиональная адаптация и самоорганизация жизнедеятельности.</w:t>
      </w:r>
    </w:p>
    <w:p>
      <w:pPr>
        <w:jc w:val="both"/>
        <w:ind w:left="0" w:right="0" w:firstLine="566.92913385827"/>
        <w:spacing w:after="60"/>
      </w:pPr>
      <w:r>
        <w:rPr>
          <w:sz w:val="24"/>
          <w:szCs w:val="24"/>
        </w:rPr>
        <w:t xml:space="preserve">74. Саморазвитие характеризует собой относительно стойкие количественные и качественные изменения в сознании, социальном поведении, деятельности личности, происходящие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pPr>
        <w:jc w:val="both"/>
        <w:ind w:left="0" w:right="0" w:firstLine="566.92913385827"/>
        <w:spacing w:after="60"/>
      </w:pPr>
      <w:r>
        <w:rPr>
          <w:sz w:val="24"/>
          <w:szCs w:val="24"/>
        </w:rPr>
        <w:t xml:space="preserve">75.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разработке программ проектирования своего будущего, развитии способности к самоактуализации и личностному росту.</w:t>
      </w:r>
    </w:p>
    <w:p>
      <w:pPr>
        <w:jc w:val="both"/>
        <w:ind w:left="0" w:right="0" w:firstLine="566.92913385827"/>
        <w:spacing w:after="60"/>
      </w:pPr>
      <w:r>
        <w:rPr>
          <w:sz w:val="24"/>
          <w:szCs w:val="24"/>
        </w:rPr>
        <w:t xml:space="preserve">76. Условия воспитания потребности в развитии и саморазвитии:</w:t>
      </w:r>
    </w:p>
    <w:p>
      <w:pPr>
        <w:jc w:val="both"/>
        <w:ind w:left="0" w:right="0" w:firstLine="566.92913385827"/>
        <w:spacing w:after="60"/>
      </w:pPr>
      <w:r>
        <w:rPr>
          <w:sz w:val="24"/>
          <w:szCs w:val="24"/>
        </w:rPr>
        <w:t xml:space="preserve">фасилитация стремлений ребенка, ориентированных на саморазвитие, стимулирование личности к освоению изменяющейся действительности и собственному развитию;</w:t>
      </w:r>
    </w:p>
    <w:p>
      <w:pPr>
        <w:jc w:val="both"/>
        <w:ind w:left="0" w:right="0" w:firstLine="566.92913385827"/>
        <w:spacing w:after="60"/>
      </w:pPr>
      <w:r>
        <w:rPr>
          <w:sz w:val="24"/>
          <w:szCs w:val="24"/>
        </w:rPr>
        <w:t xml:space="preserve">переход от педагогического проектирования личности ребенка к самопроектированию;</w:t>
      </w:r>
    </w:p>
    <w:p>
      <w:pPr>
        <w:jc w:val="both"/>
        <w:ind w:left="0" w:right="0" w:firstLine="566.92913385827"/>
        <w:spacing w:after="60"/>
      </w:pPr>
      <w:r>
        <w:rPr>
          <w:sz w:val="24"/>
          <w:szCs w:val="24"/>
        </w:rPr>
        <w:t xml:space="preserve">самооценивание своих сильных и слабых сторон и степени своей готовности к новым, усложненным, действиям и поступкам;</w:t>
      </w:r>
    </w:p>
    <w:p>
      <w:pPr>
        <w:jc w:val="both"/>
        <w:ind w:left="0" w:right="0" w:firstLine="566.92913385827"/>
        <w:spacing w:after="60"/>
      </w:pPr>
      <w:r>
        <w:rPr>
          <w:sz w:val="24"/>
          <w:szCs w:val="24"/>
        </w:rPr>
        <w:t xml:space="preserve">участие обучающихся в волонтерской и иной социально значимой деятельности;</w:t>
      </w:r>
    </w:p>
    <w:p>
      <w:pPr>
        <w:jc w:val="both"/>
        <w:ind w:left="0" w:right="0" w:firstLine="566.92913385827"/>
        <w:spacing w:after="60"/>
      </w:pPr>
      <w:r>
        <w:rPr>
          <w:sz w:val="24"/>
          <w:szCs w:val="24"/>
        </w:rPr>
        <w:t xml:space="preserve">расширение представлений о себе, формирование адекватной оценки себя и других;</w:t>
      </w:r>
    </w:p>
    <w:p>
      <w:pPr>
        <w:jc w:val="both"/>
        <w:ind w:left="0" w:right="0" w:firstLine="566.92913385827"/>
        <w:spacing w:after="60"/>
      </w:pPr>
      <w:r>
        <w:rPr>
          <w:sz w:val="24"/>
          <w:szCs w:val="24"/>
        </w:rPr>
        <w:t xml:space="preserve">проектирование целей и средств достижения желаемого будущего.</w:t>
      </w:r>
    </w:p>
    <w:p>
      <w:pPr>
        <w:jc w:val="both"/>
        <w:ind w:left="0" w:right="0" w:firstLine="566.92913385827"/>
        <w:spacing w:after="60"/>
      </w:pPr>
      <w:r>
        <w:rPr>
          <w:sz w:val="24"/>
          <w:szCs w:val="24"/>
        </w:rPr>
        <w:t xml:space="preserve">77. Учет возрастных особенностей в процессе формирования потребности в развитии и саморазвитии личности.</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Познание себя, формирование образа «Я», формирование социальных мотивов в игровой деятельности, стремление к получению одобрения со стороны окружающих людей. Развитие мотивации достижения успехов. Появление самооценки отдельных личностных качеств. Расширение коммуникативной сферы.</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самооценки и уровня притязаний. Развитие эмоционально-волевой сферы, мотивированного отношения к себе и окружающим, к событиям. Образцом для подражания становится взрослый, чаще всего учитель.</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Развитие и дифференциация самооценки. Развитие познавательной мотивации, мотивов общения. Формирование системы личностных ценностей, проявление стремления к самопознанию, самоутверждению, особенно в среде сверстников. Формируется отношение к себе как к личности.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Развитие представлений о себе и других людях, формирование потребности оценить личностный потенциал, отношения к своим сильным и слабым сторонам, способности к саморегуляции эмоциональной, волевой, поведенческой, коммуникативной сфер. Расширение системы ценностей. Проявление интереса к другим. Развитие способности изменять собственное жизненное пространство и управлять им в соответствии с поставленными целями. Профессиональное и личностное самоопределение. Реализация в профессиональной и социальной сферах. Развитие самосознания и открытие своего внутреннего мира.</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Расширение опыта самоисследования, усложнение и углубление процессов самосознания, выработка методов и приемов саморазвития. Становление мировоззрения, осознание своего места в жизни, своих особенностей и возможностей. Формирование собственной системы взглядов на себя и мир, жизненной позиции. Проявление внутренней позиции взрослого. Понимание собственной индивидуальности, появление жизненных планов, установка на сознательное построение собственной жизни. Личностное и профессиональное саморазвитие.</w:t>
      </w:r>
    </w:p>
    <w:p>
      <w:pPr>
        <w:jc w:val="center"/>
        <w:spacing w:before="240" w:after="240"/>
      </w:pPr>
      <w:r>
        <w:rPr>
          <w:sz w:val="24"/>
          <w:szCs w:val="24"/>
          <w:b/>
          <w:bCs/>
          <w:caps/>
        </w:rPr>
        <w:t xml:space="preserve">ГЛАВА 11</w:t>
      </w:r>
      <w:br/>
      <w:r>
        <w:rPr>
          <w:sz w:val="24"/>
          <w:szCs w:val="24"/>
          <w:b/>
          <w:bCs/>
          <w:caps/>
        </w:rPr>
        <w:t xml:space="preserve">СЕМЕЙНОЕ И ГЕНДЕРНОЕ ВОСПИТАНИЕ</w:t>
      </w:r>
    </w:p>
    <w:p>
      <w:pPr>
        <w:jc w:val="both"/>
        <w:ind w:left="0" w:right="0" w:firstLine="566.92913385827"/>
        <w:spacing w:after="60"/>
      </w:pPr>
      <w:r>
        <w:rPr>
          <w:sz w:val="24"/>
          <w:szCs w:val="24"/>
        </w:rPr>
        <w:t xml:space="preserve">78. 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представлений об ответственном супружестве и родительстве, культуре семейных взаимоотношений.</w:t>
      </w:r>
    </w:p>
    <w:p>
      <w:pPr>
        <w:jc w:val="both"/>
        <w:ind w:left="0" w:right="0" w:firstLine="566.92913385827"/>
        <w:spacing w:after="60"/>
      </w:pPr>
      <w:r>
        <w:rPr>
          <w:sz w:val="24"/>
          <w:szCs w:val="24"/>
        </w:rPr>
        <w:t xml:space="preserve">79. Содержание семейного воспитания включает знания о правовых основах брачно-семейных отношений, об основных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pPr>
        <w:jc w:val="both"/>
        <w:ind w:left="0" w:right="0" w:firstLine="566.92913385827"/>
        <w:spacing w:after="60"/>
      </w:pPr>
      <w:r>
        <w:rPr>
          <w:sz w:val="24"/>
          <w:szCs w:val="24"/>
        </w:rPr>
        <w:t xml:space="preserve">80. Условия семейного воспитания:</w:t>
      </w:r>
    </w:p>
    <w:p>
      <w:pPr>
        <w:jc w:val="both"/>
        <w:ind w:left="0" w:right="0" w:firstLine="566.92913385827"/>
        <w:spacing w:after="60"/>
      </w:pPr>
      <w:r>
        <w:rPr>
          <w:sz w:val="24"/>
          <w:szCs w:val="24"/>
        </w:rPr>
        <w:t xml:space="preserve">признание непреходящей ценности семьи для человека от рождения до смерти;</w:t>
      </w:r>
    </w:p>
    <w:p>
      <w:pPr>
        <w:jc w:val="both"/>
        <w:ind w:left="0" w:right="0" w:firstLine="566.92913385827"/>
        <w:spacing w:after="60"/>
      </w:pPr>
      <w:r>
        <w:rPr>
          <w:sz w:val="24"/>
          <w:szCs w:val="24"/>
        </w:rPr>
        <w:t xml:space="preserve">формирование позиции ответственного родительства и супружества;</w:t>
      </w:r>
    </w:p>
    <w:p>
      <w:pPr>
        <w:jc w:val="both"/>
        <w:ind w:left="0" w:right="0" w:firstLine="566.92913385827"/>
        <w:spacing w:after="60"/>
      </w:pPr>
      <w:r>
        <w:rPr>
          <w:sz w:val="24"/>
          <w:szCs w:val="24"/>
        </w:rPr>
        <w:t xml:space="preserve">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pPr>
        <w:jc w:val="both"/>
        <w:ind w:left="0" w:right="0" w:firstLine="566.92913385827"/>
        <w:spacing w:after="60"/>
      </w:pPr>
      <w:r>
        <w:rPr>
          <w:sz w:val="24"/>
          <w:szCs w:val="24"/>
        </w:rPr>
        <w:t xml:space="preserve">социально-педагогическая и психологическая поддержка семьи;</w:t>
      </w:r>
    </w:p>
    <w:p>
      <w:pPr>
        <w:jc w:val="both"/>
        <w:ind w:left="0" w:right="0" w:firstLine="566.92913385827"/>
        <w:spacing w:after="60"/>
      </w:pPr>
      <w:r>
        <w:rPr>
          <w:sz w:val="24"/>
          <w:szCs w:val="24"/>
        </w:rPr>
        <w:t xml:space="preserve">популяризация идеи многодетной семьи как общественно признанного и одобряемого института современного общества;</w:t>
      </w:r>
    </w:p>
    <w:p>
      <w:pPr>
        <w:jc w:val="both"/>
        <w:ind w:left="0" w:right="0" w:firstLine="566.92913385827"/>
        <w:spacing w:after="60"/>
      </w:pPr>
      <w:r>
        <w:rPr>
          <w:sz w:val="24"/>
          <w:szCs w:val="24"/>
        </w:rPr>
        <w:t xml:space="preserve">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pPr>
        <w:jc w:val="both"/>
        <w:ind w:left="0" w:right="0" w:firstLine="566.92913385827"/>
        <w:spacing w:after="60"/>
      </w:pPr>
      <w:r>
        <w:rPr>
          <w:sz w:val="24"/>
          <w:szCs w:val="24"/>
        </w:rPr>
        <w:t xml:space="preserve">81. Учет возрастных особенностей в процессе семейного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первоначальных представлений о семье, близких людях, их взаимоотношениях, воспроизведение поведения, чувств, переживаний близких.</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Осознание ролевых и межличностных отношений между членами семьи. Приобретение элементарных умений и навыков ведения домашнего хозяйства, бюджета, ухода за маленькими детьми, больными, престарелыми родственниками. Воспитание уважения к родителям и старшему поколению.</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Стремление к установлению доверительных отношений с родителями. Повышенное внимание к проблемам будущей семейной жизни, взаимоотношениям между членами семьи, дружбе, любви, верности. Осознание роли семьи в воспитании детей. Проявление уважительного отношения к членам семьи, заботы о старшем поколении.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Ценностное отношение к институту брака и семьи. Знания о важнейших сторонах жизни современной семьи, закономерностях ее создания и развития. Окончательное формирование представлений о добрачных отношениях, супружеской верности и ответственности, обязанностях по воспитанию детей. Понимание сути ответственного родительства и супружества. Проявление уважительного и бережного отношения к членам семьи старшего поколения.</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Ориентация на создание крепкой семьи, рождение и воспитание детей. Уважение традиций и поддержка преемственности поколений в семье. Формирование собственных семейных традиций.</w:t>
      </w:r>
    </w:p>
    <w:p>
      <w:pPr>
        <w:jc w:val="both"/>
        <w:ind w:left="0" w:right="0" w:firstLine="566.92913385827"/>
        <w:spacing w:after="60"/>
      </w:pPr>
      <w:r>
        <w:rPr>
          <w:sz w:val="24"/>
          <w:szCs w:val="24"/>
        </w:rPr>
        <w:t xml:space="preserve">82. Гендерное воспитание состоит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формированию гендерной культуры личности.</w:t>
      </w:r>
    </w:p>
    <w:p>
      <w:pPr>
        <w:jc w:val="both"/>
        <w:ind w:left="0" w:right="0" w:firstLine="566.92913385827"/>
        <w:spacing w:after="60"/>
      </w:pPr>
      <w:r>
        <w:rPr>
          <w:sz w:val="24"/>
          <w:szCs w:val="24"/>
        </w:rPr>
        <w:t xml:space="preserve">83. 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 усвоении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w:t>
      </w:r>
    </w:p>
    <w:p>
      <w:pPr>
        <w:jc w:val="both"/>
        <w:ind w:left="0" w:right="0" w:firstLine="566.92913385827"/>
        <w:spacing w:after="60"/>
      </w:pPr>
      <w:r>
        <w:rPr>
          <w:sz w:val="24"/>
          <w:szCs w:val="24"/>
        </w:rPr>
        <w:t xml:space="preserve">84. Условия гендерного воспитания личности:</w:t>
      </w:r>
    </w:p>
    <w:p>
      <w:pPr>
        <w:jc w:val="both"/>
        <w:ind w:left="0" w:right="0" w:firstLine="566.92913385827"/>
        <w:spacing w:after="60"/>
      </w:pPr>
      <w:r>
        <w:rPr>
          <w:sz w:val="24"/>
          <w:szCs w:val="24"/>
        </w:rPr>
        <w:t xml:space="preserve">интеграция усилий семьи, работников системы образования, здравоохранения и других заинтересованных в формировании гендерной культуры обучающихся;</w:t>
      </w:r>
    </w:p>
    <w:p>
      <w:pPr>
        <w:jc w:val="both"/>
        <w:ind w:left="0" w:right="0" w:firstLine="566.92913385827"/>
        <w:spacing w:after="60"/>
      </w:pPr>
      <w:r>
        <w:rPr>
          <w:sz w:val="24"/>
          <w:szCs w:val="24"/>
        </w:rPr>
        <w:t xml:space="preserve">повышение уровня гендерной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pPr>
        <w:jc w:val="both"/>
        <w:ind w:left="0" w:right="0" w:firstLine="566.92913385827"/>
        <w:spacing w:after="60"/>
      </w:pPr>
      <w:r>
        <w:rPr>
          <w:sz w:val="24"/>
          <w:szCs w:val="24"/>
        </w:rPr>
        <w:t xml:space="preserve">создание возможностей для наблюдения и реализации гендерных ролей в повседневной жизни детям из неполных семей, детям-сиротам.</w:t>
      </w:r>
    </w:p>
    <w:p>
      <w:pPr>
        <w:jc w:val="both"/>
        <w:ind w:left="0" w:right="0" w:firstLine="566.92913385827"/>
        <w:spacing w:after="60"/>
      </w:pPr>
      <w:r>
        <w:rPr>
          <w:sz w:val="24"/>
          <w:szCs w:val="24"/>
        </w:rPr>
        <w:t xml:space="preserve">85. Учет возрастных особенностей в процессе гендерного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Основы представлений о гендерных различиях, формирование гендерно типичной среды посредством выбора одежды, прически, игрушек, игр, круга общения, детской литературы.</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Осознание базовых признаков и социальных норм мужественности и женственности. Особое внимание уделяется ролевым моделям своего пола, отмечается стремление ребенка быть лучшим мальчиком или лучшей девочкой.</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Интенсивность гендерного познания, освоение и реализация соответствующих ролей и стереотипов.</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Выстраивание собственного гендерного профиля личности, критическое отношение к гендерным стереотипам и проявлениям дискриминации по половому признаку, стремление к достижению взаимопонимания с представителями обоего пола.</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Закрепление отношения личности к любви и браку, рождению и воспитанию детей, формирование ответственного отношения к объекту любви.</w:t>
      </w:r>
    </w:p>
    <w:p>
      <w:pPr>
        <w:jc w:val="center"/>
        <w:spacing w:before="240" w:after="240"/>
      </w:pPr>
      <w:r>
        <w:rPr>
          <w:sz w:val="24"/>
          <w:szCs w:val="24"/>
          <w:b/>
          <w:bCs/>
          <w:caps/>
        </w:rPr>
        <w:t xml:space="preserve">ГЛАВА 12</w:t>
      </w:r>
      <w:br/>
      <w:r>
        <w:rPr>
          <w:sz w:val="24"/>
          <w:szCs w:val="24"/>
          <w:b/>
          <w:bCs/>
          <w:caps/>
        </w:rPr>
        <w:t xml:space="preserve">ЭСТЕТИЧЕСКОЕ ВОСПИТАНИЕ</w:t>
      </w:r>
    </w:p>
    <w:p>
      <w:pPr>
        <w:jc w:val="both"/>
        <w:ind w:left="0" w:right="0" w:firstLine="566.92913385827"/>
        <w:spacing w:after="60"/>
      </w:pPr>
      <w:r>
        <w:rPr>
          <w:sz w:val="24"/>
          <w:szCs w:val="24"/>
        </w:rPr>
        <w:t xml:space="preserve">86. Эстетическое воспитание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личности обучающегося.</w:t>
      </w:r>
    </w:p>
    <w:p>
      <w:pPr>
        <w:jc w:val="both"/>
        <w:ind w:left="0" w:right="0" w:firstLine="566.92913385827"/>
        <w:spacing w:after="60"/>
      </w:pPr>
      <w:r>
        <w:rPr>
          <w:sz w:val="24"/>
          <w:szCs w:val="24"/>
        </w:rPr>
        <w:t xml:space="preserve">87. 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pPr>
        <w:jc w:val="both"/>
        <w:ind w:left="0" w:right="0" w:firstLine="566.92913385827"/>
        <w:spacing w:after="60"/>
      </w:pPr>
      <w:r>
        <w:rPr>
          <w:sz w:val="24"/>
          <w:szCs w:val="24"/>
        </w:rPr>
        <w:t xml:space="preserve">88. Условия эстетического воспитания:</w:t>
      </w:r>
    </w:p>
    <w:p>
      <w:pPr>
        <w:jc w:val="both"/>
        <w:ind w:left="0" w:right="0" w:firstLine="566.92913385827"/>
        <w:spacing w:after="60"/>
      </w:pPr>
      <w:r>
        <w:rPr>
          <w:sz w:val="24"/>
          <w:szCs w:val="24"/>
        </w:rPr>
        <w:t xml:space="preserve">реализация эстетических потребностей личности в эстетизации среды жизнедеятельности;</w:t>
      </w:r>
    </w:p>
    <w:p>
      <w:pPr>
        <w:jc w:val="both"/>
        <w:ind w:left="0" w:right="0" w:firstLine="566.92913385827"/>
        <w:spacing w:after="60"/>
      </w:pPr>
      <w:r>
        <w:rPr>
          <w:sz w:val="24"/>
          <w:szCs w:val="24"/>
        </w:rPr>
        <w:t xml:space="preserve">соблюдение единства эстетического и нравственного воспитания;</w:t>
      </w:r>
    </w:p>
    <w:p>
      <w:pPr>
        <w:jc w:val="both"/>
        <w:ind w:left="0" w:right="0" w:firstLine="566.92913385827"/>
        <w:spacing w:after="60"/>
      </w:pPr>
      <w:r>
        <w:rPr>
          <w:sz w:val="24"/>
          <w:szCs w:val="24"/>
        </w:rPr>
        <w:t xml:space="preserve">эстетика общения: красота поступка, речи, уважение достоинства личности, культура выражения чувств;</w:t>
      </w:r>
    </w:p>
    <w:p>
      <w:pPr>
        <w:jc w:val="both"/>
        <w:ind w:left="0" w:right="0" w:firstLine="566.92913385827"/>
        <w:spacing w:after="60"/>
      </w:pPr>
      <w:r>
        <w:rPr>
          <w:sz w:val="24"/>
          <w:szCs w:val="24"/>
        </w:rPr>
        <w:t xml:space="preserve">формирование ценностного отношения к художественному творчеству, традициям своей страны; стремления к их освоению и сохранению.</w:t>
      </w:r>
    </w:p>
    <w:p>
      <w:pPr>
        <w:jc w:val="both"/>
        <w:ind w:left="0" w:right="0" w:firstLine="566.92913385827"/>
        <w:spacing w:after="60"/>
      </w:pPr>
      <w:r>
        <w:rPr>
          <w:sz w:val="24"/>
          <w:szCs w:val="24"/>
        </w:rPr>
        <w:t xml:space="preserve">89. Учет возрастных особенностей в процессе эстетического воспитания.</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элементов эстетического отношения к окружающему миру через самовыражение в художественном творчестве.</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Развитие фантазии и образного мышления обучающихся средствами различных видов искусства. Освоение языка искусства через практическую творческую деятельность.</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Пополнение знаний для полноценного восприятия искусства. Развитие эмоциональной сферы, творческого потенциала средствами искусства. Формирование эстетического отношения к окружающей природной и социальной среде.</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Формирование эстетического компонента мировоззрения; развитие эмоционально-чувственной сферы, навыков восприятия эстетики бытия на осознанном уровне; формирование умения дать эстетическую оценку личностным проявлениям, произведениям искусства. Формирование эстетического отношения к профессиональной деятельности.</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у молодых людей убеждений в том, что они являются 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w:t>
      </w:r>
    </w:p>
    <w:p>
      <w:pPr>
        <w:jc w:val="center"/>
        <w:spacing w:before="240" w:after="240"/>
      </w:pPr>
      <w:r>
        <w:rPr>
          <w:sz w:val="24"/>
          <w:szCs w:val="24"/>
          <w:b/>
          <w:bCs/>
          <w:caps/>
        </w:rPr>
        <w:t xml:space="preserve">ГЛАВА 13</w:t>
      </w:r>
      <w:br/>
      <w:r>
        <w:rPr>
          <w:sz w:val="24"/>
          <w:szCs w:val="24"/>
          <w:b/>
          <w:bCs/>
          <w:caps/>
        </w:rPr>
        <w:t xml:space="preserve">ВОСПИТАНИЕ КУЛЬТУРЫ БЫТА И ДОСУГА</w:t>
      </w:r>
    </w:p>
    <w:p>
      <w:pPr>
        <w:jc w:val="both"/>
        <w:ind w:left="0" w:right="0" w:firstLine="566.92913385827"/>
        <w:spacing w:after="60"/>
      </w:pPr>
      <w:r>
        <w:rPr>
          <w:sz w:val="24"/>
          <w:szCs w:val="24"/>
        </w:rPr>
        <w:t xml:space="preserve">90. Культура быта – это совокупность знаний, умений и навыков, потребностей и интересов, которые позволяют эстетически, комфортно и удобно организовать повседневную жизнедеятельность;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личности. Культура быта также включает отношения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pPr>
        <w:jc w:val="both"/>
        <w:ind w:left="0" w:right="0" w:firstLine="566.92913385827"/>
        <w:spacing w:after="60"/>
      </w:pPr>
      <w:r>
        <w:rPr>
          <w:sz w:val="24"/>
          <w:szCs w:val="24"/>
        </w:rPr>
        <w:t xml:space="preserve">91. 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 на воспитание человека-хозяина, способного успешно справляться с бытовыми задачами, возникающими в процессе повседневной жизнедеятельности.</w:t>
      </w:r>
    </w:p>
    <w:p>
      <w:pPr>
        <w:jc w:val="both"/>
        <w:ind w:left="0" w:right="0" w:firstLine="566.92913385827"/>
        <w:spacing w:after="60"/>
      </w:pPr>
      <w:r>
        <w:rPr>
          <w:sz w:val="24"/>
          <w:szCs w:val="24"/>
        </w:rPr>
        <w:t xml:space="preserve">92. Условия воспитания культуры быта:</w:t>
      </w:r>
    </w:p>
    <w:p>
      <w:pPr>
        <w:jc w:val="both"/>
        <w:ind w:left="0" w:right="0" w:firstLine="566.92913385827"/>
        <w:spacing w:after="60"/>
      </w:pPr>
      <w:r>
        <w:rPr>
          <w:sz w:val="24"/>
          <w:szCs w:val="24"/>
        </w:rPr>
        <w:t xml:space="preserve">организация воспитательной среды, способствующей формированию культуры быта;</w:t>
      </w:r>
    </w:p>
    <w:p>
      <w:pPr>
        <w:jc w:val="both"/>
        <w:ind w:left="0" w:right="0" w:firstLine="566.92913385827"/>
        <w:spacing w:after="60"/>
      </w:pPr>
      <w:r>
        <w:rPr>
          <w:sz w:val="24"/>
          <w:szCs w:val="24"/>
        </w:rPr>
        <w:t xml:space="preserve">подготовка обучающихся в учреждениях образования к занятиям бытовым трудом;</w:t>
      </w:r>
    </w:p>
    <w:p>
      <w:pPr>
        <w:jc w:val="both"/>
        <w:ind w:left="0" w:right="0" w:firstLine="566.92913385827"/>
        <w:spacing w:after="60"/>
      </w:pPr>
      <w:r>
        <w:rPr>
          <w:sz w:val="24"/>
          <w:szCs w:val="24"/>
        </w:rPr>
        <w:t xml:space="preserve">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pPr>
        <w:jc w:val="both"/>
        <w:ind w:left="0" w:right="0" w:firstLine="566.92913385827"/>
        <w:spacing w:after="60"/>
      </w:pPr>
      <w:r>
        <w:rPr>
          <w:sz w:val="24"/>
          <w:szCs w:val="24"/>
        </w:rPr>
        <w:t xml:space="preserve">интеграция усилий семьи и учреждений образования по формированию культуры быта детей и учащейся молодежи.</w:t>
      </w:r>
    </w:p>
    <w:p>
      <w:pPr>
        <w:jc w:val="both"/>
        <w:ind w:left="0" w:right="0" w:firstLine="566.92913385827"/>
        <w:spacing w:after="60"/>
      </w:pPr>
      <w:r>
        <w:rPr>
          <w:sz w:val="24"/>
          <w:szCs w:val="24"/>
        </w:rPr>
        <w:t xml:space="preserve">93. Учет возрастных особенностей в процессе формирования культуры быта.</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Формирование у детей первичных представлений о личной и общественной значимости хозяйственно-бытового труда, умений выполнять правила личной гигиены, содержать свою комнату, вещи, игрушки в порядке, совместно со взрослыми готовить несложные блюда; сервировать стол, участвовать в уборке участка в соответствии с сезоном; в уходе за растениями и животными и др.</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Приобретение умений и навыков ведения домашнего хозяйства, выполнения ежедневных хозяйственно-бытовых обязанностей, правил личной гигиены, оказание помощи взрослым по уходу за маленькими детьми, престарелыми родственниками, животными. Формирование бережного отношения к предметам быта.</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осознанной потребности в выполнении ежедневных хозяйственно-бытовых обязанностей, умений вести домашнее хозяйство, совместно с родителями планировать семейный бюджет, эстетически, комфортно и удобно организовать быт, следить за своим внешним видом, комфортом и безопасностью жилища.</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Выработка комплекса знаний, умений и навыков, позволяющих рационально вести домашнее хозяйство, самостоятельно планировать семейный бюджет, ответственно выполнять и распределять ежедневные хозяйственно-бытовые обязанности, ухаживать за маленькими детьми, больными, престарелыми родственниками, эстетически, комфортно и удобно организовать быт, качественно выполнять минимум ремонтных работ, необходимых в быту.</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Осознание социальной значимости совершенствования личностью культуры быта, формирование специальных умений и навыков, позволяющих рационально вести домашнее хозяйство, семейный бюджет, ухаживать за собой, своей одеждой, предметами интерьера, эстетически, комфортно и безопасно оформлять среду бытовой жизнедеятельности.</w:t>
      </w:r>
    </w:p>
    <w:p>
      <w:pPr>
        <w:jc w:val="both"/>
        <w:ind w:left="0" w:right="0" w:firstLine="566.92913385827"/>
        <w:spacing w:after="60"/>
      </w:pPr>
      <w:r>
        <w:rPr>
          <w:sz w:val="24"/>
          <w:szCs w:val="24"/>
        </w:rPr>
        <w:t xml:space="preserve">94. Досуг –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Досуговая деятельность охватывает самообразование, приобщение к культуре, общественную активность, общение по интересам и др.</w:t>
      </w:r>
    </w:p>
    <w:p>
      <w:pPr>
        <w:jc w:val="both"/>
        <w:ind w:left="0" w:right="0" w:firstLine="566.92913385827"/>
        <w:spacing w:after="60"/>
      </w:pPr>
      <w:r>
        <w:rPr>
          <w:sz w:val="24"/>
          <w:szCs w:val="24"/>
        </w:rPr>
        <w:t xml:space="preserve">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w:t>
      </w:r>
    </w:p>
    <w:p>
      <w:pPr>
        <w:jc w:val="both"/>
        <w:ind w:left="0" w:right="0" w:firstLine="566.92913385827"/>
        <w:spacing w:after="60"/>
      </w:pPr>
      <w:r>
        <w:rPr>
          <w:sz w:val="24"/>
          <w:szCs w:val="24"/>
        </w:rPr>
        <w:t xml:space="preserve">95. Содержание воспитательной работы по формированию культуры досуга направлено на обогащение духовного, интеллектуального и творческого потенциала 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pPr>
        <w:jc w:val="both"/>
        <w:ind w:left="0" w:right="0" w:firstLine="566.92913385827"/>
        <w:spacing w:after="60"/>
      </w:pPr>
      <w:r>
        <w:rPr>
          <w:sz w:val="24"/>
          <w:szCs w:val="24"/>
        </w:rPr>
        <w:t xml:space="preserve">96. Условия воспитания культуры досуга:</w:t>
      </w:r>
    </w:p>
    <w:p>
      <w:pPr>
        <w:jc w:val="both"/>
        <w:ind w:left="0" w:right="0" w:firstLine="566.92913385827"/>
        <w:spacing w:after="60"/>
      </w:pPr>
      <w:r>
        <w:rPr>
          <w:sz w:val="24"/>
          <w:szCs w:val="24"/>
        </w:rPr>
        <w:t xml:space="preserve">воспитательная направленность культурных мероприятий, формирование позитивной досуговой среды;</w:t>
      </w:r>
    </w:p>
    <w:p>
      <w:pPr>
        <w:jc w:val="both"/>
        <w:ind w:left="0" w:right="0" w:firstLine="566.92913385827"/>
        <w:spacing w:after="60"/>
      </w:pPr>
      <w:r>
        <w:rPr>
          <w:sz w:val="24"/>
          <w:szCs w:val="24"/>
        </w:rPr>
        <w:t xml:space="preserve">совершенствование организационных форм досуга, создание условий для творческого развития обучающихся в свободное время;</w:t>
      </w:r>
    </w:p>
    <w:p>
      <w:pPr>
        <w:jc w:val="both"/>
        <w:ind w:left="0" w:right="0" w:firstLine="566.92913385827"/>
        <w:spacing w:after="60"/>
      </w:pPr>
      <w:r>
        <w:rPr>
          <w:sz w:val="24"/>
          <w:szCs w:val="24"/>
        </w:rPr>
        <w:t xml:space="preserve">максимальное вовлечение обучающихся в различные виды досуговой деятельности с учетом их потребностей, интересов, способностей; развитие форм семейного досуга;</w:t>
      </w:r>
    </w:p>
    <w:p>
      <w:pPr>
        <w:jc w:val="both"/>
        <w:ind w:left="0" w:right="0" w:firstLine="566.92913385827"/>
        <w:spacing w:after="60"/>
      </w:pPr>
      <w:r>
        <w:rPr>
          <w:sz w:val="24"/>
          <w:szCs w:val="24"/>
        </w:rPr>
        <w:t xml:space="preserve">создание условий для формирования и развития самостоятельности, инициативы обучающихся в сфере досуга;</w:t>
      </w:r>
    </w:p>
    <w:p>
      <w:pPr>
        <w:jc w:val="both"/>
        <w:ind w:left="0" w:right="0" w:firstLine="566.92913385827"/>
        <w:spacing w:after="60"/>
      </w:pPr>
      <w:r>
        <w:rPr>
          <w:sz w:val="24"/>
          <w:szCs w:val="24"/>
        </w:rPr>
        <w:t xml:space="preserve">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pPr>
        <w:jc w:val="both"/>
        <w:ind w:left="0" w:right="0" w:firstLine="566.92913385827"/>
        <w:spacing w:after="60"/>
      </w:pPr>
      <w:r>
        <w:rPr>
          <w:sz w:val="24"/>
          <w:szCs w:val="24"/>
        </w:rPr>
        <w:t xml:space="preserve">совершенствование материально-технической базы и развитие инфраструктуры досуга.</w:t>
      </w:r>
    </w:p>
    <w:p>
      <w:pPr>
        <w:jc w:val="both"/>
        <w:ind w:left="0" w:right="0" w:firstLine="566.92913385827"/>
        <w:spacing w:after="60"/>
      </w:pPr>
      <w:r>
        <w:rPr>
          <w:sz w:val="24"/>
          <w:szCs w:val="24"/>
        </w:rPr>
        <w:t xml:space="preserve">97. Учет возрастных особенностей в процессе формирования культуры досуга.</w:t>
      </w:r>
    </w:p>
    <w:p>
      <w:pPr>
        <w:jc w:val="both"/>
        <w:ind w:left="0" w:right="0" w:firstLine="566.92913385827"/>
        <w:spacing w:after="60"/>
      </w:pPr>
      <w:r>
        <w:rPr>
          <w:sz w:val="24"/>
          <w:szCs w:val="24"/>
        </w:rPr>
        <w:t xml:space="preserve">Воспитанники учреждений дошкольного образования.</w:t>
      </w:r>
    </w:p>
    <w:p>
      <w:pPr>
        <w:jc w:val="both"/>
        <w:ind w:left="0" w:right="0" w:firstLine="566.92913385827"/>
        <w:spacing w:after="60"/>
      </w:pPr>
      <w:r>
        <w:rPr>
          <w:sz w:val="24"/>
          <w:szCs w:val="24"/>
        </w:rPr>
        <w:t xml:space="preserve">Приглашение к участию в организованных формах культурной деятельности. Предложение моделей и образцов социокультурного поведения. Учет формирующих возможностей семейного досуга.</w:t>
      </w:r>
    </w:p>
    <w:p>
      <w:pPr>
        <w:jc w:val="both"/>
        <w:ind w:left="0" w:right="0" w:firstLine="566.92913385827"/>
        <w:spacing w:after="60"/>
      </w:pPr>
      <w:r>
        <w:rPr>
          <w:sz w:val="24"/>
          <w:szCs w:val="24"/>
        </w:rPr>
        <w:t xml:space="preserve">Обучающиеся на I ступени общего среднего образования.</w:t>
      </w:r>
    </w:p>
    <w:p>
      <w:pPr>
        <w:jc w:val="both"/>
        <w:ind w:left="0" w:right="0" w:firstLine="566.92913385827"/>
        <w:spacing w:after="60"/>
      </w:pPr>
      <w:r>
        <w:rPr>
          <w:sz w:val="24"/>
          <w:szCs w:val="24"/>
        </w:rPr>
        <w:t xml:space="preserve">Формирование личностных качеств, способствующих рациональному и содержательному проведению свободного времени, расширение спектра культурной деятельности.</w:t>
      </w:r>
    </w:p>
    <w:p>
      <w:pPr>
        <w:jc w:val="both"/>
        <w:ind w:left="0" w:right="0" w:firstLine="566.92913385827"/>
        <w:spacing w:after="60"/>
      </w:pPr>
      <w:r>
        <w:rPr>
          <w:sz w:val="24"/>
          <w:szCs w:val="24"/>
        </w:rPr>
        <w:t xml:space="preserve">Обучающиеся на II ступени общего среднего образования.</w:t>
      </w:r>
    </w:p>
    <w:p>
      <w:pPr>
        <w:jc w:val="both"/>
        <w:ind w:left="0" w:right="0" w:firstLine="566.92913385827"/>
        <w:spacing w:after="60"/>
      </w:pPr>
      <w:r>
        <w:rPr>
          <w:sz w:val="24"/>
          <w:szCs w:val="24"/>
        </w:rPr>
        <w:t xml:space="preserve">Формирование осознанной потребности участия в социально одобряемой культурной деятельности. Формирование установок на активный досуг позитивной направленности. Преобладание в организации свободного времени поисковой, творческой активности.</w:t>
      </w:r>
    </w:p>
    <w:p>
      <w:pPr>
        <w:jc w:val="both"/>
        <w:ind w:left="0" w:right="0" w:firstLine="566.92913385827"/>
        <w:spacing w:after="60"/>
      </w:pPr>
      <w:r>
        <w:rPr>
          <w:sz w:val="24"/>
          <w:szCs w:val="24"/>
        </w:rPr>
        <w:t xml:space="preserve">Обучающиеся на III ступени общего среднего образования, в учреждениях профессионально-технического и среднего специального образования.</w:t>
      </w:r>
    </w:p>
    <w:p>
      <w:pPr>
        <w:jc w:val="both"/>
        <w:ind w:left="0" w:right="0" w:firstLine="566.92913385827"/>
        <w:spacing w:after="60"/>
      </w:pPr>
      <w:r>
        <w:rPr>
          <w:sz w:val="24"/>
          <w:szCs w:val="24"/>
        </w:rPr>
        <w:t xml:space="preserve">Выработка индивидуального стиля досуга, приобретение опыта организации свободного времени, формирование ответственного отношения к выбору содержания и форм проведения свободного времени, непринятия проявлений асоциального досуга.</w:t>
      </w:r>
    </w:p>
    <w:p>
      <w:pPr>
        <w:jc w:val="both"/>
        <w:ind w:left="0" w:right="0" w:firstLine="566.92913385827"/>
        <w:spacing w:after="60"/>
      </w:pPr>
      <w:r>
        <w:rPr>
          <w:sz w:val="24"/>
          <w:szCs w:val="24"/>
        </w:rPr>
        <w:t xml:space="preserve">Обучающиеся в учреждениях высшего образования.</w:t>
      </w:r>
    </w:p>
    <w:p>
      <w:pPr>
        <w:jc w:val="both"/>
        <w:ind w:left="0" w:right="0" w:firstLine="566.92913385827"/>
        <w:spacing w:after="60"/>
      </w:pPr>
      <w:r>
        <w:rPr>
          <w:sz w:val="24"/>
          <w:szCs w:val="24"/>
        </w:rPr>
        <w:t xml:space="preserve">Формирование и развитие умений направлять свою досуговую деятельность на достижение личностно и общественно значимых целей.</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2022-09-06T11:28:46+03:00</dcterms:created>
  <dcterms:modified xsi:type="dcterms:W3CDTF">2022-09-06T11:28:46+03:00</dcterms:modified>
</cp:coreProperties>
</file>

<file path=docProps/custom.xml><?xml version="1.0" encoding="utf-8"?>
<Properties xmlns="http://schemas.openxmlformats.org/officeDocument/2006/custom-properties" xmlns:vt="http://schemas.openxmlformats.org/officeDocument/2006/docPropsVTypes"/>
</file>