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Напиши, пожалуйста, окончание к каждому предложению. Пиши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тот ответ, которым первым пришел к тебе в голову. Это не тест, 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здесь нет правильных и неправильных ответов.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Я весь трясусь, когда 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Если бы все ребята знали, как я боюсь…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Если тебя разозлили, то нужно…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4, Воспитывать детей нужно с помощью…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Ребенок в семье…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>Мои</w:t>
      </w:r>
      <w:proofErr w:type="gramEnd"/>
      <w:r>
        <w:rPr>
          <w:rFonts w:ascii="Arial" w:hAnsi="Arial" w:cs="Arial"/>
          <w:sz w:val="20"/>
          <w:szCs w:val="20"/>
        </w:rPr>
        <w:t xml:space="preserve"> близкие думают обо мне, что я…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Я боюсь идти домой, когда…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Я лучше побуду один, чем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Когда я вижу, что кого-то бьют, мне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Бить другого можно, когда…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Ребенок с опаской относится к окружающим, потому что…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Применение физической силы к более </w:t>
      </w:r>
      <w:proofErr w:type="gramStart"/>
      <w:r>
        <w:rPr>
          <w:rFonts w:ascii="Arial" w:hAnsi="Arial" w:cs="Arial"/>
          <w:sz w:val="20"/>
          <w:szCs w:val="20"/>
        </w:rPr>
        <w:t>слабому</w:t>
      </w:r>
      <w:proofErr w:type="gramEnd"/>
      <w:r>
        <w:rPr>
          <w:rFonts w:ascii="Arial" w:hAnsi="Arial" w:cs="Arial"/>
          <w:sz w:val="20"/>
          <w:szCs w:val="20"/>
        </w:rPr>
        <w:t>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Родители кричат на детей, когда…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Когда у меня будут дети, я никогда…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Наша семья была бы идеальной, если бы не…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Я хочу побыть один, после…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Я убежал бы из дома, если бы…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Больше всего я не люблю, когда мои родители…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Я хочу, чтобы меня…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Приемлемое наказание - это…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lastRenderedPageBreak/>
        <w:t>Напиши, пожалуйста, окончание к каждому предложению. Пиши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тот ответ, которым первым пришел к тебе в голову. Это не тест, 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здесь нет правильных и неправильных ответов.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Я весь трясусь, когда 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Если бы все ребята знали, как я боюсь…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Если тебя разозлили, то нужно…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4, Воспитывать детей нужно с помощью…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Ребенок в семье…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>Мои</w:t>
      </w:r>
      <w:proofErr w:type="gramEnd"/>
      <w:r>
        <w:rPr>
          <w:rFonts w:ascii="Arial" w:hAnsi="Arial" w:cs="Arial"/>
          <w:sz w:val="20"/>
          <w:szCs w:val="20"/>
        </w:rPr>
        <w:t xml:space="preserve"> близкие думают обо мне, что я…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Я боюсь идти домой, когда…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Я лучше побуду один, чем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Когда я вижу, что кого-то бьют, мне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Бить другого можно, когда…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Ребенок с опаской относится к окружающим, потому что…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Применение физической силы к более </w:t>
      </w:r>
      <w:proofErr w:type="gramStart"/>
      <w:r>
        <w:rPr>
          <w:rFonts w:ascii="Arial" w:hAnsi="Arial" w:cs="Arial"/>
          <w:sz w:val="20"/>
          <w:szCs w:val="20"/>
        </w:rPr>
        <w:t>слабому</w:t>
      </w:r>
      <w:proofErr w:type="gramEnd"/>
      <w:r>
        <w:rPr>
          <w:rFonts w:ascii="Arial" w:hAnsi="Arial" w:cs="Arial"/>
          <w:sz w:val="20"/>
          <w:szCs w:val="20"/>
        </w:rPr>
        <w:t>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Родители кричат на детей, когда…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Когда у меня будут дети, я никогда…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Наша семья была бы идеальной, если бы не…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Я хочу побыть один, после…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Я убежал бы из дома, если бы…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Больше всего я не люблю, когда мои родители…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Я хочу, чтобы меня…</w:t>
      </w:r>
    </w:p>
    <w:p w:rsidR="007530EA" w:rsidRDefault="007530EA" w:rsidP="007530EA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Приемлемое наказание - это…</w:t>
      </w:r>
    </w:p>
    <w:p w:rsidR="00CE17BF" w:rsidRDefault="00CE17BF"/>
    <w:sectPr w:rsidR="00CE17BF" w:rsidSect="007530EA">
      <w:pgSz w:w="16838" w:h="11906" w:orient="landscape"/>
      <w:pgMar w:top="709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43"/>
    <w:rsid w:val="007530EA"/>
    <w:rsid w:val="00BB6943"/>
    <w:rsid w:val="00C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</dc:creator>
  <cp:keywords/>
  <dc:description/>
  <cp:lastModifiedBy>ана</cp:lastModifiedBy>
  <cp:revision>3</cp:revision>
  <dcterms:created xsi:type="dcterms:W3CDTF">2019-09-30T10:02:00Z</dcterms:created>
  <dcterms:modified xsi:type="dcterms:W3CDTF">2019-09-30T10:04:00Z</dcterms:modified>
</cp:coreProperties>
</file>