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C89" w:rsidRDefault="001E1C89" w:rsidP="001E1C89">
      <w:pPr>
        <w:jc w:val="center"/>
        <w:rPr>
          <w:b/>
          <w:sz w:val="30"/>
          <w:szCs w:val="30"/>
        </w:rPr>
      </w:pPr>
      <w:bookmarkStart w:id="0" w:name="_GoBack"/>
      <w:bookmarkEnd w:id="0"/>
      <w:r>
        <w:rPr>
          <w:b/>
          <w:sz w:val="30"/>
          <w:szCs w:val="30"/>
        </w:rPr>
        <w:t xml:space="preserve">МЕТОДИЧЕСКАЯ РАССЫЛКА № </w:t>
      </w:r>
      <w:r w:rsidR="00960780">
        <w:rPr>
          <w:b/>
          <w:sz w:val="30"/>
          <w:szCs w:val="30"/>
        </w:rPr>
        <w:t>9</w:t>
      </w:r>
      <w:r>
        <w:rPr>
          <w:b/>
          <w:sz w:val="30"/>
          <w:szCs w:val="30"/>
        </w:rPr>
        <w:t>/201</w:t>
      </w:r>
      <w:r w:rsidR="0071599F">
        <w:rPr>
          <w:b/>
          <w:sz w:val="30"/>
          <w:szCs w:val="30"/>
        </w:rPr>
        <w:t>6</w:t>
      </w:r>
    </w:p>
    <w:p w:rsidR="001E1C89" w:rsidRDefault="00960780" w:rsidP="00057E52">
      <w:pPr>
        <w:jc w:val="center"/>
        <w:rPr>
          <w:b/>
          <w:noProof/>
          <w:color w:val="00B050"/>
          <w:sz w:val="32"/>
          <w:szCs w:val="32"/>
          <w:lang w:eastAsia="ru-RU"/>
        </w:rPr>
      </w:pPr>
      <w:r>
        <w:rPr>
          <w:b/>
          <w:color w:val="00B050"/>
          <w:sz w:val="32"/>
          <w:szCs w:val="32"/>
          <w:lang w:eastAsia="ru-RU"/>
        </w:rPr>
        <w:t>Интуиция</w:t>
      </w:r>
    </w:p>
    <w:p w:rsidR="0071599F" w:rsidRDefault="00323406" w:rsidP="0071599F">
      <w:pPr>
        <w:jc w:val="center"/>
        <w:rPr>
          <w:bCs/>
          <w:i/>
          <w:iCs/>
          <w:szCs w:val="24"/>
        </w:rPr>
      </w:pPr>
      <w:r>
        <w:rPr>
          <w:i/>
          <w:noProof/>
          <w:lang w:eastAsia="ru-RU"/>
        </w:rPr>
        <w:drawing>
          <wp:anchor distT="0" distB="0" distL="114300" distR="114300" simplePos="0" relativeHeight="251905024" behindDoc="0" locked="0" layoutInCell="1" allowOverlap="1" wp14:anchorId="24FE5441" wp14:editId="4BF3129C">
            <wp:simplePos x="0" y="0"/>
            <wp:positionH relativeFrom="column">
              <wp:posOffset>-396875</wp:posOffset>
            </wp:positionH>
            <wp:positionV relativeFrom="paragraph">
              <wp:posOffset>62230</wp:posOffset>
            </wp:positionV>
            <wp:extent cx="2504440" cy="2001520"/>
            <wp:effectExtent l="0" t="0" r="0" b="0"/>
            <wp:wrapSquare wrapText="bothSides"/>
            <wp:docPr id="10" name="Рисунок 10" descr="C:\Users\user\Desktop\9-2016-Интуиция\291569-2a51a-60161468-m750x740-ue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2016-Интуиция\291569-2a51a-60161468-m750x740-ue497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04440" cy="200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FAB" w:rsidRDefault="00536FED" w:rsidP="00D83FAB">
      <w:pPr>
        <w:pStyle w:val="af"/>
        <w:spacing w:line="240" w:lineRule="exact"/>
        <w:jc w:val="both"/>
        <w:rPr>
          <w:rFonts w:ascii="Times New Roman" w:hAnsi="Times New Roman" w:cs="Times New Roman"/>
          <w:sz w:val="26"/>
          <w:szCs w:val="26"/>
        </w:rPr>
      </w:pPr>
      <w:r w:rsidRPr="00536FED">
        <w:rPr>
          <w:i/>
        </w:rPr>
        <w:t xml:space="preserve"> </w:t>
      </w:r>
      <w:r w:rsidR="008C3314">
        <w:rPr>
          <w:i/>
        </w:rPr>
        <w:t>«</w:t>
      </w:r>
      <w:r w:rsidR="00D83FAB" w:rsidRPr="00D83FAB">
        <w:rPr>
          <w:rFonts w:ascii="Times New Roman" w:hAnsi="Times New Roman" w:cs="Times New Roman"/>
          <w:i/>
        </w:rPr>
        <w:t xml:space="preserve">Ваше время ограничено, поэтому не тратьте его на жизнь чей-то чужой жизнью. Не попадайте в ловушку догмы, которая говорит жить мыслями других людей. Не позволяйте шуму чужих мнений перебить ваш внутренний голос. И </w:t>
      </w:r>
      <w:proofErr w:type="gramStart"/>
      <w:r w:rsidR="00D83FAB" w:rsidRPr="00D83FAB">
        <w:rPr>
          <w:rFonts w:ascii="Times New Roman" w:hAnsi="Times New Roman" w:cs="Times New Roman"/>
          <w:i/>
        </w:rPr>
        <w:t>самое</w:t>
      </w:r>
      <w:proofErr w:type="gramEnd"/>
      <w:r w:rsidR="00D83FAB" w:rsidRPr="00D83FAB">
        <w:rPr>
          <w:rFonts w:ascii="Times New Roman" w:hAnsi="Times New Roman" w:cs="Times New Roman"/>
          <w:i/>
        </w:rPr>
        <w:t xml:space="preserve"> важное, имейте храбрость следовать своему сердцу и интуиции. Они каким-то образом уже знают то, кем вы хотите стать на самом деле. Всё остальное вторично</w:t>
      </w:r>
      <w:r w:rsidR="00D83FAB" w:rsidRPr="00D83FAB">
        <w:rPr>
          <w:rFonts w:ascii="Times New Roman" w:hAnsi="Times New Roman" w:cs="Times New Roman"/>
          <w:sz w:val="26"/>
          <w:szCs w:val="26"/>
        </w:rPr>
        <w:t xml:space="preserve">». </w:t>
      </w:r>
    </w:p>
    <w:p w:rsidR="00D83FAB" w:rsidRPr="00D83FAB" w:rsidRDefault="00D83FAB" w:rsidP="00D83FAB">
      <w:pPr>
        <w:pStyle w:val="af"/>
        <w:spacing w:line="240" w:lineRule="exact"/>
        <w:jc w:val="both"/>
        <w:rPr>
          <w:rFonts w:ascii="Times New Roman" w:hAnsi="Times New Roman" w:cs="Times New Roman"/>
        </w:rPr>
      </w:pPr>
      <w:r>
        <w:rPr>
          <w:rFonts w:ascii="Times New Roman" w:hAnsi="Times New Roman" w:cs="Times New Roman"/>
          <w:sz w:val="26"/>
          <w:szCs w:val="26"/>
        </w:rPr>
        <w:t xml:space="preserve">                               </w:t>
      </w:r>
      <w:r w:rsidR="0034565A">
        <w:rPr>
          <w:rFonts w:ascii="Times New Roman" w:hAnsi="Times New Roman" w:cs="Times New Roman"/>
          <w:sz w:val="26"/>
          <w:szCs w:val="26"/>
        </w:rPr>
        <w:t xml:space="preserve">  </w:t>
      </w:r>
      <w:r w:rsidR="000A6D0B">
        <w:rPr>
          <w:rFonts w:ascii="Times New Roman" w:hAnsi="Times New Roman" w:cs="Times New Roman"/>
          <w:sz w:val="26"/>
          <w:szCs w:val="26"/>
        </w:rPr>
        <w:t xml:space="preserve">                             </w:t>
      </w:r>
      <w:r w:rsidR="0034565A">
        <w:rPr>
          <w:rFonts w:ascii="Times New Roman" w:hAnsi="Times New Roman" w:cs="Times New Roman"/>
          <w:sz w:val="26"/>
          <w:szCs w:val="26"/>
        </w:rPr>
        <w:t xml:space="preserve"> </w:t>
      </w:r>
      <w:r>
        <w:rPr>
          <w:rFonts w:ascii="Times New Roman" w:hAnsi="Times New Roman" w:cs="Times New Roman"/>
          <w:sz w:val="26"/>
          <w:szCs w:val="26"/>
        </w:rPr>
        <w:t xml:space="preserve">  </w:t>
      </w:r>
      <w:r w:rsidRPr="00D83FAB">
        <w:rPr>
          <w:rFonts w:ascii="Times New Roman" w:hAnsi="Times New Roman" w:cs="Times New Roman"/>
          <w:i/>
        </w:rPr>
        <w:t xml:space="preserve">Стив Джобс </w:t>
      </w:r>
    </w:p>
    <w:p w:rsidR="00C910E2" w:rsidRPr="00D83FAB" w:rsidRDefault="0093531D" w:rsidP="00D83FAB">
      <w:pPr>
        <w:ind w:left="3686"/>
        <w:rPr>
          <w:i/>
        </w:rPr>
      </w:pPr>
      <w:r w:rsidRPr="00D83FAB">
        <w:rPr>
          <w:i/>
        </w:rPr>
        <w:t xml:space="preserve"> </w:t>
      </w:r>
    </w:p>
    <w:p w:rsidR="00D327D5" w:rsidRPr="00D327D5" w:rsidRDefault="00D327D5" w:rsidP="00D327D5">
      <w:pPr>
        <w:pStyle w:val="Style20"/>
        <w:widowControl/>
        <w:spacing w:line="240" w:lineRule="auto"/>
        <w:ind w:firstLine="946"/>
        <w:rPr>
          <w:rStyle w:val="FontStyle123"/>
          <w:sz w:val="24"/>
          <w:szCs w:val="24"/>
        </w:rPr>
      </w:pPr>
      <w:r w:rsidRPr="00D327D5">
        <w:rPr>
          <w:rStyle w:val="FontStyle123"/>
          <w:color w:val="7030A0"/>
          <w:sz w:val="24"/>
          <w:szCs w:val="24"/>
        </w:rPr>
        <w:t>Очень часто, вместо того чтобы развивать в ребенке индивидуальность, родители (замещающие родители)</w:t>
      </w:r>
      <w:r w:rsidR="00A07AD4">
        <w:rPr>
          <w:rStyle w:val="FontStyle123"/>
          <w:color w:val="7030A0"/>
          <w:sz w:val="24"/>
          <w:szCs w:val="24"/>
        </w:rPr>
        <w:t xml:space="preserve">, педагоги </w:t>
      </w:r>
      <w:r w:rsidRPr="00D327D5">
        <w:rPr>
          <w:rStyle w:val="FontStyle123"/>
          <w:color w:val="7030A0"/>
          <w:sz w:val="24"/>
          <w:szCs w:val="24"/>
        </w:rPr>
        <w:t>пытаются подогнать его поведение под стереотипы, навязанные им самим. Что же делать? Прежде всего, необходимо по</w:t>
      </w:r>
      <w:r w:rsidR="001A5585">
        <w:rPr>
          <w:rStyle w:val="FontStyle123"/>
          <w:color w:val="7030A0"/>
          <w:sz w:val="24"/>
          <w:szCs w:val="24"/>
        </w:rPr>
        <w:t>н</w:t>
      </w:r>
      <w:r w:rsidRPr="00D327D5">
        <w:rPr>
          <w:rStyle w:val="FontStyle123"/>
          <w:color w:val="7030A0"/>
          <w:sz w:val="24"/>
          <w:szCs w:val="24"/>
        </w:rPr>
        <w:t xml:space="preserve">ять, что в ребенке является врожденным, а что — приобретенным в результате воспитания. Надо помочь ребенку </w:t>
      </w:r>
      <w:r w:rsidRPr="007E23FC">
        <w:rPr>
          <w:rStyle w:val="FontStyle123"/>
          <w:color w:val="7030A0"/>
          <w:sz w:val="24"/>
          <w:szCs w:val="24"/>
        </w:rPr>
        <w:t>научиться осваивать мир, используя именно его, заложенные природой, сильные стороны.</w:t>
      </w:r>
      <w:r w:rsidRPr="007E23FC">
        <w:rPr>
          <w:rStyle w:val="FontStyle123"/>
          <w:sz w:val="24"/>
          <w:szCs w:val="24"/>
        </w:rPr>
        <w:t xml:space="preserve"> </w:t>
      </w:r>
      <w:r w:rsidR="007E23FC" w:rsidRPr="007E23FC">
        <w:rPr>
          <w:rStyle w:val="FontStyle122"/>
          <w:sz w:val="24"/>
          <w:szCs w:val="24"/>
        </w:rPr>
        <w:t xml:space="preserve">Когда родителям </w:t>
      </w:r>
      <w:r w:rsidR="007E23FC">
        <w:rPr>
          <w:rStyle w:val="FontStyle122"/>
          <w:sz w:val="24"/>
          <w:szCs w:val="24"/>
        </w:rPr>
        <w:t xml:space="preserve">(замещающим родителям) </w:t>
      </w:r>
      <w:r w:rsidR="007E23FC" w:rsidRPr="007E23FC">
        <w:rPr>
          <w:rStyle w:val="FontStyle122"/>
          <w:sz w:val="24"/>
          <w:szCs w:val="24"/>
        </w:rPr>
        <w:t xml:space="preserve">в ребенке что-то сильно не нравится, возникает вопиющий вопрос: «И откуда </w:t>
      </w:r>
      <w:r w:rsidR="00F83F43">
        <w:rPr>
          <w:rStyle w:val="FontStyle122"/>
          <w:sz w:val="24"/>
          <w:szCs w:val="24"/>
        </w:rPr>
        <w:t xml:space="preserve">он </w:t>
      </w:r>
      <w:r w:rsidR="007E23FC" w:rsidRPr="007E23FC">
        <w:rPr>
          <w:rStyle w:val="FontStyle122"/>
          <w:sz w:val="24"/>
          <w:szCs w:val="24"/>
        </w:rPr>
        <w:t xml:space="preserve"> такой взялся? Сколько </w:t>
      </w:r>
      <w:r w:rsidR="00F83F43">
        <w:rPr>
          <w:rStyle w:val="FontStyle122"/>
          <w:sz w:val="24"/>
          <w:szCs w:val="24"/>
        </w:rPr>
        <w:t>его</w:t>
      </w:r>
      <w:r w:rsidR="007E23FC" w:rsidRPr="007E23FC">
        <w:rPr>
          <w:rStyle w:val="FontStyle122"/>
          <w:sz w:val="24"/>
          <w:szCs w:val="24"/>
        </w:rPr>
        <w:t xml:space="preserve"> учим, все без толку». Объясняя и обучая, </w:t>
      </w:r>
      <w:r w:rsidR="00601E73">
        <w:rPr>
          <w:rStyle w:val="FontStyle122"/>
          <w:sz w:val="24"/>
          <w:szCs w:val="24"/>
        </w:rPr>
        <w:t xml:space="preserve">все, </w:t>
      </w:r>
      <w:r w:rsidR="007E23FC" w:rsidRPr="007E23FC">
        <w:rPr>
          <w:rStyle w:val="FontStyle122"/>
          <w:sz w:val="24"/>
          <w:szCs w:val="24"/>
        </w:rPr>
        <w:t>конечно, руководству</w:t>
      </w:r>
      <w:r w:rsidR="00601E73">
        <w:rPr>
          <w:rStyle w:val="FontStyle122"/>
          <w:sz w:val="24"/>
          <w:szCs w:val="24"/>
        </w:rPr>
        <w:t>ются</w:t>
      </w:r>
      <w:r w:rsidR="007E23FC" w:rsidRPr="007E23FC">
        <w:rPr>
          <w:rStyle w:val="FontStyle122"/>
          <w:sz w:val="24"/>
          <w:szCs w:val="24"/>
        </w:rPr>
        <w:t xml:space="preserve"> благими намерениями</w:t>
      </w:r>
      <w:r w:rsidR="00F83F43">
        <w:rPr>
          <w:rStyle w:val="FontStyle122"/>
          <w:sz w:val="24"/>
          <w:szCs w:val="24"/>
        </w:rPr>
        <w:t>,</w:t>
      </w:r>
      <w:r w:rsidR="007E23FC" w:rsidRPr="007E23FC">
        <w:rPr>
          <w:rStyle w:val="FontStyle122"/>
          <w:sz w:val="24"/>
          <w:szCs w:val="24"/>
        </w:rPr>
        <w:t xml:space="preserve"> </w:t>
      </w:r>
      <w:r w:rsidR="00F83F43">
        <w:rPr>
          <w:rStyle w:val="FontStyle122"/>
          <w:sz w:val="24"/>
          <w:szCs w:val="24"/>
        </w:rPr>
        <w:t>о</w:t>
      </w:r>
      <w:r w:rsidR="007E23FC" w:rsidRPr="007E23FC">
        <w:rPr>
          <w:rStyle w:val="FontStyle122"/>
          <w:sz w:val="24"/>
          <w:szCs w:val="24"/>
        </w:rPr>
        <w:t>днако мо</w:t>
      </w:r>
      <w:r w:rsidR="00601E73">
        <w:rPr>
          <w:rStyle w:val="FontStyle122"/>
          <w:sz w:val="24"/>
          <w:szCs w:val="24"/>
        </w:rPr>
        <w:t xml:space="preserve">гут </w:t>
      </w:r>
      <w:r w:rsidR="007E23FC" w:rsidRPr="007E23FC">
        <w:rPr>
          <w:rStyle w:val="FontStyle122"/>
          <w:sz w:val="24"/>
          <w:szCs w:val="24"/>
        </w:rPr>
        <w:t xml:space="preserve">не знать, как учить этого конкретного ребенка и как он будет воспринимать очевидные для </w:t>
      </w:r>
      <w:r w:rsidR="00F83F43">
        <w:rPr>
          <w:rStyle w:val="FontStyle122"/>
          <w:sz w:val="24"/>
          <w:szCs w:val="24"/>
        </w:rPr>
        <w:t>нас</w:t>
      </w:r>
      <w:r w:rsidR="007E23FC" w:rsidRPr="007E23FC">
        <w:rPr>
          <w:rStyle w:val="FontStyle122"/>
          <w:sz w:val="24"/>
          <w:szCs w:val="24"/>
        </w:rPr>
        <w:t xml:space="preserve"> вещи. Они очевидны для </w:t>
      </w:r>
      <w:r w:rsidR="00F83F43">
        <w:rPr>
          <w:rStyle w:val="FontStyle122"/>
          <w:sz w:val="24"/>
          <w:szCs w:val="24"/>
        </w:rPr>
        <w:t>нас</w:t>
      </w:r>
      <w:r w:rsidR="007E23FC" w:rsidRPr="007E23FC">
        <w:rPr>
          <w:rStyle w:val="FontStyle122"/>
          <w:sz w:val="24"/>
          <w:szCs w:val="24"/>
        </w:rPr>
        <w:t xml:space="preserve">. Но ребенок — это не </w:t>
      </w:r>
      <w:r w:rsidR="00F83F43">
        <w:rPr>
          <w:rStyle w:val="FontStyle122"/>
          <w:sz w:val="24"/>
          <w:szCs w:val="24"/>
        </w:rPr>
        <w:t>мы</w:t>
      </w:r>
      <w:r w:rsidR="007E23FC" w:rsidRPr="007E23FC">
        <w:rPr>
          <w:rStyle w:val="FontStyle122"/>
          <w:sz w:val="24"/>
          <w:szCs w:val="24"/>
        </w:rPr>
        <w:t xml:space="preserve">. </w:t>
      </w:r>
      <w:r w:rsidR="007E23FC" w:rsidRPr="0097751F">
        <w:rPr>
          <w:rStyle w:val="FontStyle128"/>
          <w:b w:val="0"/>
          <w:color w:val="7030A0"/>
          <w:sz w:val="24"/>
          <w:szCs w:val="24"/>
        </w:rPr>
        <w:t>Очень важно научиться прощать детям то, что они другие.</w:t>
      </w:r>
      <w:r w:rsidR="007E23FC" w:rsidRPr="00601E73">
        <w:rPr>
          <w:rStyle w:val="FontStyle128"/>
          <w:b w:val="0"/>
          <w:color w:val="7030A0"/>
          <w:sz w:val="24"/>
          <w:szCs w:val="24"/>
        </w:rPr>
        <w:t xml:space="preserve"> </w:t>
      </w:r>
      <w:r w:rsidR="007E23FC" w:rsidRPr="00601E73">
        <w:rPr>
          <w:rStyle w:val="FontStyle122"/>
          <w:color w:val="7030A0"/>
          <w:sz w:val="24"/>
          <w:szCs w:val="24"/>
        </w:rPr>
        <w:t>Осознание факта, что у каждого ребенка своя собственная картина мира, приходит порой слишком поздно и чаще всего после конфликтов, которые кажутся нам неразрешимыми</w:t>
      </w:r>
      <w:r w:rsidR="007E23FC" w:rsidRPr="007E23FC">
        <w:rPr>
          <w:rStyle w:val="FontStyle122"/>
          <w:sz w:val="24"/>
          <w:szCs w:val="24"/>
        </w:rPr>
        <w:t xml:space="preserve">. </w:t>
      </w:r>
      <w:r w:rsidR="007E23FC" w:rsidRPr="007E23FC">
        <w:rPr>
          <w:rStyle w:val="FontStyle123"/>
          <w:sz w:val="24"/>
          <w:szCs w:val="24"/>
        </w:rPr>
        <w:t xml:space="preserve">Настоящим выпуском методической рассылки мы </w:t>
      </w:r>
      <w:r w:rsidR="00503BEA">
        <w:rPr>
          <w:rStyle w:val="FontStyle123"/>
          <w:sz w:val="24"/>
          <w:szCs w:val="24"/>
        </w:rPr>
        <w:t>рассмотр</w:t>
      </w:r>
      <w:r w:rsidR="00583F39">
        <w:rPr>
          <w:rStyle w:val="FontStyle123"/>
          <w:sz w:val="24"/>
          <w:szCs w:val="24"/>
        </w:rPr>
        <w:t xml:space="preserve">им </w:t>
      </w:r>
      <w:r w:rsidR="00CA11B9">
        <w:rPr>
          <w:rStyle w:val="FontStyle123"/>
          <w:sz w:val="24"/>
          <w:szCs w:val="24"/>
        </w:rPr>
        <w:t>типологию личности, и  попробуем разобраться в психологических</w:t>
      </w:r>
      <w:r w:rsidR="00503BEA">
        <w:rPr>
          <w:rStyle w:val="FontStyle123"/>
          <w:sz w:val="24"/>
          <w:szCs w:val="24"/>
        </w:rPr>
        <w:t xml:space="preserve"> особенност</w:t>
      </w:r>
      <w:r w:rsidR="00CA11B9">
        <w:rPr>
          <w:rStyle w:val="FontStyle123"/>
          <w:sz w:val="24"/>
          <w:szCs w:val="24"/>
        </w:rPr>
        <w:t>ях</w:t>
      </w:r>
      <w:r w:rsidR="00F83F43">
        <w:rPr>
          <w:rStyle w:val="FontStyle123"/>
          <w:sz w:val="24"/>
          <w:szCs w:val="24"/>
        </w:rPr>
        <w:t xml:space="preserve"> детей</w:t>
      </w:r>
      <w:r w:rsidR="00E20125">
        <w:rPr>
          <w:rStyle w:val="FontStyle123"/>
          <w:sz w:val="24"/>
          <w:szCs w:val="24"/>
        </w:rPr>
        <w:t xml:space="preserve">, которых часто называют «не от мира сего» </w:t>
      </w:r>
      <w:r w:rsidR="00F83F43">
        <w:rPr>
          <w:rStyle w:val="FontStyle123"/>
          <w:sz w:val="24"/>
          <w:szCs w:val="24"/>
        </w:rPr>
        <w:t xml:space="preserve"> – детей-</w:t>
      </w:r>
      <w:proofErr w:type="spellStart"/>
      <w:r w:rsidR="00F83F43">
        <w:rPr>
          <w:rStyle w:val="FontStyle123"/>
          <w:sz w:val="24"/>
          <w:szCs w:val="24"/>
        </w:rPr>
        <w:t>интуитов</w:t>
      </w:r>
      <w:proofErr w:type="spellEnd"/>
      <w:r w:rsidR="002548FB">
        <w:rPr>
          <w:rStyle w:val="FontStyle123"/>
          <w:sz w:val="24"/>
          <w:szCs w:val="24"/>
        </w:rPr>
        <w:t>. К</w:t>
      </w:r>
      <w:r w:rsidR="00F83F43">
        <w:rPr>
          <w:rStyle w:val="FontStyle123"/>
          <w:sz w:val="24"/>
          <w:szCs w:val="24"/>
        </w:rPr>
        <w:t>ак</w:t>
      </w:r>
      <w:r w:rsidR="007F6969">
        <w:rPr>
          <w:rStyle w:val="FontStyle123"/>
          <w:sz w:val="24"/>
          <w:szCs w:val="24"/>
        </w:rPr>
        <w:t>ими они бывают, как</w:t>
      </w:r>
      <w:r w:rsidR="00F83F43">
        <w:rPr>
          <w:rStyle w:val="FontStyle123"/>
          <w:sz w:val="24"/>
          <w:szCs w:val="24"/>
        </w:rPr>
        <w:t xml:space="preserve"> воспринимают мир, с какими сложностями дома и в школе сталкиваются, чему </w:t>
      </w:r>
      <w:r w:rsidR="00583F39">
        <w:rPr>
          <w:rStyle w:val="FontStyle123"/>
          <w:sz w:val="24"/>
          <w:szCs w:val="24"/>
        </w:rPr>
        <w:t xml:space="preserve">и как </w:t>
      </w:r>
      <w:r w:rsidR="00F83F43">
        <w:rPr>
          <w:rStyle w:val="FontStyle123"/>
          <w:sz w:val="24"/>
          <w:szCs w:val="24"/>
        </w:rPr>
        <w:t xml:space="preserve">их нужно учить, </w:t>
      </w:r>
      <w:r w:rsidR="00583F39">
        <w:rPr>
          <w:rStyle w:val="FontStyle123"/>
          <w:sz w:val="24"/>
          <w:szCs w:val="24"/>
        </w:rPr>
        <w:t xml:space="preserve">а так же ответим на вопросы </w:t>
      </w:r>
      <w:r w:rsidR="00E20125">
        <w:rPr>
          <w:rStyle w:val="FontStyle123"/>
          <w:sz w:val="24"/>
          <w:szCs w:val="24"/>
        </w:rPr>
        <w:t>что такое интуиция</w:t>
      </w:r>
      <w:r w:rsidR="00583F39">
        <w:rPr>
          <w:rStyle w:val="FontStyle123"/>
          <w:sz w:val="24"/>
          <w:szCs w:val="24"/>
        </w:rPr>
        <w:t>,</w:t>
      </w:r>
      <w:r w:rsidR="00E20125">
        <w:rPr>
          <w:rStyle w:val="FontStyle123"/>
          <w:sz w:val="24"/>
          <w:szCs w:val="24"/>
        </w:rPr>
        <w:t xml:space="preserve"> </w:t>
      </w:r>
      <w:r w:rsidR="00F83F43">
        <w:rPr>
          <w:rStyle w:val="FontStyle123"/>
          <w:sz w:val="24"/>
          <w:szCs w:val="24"/>
        </w:rPr>
        <w:t xml:space="preserve"> </w:t>
      </w:r>
      <w:r w:rsidR="00F60FFE">
        <w:rPr>
          <w:rStyle w:val="FontStyle123"/>
          <w:sz w:val="24"/>
          <w:szCs w:val="24"/>
        </w:rPr>
        <w:t xml:space="preserve">какие есть способы развития интуиции, </w:t>
      </w:r>
      <w:r w:rsidR="00F83F43">
        <w:rPr>
          <w:rStyle w:val="FontStyle123"/>
          <w:sz w:val="24"/>
          <w:szCs w:val="24"/>
        </w:rPr>
        <w:t>в чем проявляется педагогическая интуиция</w:t>
      </w:r>
      <w:r w:rsidR="00F60FFE">
        <w:rPr>
          <w:rStyle w:val="FontStyle123"/>
          <w:sz w:val="24"/>
          <w:szCs w:val="24"/>
        </w:rPr>
        <w:t>.</w:t>
      </w:r>
      <w:r w:rsidR="00583F39">
        <w:rPr>
          <w:rStyle w:val="FontStyle123"/>
          <w:sz w:val="24"/>
          <w:szCs w:val="24"/>
        </w:rPr>
        <w:t xml:space="preserve"> </w:t>
      </w:r>
    </w:p>
    <w:p w:rsidR="00BB4480" w:rsidRPr="00BB4480" w:rsidRDefault="00BB4480" w:rsidP="00BB4480">
      <w:pPr>
        <w:ind w:firstLine="709"/>
        <w:jc w:val="both"/>
        <w:rPr>
          <w:rFonts w:eastAsia="Times New Roman" w:cs="Times New Roman"/>
          <w:szCs w:val="24"/>
          <w:lang w:eastAsia="ru-RU"/>
        </w:rPr>
      </w:pPr>
      <w:r w:rsidRPr="00E20125">
        <w:rPr>
          <w:rFonts w:eastAsia="Times New Roman" w:cs="Times New Roman"/>
          <w:b/>
          <w:color w:val="7030A0"/>
          <w:szCs w:val="24"/>
          <w:lang w:eastAsia="ru-RU"/>
        </w:rPr>
        <w:t xml:space="preserve">Интуиция </w:t>
      </w:r>
      <w:r w:rsidRPr="00BB4480">
        <w:rPr>
          <w:rFonts w:eastAsia="Times New Roman" w:cs="Times New Roman"/>
          <w:szCs w:val="24"/>
          <w:lang w:eastAsia="ru-RU"/>
        </w:rPr>
        <w:t xml:space="preserve">(от лат. </w:t>
      </w:r>
      <w:proofErr w:type="spellStart"/>
      <w:r w:rsidRPr="00BB4480">
        <w:rPr>
          <w:rFonts w:eastAsia="Times New Roman" w:cs="Times New Roman"/>
          <w:szCs w:val="24"/>
          <w:lang w:eastAsia="ru-RU"/>
        </w:rPr>
        <w:t>intueri</w:t>
      </w:r>
      <w:proofErr w:type="spellEnd"/>
      <w:r w:rsidRPr="00BB4480">
        <w:rPr>
          <w:rFonts w:eastAsia="Times New Roman" w:cs="Times New Roman"/>
          <w:szCs w:val="24"/>
          <w:lang w:eastAsia="ru-RU"/>
        </w:rPr>
        <w:t xml:space="preserve"> </w:t>
      </w:r>
      <w:r w:rsidR="00524766" w:rsidRPr="00524766">
        <w:rPr>
          <w:rFonts w:eastAsia="Times New Roman" w:cs="Times New Roman"/>
          <w:szCs w:val="24"/>
          <w:lang w:eastAsia="ru-RU"/>
        </w:rPr>
        <w:t xml:space="preserve">- </w:t>
      </w:r>
      <w:r w:rsidRPr="00BB4480">
        <w:rPr>
          <w:rFonts w:eastAsia="Times New Roman" w:cs="Times New Roman"/>
          <w:szCs w:val="24"/>
          <w:lang w:eastAsia="ru-RU"/>
        </w:rPr>
        <w:t xml:space="preserve">пристально, внимательно смотреть) отыскание, часто практически моментальное, решения задачи при недостаточности логических оснований. </w:t>
      </w:r>
    </w:p>
    <w:p w:rsidR="00BB4480" w:rsidRPr="00BB4480" w:rsidRDefault="00BB4480" w:rsidP="00BB4480">
      <w:pPr>
        <w:ind w:firstLine="709"/>
        <w:jc w:val="both"/>
        <w:rPr>
          <w:rFonts w:eastAsia="Times New Roman" w:cs="Times New Roman"/>
          <w:szCs w:val="24"/>
          <w:lang w:eastAsia="ru-RU"/>
        </w:rPr>
      </w:pPr>
      <w:r w:rsidRPr="00BB4480">
        <w:rPr>
          <w:rFonts w:eastAsia="Times New Roman" w:cs="Times New Roman"/>
          <w:szCs w:val="24"/>
          <w:lang w:eastAsia="ru-RU"/>
        </w:rPr>
        <w:t xml:space="preserve">Не найдете ни одного человека, который бы на себе не испытал силу интуитивного мышления. Это - моментальное прозрение, мгновенный напор знаний и озарения, который нам предлагает однозначные решения. И, как ни странно это выглядит, даже не зная, откуда пришло решение, мы верим в него, полагаясь на свои внутренние ощущения Истины. </w:t>
      </w:r>
    </w:p>
    <w:p w:rsidR="00BB4480" w:rsidRPr="00BB4480" w:rsidRDefault="00BB4480" w:rsidP="00BB4480">
      <w:pPr>
        <w:ind w:firstLine="709"/>
        <w:jc w:val="both"/>
        <w:rPr>
          <w:rFonts w:eastAsia="Times New Roman" w:cs="Times New Roman"/>
          <w:szCs w:val="24"/>
          <w:lang w:eastAsia="ru-RU"/>
        </w:rPr>
      </w:pPr>
      <w:r w:rsidRPr="00BB4480">
        <w:rPr>
          <w:rFonts w:eastAsia="Times New Roman" w:cs="Times New Roman"/>
          <w:szCs w:val="24"/>
          <w:lang w:eastAsia="ru-RU"/>
        </w:rPr>
        <w:t xml:space="preserve">Вот именно. Внутренние. И это </w:t>
      </w:r>
      <w:proofErr w:type="gramStart"/>
      <w:r w:rsidRPr="00BB4480">
        <w:rPr>
          <w:rFonts w:eastAsia="Times New Roman" w:cs="Times New Roman"/>
          <w:szCs w:val="24"/>
          <w:lang w:eastAsia="ru-RU"/>
        </w:rPr>
        <w:t>не спроста</w:t>
      </w:r>
      <w:proofErr w:type="gramEnd"/>
      <w:r w:rsidRPr="00BB4480">
        <w:rPr>
          <w:rFonts w:eastAsia="Times New Roman" w:cs="Times New Roman"/>
          <w:szCs w:val="24"/>
          <w:lang w:eastAsia="ru-RU"/>
        </w:rPr>
        <w:t xml:space="preserve">. Ведь интуиция - это способ, который исходит из нашего понимания мира, из нашего восприятия окружающей действительности. </w:t>
      </w:r>
    </w:p>
    <w:p w:rsidR="00BB4480" w:rsidRPr="00BB4480" w:rsidRDefault="00323406" w:rsidP="00BB4480">
      <w:pPr>
        <w:ind w:firstLine="709"/>
        <w:jc w:val="both"/>
        <w:rPr>
          <w:rFonts w:eastAsia="Times New Roman" w:cs="Times New Roman"/>
          <w:szCs w:val="24"/>
          <w:lang w:eastAsia="ru-RU"/>
        </w:rPr>
      </w:pPr>
      <w:r>
        <w:rPr>
          <w:noProof/>
          <w:color w:val="7030A0"/>
          <w:lang w:eastAsia="ru-RU"/>
        </w:rPr>
        <w:drawing>
          <wp:anchor distT="0" distB="0" distL="114300" distR="114300" simplePos="0" relativeHeight="251907072" behindDoc="0" locked="0" layoutInCell="1" allowOverlap="1" wp14:anchorId="68028D47" wp14:editId="44F2DE1F">
            <wp:simplePos x="0" y="0"/>
            <wp:positionH relativeFrom="column">
              <wp:posOffset>3308350</wp:posOffset>
            </wp:positionH>
            <wp:positionV relativeFrom="paragraph">
              <wp:posOffset>407035</wp:posOffset>
            </wp:positionV>
            <wp:extent cx="2847975" cy="1900555"/>
            <wp:effectExtent l="0" t="0" r="0" b="0"/>
            <wp:wrapSquare wrapText="bothSides"/>
            <wp:docPr id="6" name="Рисунок 6" descr="C:\Users\user\Desktop\9-2016-Интуиция\3867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2016-Интуиция\386738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480" w:rsidRPr="00BB4480">
        <w:rPr>
          <w:rFonts w:eastAsia="Times New Roman" w:cs="Times New Roman"/>
          <w:color w:val="7030A0"/>
          <w:szCs w:val="24"/>
          <w:lang w:eastAsia="ru-RU"/>
        </w:rPr>
        <w:t xml:space="preserve">Согласно </w:t>
      </w:r>
      <w:r w:rsidR="00E20125">
        <w:rPr>
          <w:rFonts w:eastAsia="Times New Roman" w:cs="Times New Roman"/>
          <w:color w:val="7030A0"/>
          <w:szCs w:val="24"/>
          <w:lang w:eastAsia="ru-RU"/>
        </w:rPr>
        <w:t xml:space="preserve">швейцарскому психологу Карлу Густаву </w:t>
      </w:r>
      <w:r w:rsidR="00BB4480" w:rsidRPr="00BB4480">
        <w:rPr>
          <w:rFonts w:eastAsia="Times New Roman" w:cs="Times New Roman"/>
          <w:color w:val="7030A0"/>
          <w:szCs w:val="24"/>
          <w:lang w:eastAsia="ru-RU"/>
        </w:rPr>
        <w:t xml:space="preserve">Юнгу, интуиция - одна из четырех психических функций. Последователи Юнга </w:t>
      </w:r>
      <w:r w:rsidR="00E20125">
        <w:rPr>
          <w:rFonts w:eastAsia="Times New Roman" w:cs="Times New Roman"/>
          <w:color w:val="7030A0"/>
          <w:szCs w:val="24"/>
          <w:lang w:eastAsia="ru-RU"/>
        </w:rPr>
        <w:t xml:space="preserve">– психологи </w:t>
      </w:r>
      <w:proofErr w:type="spellStart"/>
      <w:r w:rsidR="00BB4480" w:rsidRPr="00BB4480">
        <w:rPr>
          <w:rFonts w:eastAsia="Times New Roman" w:cs="Times New Roman"/>
          <w:color w:val="7030A0"/>
          <w:szCs w:val="24"/>
          <w:lang w:eastAsia="ru-RU"/>
        </w:rPr>
        <w:t>Кертши</w:t>
      </w:r>
      <w:proofErr w:type="spellEnd"/>
      <w:r w:rsidR="00BB4480" w:rsidRPr="00BB4480">
        <w:rPr>
          <w:rFonts w:eastAsia="Times New Roman" w:cs="Times New Roman"/>
          <w:color w:val="7030A0"/>
          <w:szCs w:val="24"/>
          <w:lang w:eastAsia="ru-RU"/>
        </w:rPr>
        <w:t xml:space="preserve"> и </w:t>
      </w:r>
      <w:proofErr w:type="spellStart"/>
      <w:r w:rsidR="00BB4480" w:rsidRPr="00BB4480">
        <w:rPr>
          <w:rFonts w:eastAsia="Times New Roman" w:cs="Times New Roman"/>
          <w:color w:val="7030A0"/>
          <w:szCs w:val="24"/>
          <w:lang w:eastAsia="ru-RU"/>
        </w:rPr>
        <w:t>Бейтс</w:t>
      </w:r>
      <w:proofErr w:type="spellEnd"/>
      <w:r w:rsidR="00BB4480" w:rsidRPr="00BB4480">
        <w:rPr>
          <w:rFonts w:eastAsia="Times New Roman" w:cs="Times New Roman"/>
          <w:color w:val="7030A0"/>
          <w:szCs w:val="24"/>
          <w:lang w:eastAsia="ru-RU"/>
        </w:rPr>
        <w:t xml:space="preserve"> - считали, что люди, обладающие активной интуицией, принадлежат к авангарду культуры. Они стремятся к компетентности, эффективности во всем, и при этом воспринимают любую работу как игру</w:t>
      </w:r>
      <w:r w:rsidR="00BB4480" w:rsidRPr="00BB4480">
        <w:rPr>
          <w:rFonts w:eastAsia="Times New Roman" w:cs="Times New Roman"/>
          <w:szCs w:val="24"/>
          <w:lang w:eastAsia="ru-RU"/>
        </w:rPr>
        <w:t xml:space="preserve">. </w:t>
      </w:r>
    </w:p>
    <w:p w:rsidR="00BB4480" w:rsidRPr="00BB4480" w:rsidRDefault="00BB4480" w:rsidP="00BB4480">
      <w:pPr>
        <w:ind w:firstLine="709"/>
        <w:jc w:val="both"/>
        <w:rPr>
          <w:rFonts w:eastAsia="Times New Roman" w:cs="Times New Roman"/>
          <w:szCs w:val="24"/>
          <w:lang w:eastAsia="ru-RU"/>
        </w:rPr>
      </w:pPr>
      <w:r w:rsidRPr="00BB4480">
        <w:rPr>
          <w:rFonts w:eastAsia="Times New Roman" w:cs="Times New Roman"/>
          <w:szCs w:val="24"/>
          <w:lang w:eastAsia="ru-RU"/>
        </w:rPr>
        <w:t xml:space="preserve">Люди, активно владеющие интуицией, решают новые сложные проблемы, пропуская их через свое внутреннее видение реальности. Они отождествляются с проблемой, одушевляя ее, "впрыскивая" в нее свою жизненную силу, создавая, таким образом, живое существо, </w:t>
      </w:r>
      <w:r w:rsidRPr="00BB4480">
        <w:rPr>
          <w:rFonts w:eastAsia="Times New Roman" w:cs="Times New Roman"/>
          <w:szCs w:val="24"/>
          <w:lang w:eastAsia="ru-RU"/>
        </w:rPr>
        <w:lastRenderedPageBreak/>
        <w:t>которое живет по своим законам самостоятельной жизнью. И, наблюдая за развитием событий одушевленного процесса, мы можем отмечать знаки, которые, будучи осознанными и перенесенными в реальный мир, укажут нам новые решения и возможности. Вот только как их уловить? Как понять, что нам хочет подсказать интуиция?</w:t>
      </w:r>
    </w:p>
    <w:p w:rsidR="00BB4480" w:rsidRPr="00BB4480" w:rsidRDefault="00BB4480" w:rsidP="00BB4480">
      <w:pPr>
        <w:ind w:firstLine="709"/>
        <w:jc w:val="both"/>
        <w:rPr>
          <w:rFonts w:eastAsia="Times New Roman" w:cs="Times New Roman"/>
          <w:szCs w:val="24"/>
          <w:lang w:eastAsia="ru-RU"/>
        </w:rPr>
      </w:pPr>
      <w:r w:rsidRPr="00BB4480">
        <w:rPr>
          <w:rFonts w:eastAsia="Times New Roman" w:cs="Times New Roman"/>
          <w:szCs w:val="24"/>
          <w:lang w:eastAsia="ru-RU"/>
        </w:rPr>
        <w:t>Для того</w:t>
      </w:r>
      <w:proofErr w:type="gramStart"/>
      <w:r w:rsidRPr="00BB4480">
        <w:rPr>
          <w:rFonts w:eastAsia="Times New Roman" w:cs="Times New Roman"/>
          <w:szCs w:val="24"/>
          <w:lang w:eastAsia="ru-RU"/>
        </w:rPr>
        <w:t>,</w:t>
      </w:r>
      <w:proofErr w:type="gramEnd"/>
      <w:r w:rsidRPr="00BB4480">
        <w:rPr>
          <w:rFonts w:eastAsia="Times New Roman" w:cs="Times New Roman"/>
          <w:szCs w:val="24"/>
          <w:lang w:eastAsia="ru-RU"/>
        </w:rPr>
        <w:t xml:space="preserve"> чтобы эффективно работать с интуицией, необходимо осознать, что интуитивное мышление не может быть самоцелью. Это только инструмент для достижения любой цели, которую мы ставим перед собой. Формула "Как только буду владеть интуицией - все будет классно" здесь не работает. Ведь интуицией мы владеем от самого своего рождения. Интуиция работает всегда, у всех. Нужно только научиться использовать ее по назначению, и тогда она будет одним из наших наилучших помощников в этой жизни.</w:t>
      </w:r>
    </w:p>
    <w:p w:rsidR="00BB4480" w:rsidRDefault="00BB4480" w:rsidP="00BB4480">
      <w:pPr>
        <w:ind w:firstLine="709"/>
        <w:jc w:val="both"/>
        <w:rPr>
          <w:rFonts w:eastAsia="Times New Roman" w:cs="Times New Roman"/>
          <w:szCs w:val="24"/>
          <w:lang w:eastAsia="ru-RU"/>
        </w:rPr>
      </w:pPr>
      <w:r w:rsidRPr="00E20125">
        <w:rPr>
          <w:rFonts w:eastAsia="Times New Roman" w:cs="Times New Roman"/>
          <w:color w:val="7030A0"/>
          <w:szCs w:val="24"/>
          <w:lang w:eastAsia="ru-RU"/>
        </w:rPr>
        <w:t>Смысл работы интуиции состоит в том, чтобы обобщать информацию, собираемую нами всеми возможными способами</w:t>
      </w:r>
      <w:r w:rsidRPr="000272F0">
        <w:rPr>
          <w:rFonts w:eastAsia="Times New Roman" w:cs="Times New Roman"/>
          <w:szCs w:val="24"/>
          <w:lang w:eastAsia="ru-RU"/>
        </w:rPr>
        <w:t xml:space="preserve">. Мы себе даже не представляем, какой объем информации мы получаем каждую секунду! Но осознаем очень мало. Вот вы сейчас читаете этот текст. А кто из вас осознает прикосновение одежды к телу? Кто из вас осознает напряжение или расслабление мышц плечевого пояса? Что же вы осознаете в этот момент? Куда направлено Ваше внимание - то и осознаете. </w:t>
      </w:r>
      <w:r w:rsidRPr="00E20125">
        <w:rPr>
          <w:rFonts w:eastAsia="Times New Roman" w:cs="Times New Roman"/>
          <w:color w:val="7030A0"/>
          <w:szCs w:val="24"/>
          <w:lang w:eastAsia="ru-RU"/>
        </w:rPr>
        <w:t>Интуиция же работает одновременно со всей информацией, приходящей к нам из внешнего и из внутреннего мира. Она способна в течение времени стремящегося к нулю обрабатывать и обобщать огромное количество информации и выдавать нам решения, не требующие доказательств.</w:t>
      </w:r>
      <w:r w:rsidRPr="000272F0">
        <w:rPr>
          <w:rFonts w:eastAsia="Times New Roman" w:cs="Times New Roman"/>
          <w:szCs w:val="24"/>
          <w:lang w:eastAsia="ru-RU"/>
        </w:rPr>
        <w:t xml:space="preserve"> И проявляется это во внутренней вере. Вдруг мы знаем, что и как надо делать, и верим в то, что это - правильно. </w:t>
      </w:r>
    </w:p>
    <w:p w:rsidR="00BB4480" w:rsidRDefault="00E473E5" w:rsidP="00BB4480">
      <w:pPr>
        <w:ind w:firstLine="709"/>
        <w:jc w:val="both"/>
        <w:rPr>
          <w:rFonts w:eastAsia="Times New Roman" w:cs="Times New Roman"/>
          <w:color w:val="7030A0"/>
          <w:szCs w:val="24"/>
          <w:lang w:eastAsia="ru-RU"/>
        </w:rPr>
      </w:pPr>
      <w:r>
        <w:rPr>
          <w:rFonts w:eastAsia="Times New Roman" w:cs="Times New Roman"/>
          <w:color w:val="7030A0"/>
          <w:szCs w:val="24"/>
          <w:lang w:eastAsia="ru-RU"/>
        </w:rPr>
        <w:t>И</w:t>
      </w:r>
      <w:r w:rsidR="00BB4480" w:rsidRPr="000272F0">
        <w:rPr>
          <w:rFonts w:eastAsia="Times New Roman" w:cs="Times New Roman"/>
          <w:color w:val="7030A0"/>
          <w:szCs w:val="24"/>
          <w:lang w:eastAsia="ru-RU"/>
        </w:rPr>
        <w:t>нтуиция не умеет говорить человеческим языком. Она говорит с нами языком образов, на первый взгляд непонятных и неясных</w:t>
      </w:r>
      <w:r w:rsidR="00BB4480" w:rsidRPr="000272F0">
        <w:rPr>
          <w:rFonts w:eastAsia="Times New Roman" w:cs="Times New Roman"/>
          <w:szCs w:val="24"/>
          <w:lang w:eastAsia="ru-RU"/>
        </w:rPr>
        <w:t xml:space="preserve">. </w:t>
      </w:r>
      <w:r>
        <w:rPr>
          <w:rFonts w:eastAsia="Times New Roman" w:cs="Times New Roman"/>
          <w:szCs w:val="24"/>
          <w:lang w:eastAsia="ru-RU"/>
        </w:rPr>
        <w:t>И</w:t>
      </w:r>
      <w:r w:rsidR="00BB4480" w:rsidRPr="00BD7CE9">
        <w:rPr>
          <w:rFonts w:eastAsia="Times New Roman" w:cs="Times New Roman"/>
          <w:color w:val="7030A0"/>
          <w:szCs w:val="24"/>
          <w:lang w:eastAsia="ru-RU"/>
        </w:rPr>
        <w:t xml:space="preserve">нтуиция - это не способ думать. Это - способ поиска оптимального результата по формуле параллельной обработки огромного объема информации, при котором используется многомерная модель обработки данных: </w:t>
      </w:r>
    </w:p>
    <w:p w:rsidR="00583F39" w:rsidRPr="00583F39" w:rsidRDefault="00DA268F" w:rsidP="00DA268F">
      <w:pPr>
        <w:tabs>
          <w:tab w:val="left" w:pos="284"/>
        </w:tabs>
        <w:ind w:firstLine="709"/>
        <w:jc w:val="both"/>
        <w:rPr>
          <w:rFonts w:eastAsia="Times New Roman" w:cs="Times New Roman"/>
          <w:color w:val="7030A0"/>
          <w:szCs w:val="24"/>
          <w:lang w:eastAsia="ru-RU"/>
        </w:rPr>
      </w:pPr>
      <w:r>
        <w:rPr>
          <w:rFonts w:eastAsia="Times New Roman" w:cs="Times New Roman"/>
          <w:noProof/>
          <w:szCs w:val="24"/>
          <w:lang w:eastAsia="ru-RU"/>
        </w:rPr>
        <w:drawing>
          <wp:anchor distT="0" distB="0" distL="114300" distR="114300" simplePos="0" relativeHeight="251875328" behindDoc="0" locked="0" layoutInCell="1" allowOverlap="1" wp14:anchorId="4736945C" wp14:editId="13E66996">
            <wp:simplePos x="0" y="0"/>
            <wp:positionH relativeFrom="column">
              <wp:posOffset>-289560</wp:posOffset>
            </wp:positionH>
            <wp:positionV relativeFrom="paragraph">
              <wp:posOffset>62865</wp:posOffset>
            </wp:positionV>
            <wp:extent cx="2895600" cy="1987550"/>
            <wp:effectExtent l="0" t="0" r="0" b="0"/>
            <wp:wrapSquare wrapText="bothSides"/>
            <wp:docPr id="3" name="Рисунок 3" descr="C:\Users\user\Desktop\9-2016-Интуиция\341a52258211b0ee1a1f709235e9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2016-Интуиция\341a52258211b0ee1a1f709235e936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8AA">
        <w:rPr>
          <w:rFonts w:eastAsia="Times New Roman" w:cs="Times New Roman"/>
          <w:szCs w:val="24"/>
          <w:lang w:eastAsia="ru-RU"/>
        </w:rPr>
        <w:t>У</w:t>
      </w:r>
      <w:r w:rsidR="00583F39" w:rsidRPr="000C7668">
        <w:rPr>
          <w:rFonts w:eastAsia="Times New Roman" w:cs="Times New Roman"/>
          <w:szCs w:val="24"/>
          <w:lang w:eastAsia="ru-RU"/>
        </w:rPr>
        <w:t xml:space="preserve">чёный мир уже не отрицает шестое чувство, и даже даёт ему своё обоснование. Как известно, левому полушарию мозга свойственно аналитическое мышление, правому – образность, творчество. А вот </w:t>
      </w:r>
      <w:r w:rsidR="00583F39" w:rsidRPr="00583F39">
        <w:rPr>
          <w:rFonts w:eastAsia="Times New Roman" w:cs="Times New Roman"/>
          <w:color w:val="7030A0"/>
          <w:szCs w:val="24"/>
          <w:lang w:eastAsia="ru-RU"/>
        </w:rPr>
        <w:t>для хорошей интуиции характерна одновременная работа обоих полушарий мозга, что позволяет мгновенно увидеть картину, ситуацию или проблему в целом, в полном объёме, а не какую-то её отдельную часть. Отсюда и приходит готовый ответ на вопрос, идея или познание истины.</w:t>
      </w:r>
      <w:r w:rsidR="00E538AA">
        <w:rPr>
          <w:rFonts w:eastAsia="Times New Roman" w:cs="Times New Roman"/>
          <w:color w:val="7030A0"/>
          <w:szCs w:val="24"/>
          <w:lang w:eastAsia="ru-RU"/>
        </w:rPr>
        <w:t xml:space="preserve"> </w:t>
      </w:r>
      <w:r w:rsidR="00227C7C">
        <w:rPr>
          <w:rFonts w:eastAsia="Times New Roman" w:cs="Times New Roman"/>
          <w:color w:val="7030A0"/>
          <w:szCs w:val="24"/>
          <w:lang w:eastAsia="ru-RU"/>
        </w:rPr>
        <w:t xml:space="preserve">По мнению </w:t>
      </w:r>
      <w:r w:rsidR="00C61E93">
        <w:rPr>
          <w:rFonts w:eastAsia="Times New Roman" w:cs="Times New Roman"/>
          <w:color w:val="7030A0"/>
          <w:szCs w:val="24"/>
          <w:lang w:eastAsia="ru-RU"/>
        </w:rPr>
        <w:t xml:space="preserve">современных </w:t>
      </w:r>
      <w:r w:rsidR="00227C7C">
        <w:rPr>
          <w:rFonts w:eastAsia="Times New Roman" w:cs="Times New Roman"/>
          <w:color w:val="7030A0"/>
          <w:szCs w:val="24"/>
          <w:lang w:eastAsia="ru-RU"/>
        </w:rPr>
        <w:t xml:space="preserve">ученых, за интуицию отвечает </w:t>
      </w:r>
      <w:r w:rsidR="00C448E7">
        <w:rPr>
          <w:rFonts w:eastAsia="Times New Roman" w:cs="Times New Roman"/>
          <w:color w:val="7030A0"/>
          <w:szCs w:val="24"/>
          <w:lang w:eastAsia="ru-RU"/>
        </w:rPr>
        <w:t xml:space="preserve">развитая </w:t>
      </w:r>
      <w:r w:rsidR="00B000C3">
        <w:rPr>
          <w:rFonts w:eastAsia="Times New Roman" w:cs="Times New Roman"/>
          <w:color w:val="7030A0"/>
          <w:szCs w:val="24"/>
          <w:lang w:eastAsia="ru-RU"/>
        </w:rPr>
        <w:t xml:space="preserve"> </w:t>
      </w:r>
      <w:proofErr w:type="spellStart"/>
      <w:r w:rsidR="00B000C3">
        <w:rPr>
          <w:rFonts w:eastAsia="Times New Roman" w:cs="Times New Roman"/>
          <w:color w:val="7030A0"/>
          <w:szCs w:val="24"/>
          <w:lang w:eastAsia="ru-RU"/>
        </w:rPr>
        <w:t>шиковидн</w:t>
      </w:r>
      <w:r w:rsidR="00227C7C">
        <w:rPr>
          <w:rFonts w:eastAsia="Times New Roman" w:cs="Times New Roman"/>
          <w:color w:val="7030A0"/>
          <w:szCs w:val="24"/>
          <w:lang w:eastAsia="ru-RU"/>
        </w:rPr>
        <w:t>ая</w:t>
      </w:r>
      <w:proofErr w:type="spellEnd"/>
      <w:r w:rsidR="00B000C3">
        <w:rPr>
          <w:rFonts w:eastAsia="Times New Roman" w:cs="Times New Roman"/>
          <w:color w:val="7030A0"/>
          <w:szCs w:val="24"/>
          <w:lang w:eastAsia="ru-RU"/>
        </w:rPr>
        <w:t xml:space="preserve"> желез</w:t>
      </w:r>
      <w:r w:rsidR="00227C7C">
        <w:rPr>
          <w:rFonts w:eastAsia="Times New Roman" w:cs="Times New Roman"/>
          <w:color w:val="7030A0"/>
          <w:szCs w:val="24"/>
          <w:lang w:eastAsia="ru-RU"/>
        </w:rPr>
        <w:t>а</w:t>
      </w:r>
      <w:r w:rsidR="00C61E93">
        <w:rPr>
          <w:rFonts w:eastAsia="Times New Roman" w:cs="Times New Roman"/>
          <w:color w:val="7030A0"/>
          <w:szCs w:val="24"/>
          <w:lang w:eastAsia="ru-RU"/>
        </w:rPr>
        <w:t>, т</w:t>
      </w:r>
      <w:r w:rsidR="00C367E0">
        <w:rPr>
          <w:rFonts w:eastAsia="Times New Roman" w:cs="Times New Roman"/>
          <w:color w:val="7030A0"/>
          <w:szCs w:val="24"/>
          <w:lang w:eastAsia="ru-RU"/>
        </w:rPr>
        <w:t>ак же есть мнение, что за интуицию отвечают</w:t>
      </w:r>
      <w:r w:rsidR="007523D2">
        <w:rPr>
          <w:rFonts w:eastAsia="Times New Roman" w:cs="Times New Roman"/>
          <w:color w:val="7030A0"/>
          <w:szCs w:val="24"/>
          <w:lang w:eastAsia="ru-RU"/>
        </w:rPr>
        <w:t>,</w:t>
      </w:r>
      <w:r w:rsidR="00C367E0">
        <w:rPr>
          <w:rFonts w:eastAsia="Times New Roman" w:cs="Times New Roman"/>
          <w:color w:val="7030A0"/>
          <w:szCs w:val="24"/>
          <w:lang w:eastAsia="ru-RU"/>
        </w:rPr>
        <w:t xml:space="preserve"> </w:t>
      </w:r>
      <w:r w:rsidR="00D62EE0">
        <w:rPr>
          <w:rFonts w:eastAsia="Times New Roman" w:cs="Times New Roman"/>
          <w:color w:val="7030A0"/>
          <w:szCs w:val="24"/>
          <w:lang w:eastAsia="ru-RU"/>
        </w:rPr>
        <w:t xml:space="preserve">в том числе и </w:t>
      </w:r>
      <w:r w:rsidR="00C367E0">
        <w:rPr>
          <w:rFonts w:eastAsia="Times New Roman" w:cs="Times New Roman"/>
          <w:color w:val="7030A0"/>
          <w:szCs w:val="24"/>
          <w:lang w:eastAsia="ru-RU"/>
        </w:rPr>
        <w:t>зеркальные нейроны головного мозга.</w:t>
      </w:r>
    </w:p>
    <w:p w:rsidR="00657D96" w:rsidRDefault="00657D96" w:rsidP="00BB4480">
      <w:pPr>
        <w:pStyle w:val="aa"/>
        <w:spacing w:before="0" w:beforeAutospacing="0" w:after="0" w:afterAutospacing="0"/>
        <w:ind w:firstLine="709"/>
        <w:jc w:val="both"/>
        <w:rPr>
          <w:color w:val="FF0000"/>
        </w:rPr>
      </w:pPr>
      <w:r>
        <w:rPr>
          <w:rStyle w:val="FontStyle122"/>
          <w:sz w:val="24"/>
          <w:szCs w:val="24"/>
        </w:rPr>
        <w:t>Вместе с тем возникает вопрос, почему у одних людей интуиция разви</w:t>
      </w:r>
      <w:r w:rsidR="00E538AA">
        <w:rPr>
          <w:rStyle w:val="FontStyle122"/>
          <w:sz w:val="24"/>
          <w:szCs w:val="24"/>
        </w:rPr>
        <w:t>та очень хорошо, а у других нет?</w:t>
      </w:r>
      <w:r>
        <w:rPr>
          <w:rStyle w:val="FontStyle122"/>
          <w:sz w:val="24"/>
          <w:szCs w:val="24"/>
        </w:rPr>
        <w:t xml:space="preserve"> </w:t>
      </w:r>
      <w:r w:rsidRPr="00657D96">
        <w:t xml:space="preserve"> </w:t>
      </w:r>
      <w:proofErr w:type="spellStart"/>
      <w:r>
        <w:t>К.</w:t>
      </w:r>
      <w:r w:rsidR="00583F39">
        <w:t>Г.</w:t>
      </w:r>
      <w:r>
        <w:t>Юнг</w:t>
      </w:r>
      <w:proofErr w:type="spellEnd"/>
      <w:r>
        <w:t xml:space="preserve"> предположил, что поведение человека не случайно, но вполне предсказуемо и, следовательно, поддаётся классификации. </w:t>
      </w:r>
      <w:r w:rsidR="000D0FD1" w:rsidRPr="000D0FD1">
        <w:rPr>
          <w:color w:val="FF0000"/>
        </w:rPr>
        <w:t>С</w:t>
      </w:r>
      <w:r w:rsidRPr="00657D96">
        <w:rPr>
          <w:color w:val="FF0000"/>
        </w:rPr>
        <w:t>т</w:t>
      </w:r>
      <w:r w:rsidRPr="008B75BE">
        <w:rPr>
          <w:color w:val="FF0000"/>
        </w:rPr>
        <w:t xml:space="preserve">оль очевидные взгляду различия в поведении являются результатом </w:t>
      </w:r>
      <w:r w:rsidRPr="00CA11B9">
        <w:rPr>
          <w:b/>
          <w:i/>
          <w:iCs/>
          <w:color w:val="FF0000"/>
        </w:rPr>
        <w:t>предпочтений</w:t>
      </w:r>
      <w:r w:rsidRPr="00CA11B9">
        <w:rPr>
          <w:b/>
          <w:color w:val="FF0000"/>
        </w:rPr>
        <w:t>,</w:t>
      </w:r>
      <w:r w:rsidRPr="008B75BE">
        <w:rPr>
          <w:color w:val="FF0000"/>
        </w:rPr>
        <w:t xml:space="preserve"> связанных с основными функциями, которые выполняет человеческая личность на протяжении жизни. Эти</w:t>
      </w:r>
      <w:r>
        <w:t xml:space="preserve"> </w:t>
      </w:r>
      <w:r w:rsidRPr="008B75BE">
        <w:rPr>
          <w:color w:val="FF0000"/>
        </w:rPr>
        <w:t>предпочтения выявляются в раннем детстве и формируют основу нашей личности</w:t>
      </w:r>
      <w:r>
        <w:rPr>
          <w:color w:val="FF0000"/>
        </w:rPr>
        <w:t xml:space="preserve">. </w:t>
      </w:r>
      <w:r>
        <w:t>Эти предпочтения, говорил Юнг, представляют собой ядро наших симпатий и антипатий, задач и событий на протяжении всей жизни.</w:t>
      </w:r>
      <w:r w:rsidR="002A1CA5">
        <w:t xml:space="preserve">  </w:t>
      </w:r>
    </w:p>
    <w:p w:rsidR="00657D96" w:rsidRPr="00583F39" w:rsidRDefault="00583F39" w:rsidP="00BB4480">
      <w:pPr>
        <w:pStyle w:val="aa"/>
        <w:spacing w:before="0" w:beforeAutospacing="0" w:after="0" w:afterAutospacing="0"/>
        <w:ind w:firstLine="709"/>
        <w:jc w:val="both"/>
        <w:rPr>
          <w:color w:val="7030A0"/>
        </w:rPr>
      </w:pPr>
      <w:r w:rsidRPr="00583F39">
        <w:rPr>
          <w:color w:val="7030A0"/>
        </w:rPr>
        <w:t xml:space="preserve">Согласно теории Юнга, </w:t>
      </w:r>
      <w:r w:rsidRPr="00CA11B9">
        <w:rPr>
          <w:b/>
          <w:color w:val="7030A0"/>
        </w:rPr>
        <w:t>наши предпочтения формируются очень рано и в течение жизни больше не меняются</w:t>
      </w:r>
      <w:r w:rsidRPr="00583F39">
        <w:rPr>
          <w:color w:val="7030A0"/>
        </w:rPr>
        <w:t xml:space="preserve">. И чем больше мы применяем предпочитаемый инструмент в жизни – намеренно или случайно, – тем больше мы полагаемся на него, тем сильнее и увереннее себя чувствуем. </w:t>
      </w:r>
      <w:r w:rsidRPr="00583F39">
        <w:t xml:space="preserve">Это не означает, что мы никогда не сможем воспользоваться альтернативным инструментом. Наоборот, чем взрослее и опытнее мы становимся, тем </w:t>
      </w:r>
      <w:r w:rsidRPr="00583F39">
        <w:lastRenderedPageBreak/>
        <w:t>больше глубины и разнообразия привносят в нашу жизнь эти альтернативы. Но они никогда не заменят нам наши истинные предпочтения. Так, экстраверт никогда не станет интровертом, и наоборот.</w:t>
      </w:r>
      <w:r>
        <w:rPr>
          <w:color w:val="7030A0"/>
        </w:rPr>
        <w:t xml:space="preserve"> </w:t>
      </w:r>
      <w:r w:rsidRPr="00583F39">
        <w:t xml:space="preserve">С годами мы меняемся и можем показаться человеку, который не видел нас много лет, совсем не такими, как прежде. Но, подобно фундаменту дома, </w:t>
      </w:r>
      <w:r w:rsidRPr="00583F39">
        <w:rPr>
          <w:color w:val="7030A0"/>
        </w:rPr>
        <w:t>наша личность остаётся почти неизменной; изменения касаются в основном только поведения.</w:t>
      </w:r>
    </w:p>
    <w:p w:rsidR="002548FB" w:rsidRDefault="002548FB" w:rsidP="00BB4480">
      <w:pPr>
        <w:pStyle w:val="aa"/>
        <w:spacing w:before="0" w:beforeAutospacing="0" w:after="0" w:afterAutospacing="0"/>
        <w:ind w:firstLine="709"/>
        <w:jc w:val="both"/>
      </w:pPr>
      <w:r>
        <w:t xml:space="preserve">Последователи Юнга американская </w:t>
      </w:r>
      <w:r w:rsidRPr="002548FB">
        <w:t xml:space="preserve">психолог </w:t>
      </w:r>
      <w:r w:rsidRPr="002548FB">
        <w:rPr>
          <w:rStyle w:val="FontStyle122"/>
          <w:sz w:val="24"/>
          <w:szCs w:val="24"/>
        </w:rPr>
        <w:t xml:space="preserve">Катарина </w:t>
      </w:r>
      <w:proofErr w:type="spellStart"/>
      <w:r w:rsidRPr="002548FB">
        <w:rPr>
          <w:rStyle w:val="FontStyle122"/>
          <w:sz w:val="24"/>
          <w:szCs w:val="24"/>
        </w:rPr>
        <w:t>Бриггс</w:t>
      </w:r>
      <w:proofErr w:type="spellEnd"/>
      <w:r w:rsidRPr="002548FB">
        <w:rPr>
          <w:rStyle w:val="FontStyle122"/>
          <w:sz w:val="24"/>
          <w:szCs w:val="24"/>
        </w:rPr>
        <w:t xml:space="preserve"> и ее дочь </w:t>
      </w:r>
      <w:proofErr w:type="spellStart"/>
      <w:r w:rsidRPr="002548FB">
        <w:rPr>
          <w:rStyle w:val="FontStyle122"/>
          <w:sz w:val="24"/>
          <w:szCs w:val="24"/>
        </w:rPr>
        <w:t>Изабель</w:t>
      </w:r>
      <w:proofErr w:type="spellEnd"/>
      <w:r w:rsidRPr="002548FB">
        <w:rPr>
          <w:rStyle w:val="FontStyle122"/>
          <w:sz w:val="24"/>
          <w:szCs w:val="24"/>
        </w:rPr>
        <w:t xml:space="preserve"> Майерс</w:t>
      </w:r>
      <w:r>
        <w:rPr>
          <w:rStyle w:val="FontStyle122"/>
          <w:sz w:val="24"/>
          <w:szCs w:val="24"/>
        </w:rPr>
        <w:t xml:space="preserve"> </w:t>
      </w:r>
      <w:r>
        <w:t>десятилетиями проводились исследования, согласно которым появился  надёжный и точный способ определить предпочтения разных людей. В результате их работы мы имеем индикатор 16 типов личности, в основе которых лежат 4 пары предпочтений:</w:t>
      </w:r>
    </w:p>
    <w:p w:rsidR="00336A61" w:rsidRDefault="000E73C9" w:rsidP="00336A61">
      <w:pPr>
        <w:ind w:firstLine="709"/>
        <w:jc w:val="both"/>
      </w:pPr>
      <w:r w:rsidRPr="00F14D3D">
        <w:t>1)</w:t>
      </w:r>
      <w:r w:rsidR="00336A61" w:rsidRPr="00336A61">
        <w:rPr>
          <w:b/>
        </w:rPr>
        <w:t> </w:t>
      </w:r>
      <w:r w:rsidR="00336A61" w:rsidRPr="00336A61">
        <w:rPr>
          <w:b/>
          <w:color w:val="7030A0"/>
        </w:rPr>
        <w:t>Экстраверсия и интроверсия</w:t>
      </w:r>
      <w:r>
        <w:t xml:space="preserve"> - </w:t>
      </w:r>
      <w:r w:rsidR="00336A61" w:rsidRPr="00336A61">
        <w:rPr>
          <w:b/>
          <w:i/>
          <w:color w:val="7030A0"/>
        </w:rPr>
        <w:t xml:space="preserve">как человек взаимодействует </w:t>
      </w:r>
      <w:r w:rsidR="00336A61" w:rsidRPr="00336A61">
        <w:rPr>
          <w:b/>
          <w:bCs/>
          <w:i/>
          <w:color w:val="7030A0"/>
        </w:rPr>
        <w:t>с</w:t>
      </w:r>
      <w:r w:rsidR="00336A61" w:rsidRPr="00336A61">
        <w:rPr>
          <w:b/>
          <w:i/>
          <w:color w:val="7030A0"/>
        </w:rPr>
        <w:t xml:space="preserve">  миром</w:t>
      </w:r>
      <w:r w:rsidR="00336A61">
        <w:t xml:space="preserve">, </w:t>
      </w:r>
      <w:r w:rsidR="00336A61" w:rsidRPr="00336A61">
        <w:rPr>
          <w:b/>
          <w:i/>
          <w:color w:val="7030A0"/>
        </w:rPr>
        <w:t>как предпочитает получать энергию</w:t>
      </w:r>
      <w:r w:rsidR="00336A61">
        <w:t>: как экстраверт  или как интроверт;</w:t>
      </w:r>
    </w:p>
    <w:p w:rsidR="00336A61" w:rsidRPr="00336A61" w:rsidRDefault="000E73C9" w:rsidP="000E73C9">
      <w:pPr>
        <w:ind w:firstLine="709"/>
        <w:jc w:val="both"/>
      </w:pPr>
      <w:r>
        <w:t>2)</w:t>
      </w:r>
      <w:r w:rsidR="00336A61">
        <w:t> </w:t>
      </w:r>
      <w:proofErr w:type="spellStart"/>
      <w:r w:rsidR="00336A61" w:rsidRPr="000E73C9">
        <w:rPr>
          <w:b/>
          <w:color w:val="7030A0"/>
        </w:rPr>
        <w:t>Сенсорика</w:t>
      </w:r>
      <w:proofErr w:type="spellEnd"/>
      <w:r w:rsidR="00336A61" w:rsidRPr="000E73C9">
        <w:rPr>
          <w:b/>
          <w:color w:val="7030A0"/>
        </w:rPr>
        <w:t xml:space="preserve"> и интуиция </w:t>
      </w:r>
      <w:r w:rsidRPr="000E73C9">
        <w:rPr>
          <w:b/>
          <w:color w:val="7030A0"/>
        </w:rPr>
        <w:t xml:space="preserve"> - </w:t>
      </w:r>
      <w:r w:rsidRPr="000E73C9">
        <w:rPr>
          <w:b/>
          <w:i/>
          <w:color w:val="7030A0"/>
        </w:rPr>
        <w:t>как человек</w:t>
      </w:r>
      <w:r>
        <w:t xml:space="preserve"> </w:t>
      </w:r>
      <w:r w:rsidR="00336A61" w:rsidRPr="00336A61">
        <w:rPr>
          <w:b/>
          <w:i/>
          <w:color w:val="7030A0"/>
        </w:rPr>
        <w:t>воспри</w:t>
      </w:r>
      <w:r>
        <w:rPr>
          <w:b/>
          <w:i/>
          <w:color w:val="7030A0"/>
        </w:rPr>
        <w:t>нимает</w:t>
      </w:r>
      <w:r w:rsidR="00336A61" w:rsidRPr="00336A61">
        <w:rPr>
          <w:b/>
          <w:i/>
          <w:color w:val="7030A0"/>
        </w:rPr>
        <w:t xml:space="preserve"> информаци</w:t>
      </w:r>
      <w:r>
        <w:rPr>
          <w:b/>
          <w:i/>
          <w:color w:val="7030A0"/>
        </w:rPr>
        <w:t>ю</w:t>
      </w:r>
      <w:r w:rsidR="00336A61" w:rsidRPr="00336A61">
        <w:t xml:space="preserve">: </w:t>
      </w:r>
      <w:r w:rsidR="00173366" w:rsidRPr="00336A61">
        <w:t>интуитивн</w:t>
      </w:r>
      <w:r w:rsidR="00173366">
        <w:t xml:space="preserve">о или </w:t>
      </w:r>
      <w:r w:rsidR="00336A61" w:rsidRPr="00336A61">
        <w:t>сенсорн</w:t>
      </w:r>
      <w:r w:rsidR="00173366">
        <w:t xml:space="preserve">о  </w:t>
      </w:r>
      <w:r w:rsidR="00336A61">
        <w:t>с помощью 5 чувств  - вкуса, слуха, зрения, обоняния, осязания</w:t>
      </w:r>
      <w:r w:rsidR="00173366">
        <w:t xml:space="preserve">; </w:t>
      </w:r>
      <w:r w:rsidR="00336A61" w:rsidRPr="00336A61">
        <w:t xml:space="preserve"> </w:t>
      </w:r>
    </w:p>
    <w:p w:rsidR="00336A61" w:rsidRDefault="000E73C9" w:rsidP="000E73C9">
      <w:pPr>
        <w:ind w:firstLine="709"/>
        <w:jc w:val="both"/>
      </w:pPr>
      <w:r>
        <w:t>3)</w:t>
      </w:r>
      <w:r w:rsidR="00336A61">
        <w:t> </w:t>
      </w:r>
      <w:r w:rsidR="00336A61" w:rsidRPr="000E73C9">
        <w:rPr>
          <w:b/>
          <w:color w:val="7030A0"/>
        </w:rPr>
        <w:t>Логика (думать) и этика (чувствовать</w:t>
      </w:r>
      <w:r w:rsidR="00336A61">
        <w:t xml:space="preserve">) </w:t>
      </w:r>
      <w:r>
        <w:t xml:space="preserve"> - </w:t>
      </w:r>
      <w:r w:rsidR="00336A61" w:rsidRPr="000E73C9">
        <w:rPr>
          <w:b/>
          <w:i/>
          <w:color w:val="7030A0"/>
        </w:rPr>
        <w:t>как человек принимает решения</w:t>
      </w:r>
      <w:r>
        <w:t xml:space="preserve"> логически или этически;</w:t>
      </w:r>
    </w:p>
    <w:p w:rsidR="00336A61" w:rsidRPr="004C4C58" w:rsidRDefault="000E73C9" w:rsidP="000E73C9">
      <w:pPr>
        <w:ind w:firstLine="709"/>
        <w:jc w:val="both"/>
        <w:rPr>
          <w:color w:val="7030A0"/>
        </w:rPr>
      </w:pPr>
      <w:r>
        <w:t>4)</w:t>
      </w:r>
      <w:r w:rsidR="00336A61">
        <w:t> </w:t>
      </w:r>
      <w:r w:rsidR="00336A61" w:rsidRPr="00E035A6">
        <w:rPr>
          <w:b/>
          <w:color w:val="7030A0"/>
        </w:rPr>
        <w:t>Рациональность (решать) и иррациональность (воспринимать)</w:t>
      </w:r>
      <w:r>
        <w:t xml:space="preserve">  -  </w:t>
      </w:r>
      <w:r w:rsidRPr="000E73C9">
        <w:rPr>
          <w:b/>
          <w:i/>
          <w:color w:val="7030A0"/>
        </w:rPr>
        <w:t xml:space="preserve">какой образ жизни предпочитают </w:t>
      </w:r>
      <w:r>
        <w:t xml:space="preserve">дисциплинированные и организованные </w:t>
      </w:r>
      <w:proofErr w:type="spellStart"/>
      <w:r>
        <w:t>рационалы</w:t>
      </w:r>
      <w:proofErr w:type="spellEnd"/>
      <w:r>
        <w:t xml:space="preserve">, а какой – легко приспосабливающиеся к изменениям </w:t>
      </w:r>
      <w:proofErr w:type="spellStart"/>
      <w:r>
        <w:t>иррационалы</w:t>
      </w:r>
      <w:proofErr w:type="spellEnd"/>
      <w:r>
        <w:t>.</w:t>
      </w:r>
      <w:r w:rsidR="004C4C58">
        <w:t xml:space="preserve"> </w:t>
      </w:r>
      <w:r w:rsidR="004C4C58" w:rsidRPr="004C4C58">
        <w:rPr>
          <w:color w:val="7030A0"/>
        </w:rPr>
        <w:t>Интуиция по своей природе</w:t>
      </w:r>
      <w:r w:rsidR="004C4C58">
        <w:rPr>
          <w:color w:val="7030A0"/>
        </w:rPr>
        <w:t xml:space="preserve"> </w:t>
      </w:r>
      <w:r w:rsidR="004C4C58" w:rsidRPr="004C4C58">
        <w:rPr>
          <w:color w:val="7030A0"/>
        </w:rPr>
        <w:t>- иррациональна.</w:t>
      </w:r>
    </w:p>
    <w:p w:rsidR="00336A61" w:rsidRDefault="00336A61" w:rsidP="00336A61">
      <w:pPr>
        <w:ind w:firstLine="709"/>
        <w:jc w:val="both"/>
      </w:pPr>
      <w:r>
        <w:t xml:space="preserve">Для начала выясним, как человек взаимодействует </w:t>
      </w:r>
      <w:r>
        <w:rPr>
          <w:b/>
          <w:bCs/>
        </w:rPr>
        <w:t>с</w:t>
      </w:r>
      <w:r>
        <w:t xml:space="preserve">  миром, как предпочитает получать энергию: как экстраверт  или как интроверт.</w:t>
      </w:r>
    </w:p>
    <w:p w:rsidR="00336A61" w:rsidRPr="00336A61" w:rsidRDefault="00336A61" w:rsidP="00336A61">
      <w:pPr>
        <w:ind w:firstLine="709"/>
        <w:jc w:val="both"/>
        <w:rPr>
          <w:color w:val="7030A0"/>
        </w:rPr>
      </w:pPr>
      <w:r w:rsidRPr="00336A61">
        <w:rPr>
          <w:b/>
          <w:bCs/>
          <w:color w:val="7030A0"/>
        </w:rPr>
        <w:t>Если вы экстраверт, вы, вероятно:</w:t>
      </w:r>
      <w:r w:rsidRPr="00336A61">
        <w:rPr>
          <w:color w:val="7030A0"/>
        </w:rPr>
        <w:t xml:space="preserve"> </w:t>
      </w:r>
    </w:p>
    <w:p w:rsidR="00336A61" w:rsidRDefault="00336A61" w:rsidP="00336A61">
      <w:pPr>
        <w:ind w:firstLine="709"/>
        <w:jc w:val="both"/>
      </w:pPr>
      <w:r>
        <w:t>– сначала говорите, а потом думаете; узнаете, что вы хотели сказать, только когда слышите эти слова из своих уст; порою вы ругаете себя за неумение держать язык за зубами;</w:t>
      </w:r>
    </w:p>
    <w:p w:rsidR="00336A61" w:rsidRDefault="00336A61" w:rsidP="00336A61">
      <w:pPr>
        <w:ind w:firstLine="709"/>
        <w:jc w:val="both"/>
      </w:pPr>
      <w:r>
        <w:t>– знаете множество людей и многих из них считаете своими близкими друзьями; вам нравится жить и действовать в окружении множества людей;</w:t>
      </w:r>
    </w:p>
    <w:p w:rsidR="00336A61" w:rsidRDefault="00336A61" w:rsidP="00336A61">
      <w:pPr>
        <w:ind w:firstLine="709"/>
        <w:jc w:val="both"/>
      </w:pPr>
      <w:r>
        <w:t>– можете читать или разговаривать, когда в комнате включён телевизор или радио; в действительности вы можете вовсе не замечать этого «отвлекающего» фактора;</w:t>
      </w:r>
    </w:p>
    <w:p w:rsidR="00336A61" w:rsidRDefault="00336A61" w:rsidP="00336A61">
      <w:pPr>
        <w:ind w:firstLine="709"/>
        <w:jc w:val="both"/>
      </w:pPr>
      <w:r>
        <w:t>– легко знакомитесь и заводите разговор, вы одинаково открыты с приятелями и незнакомцами, хотя иногда несколько подавляете собеседника;</w:t>
      </w:r>
    </w:p>
    <w:p w:rsidR="00336A61" w:rsidRDefault="00336A61" w:rsidP="00336A61">
      <w:pPr>
        <w:ind w:firstLine="709"/>
        <w:jc w:val="both"/>
      </w:pPr>
      <w:r>
        <w:t>– воспринимаете телефонные звонки как желанную передышку; вы без колебаний хватаете телефонную трубку, как только вам захочется кому-то что-то сказать;</w:t>
      </w:r>
    </w:p>
    <w:p w:rsidR="00336A61" w:rsidRDefault="00336A61" w:rsidP="00336A61">
      <w:pPr>
        <w:ind w:firstLine="709"/>
        <w:jc w:val="both"/>
      </w:pPr>
      <w:r>
        <w:t>– любите вечеринки, предпочитаете разговаривать со многими людьми, чем их больше – тем лучше; вы заводите разговор не только со знакомыми и можете рассказать что-то довольно-таки личное о себе незнакомцу, внушившему доверие;</w:t>
      </w:r>
    </w:p>
    <w:p w:rsidR="00336A61" w:rsidRDefault="00336A61" w:rsidP="00336A61">
      <w:pPr>
        <w:ind w:firstLine="709"/>
        <w:jc w:val="both"/>
      </w:pPr>
      <w:r>
        <w:t>– предпочитаете генерировать идеи в группе, а не самостоятельно; вас сильно утомляют долгие размышления, которыми вы не можете поделиться с другими;</w:t>
      </w:r>
    </w:p>
    <w:p w:rsidR="00336A61" w:rsidRDefault="00336A61" w:rsidP="00336A61">
      <w:pPr>
        <w:ind w:firstLine="709"/>
        <w:jc w:val="both"/>
      </w:pPr>
      <w:r>
        <w:t>– считаете, что слушать тяжелее, чем говорить; вам не нравится быть лишённым внимания, вам скучен разговор, если вы не можете принимать в нем активного участия;</w:t>
      </w:r>
    </w:p>
    <w:p w:rsidR="00336A61" w:rsidRDefault="00336A61" w:rsidP="00336A61">
      <w:pPr>
        <w:ind w:firstLine="709"/>
        <w:jc w:val="both"/>
      </w:pPr>
      <w:r>
        <w:t xml:space="preserve">– «смотрите» языком, а не глазами: «Я потерял очки. Кто-нибудь видел мои очки? Кто знает, где мои очки?» – а когда вы отвлекаетесь на что-то, вы вслух восстанавливаете свой ход мысли: «Так о чем я говорила? По-моему, это было связано со вчерашним ужином. Ах, да, я вспоминала, что сказала </w:t>
      </w:r>
      <w:r w:rsidR="00F6366E">
        <w:t>Татьяна</w:t>
      </w:r>
      <w:r>
        <w:t>»;</w:t>
      </w:r>
    </w:p>
    <w:p w:rsidR="00336A61" w:rsidRDefault="00336A61" w:rsidP="00336A61">
      <w:pPr>
        <w:ind w:firstLine="709"/>
        <w:jc w:val="both"/>
      </w:pPr>
      <w:r>
        <w:t>– нуждаетесь в том, чтобы друзья и партнёры поддерживали вашу уверенность в себе, своей внешности и во всем остальном; вам может казаться, что вы хорошо работаете, но пока кто-то другой не скажет вам об этом, вы не будете в этом по-настоящему уверены.</w:t>
      </w:r>
    </w:p>
    <w:p w:rsidR="00336A61" w:rsidRPr="00336A61" w:rsidRDefault="00336A61" w:rsidP="00336A61">
      <w:pPr>
        <w:ind w:firstLine="709"/>
        <w:jc w:val="both"/>
        <w:rPr>
          <w:color w:val="7030A0"/>
        </w:rPr>
      </w:pPr>
      <w:r>
        <w:rPr>
          <w:b/>
          <w:bCs/>
          <w:color w:val="7030A0"/>
        </w:rPr>
        <w:t>Если вы интроверт</w:t>
      </w:r>
      <w:r w:rsidRPr="00336A61">
        <w:rPr>
          <w:b/>
          <w:bCs/>
          <w:color w:val="7030A0"/>
        </w:rPr>
        <w:t>, вы, вероятно:</w:t>
      </w:r>
      <w:r w:rsidRPr="00336A61">
        <w:rPr>
          <w:color w:val="7030A0"/>
        </w:rPr>
        <w:t xml:space="preserve"> </w:t>
      </w:r>
    </w:p>
    <w:p w:rsidR="00336A61" w:rsidRDefault="00336A61" w:rsidP="00336A61">
      <w:pPr>
        <w:ind w:firstLine="709"/>
        <w:jc w:val="both"/>
      </w:pPr>
      <w:r>
        <w:t>– обдумываете мысль, прежде чем её высказать, и хотели бы, чтобы другие поступали так же; вы часто говорите: «Мне нужно об этом подумать» или «Я скажу вам позже»;</w:t>
      </w:r>
    </w:p>
    <w:p w:rsidR="00336A61" w:rsidRDefault="00336A61" w:rsidP="00336A61">
      <w:pPr>
        <w:ind w:firstLine="709"/>
        <w:jc w:val="both"/>
      </w:pPr>
      <w:r>
        <w:t xml:space="preserve">– получаете удовольствие от тишины и спокойствия, когда вы одни; вы считаете, что окружающий мир слишком часто вторгается в ваше личное пространство, и, чтобы </w:t>
      </w:r>
      <w:r>
        <w:lastRenderedPageBreak/>
        <w:t>приспособиться к этому, развиваете в себе умение сосредотачиваться, блокируя шум телевизора, детских игр или чужого разговора;</w:t>
      </w:r>
    </w:p>
    <w:p w:rsidR="00336A61" w:rsidRDefault="00336A61" w:rsidP="00336A61">
      <w:pPr>
        <w:ind w:firstLine="709"/>
        <w:jc w:val="both"/>
      </w:pPr>
      <w:r>
        <w:t>– считаетесь «прекрасным слушателем», но чувствуете, что окружающие вами пользуются;</w:t>
      </w:r>
    </w:p>
    <w:p w:rsidR="00336A61" w:rsidRDefault="00336A61" w:rsidP="00336A61">
      <w:pPr>
        <w:ind w:firstLine="709"/>
        <w:jc w:val="both"/>
      </w:pPr>
      <w:r>
        <w:t>– хотя бы несколько раз слышали, как другие называют вас «робким»; согласны вы с этим или нет, другим вы можете казаться замкнутым и задумчивым;</w:t>
      </w:r>
    </w:p>
    <w:p w:rsidR="00336A61" w:rsidRDefault="00336A61" w:rsidP="00336A61">
      <w:pPr>
        <w:ind w:firstLine="709"/>
        <w:jc w:val="both"/>
      </w:pPr>
      <w:r>
        <w:t>– любите отмечать праздники и памятные даты наедине с одним близким человеком или в узком кругу хороших друзей;</w:t>
      </w:r>
    </w:p>
    <w:p w:rsidR="00336A61" w:rsidRDefault="00336A61" w:rsidP="00336A61">
      <w:pPr>
        <w:ind w:firstLine="709"/>
        <w:jc w:val="both"/>
      </w:pPr>
      <w:r>
        <w:t xml:space="preserve">– хотели бы </w:t>
      </w:r>
      <w:proofErr w:type="gramStart"/>
      <w:r>
        <w:t>научиться более уверенно высказывать</w:t>
      </w:r>
      <w:proofErr w:type="gramEnd"/>
      <w:r>
        <w:t xml:space="preserve"> свои мысли; вас возмущает, когда кто-то опережает вас и говорит то, что вы как раз собирались сказать;</w:t>
      </w:r>
    </w:p>
    <w:p w:rsidR="00336A61" w:rsidRDefault="00336A61" w:rsidP="00336A61">
      <w:pPr>
        <w:ind w:firstLine="709"/>
        <w:jc w:val="both"/>
      </w:pPr>
      <w:r>
        <w:t>– предпочитаете, чтобы вас не перебивали, когда вы высказываете свои мысли и чувства, и обеспечиваете такую возможность другим в надежде, что они ответят вам тем же, когда придёт ваш черёд говорить;</w:t>
      </w:r>
    </w:p>
    <w:p w:rsidR="00336A61" w:rsidRDefault="00336A61" w:rsidP="00336A61">
      <w:pPr>
        <w:ind w:firstLine="709"/>
        <w:jc w:val="both"/>
      </w:pPr>
      <w:r>
        <w:t>– испытываете потребность «подзарядиться» в одиночестве после того, как проведёте какое-то время среди людей; чем более интенсивным было общение, тем больше вероятность, что вы почувствуете себя утомлённым после встречи;</w:t>
      </w:r>
    </w:p>
    <w:p w:rsidR="00336A61" w:rsidRDefault="00336A61" w:rsidP="00336A61">
      <w:pPr>
        <w:ind w:firstLine="709"/>
        <w:jc w:val="both"/>
      </w:pPr>
      <w:r>
        <w:t>– помните, как в детстве родители говорили вам: «</w:t>
      </w:r>
      <w:proofErr w:type="gramStart"/>
      <w:r>
        <w:t>Иди</w:t>
      </w:r>
      <w:proofErr w:type="gramEnd"/>
      <w:r>
        <w:t xml:space="preserve"> погуляй с друзьями, не сиди дома»; наверное, ваши родители беспокоились о вас, потому что вам нравилось быть в одиночестве;</w:t>
      </w:r>
    </w:p>
    <w:p w:rsidR="00336A61" w:rsidRDefault="00336A61" w:rsidP="00336A61">
      <w:pPr>
        <w:ind w:firstLine="709"/>
        <w:jc w:val="both"/>
      </w:pPr>
      <w:proofErr w:type="gramStart"/>
      <w:r>
        <w:t>– считаете, что «слово – серебро, молчание – золото»; вы подозрительно относитесь к комплиментам, раздражаетесь, когда люди повторяют уже сказанное кем-то.</w:t>
      </w:r>
      <w:proofErr w:type="gramEnd"/>
      <w:r>
        <w:t xml:space="preserve"> Вам на ум может прийти выражение «изобретать велосипед», когда вы слышите чужую болтовню.</w:t>
      </w:r>
    </w:p>
    <w:p w:rsidR="00336A61" w:rsidRDefault="007456E3" w:rsidP="00336A61">
      <w:pPr>
        <w:ind w:firstLine="709"/>
        <w:jc w:val="both"/>
      </w:pPr>
      <w:r>
        <w:t>Н</w:t>
      </w:r>
      <w:r w:rsidR="00336A61">
        <w:t xml:space="preserve">е забывайте, что это – предпочтения. Скорее всего, вы согласились с некоторыми пунктами каждой из альтернатив. Это вполне ожидаемый результат. К тому же помните, что все относительно. Кто-то согласен с </w:t>
      </w:r>
      <w:r w:rsidR="00336A61">
        <w:rPr>
          <w:i/>
          <w:iCs/>
        </w:rPr>
        <w:t>каждым</w:t>
      </w:r>
      <w:r w:rsidR="00336A61">
        <w:t xml:space="preserve">  пунктом из описания экстраверсии и не согласен </w:t>
      </w:r>
      <w:r w:rsidR="00336A61">
        <w:rPr>
          <w:i/>
          <w:iCs/>
        </w:rPr>
        <w:t>ни с одним</w:t>
      </w:r>
      <w:r w:rsidR="00336A61">
        <w:t xml:space="preserve">  пунктом из описания интроверсии. Вероятно, это ярко выраженный экстраверт. Кто-то согласен с половиной пунктов из описания экстраверсии и половиной – из описания интроверсии; его предпочтение не так ярко выражено, хотя оно, скорее всего, существует. Нет ничего необычного в том, что ваше предпочтение ярко выражено или, наоборот, почти не заметно, или же в том, что у вас можно обнаружить два ярко выраженных, но противоречивых предпочтения. На самом деле это вполне естественно.</w:t>
      </w:r>
    </w:p>
    <w:p w:rsidR="00336A61" w:rsidRDefault="000E73C9" w:rsidP="00336A61">
      <w:pPr>
        <w:ind w:firstLine="709"/>
        <w:jc w:val="both"/>
      </w:pPr>
      <w:r>
        <w:t>Н</w:t>
      </w:r>
      <w:r w:rsidR="00336A61">
        <w:t xml:space="preserve">е может быть правильных и неправильных ответов. </w:t>
      </w:r>
      <w:r w:rsidR="003C6F72">
        <w:t>З</w:t>
      </w:r>
      <w:r w:rsidR="00336A61">
        <w:t>десь нет хороших и плохих типов личности – они просто разные.</w:t>
      </w:r>
    </w:p>
    <w:p w:rsidR="007456E3" w:rsidRPr="007456E3" w:rsidRDefault="007456E3" w:rsidP="007456E3">
      <w:pPr>
        <w:ind w:firstLine="709"/>
        <w:jc w:val="both"/>
        <w:rPr>
          <w:color w:val="7030A0"/>
        </w:rPr>
      </w:pPr>
      <w:r w:rsidRPr="007456E3">
        <w:t xml:space="preserve">Согласно теории Юнга, </w:t>
      </w:r>
      <w:r w:rsidRPr="007456E3">
        <w:rPr>
          <w:color w:val="7030A0"/>
        </w:rPr>
        <w:t>различие между экстравертами и интровертами – наиважнейшее различие из всех четырех, потому что оно связано с источником, направлением и средоточием энергии человека. Отсутствие понимания между этими двумя типами может привести к серьёзным межличностным конфликтам.</w:t>
      </w:r>
    </w:p>
    <w:p w:rsidR="007456E3" w:rsidRPr="004C4C58" w:rsidRDefault="00B97E31" w:rsidP="007456E3">
      <w:pPr>
        <w:ind w:firstLine="709"/>
        <w:jc w:val="both"/>
        <w:rPr>
          <w:color w:val="7030A0"/>
        </w:rPr>
      </w:pPr>
      <w:r>
        <w:t>Э</w:t>
      </w:r>
      <w:r w:rsidR="007456E3" w:rsidRPr="007456E3">
        <w:t xml:space="preserve">кстраверт получает энергию из внешнего мира; следовательно, все, что экстраверту дарит бодрость, душевный подъем и вдохновение, лишь утомляет интроверта. Обратное также верно: раздумья, самоанализ и одиночество, из которых интроверт черпает энергию, экстраверта только опустошают. Следовательно, и дома, и в школе, и на работе </w:t>
      </w:r>
      <w:r w:rsidR="007456E3" w:rsidRPr="004C4C58">
        <w:rPr>
          <w:color w:val="7030A0"/>
        </w:rPr>
        <w:t>решающее влияние на качество работы и жизни человека оказывает то, насколько обширны его возможности подзарядиться энергией из желанного источника.</w:t>
      </w:r>
    </w:p>
    <w:p w:rsidR="00721134" w:rsidRDefault="007456E3" w:rsidP="00721134">
      <w:pPr>
        <w:ind w:firstLine="709"/>
        <w:jc w:val="both"/>
      </w:pPr>
      <w:r w:rsidRPr="007456E3">
        <w:t xml:space="preserve">Интровертам может </w:t>
      </w:r>
      <w:proofErr w:type="gramStart"/>
      <w:r w:rsidRPr="007456E3">
        <w:t>быть исключительно трудно приспособиться</w:t>
      </w:r>
      <w:proofErr w:type="gramEnd"/>
      <w:r w:rsidRPr="007456E3">
        <w:t xml:space="preserve"> к экстравертам. Представьте себе, что происходит, когда интроверту нужно побыть в одиночестве. Как правило, экстраверты не просто вторгаются в личное время интроверта, они могут даже попытаться вовсе лишить его такой привилегии. К примеру, родители-экстраверты часто заставляют детей-интровертов выходить на улицу и играть с другими детьми («Что же ты </w:t>
      </w:r>
      <w:r w:rsidRPr="007456E3">
        <w:rPr>
          <w:i/>
          <w:iCs/>
        </w:rPr>
        <w:t>делаешь</w:t>
      </w:r>
      <w:r w:rsidR="00E538AA">
        <w:t xml:space="preserve">  один в своей комнате?»).</w:t>
      </w:r>
      <w:r w:rsidRPr="007456E3">
        <w:t xml:space="preserve"> </w:t>
      </w:r>
      <w:r w:rsidR="00E538AA">
        <w:t>Н</w:t>
      </w:r>
      <w:r w:rsidRPr="007456E3">
        <w:t>ачальники-экстраверты заставляют подчинённых-интровертов участвовать в коллективных обсуждениях</w:t>
      </w:r>
      <w:r w:rsidR="00D1178A">
        <w:t>, выступать на публике</w:t>
      </w:r>
      <w:r w:rsidRPr="007456E3">
        <w:t xml:space="preserve"> или других э</w:t>
      </w:r>
      <w:r w:rsidR="00602C5E">
        <w:t>кстравертных видах деяте</w:t>
      </w:r>
      <w:r w:rsidR="00E538AA">
        <w:t>льности, тем самым лишая</w:t>
      </w:r>
      <w:r w:rsidR="00A75B14">
        <w:t xml:space="preserve"> интроверта</w:t>
      </w:r>
      <w:r w:rsidR="00E538AA">
        <w:t xml:space="preserve"> возможности получить </w:t>
      </w:r>
      <w:r w:rsidR="00E538AA">
        <w:lastRenderedPageBreak/>
        <w:t>необходимую энергию. Интроверты в такой ситуации чувствуют опустошение, часто это может привести к физическому или психологическому истощению.</w:t>
      </w:r>
      <w:r w:rsidR="00E538AA" w:rsidRPr="00E538AA">
        <w:t xml:space="preserve"> </w:t>
      </w:r>
      <w:r w:rsidR="00721134">
        <w:t>Интроверты не только находятся в нашем обществе в невыгодном положении – на одного интроверта приходится трое экстравертов, – они также наделены более сложным механизмом психики, потому что их энергия и внимание сосредоточены на внутреннем мире.</w:t>
      </w:r>
    </w:p>
    <w:p w:rsidR="00D85A76" w:rsidRPr="00336A61" w:rsidRDefault="00E538AA" w:rsidP="00336A61">
      <w:pPr>
        <w:ind w:firstLine="709"/>
        <w:jc w:val="both"/>
        <w:rPr>
          <w:color w:val="7030A0"/>
        </w:rPr>
      </w:pPr>
      <w:r w:rsidRPr="00336A61">
        <w:rPr>
          <w:color w:val="7030A0"/>
        </w:rPr>
        <w:t xml:space="preserve"> </w:t>
      </w:r>
      <w:r w:rsidR="00D85A76">
        <w:rPr>
          <w:color w:val="7030A0"/>
        </w:rPr>
        <w:t xml:space="preserve">Чтобы определить является ли Ваш ребенок экстравертом или </w:t>
      </w:r>
      <w:r w:rsidR="009454E5">
        <w:rPr>
          <w:color w:val="7030A0"/>
        </w:rPr>
        <w:t>интровертом</w:t>
      </w:r>
      <w:r w:rsidR="00D85A76">
        <w:rPr>
          <w:color w:val="7030A0"/>
        </w:rPr>
        <w:t xml:space="preserve"> сравните </w:t>
      </w:r>
      <w:r w:rsidR="003D7EE9">
        <w:rPr>
          <w:color w:val="7030A0"/>
        </w:rPr>
        <w:t xml:space="preserve">его </w:t>
      </w:r>
      <w:r w:rsidR="00D85A76">
        <w:rPr>
          <w:color w:val="7030A0"/>
        </w:rPr>
        <w:t>ответы в правой и левой колонке:</w:t>
      </w:r>
    </w:p>
    <w:tbl>
      <w:tblPr>
        <w:tblW w:w="0" w:type="auto"/>
        <w:tblInd w:w="40" w:type="dxa"/>
        <w:tblLayout w:type="fixed"/>
        <w:tblCellMar>
          <w:left w:w="40" w:type="dxa"/>
          <w:right w:w="40" w:type="dxa"/>
        </w:tblCellMar>
        <w:tblLook w:val="0000" w:firstRow="0" w:lastRow="0" w:firstColumn="0" w:lastColumn="0" w:noHBand="0" w:noVBand="0"/>
      </w:tblPr>
      <w:tblGrid>
        <w:gridCol w:w="4678"/>
        <w:gridCol w:w="5245"/>
      </w:tblGrid>
      <w:tr w:rsidR="00D85A76" w:rsidRPr="00D708C3" w:rsidTr="00B10F76">
        <w:tc>
          <w:tcPr>
            <w:tcW w:w="4678" w:type="dxa"/>
            <w:tcBorders>
              <w:top w:val="single" w:sz="6" w:space="0" w:color="auto"/>
              <w:left w:val="single" w:sz="6" w:space="0" w:color="auto"/>
              <w:bottom w:val="single" w:sz="6" w:space="0" w:color="auto"/>
              <w:right w:val="single" w:sz="6" w:space="0" w:color="auto"/>
            </w:tcBorders>
          </w:tcPr>
          <w:p w:rsidR="00D85A76" w:rsidRPr="00D85A76" w:rsidRDefault="002C4D67" w:rsidP="00D85A76">
            <w:pPr>
              <w:pStyle w:val="Style53"/>
              <w:widowControl/>
              <w:spacing w:line="240" w:lineRule="auto"/>
              <w:ind w:firstLine="244"/>
              <w:jc w:val="center"/>
              <w:rPr>
                <w:rStyle w:val="FontStyle147"/>
                <w:rFonts w:ascii="Times New Roman" w:hAnsi="Times New Roman"/>
                <w:b w:val="0"/>
                <w:sz w:val="24"/>
                <w:szCs w:val="24"/>
              </w:rPr>
            </w:pPr>
            <w:r>
              <w:rPr>
                <w:rStyle w:val="FontStyle147"/>
                <w:rFonts w:ascii="Times New Roman" w:hAnsi="Times New Roman"/>
                <w:b w:val="0"/>
                <w:sz w:val="24"/>
                <w:szCs w:val="24"/>
              </w:rPr>
              <w:t>Эк</w:t>
            </w:r>
            <w:r w:rsidR="00A07AD4">
              <w:rPr>
                <w:rStyle w:val="FontStyle147"/>
                <w:rFonts w:ascii="Times New Roman" w:hAnsi="Times New Roman"/>
                <w:b w:val="0"/>
                <w:sz w:val="24"/>
                <w:szCs w:val="24"/>
              </w:rPr>
              <w:t>с</w:t>
            </w:r>
            <w:r>
              <w:rPr>
                <w:rStyle w:val="FontStyle147"/>
                <w:rFonts w:ascii="Times New Roman" w:hAnsi="Times New Roman"/>
                <w:b w:val="0"/>
                <w:sz w:val="24"/>
                <w:szCs w:val="24"/>
              </w:rPr>
              <w:t>траверт</w:t>
            </w:r>
          </w:p>
        </w:tc>
        <w:tc>
          <w:tcPr>
            <w:tcW w:w="5245" w:type="dxa"/>
            <w:tcBorders>
              <w:top w:val="single" w:sz="6" w:space="0" w:color="auto"/>
              <w:left w:val="single" w:sz="6" w:space="0" w:color="auto"/>
              <w:bottom w:val="single" w:sz="6" w:space="0" w:color="auto"/>
              <w:right w:val="single" w:sz="6" w:space="0" w:color="auto"/>
            </w:tcBorders>
          </w:tcPr>
          <w:p w:rsidR="00D85A76" w:rsidRPr="00D85A76" w:rsidRDefault="002C4D67" w:rsidP="00D85A76">
            <w:pPr>
              <w:pStyle w:val="Style53"/>
              <w:widowControl/>
              <w:spacing w:line="240" w:lineRule="auto"/>
              <w:ind w:firstLine="244"/>
              <w:jc w:val="center"/>
              <w:rPr>
                <w:rStyle w:val="FontStyle147"/>
                <w:rFonts w:ascii="Times New Roman" w:hAnsi="Times New Roman"/>
                <w:b w:val="0"/>
                <w:color w:val="002060"/>
                <w:sz w:val="24"/>
                <w:szCs w:val="24"/>
              </w:rPr>
            </w:pPr>
            <w:r>
              <w:rPr>
                <w:rStyle w:val="FontStyle147"/>
                <w:rFonts w:ascii="Times New Roman" w:hAnsi="Times New Roman"/>
                <w:b w:val="0"/>
                <w:color w:val="002060"/>
                <w:sz w:val="24"/>
                <w:szCs w:val="24"/>
              </w:rPr>
              <w:t>Интроверт</w:t>
            </w:r>
          </w:p>
        </w:tc>
      </w:tr>
      <w:tr w:rsidR="00D85A76" w:rsidRPr="00D708C3" w:rsidTr="00B10F76">
        <w:tc>
          <w:tcPr>
            <w:tcW w:w="4678" w:type="dxa"/>
            <w:tcBorders>
              <w:top w:val="single" w:sz="6" w:space="0" w:color="auto"/>
              <w:left w:val="single" w:sz="6" w:space="0" w:color="auto"/>
              <w:bottom w:val="single" w:sz="6" w:space="0" w:color="auto"/>
              <w:right w:val="single" w:sz="6" w:space="0" w:color="auto"/>
            </w:tcBorders>
          </w:tcPr>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Я быстро ориентируюсь в незнакомом месте.</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Не боюсь задавать вопросы незнакомым людям.</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У меня много друзей.</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 xml:space="preserve">Лучше я буду </w:t>
            </w:r>
            <w:proofErr w:type="gramStart"/>
            <w:r w:rsidRPr="00D85A76">
              <w:rPr>
                <w:rStyle w:val="FontStyle147"/>
                <w:rFonts w:ascii="Times New Roman" w:hAnsi="Times New Roman"/>
                <w:b w:val="0"/>
                <w:sz w:val="24"/>
                <w:szCs w:val="24"/>
              </w:rPr>
              <w:t>ругаться</w:t>
            </w:r>
            <w:proofErr w:type="gramEnd"/>
            <w:r w:rsidR="002E6FDB">
              <w:rPr>
                <w:rStyle w:val="FontStyle147"/>
                <w:rFonts w:ascii="Times New Roman" w:hAnsi="Times New Roman"/>
                <w:b w:val="0"/>
                <w:sz w:val="24"/>
                <w:szCs w:val="24"/>
              </w:rPr>
              <w:t xml:space="preserve"> </w:t>
            </w:r>
            <w:r w:rsidRPr="00D85A76">
              <w:rPr>
                <w:rStyle w:val="FontStyle147"/>
                <w:rFonts w:ascii="Times New Roman" w:hAnsi="Times New Roman"/>
                <w:b w:val="0"/>
                <w:sz w:val="24"/>
                <w:szCs w:val="24"/>
              </w:rPr>
              <w:t>и драться, чем буду в стороне</w:t>
            </w:r>
            <w:r w:rsidR="002E6FDB">
              <w:rPr>
                <w:rStyle w:val="FontStyle147"/>
                <w:rFonts w:ascii="Times New Roman" w:hAnsi="Times New Roman"/>
                <w:b w:val="0"/>
                <w:sz w:val="24"/>
                <w:szCs w:val="24"/>
              </w:rPr>
              <w:t xml:space="preserve"> </w:t>
            </w:r>
            <w:r w:rsidRPr="00D85A76">
              <w:rPr>
                <w:rStyle w:val="FontStyle147"/>
                <w:rFonts w:ascii="Times New Roman" w:hAnsi="Times New Roman"/>
                <w:b w:val="0"/>
                <w:sz w:val="24"/>
                <w:szCs w:val="24"/>
              </w:rPr>
              <w:t>от событий и других людей.</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Я отзывчив, люблю помогать другим.</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Обычно я предлагаю, во что мы будем сегодня играть.</w:t>
            </w:r>
          </w:p>
          <w:p w:rsidR="00D85A76" w:rsidRPr="00D85A76" w:rsidRDefault="00D85A76" w:rsidP="00D85A76">
            <w:pPr>
              <w:pStyle w:val="Style53"/>
              <w:widowControl/>
              <w:spacing w:line="240" w:lineRule="auto"/>
              <w:ind w:firstLine="244"/>
              <w:rPr>
                <w:rStyle w:val="FontStyle147"/>
                <w:rFonts w:ascii="Times New Roman" w:hAnsi="Times New Roman"/>
                <w:b w:val="0"/>
                <w:sz w:val="24"/>
                <w:szCs w:val="24"/>
              </w:rPr>
            </w:pPr>
            <w:r w:rsidRPr="00D85A76">
              <w:rPr>
                <w:rStyle w:val="FontStyle147"/>
                <w:rFonts w:ascii="Times New Roman" w:hAnsi="Times New Roman"/>
                <w:b w:val="0"/>
                <w:sz w:val="24"/>
                <w:szCs w:val="24"/>
              </w:rPr>
              <w:t>Меня считают хорошим другом.</w:t>
            </w:r>
          </w:p>
          <w:p w:rsidR="00D85A76" w:rsidRPr="00D85A76" w:rsidRDefault="00D85A76" w:rsidP="00D85A76">
            <w:pPr>
              <w:pStyle w:val="Style110"/>
              <w:widowControl/>
              <w:spacing w:line="240" w:lineRule="auto"/>
              <w:ind w:firstLine="244"/>
              <w:rPr>
                <w:rStyle w:val="FontStyle126"/>
                <w:rFonts w:ascii="Times New Roman" w:hAnsi="Times New Roman"/>
                <w:sz w:val="24"/>
                <w:szCs w:val="24"/>
              </w:rPr>
            </w:pPr>
          </w:p>
        </w:tc>
        <w:tc>
          <w:tcPr>
            <w:tcW w:w="5245" w:type="dxa"/>
            <w:tcBorders>
              <w:top w:val="single" w:sz="6" w:space="0" w:color="auto"/>
              <w:left w:val="single" w:sz="6" w:space="0" w:color="auto"/>
              <w:bottom w:val="single" w:sz="6" w:space="0" w:color="auto"/>
              <w:right w:val="single" w:sz="6" w:space="0" w:color="auto"/>
            </w:tcBorders>
          </w:tcPr>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В новом месте веду себя осторожно.</w:t>
            </w:r>
          </w:p>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Я не люблю спрашивать что-либо у других, лучше сам разберусь.</w:t>
            </w:r>
          </w:p>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У меня мало настоящих друзей.</w:t>
            </w:r>
          </w:p>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Я не люблю сразу кидаться в игру, лучше по</w:t>
            </w:r>
            <w:r w:rsidRPr="00D85A76">
              <w:rPr>
                <w:rStyle w:val="FontStyle147"/>
                <w:rFonts w:ascii="Times New Roman" w:hAnsi="Times New Roman"/>
                <w:b w:val="0"/>
                <w:color w:val="002060"/>
                <w:sz w:val="24"/>
                <w:szCs w:val="24"/>
              </w:rPr>
              <w:softHyphen/>
              <w:t>смотрю, чем занимаются другие, и подумаю, присоединиться мне к ним или нет.</w:t>
            </w:r>
          </w:p>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Не люблю ругаться, сам первый драться не буду.</w:t>
            </w:r>
          </w:p>
          <w:p w:rsidR="00D85A76" w:rsidRPr="00D85A76" w:rsidRDefault="00D85A76" w:rsidP="00D85A76">
            <w:pPr>
              <w:pStyle w:val="Style53"/>
              <w:widowControl/>
              <w:spacing w:line="240" w:lineRule="auto"/>
              <w:ind w:firstLine="244"/>
              <w:rPr>
                <w:rStyle w:val="FontStyle147"/>
                <w:rFonts w:ascii="Times New Roman" w:hAnsi="Times New Roman"/>
                <w:b w:val="0"/>
                <w:color w:val="002060"/>
                <w:sz w:val="24"/>
                <w:szCs w:val="24"/>
              </w:rPr>
            </w:pPr>
            <w:r w:rsidRPr="00D85A76">
              <w:rPr>
                <w:rStyle w:val="FontStyle147"/>
                <w:rFonts w:ascii="Times New Roman" w:hAnsi="Times New Roman"/>
                <w:b w:val="0"/>
                <w:color w:val="002060"/>
                <w:sz w:val="24"/>
                <w:szCs w:val="24"/>
              </w:rPr>
              <w:t>Мне кажется, что противоположному полу (девочкам/мальчикам) со мной неинтересно. Мне с ними тоже.</w:t>
            </w:r>
          </w:p>
          <w:p w:rsidR="00D85A76" w:rsidRPr="00D85A76" w:rsidRDefault="00D85A76" w:rsidP="00D85A76">
            <w:pPr>
              <w:pStyle w:val="Style53"/>
              <w:widowControl/>
              <w:spacing w:line="240" w:lineRule="auto"/>
              <w:ind w:firstLine="244"/>
              <w:rPr>
                <w:rStyle w:val="FontStyle126"/>
                <w:rFonts w:ascii="Times New Roman" w:hAnsi="Times New Roman"/>
                <w:color w:val="002060"/>
                <w:sz w:val="24"/>
                <w:szCs w:val="24"/>
              </w:rPr>
            </w:pPr>
            <w:r w:rsidRPr="00D85A76">
              <w:rPr>
                <w:rStyle w:val="FontStyle147"/>
                <w:rFonts w:ascii="Times New Roman" w:hAnsi="Times New Roman"/>
                <w:b w:val="0"/>
                <w:color w:val="002060"/>
                <w:sz w:val="24"/>
                <w:szCs w:val="24"/>
              </w:rPr>
              <w:t>Я не уверен, что меня любят другие люди.</w:t>
            </w:r>
          </w:p>
        </w:tc>
      </w:tr>
    </w:tbl>
    <w:p w:rsidR="00336A61" w:rsidRDefault="00336A61" w:rsidP="00336A61">
      <w:pPr>
        <w:ind w:firstLine="709"/>
        <w:jc w:val="both"/>
      </w:pPr>
      <w:r w:rsidRPr="00336A61">
        <w:rPr>
          <w:color w:val="7030A0"/>
        </w:rPr>
        <w:t xml:space="preserve">Теперь рассмотрим </w:t>
      </w:r>
      <w:r w:rsidRPr="0022625F">
        <w:rPr>
          <w:b/>
          <w:color w:val="7030A0"/>
        </w:rPr>
        <w:t>два разных способа восприятия информации</w:t>
      </w:r>
      <w:r w:rsidRPr="00336A61">
        <w:rPr>
          <w:color w:val="7030A0"/>
        </w:rPr>
        <w:t>: сенсорный  и интуитивный</w:t>
      </w:r>
      <w:r>
        <w:t>.</w:t>
      </w:r>
    </w:p>
    <w:p w:rsidR="00336A61" w:rsidRPr="000E73C9" w:rsidRDefault="00336A61" w:rsidP="00336A61">
      <w:pPr>
        <w:ind w:firstLine="709"/>
        <w:jc w:val="both"/>
        <w:rPr>
          <w:color w:val="7030A0"/>
        </w:rPr>
      </w:pPr>
      <w:r w:rsidRPr="000E73C9">
        <w:rPr>
          <w:b/>
          <w:bCs/>
          <w:color w:val="7030A0"/>
        </w:rPr>
        <w:t xml:space="preserve">Если вы – </w:t>
      </w:r>
      <w:proofErr w:type="spellStart"/>
      <w:r w:rsidRPr="000E73C9">
        <w:rPr>
          <w:b/>
          <w:bCs/>
          <w:color w:val="7030A0"/>
        </w:rPr>
        <w:t>сенсорик</w:t>
      </w:r>
      <w:proofErr w:type="spellEnd"/>
      <w:r w:rsidRPr="000E73C9">
        <w:rPr>
          <w:b/>
          <w:bCs/>
          <w:color w:val="7030A0"/>
        </w:rPr>
        <w:t>, вы, вероятно:</w:t>
      </w:r>
      <w:r w:rsidRPr="000E73C9">
        <w:rPr>
          <w:color w:val="7030A0"/>
        </w:rPr>
        <w:t xml:space="preserve"> </w:t>
      </w:r>
    </w:p>
    <w:p w:rsidR="00336A61" w:rsidRDefault="00336A61" w:rsidP="00336A61">
      <w:pPr>
        <w:ind w:firstLine="709"/>
        <w:jc w:val="both"/>
      </w:pPr>
      <w:r>
        <w:t xml:space="preserve">– предпочитаете конкретные ответы на конкретные вопросы; вы недовольны, когда на </w:t>
      </w:r>
      <w:proofErr w:type="gramStart"/>
      <w:r>
        <w:t>вопрос</w:t>
      </w:r>
      <w:proofErr w:type="gramEnd"/>
      <w:r>
        <w:t xml:space="preserve"> «который час?» вам отвечают не «три сорок пять», а «около четырех» или «пора выходить».</w:t>
      </w:r>
    </w:p>
    <w:p w:rsidR="00336A61" w:rsidRDefault="00336A61" w:rsidP="00336A61">
      <w:pPr>
        <w:ind w:firstLine="709"/>
        <w:jc w:val="both"/>
      </w:pPr>
      <w:r>
        <w:t xml:space="preserve">– любите сосредоточиться на том, что вы делаете в данный момент, и обычно не задумываетесь, что будет дальше; более того, вы предпочитаете </w:t>
      </w:r>
      <w:r>
        <w:rPr>
          <w:i/>
          <w:iCs/>
        </w:rPr>
        <w:t>делать</w:t>
      </w:r>
      <w:r>
        <w:t xml:space="preserve">  что-либо, а не </w:t>
      </w:r>
      <w:r>
        <w:rPr>
          <w:i/>
          <w:iCs/>
        </w:rPr>
        <w:t>думать</w:t>
      </w:r>
      <w:r>
        <w:t xml:space="preserve">  об этом;</w:t>
      </w:r>
    </w:p>
    <w:p w:rsidR="00336A61" w:rsidRDefault="00336A61" w:rsidP="00336A61">
      <w:pPr>
        <w:ind w:firstLine="709"/>
        <w:jc w:val="both"/>
      </w:pPr>
      <w:r>
        <w:t>– получаете наибольшее удовлетворение от работы, дающей ощутимый результат; даже если вы терпеть не можете домашнее хозяйство, вы скорее займётесь уборкой своего рабочего кабинета, чем будете размышлять о перспективах своей карьеры;</w:t>
      </w:r>
    </w:p>
    <w:p w:rsidR="00336A61" w:rsidRDefault="00336A61" w:rsidP="00336A61">
      <w:pPr>
        <w:ind w:firstLine="709"/>
        <w:jc w:val="both"/>
      </w:pPr>
      <w:r>
        <w:t xml:space="preserve">– считаете, что «незачем чинить, пока не сломалось»; вы не понимаете, почему некоторые стремятся улучшить буквально </w:t>
      </w:r>
      <w:r>
        <w:rPr>
          <w:i/>
          <w:iCs/>
        </w:rPr>
        <w:t>все</w:t>
      </w:r>
      <w:r>
        <w:t xml:space="preserve">  вокруг;</w:t>
      </w:r>
    </w:p>
    <w:p w:rsidR="00336A61" w:rsidRDefault="00336A61" w:rsidP="00336A61">
      <w:pPr>
        <w:ind w:firstLine="709"/>
        <w:jc w:val="both"/>
      </w:pPr>
      <w:r>
        <w:t>– предпочитаете работать с фактами и цифрами, а не с идеями и теориями; вам нравится, когда информация излагается последовательно, а не хаотично;</w:t>
      </w:r>
    </w:p>
    <w:p w:rsidR="00336A61" w:rsidRDefault="00336A61" w:rsidP="00336A61">
      <w:pPr>
        <w:ind w:firstLine="709"/>
        <w:jc w:val="both"/>
      </w:pPr>
      <w:r>
        <w:t xml:space="preserve">– считаете </w:t>
      </w:r>
      <w:r>
        <w:rPr>
          <w:i/>
          <w:iCs/>
        </w:rPr>
        <w:t>воображение</w:t>
      </w:r>
      <w:r>
        <w:t xml:space="preserve">  ругательным словом; вас удивляют люди, которые проводят много времени в мечтах и фантазиях;</w:t>
      </w:r>
    </w:p>
    <w:p w:rsidR="00336A61" w:rsidRDefault="00336A61" w:rsidP="00336A61">
      <w:pPr>
        <w:ind w:firstLine="709"/>
        <w:jc w:val="both"/>
      </w:pPr>
      <w:r>
        <w:t>– читаете журналы от начала и до конца; вы не понимаете, почему некоторые сразу открывают их посередине, выбирая, что им больше нравится;</w:t>
      </w:r>
    </w:p>
    <w:p w:rsidR="00336A61" w:rsidRDefault="00336A61" w:rsidP="00336A61">
      <w:pPr>
        <w:ind w:firstLine="709"/>
        <w:jc w:val="both"/>
      </w:pPr>
      <w:r>
        <w:t>– расстраиваетесь, когда вам не дают чётких инструкций или говорят: «Вот общий план, а подробности обсудим позже»; или ещё того хуже – когда вам кажется, что вы получили чёткие инструкции, а другие воспринимают их как приблизительные рекомендации;</w:t>
      </w:r>
    </w:p>
    <w:p w:rsidR="00336A61" w:rsidRDefault="00336A61" w:rsidP="00336A61">
      <w:pPr>
        <w:ind w:firstLine="709"/>
        <w:jc w:val="both"/>
      </w:pPr>
      <w:r>
        <w:t>– используете слова в их буквальном смысле; чужие слова вы тоже воспринимаете буквально и подчас спрашиваете (или спрашивают вас): «Ты серьёзно или пошутил?»</w:t>
      </w:r>
    </w:p>
    <w:p w:rsidR="00336A61" w:rsidRDefault="00336A61" w:rsidP="00336A61">
      <w:pPr>
        <w:ind w:firstLine="709"/>
        <w:jc w:val="both"/>
      </w:pPr>
      <w:r>
        <w:t>– скорее рассматриваете отдельные деревья, а не лес целиком; вы с радостью погружаетесь в свою собственную работу, и вас не слишком заботит то, как она вписывается в общий проект;</w:t>
      </w:r>
    </w:p>
    <w:p w:rsidR="00336A61" w:rsidRDefault="00336A61" w:rsidP="00336A61">
      <w:pPr>
        <w:ind w:firstLine="709"/>
        <w:jc w:val="both"/>
      </w:pPr>
      <w:r>
        <w:lastRenderedPageBreak/>
        <w:t>– подпишетесь под утверждением «лучше один раз увидеть, чем сто раз услышать»; даже если вам говорят, что «поезд уже здесь», вы знаете – на самом-то деле он будет «здесь» только тогда, когда вы сможете в него сесть.</w:t>
      </w:r>
    </w:p>
    <w:p w:rsidR="00336A61" w:rsidRPr="000E73C9" w:rsidRDefault="00B506C1" w:rsidP="00336A61">
      <w:pPr>
        <w:ind w:firstLine="709"/>
        <w:jc w:val="both"/>
        <w:rPr>
          <w:color w:val="7030A0"/>
        </w:rPr>
      </w:pPr>
      <w:r>
        <w:rPr>
          <w:noProof/>
          <w:lang w:eastAsia="ru-RU"/>
        </w:rPr>
        <w:drawing>
          <wp:anchor distT="0" distB="0" distL="114300" distR="114300" simplePos="0" relativeHeight="251909120" behindDoc="0" locked="0" layoutInCell="1" allowOverlap="1" wp14:anchorId="0CC0715D" wp14:editId="4DC9B1E9">
            <wp:simplePos x="0" y="0"/>
            <wp:positionH relativeFrom="column">
              <wp:posOffset>-718185</wp:posOffset>
            </wp:positionH>
            <wp:positionV relativeFrom="paragraph">
              <wp:posOffset>12700</wp:posOffset>
            </wp:positionV>
            <wp:extent cx="2952750" cy="1552575"/>
            <wp:effectExtent l="0" t="0" r="0" b="0"/>
            <wp:wrapSquare wrapText="bothSides"/>
            <wp:docPr id="12" name="Рисунок 12" descr="C:\Users\user\Desktop\9-2016-Интуиция\(Изображение PNG, 310 × 163 пиксе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2016-Интуиция\(Изображение PNG, 310 × 163 пикселов).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C9">
        <w:rPr>
          <w:b/>
          <w:bCs/>
          <w:color w:val="7030A0"/>
        </w:rPr>
        <w:t xml:space="preserve">Если вы </w:t>
      </w:r>
      <w:proofErr w:type="spellStart"/>
      <w:r w:rsidR="000E73C9">
        <w:rPr>
          <w:b/>
          <w:bCs/>
          <w:color w:val="7030A0"/>
        </w:rPr>
        <w:t>интуит</w:t>
      </w:r>
      <w:proofErr w:type="spellEnd"/>
      <w:r w:rsidR="00336A61" w:rsidRPr="000E73C9">
        <w:rPr>
          <w:b/>
          <w:bCs/>
          <w:color w:val="7030A0"/>
        </w:rPr>
        <w:t>, вероятно:</w:t>
      </w:r>
      <w:r w:rsidR="00336A61" w:rsidRPr="000E73C9">
        <w:rPr>
          <w:color w:val="7030A0"/>
        </w:rPr>
        <w:t xml:space="preserve"> </w:t>
      </w:r>
    </w:p>
    <w:p w:rsidR="00336A61" w:rsidRPr="00CE1CD0" w:rsidRDefault="00336A61" w:rsidP="00336A61">
      <w:pPr>
        <w:ind w:firstLine="709"/>
        <w:jc w:val="both"/>
        <w:rPr>
          <w:color w:val="7030A0"/>
        </w:rPr>
      </w:pPr>
      <w:r>
        <w:t>– </w:t>
      </w:r>
      <w:r w:rsidRPr="00CE1CD0">
        <w:rPr>
          <w:color w:val="7030A0"/>
        </w:rPr>
        <w:t>вам часто приходят несколько мыслей одновременно; друзья и коллеги нередко обвиняют вас в рассеянности;</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интересуетесь будущим и перспективами, не испытывая перед ними страха; вы стремитесь вперёд, считая настоящее не слишком увлекательным;</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уверены, что «скучные подробности» совершенно излишни;</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считаете, что время относительно; неважно, сколько времени показывают часы – вы решите, что опоздали, только если встреча/ужин/вечеринка начнётся без вас;</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любите исследовать природу вещей ради собственного удовольствия, без всякой практической пользы;</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склонны к каламбурам и игре слов (вероятно, вы даже занимаетесь этим сразу после пробуждения);</w:t>
      </w:r>
    </w:p>
    <w:p w:rsidR="00336A61" w:rsidRPr="00CE1CD0" w:rsidRDefault="00336A61" w:rsidP="00336A61">
      <w:pPr>
        <w:ind w:firstLine="709"/>
        <w:jc w:val="both"/>
        <w:rPr>
          <w:color w:val="7030A0"/>
        </w:rPr>
      </w:pPr>
      <w:r w:rsidRPr="00CE1CD0">
        <w:rPr>
          <w:color w:val="7030A0"/>
        </w:rPr>
        <w:t>– </w:t>
      </w:r>
      <w:r w:rsidR="002530DF">
        <w:rPr>
          <w:color w:val="7030A0"/>
        </w:rPr>
        <w:t xml:space="preserve">вы </w:t>
      </w:r>
      <w:r w:rsidRPr="00CE1CD0">
        <w:rPr>
          <w:color w:val="7030A0"/>
        </w:rPr>
        <w:t xml:space="preserve">стремитесь отыскать глубинную суть и логическую структуру вещей, вместо того чтобы принимать их буквально; вы всегда задаётесь вопросом: «Что это </w:t>
      </w:r>
      <w:r w:rsidRPr="00CE1CD0">
        <w:rPr>
          <w:i/>
          <w:iCs/>
          <w:color w:val="7030A0"/>
        </w:rPr>
        <w:t>значит</w:t>
      </w:r>
      <w:proofErr w:type="gramStart"/>
      <w:r w:rsidRPr="00CE1CD0">
        <w:rPr>
          <w:color w:val="7030A0"/>
        </w:rPr>
        <w:t xml:space="preserve"> ?</w:t>
      </w:r>
      <w:proofErr w:type="gramEnd"/>
      <w:r w:rsidRPr="00CE1CD0">
        <w:rPr>
          <w:color w:val="7030A0"/>
        </w:rPr>
        <w:t>»;</w:t>
      </w:r>
    </w:p>
    <w:p w:rsidR="00336A61" w:rsidRPr="00CE1CD0" w:rsidRDefault="00336A61" w:rsidP="00336A61">
      <w:pPr>
        <w:ind w:firstLine="709"/>
        <w:jc w:val="both"/>
        <w:rPr>
          <w:color w:val="7030A0"/>
        </w:rPr>
      </w:pPr>
      <w:r w:rsidRPr="00CE1CD0">
        <w:rPr>
          <w:color w:val="7030A0"/>
        </w:rPr>
        <w:t>– на большинство вопросов даёте общие ответы; вы не понимаете, почему многие не могут следовать вашим указаниям, вас раздражает, когда люди требуют от вас конкретики;</w:t>
      </w:r>
    </w:p>
    <w:p w:rsidR="00336A61" w:rsidRPr="00CE1CD0" w:rsidRDefault="00336A61" w:rsidP="00336A61">
      <w:pPr>
        <w:ind w:firstLine="709"/>
        <w:jc w:val="both"/>
        <w:rPr>
          <w:color w:val="7030A0"/>
        </w:rPr>
      </w:pPr>
      <w:r w:rsidRPr="00CE1CD0">
        <w:rPr>
          <w:color w:val="7030A0"/>
        </w:rPr>
        <w:t>– предпочтёте пофантазировать, на что вы потратите вашу следующую зарплату, вместо того чтобы сесть и подсчитать реальный баланс вашего счета.</w:t>
      </w:r>
    </w:p>
    <w:p w:rsidR="00336A61" w:rsidRDefault="00336A61" w:rsidP="00336A61">
      <w:pPr>
        <w:ind w:firstLine="709"/>
        <w:jc w:val="both"/>
      </w:pPr>
      <w:r>
        <w:t xml:space="preserve">Скорее всего, вы и тут обнаружите в себе частичную склонность к обеим альтернативам. Каждый человек обладает и сенсорными характеристиками, и интуитивными. Кроме того, вполне естественно, что один и тот же человек может по-разному воспринимать информацию в разных ситуациях. К примеру, даже самому интуитивному </w:t>
      </w:r>
      <w:proofErr w:type="spellStart"/>
      <w:r>
        <w:t>интуиту</w:t>
      </w:r>
      <w:proofErr w:type="spellEnd"/>
      <w:r>
        <w:t xml:space="preserve"> приходится иметь дело с объективными, жёсткими фактами и цифрами, когда наступает пора уплаты налогов.</w:t>
      </w:r>
    </w:p>
    <w:p w:rsidR="00336A61" w:rsidRPr="001A5585" w:rsidRDefault="00336A61" w:rsidP="00336A61">
      <w:pPr>
        <w:ind w:firstLine="709"/>
        <w:jc w:val="both"/>
      </w:pPr>
      <w:r>
        <w:t xml:space="preserve">Читая эти описания и пытаясь определить свои предпочтения, вы, вероятно, начнёте замечать, что одни из них более заметны, чем другие. Это тоже естественно. К примеру, вы можете быть ярко выраженным экстравертом, слабо выраженным </w:t>
      </w:r>
      <w:proofErr w:type="spellStart"/>
      <w:r>
        <w:t>интуитом</w:t>
      </w:r>
      <w:proofErr w:type="spellEnd"/>
      <w:r>
        <w:t xml:space="preserve">, умеренно выраженным логиком и ярко выраженным </w:t>
      </w:r>
      <w:proofErr w:type="spellStart"/>
      <w:r>
        <w:t>рационалом</w:t>
      </w:r>
      <w:proofErr w:type="spellEnd"/>
      <w:r>
        <w:t>. В этом случае пункты описаний экстраверсии и рациональности, с которыми вы согласны, будут преобладать, а с пунктами, касающимися интуиции и логики, вы будете согласны в меньшей степени.</w:t>
      </w:r>
    </w:p>
    <w:p w:rsidR="00DC421F" w:rsidRPr="00294D88" w:rsidRDefault="00DC421F" w:rsidP="00DC421F">
      <w:pPr>
        <w:ind w:firstLine="709"/>
        <w:jc w:val="both"/>
        <w:rPr>
          <w:color w:val="7030A0"/>
        </w:rPr>
      </w:pPr>
      <w:r w:rsidRPr="00DC421F">
        <w:t>Большинство представителей типов (</w:t>
      </w:r>
      <w:r w:rsidRPr="00294D88">
        <w:rPr>
          <w:color w:val="7030A0"/>
        </w:rPr>
        <w:t>интроверт-</w:t>
      </w:r>
      <w:proofErr w:type="spellStart"/>
      <w:r w:rsidRPr="00294D88">
        <w:rPr>
          <w:color w:val="7030A0"/>
        </w:rPr>
        <w:t>интуит</w:t>
      </w:r>
      <w:proofErr w:type="spellEnd"/>
      <w:r w:rsidRPr="00DC421F">
        <w:t xml:space="preserve">) скорее станет рассуждать о том, почему горит Рим, чем непосредственно бороться с пожаром. </w:t>
      </w:r>
      <w:r w:rsidRPr="00294D88">
        <w:rPr>
          <w:color w:val="7030A0"/>
        </w:rPr>
        <w:t>Они отличаются созерцательностью, задумчивостью и крайне абстрактным мировоззрением.</w:t>
      </w:r>
    </w:p>
    <w:p w:rsidR="00336A61" w:rsidRPr="000E73C9" w:rsidRDefault="00336A61" w:rsidP="00336A61">
      <w:pPr>
        <w:ind w:firstLine="709"/>
        <w:jc w:val="both"/>
        <w:rPr>
          <w:color w:val="7030A0"/>
        </w:rPr>
      </w:pPr>
      <w:r w:rsidRPr="000E73C9">
        <w:rPr>
          <w:color w:val="7030A0"/>
        </w:rPr>
        <w:t xml:space="preserve">Далее мы рассмотрим, как разные люди </w:t>
      </w:r>
      <w:r w:rsidRPr="0022625F">
        <w:rPr>
          <w:b/>
          <w:color w:val="7030A0"/>
        </w:rPr>
        <w:t>принимают решения</w:t>
      </w:r>
      <w:r w:rsidRPr="000E73C9">
        <w:rPr>
          <w:color w:val="7030A0"/>
        </w:rPr>
        <w:t xml:space="preserve">: логически </w:t>
      </w:r>
      <w:r w:rsidR="00B94D42">
        <w:rPr>
          <w:color w:val="7030A0"/>
        </w:rPr>
        <w:t>(объективно)</w:t>
      </w:r>
      <w:r w:rsidR="000E73C9" w:rsidRPr="000E73C9">
        <w:rPr>
          <w:color w:val="7030A0"/>
        </w:rPr>
        <w:t xml:space="preserve"> или этически</w:t>
      </w:r>
      <w:r w:rsidR="00B94D42">
        <w:rPr>
          <w:color w:val="7030A0"/>
        </w:rPr>
        <w:t xml:space="preserve"> (субъективно)</w:t>
      </w:r>
      <w:r w:rsidR="000E73C9" w:rsidRPr="000E73C9">
        <w:rPr>
          <w:color w:val="7030A0"/>
        </w:rPr>
        <w:t>.</w:t>
      </w:r>
    </w:p>
    <w:p w:rsidR="00336A61" w:rsidRPr="000E73C9" w:rsidRDefault="00336A61" w:rsidP="00336A61">
      <w:pPr>
        <w:ind w:firstLine="709"/>
        <w:jc w:val="both"/>
        <w:rPr>
          <w:color w:val="7030A0"/>
        </w:rPr>
      </w:pPr>
      <w:r w:rsidRPr="000E73C9">
        <w:rPr>
          <w:b/>
          <w:bCs/>
          <w:color w:val="7030A0"/>
        </w:rPr>
        <w:t>Если вы логик, вы, вероятно:</w:t>
      </w:r>
      <w:r w:rsidRPr="000E73C9">
        <w:rPr>
          <w:color w:val="7030A0"/>
        </w:rPr>
        <w:t xml:space="preserve"> </w:t>
      </w:r>
    </w:p>
    <w:p w:rsidR="00336A61" w:rsidRDefault="00336A61" w:rsidP="00336A61">
      <w:pPr>
        <w:ind w:firstLine="709"/>
        <w:jc w:val="both"/>
      </w:pPr>
      <w:r>
        <w:t>– можете оставаться спокойным, хладнокровным и объективным в ситуациях, которые расстраивают всех остальных;</w:t>
      </w:r>
    </w:p>
    <w:p w:rsidR="00336A61" w:rsidRDefault="00336A61" w:rsidP="00336A61">
      <w:pPr>
        <w:ind w:firstLine="709"/>
        <w:jc w:val="both"/>
      </w:pPr>
      <w:r>
        <w:t>– скорее станете обсуждать вопросы справедливости и истины, чем счастье человечества;</w:t>
      </w:r>
    </w:p>
    <w:p w:rsidR="00336A61" w:rsidRDefault="00336A61" w:rsidP="00336A61">
      <w:pPr>
        <w:ind w:firstLine="709"/>
        <w:jc w:val="both"/>
      </w:pPr>
      <w:r>
        <w:t>– получаете удовольствие, когда что-либо доказываете; вы способны аргументировать противоположные точки зрения просто для расширения своих интеллектуальных горизонтов;</w:t>
      </w:r>
    </w:p>
    <w:p w:rsidR="00336A61" w:rsidRDefault="00336A61" w:rsidP="00336A61">
      <w:pPr>
        <w:ind w:firstLine="709"/>
        <w:jc w:val="both"/>
      </w:pPr>
      <w:r>
        <w:t>– скорее прямолинейны, чем мягкосердечны; если вы с кем-то не согласны, то скажете ему об этом, а не промолчите, позволив ему думать, что он прав;</w:t>
      </w:r>
    </w:p>
    <w:p w:rsidR="00336A61" w:rsidRDefault="00336A61" w:rsidP="00336A61">
      <w:pPr>
        <w:ind w:firstLine="709"/>
        <w:jc w:val="both"/>
      </w:pPr>
      <w:r>
        <w:lastRenderedPageBreak/>
        <w:t xml:space="preserve">– гордитесь своей объективностью, несмотря на </w:t>
      </w:r>
      <w:proofErr w:type="gramStart"/>
      <w:r>
        <w:t>то</w:t>
      </w:r>
      <w:proofErr w:type="gramEnd"/>
      <w:r>
        <w:t xml:space="preserve"> что некоторые считают вас холодным и жестоким человеком (уж вы-то знаете, что это неправда!);</w:t>
      </w:r>
    </w:p>
    <w:p w:rsidR="00336A61" w:rsidRDefault="00336A61" w:rsidP="00336A61">
      <w:pPr>
        <w:ind w:firstLine="709"/>
        <w:jc w:val="both"/>
      </w:pPr>
      <w:r>
        <w:t>– не напрягаетесь, принимая сложные решения, и не понимаете, почему многие так расстраиваются из-за того, что не имеет отношения к делу;</w:t>
      </w:r>
    </w:p>
    <w:p w:rsidR="00336A61" w:rsidRDefault="00336A61" w:rsidP="00336A61">
      <w:pPr>
        <w:ind w:firstLine="709"/>
        <w:jc w:val="both"/>
      </w:pPr>
      <w:r>
        <w:t>– считаете, что важнее быть правым, чем вызывать симпатию; вам не кажется, что для успешной совместной работы между людьми должны быть хорошие личные отношения;</w:t>
      </w:r>
    </w:p>
    <w:p w:rsidR="00336A61" w:rsidRDefault="00336A61" w:rsidP="00336A61">
      <w:pPr>
        <w:ind w:firstLine="709"/>
        <w:jc w:val="both"/>
      </w:pPr>
      <w:r>
        <w:t xml:space="preserve">– доверяете всему, что логично и научно; вы будете скептически относиться к </w:t>
      </w:r>
      <w:proofErr w:type="spellStart"/>
      <w:r>
        <w:t>типоведению</w:t>
      </w:r>
      <w:proofErr w:type="spellEnd"/>
      <w:r>
        <w:t>, пока не получите достаточно информац</w:t>
      </w:r>
      <w:proofErr w:type="gramStart"/>
      <w:r>
        <w:t>ии о е</w:t>
      </w:r>
      <w:proofErr w:type="gramEnd"/>
      <w:r>
        <w:t>го преимуществах;</w:t>
      </w:r>
    </w:p>
    <w:p w:rsidR="00336A61" w:rsidRDefault="00336A61" w:rsidP="00336A61">
      <w:pPr>
        <w:ind w:firstLine="709"/>
        <w:jc w:val="both"/>
      </w:pPr>
      <w:r>
        <w:t>– легче запоминаете цифры и даты, чем лица и имена.</w:t>
      </w:r>
    </w:p>
    <w:p w:rsidR="00336A61" w:rsidRPr="000E73C9" w:rsidRDefault="000E73C9" w:rsidP="00336A61">
      <w:pPr>
        <w:ind w:firstLine="709"/>
        <w:jc w:val="both"/>
        <w:rPr>
          <w:color w:val="7030A0"/>
        </w:rPr>
      </w:pPr>
      <w:r>
        <w:rPr>
          <w:b/>
          <w:bCs/>
          <w:color w:val="7030A0"/>
        </w:rPr>
        <w:t>Если вы этик</w:t>
      </w:r>
      <w:r w:rsidR="00336A61" w:rsidRPr="000E73C9">
        <w:rPr>
          <w:b/>
          <w:bCs/>
          <w:color w:val="7030A0"/>
        </w:rPr>
        <w:t>, вы, вероятно:</w:t>
      </w:r>
      <w:r w:rsidR="00336A61" w:rsidRPr="000E73C9">
        <w:rPr>
          <w:color w:val="7030A0"/>
        </w:rPr>
        <w:t xml:space="preserve"> </w:t>
      </w:r>
    </w:p>
    <w:p w:rsidR="00336A61" w:rsidRDefault="00336A61" w:rsidP="00336A61">
      <w:pPr>
        <w:ind w:firstLine="709"/>
        <w:jc w:val="both"/>
      </w:pPr>
      <w:r>
        <w:t>– считаете «хорошим решением» такое решение, которое принимает во внимание чувства других людей;</w:t>
      </w:r>
    </w:p>
    <w:p w:rsidR="00336A61" w:rsidRDefault="00336A61" w:rsidP="00336A61">
      <w:pPr>
        <w:ind w:firstLine="709"/>
        <w:jc w:val="both"/>
      </w:pPr>
      <w:r>
        <w:t xml:space="preserve">– чувствуете, что любовь необъяснима и ей невозможно </w:t>
      </w:r>
      <w:proofErr w:type="gramStart"/>
      <w:r>
        <w:t>дать</w:t>
      </w:r>
      <w:proofErr w:type="gramEnd"/>
      <w:r>
        <w:t xml:space="preserve"> чёткое определение; вас оскорбляют попытки других это сделать;</w:t>
      </w:r>
    </w:p>
    <w:p w:rsidR="00336A61" w:rsidRDefault="00336A61" w:rsidP="00336A61">
      <w:pPr>
        <w:ind w:firstLine="709"/>
        <w:jc w:val="both"/>
      </w:pPr>
      <w:r>
        <w:t>– готовы прыгнуть выше головы, чтобы помочь окружающим; вы можете сделать почти все, что нужно для чужого блага, даже за счёт вашего собственного комфорта;</w:t>
      </w:r>
    </w:p>
    <w:p w:rsidR="00336A61" w:rsidRDefault="00336A61" w:rsidP="00336A61">
      <w:pPr>
        <w:ind w:firstLine="709"/>
        <w:jc w:val="both"/>
      </w:pPr>
      <w:r>
        <w:t>– часто ставите себя на место другого человека; вы – тот человек, который на совещании может спросить: «А как это повлияет на людей, имеющих к этому отношение?»;</w:t>
      </w:r>
    </w:p>
    <w:p w:rsidR="00336A61" w:rsidRDefault="00336A61" w:rsidP="00336A61">
      <w:pPr>
        <w:ind w:firstLine="709"/>
        <w:jc w:val="both"/>
      </w:pPr>
      <w:r>
        <w:t>– получаете удовольствие, когда оказываете кому-то желанную услугу, хотя и видите, что некоторые люди этим пользуются;</w:t>
      </w:r>
    </w:p>
    <w:p w:rsidR="00336A61" w:rsidRDefault="00336A61" w:rsidP="00336A61">
      <w:pPr>
        <w:ind w:firstLine="709"/>
        <w:jc w:val="both"/>
      </w:pPr>
      <w:r>
        <w:t xml:space="preserve">– часто задаётесь вопросом: «Неужели никого не волнует, чего </w:t>
      </w:r>
      <w:r>
        <w:rPr>
          <w:i/>
          <w:iCs/>
        </w:rPr>
        <w:t>я</w:t>
      </w:r>
      <w:r>
        <w:t xml:space="preserve">  хочу?» – хотя вряд ли скажете это вслух;</w:t>
      </w:r>
    </w:p>
    <w:p w:rsidR="00336A61" w:rsidRDefault="00336A61" w:rsidP="00336A61">
      <w:pPr>
        <w:ind w:firstLine="709"/>
        <w:jc w:val="both"/>
      </w:pPr>
      <w:r>
        <w:t>– без колебаний откажетесь от своих слов, если чувствуете, что они кого-то обидели; из-за этого вас могут считать безвольным и непостоянным;</w:t>
      </w:r>
    </w:p>
    <w:p w:rsidR="00336A61" w:rsidRDefault="00336A61" w:rsidP="00336A61">
      <w:pPr>
        <w:ind w:firstLine="709"/>
        <w:jc w:val="both"/>
      </w:pPr>
      <w:r>
        <w:t>– предпочитаете истине гармонию; вас расстраивают конфликты во время семейных и дружеских встреч, вы стараетесь либо их избежать («Давайте сменим тему»), либо примирить противников («Давайте обнимемся и помиримся»);</w:t>
      </w:r>
    </w:p>
    <w:p w:rsidR="00336A61" w:rsidRDefault="00336A61" w:rsidP="00336A61">
      <w:pPr>
        <w:ind w:firstLine="709"/>
        <w:jc w:val="both"/>
      </w:pPr>
      <w:r>
        <w:t>– часто слышите обвинения в том, что принимаете все слишком близко к сердцу.</w:t>
      </w:r>
    </w:p>
    <w:p w:rsidR="00336A61" w:rsidRDefault="00336A61" w:rsidP="00336A61">
      <w:pPr>
        <w:ind w:firstLine="709"/>
        <w:jc w:val="both"/>
      </w:pPr>
      <w:r>
        <w:t xml:space="preserve">Любопытно, что логика и этика – это единственная пара предпочтений, связанная с полом. Около двух третей всех мужчин – логики, примерно столько же женщин – этики. Это не хорошо и не плохо – это совершенно нормально. И ещё один момент: если вы женщина-логик или </w:t>
      </w:r>
      <w:proofErr w:type="gramStart"/>
      <w:r>
        <w:t>мужчина-этик</w:t>
      </w:r>
      <w:proofErr w:type="gramEnd"/>
      <w:r>
        <w:t xml:space="preserve"> – это тоже не хорошо и не плохо (хотя порой не очень удобно).</w:t>
      </w:r>
    </w:p>
    <w:p w:rsidR="007456E3" w:rsidRDefault="007456E3" w:rsidP="007456E3">
      <w:pPr>
        <w:ind w:firstLine="709"/>
        <w:jc w:val="both"/>
      </w:pPr>
      <w:r w:rsidRPr="0022625F">
        <w:rPr>
          <w:color w:val="7030A0"/>
        </w:rPr>
        <w:t xml:space="preserve">Логики умеют чувствовать, а этики умеют думать. Речь идёт о том, чем они </w:t>
      </w:r>
      <w:r w:rsidRPr="0022625F">
        <w:rPr>
          <w:i/>
          <w:iCs/>
          <w:color w:val="7030A0"/>
        </w:rPr>
        <w:t>предпочитают</w:t>
      </w:r>
      <w:r w:rsidRPr="0022625F">
        <w:rPr>
          <w:color w:val="7030A0"/>
        </w:rPr>
        <w:t xml:space="preserve">  пользоваться при принятии решений</w:t>
      </w:r>
      <w:r w:rsidRPr="007456E3">
        <w:t xml:space="preserve">. В худшем случае логики </w:t>
      </w:r>
      <w:r w:rsidRPr="007456E3">
        <w:rPr>
          <w:i/>
          <w:iCs/>
        </w:rPr>
        <w:t>думают</w:t>
      </w:r>
      <w:r w:rsidRPr="007456E3">
        <w:t xml:space="preserve">, что этики не слишком хорошо соображают, а этики </w:t>
      </w:r>
      <w:r w:rsidRPr="007456E3">
        <w:rPr>
          <w:i/>
          <w:iCs/>
        </w:rPr>
        <w:t>чувствуют</w:t>
      </w:r>
      <w:r w:rsidRPr="007456E3">
        <w:t xml:space="preserve">, что у логиков вместо сердца – камень. В лучшем случае </w:t>
      </w:r>
      <w:r w:rsidRPr="00602C5E">
        <w:rPr>
          <w:color w:val="7030A0"/>
        </w:rPr>
        <w:t>логик в любой ситуации привносит в решение объективность, а этик – понимание, как это решение повлияет на других</w:t>
      </w:r>
      <w:r w:rsidRPr="007456E3">
        <w:t>. Однако слишком часто логикам и этикам не удаётся понять друг друга – да они и не особенно стараются. А это неизбежно ведёт к накоплению нерешённых проблем и взаимному недовольству.</w:t>
      </w:r>
    </w:p>
    <w:p w:rsidR="00B94D42" w:rsidRPr="007456E3" w:rsidRDefault="00B94D42" w:rsidP="007456E3">
      <w:pPr>
        <w:ind w:firstLine="709"/>
        <w:jc w:val="both"/>
      </w:pPr>
    </w:p>
    <w:p w:rsidR="007456E3" w:rsidRPr="007456E3" w:rsidRDefault="007456E3" w:rsidP="007456E3">
      <w:pPr>
        <w:ind w:firstLine="709"/>
        <w:jc w:val="both"/>
      </w:pPr>
      <w:r>
        <w:t xml:space="preserve">А теперь – последняя </w:t>
      </w:r>
      <w:proofErr w:type="gramStart"/>
      <w:r>
        <w:t>пара</w:t>
      </w:r>
      <w:proofErr w:type="gramEnd"/>
      <w:r>
        <w:t xml:space="preserve">: </w:t>
      </w:r>
      <w:r w:rsidRPr="00294D88">
        <w:rPr>
          <w:color w:val="7030A0"/>
        </w:rPr>
        <w:t>какой образ жизни предпочитают</w:t>
      </w:r>
      <w:r>
        <w:t xml:space="preserve"> дисциплинированные и организованные </w:t>
      </w:r>
      <w:proofErr w:type="spellStart"/>
      <w:r>
        <w:t>рационалы</w:t>
      </w:r>
      <w:proofErr w:type="spellEnd"/>
      <w:r>
        <w:t xml:space="preserve">, а какой – легко приспосабливающиеся к изменениям </w:t>
      </w:r>
      <w:proofErr w:type="spellStart"/>
      <w:r>
        <w:t>иррационалы</w:t>
      </w:r>
      <w:proofErr w:type="spellEnd"/>
      <w:r>
        <w:t>.</w:t>
      </w:r>
    </w:p>
    <w:p w:rsidR="000E73C9" w:rsidRPr="000E73C9" w:rsidRDefault="000E73C9" w:rsidP="000E73C9">
      <w:pPr>
        <w:ind w:firstLine="709"/>
        <w:jc w:val="both"/>
        <w:rPr>
          <w:color w:val="7030A0"/>
        </w:rPr>
      </w:pPr>
      <w:r w:rsidRPr="000E73C9">
        <w:rPr>
          <w:b/>
          <w:bCs/>
          <w:color w:val="7030A0"/>
        </w:rPr>
        <w:t xml:space="preserve">Если вы </w:t>
      </w:r>
      <w:proofErr w:type="spellStart"/>
      <w:r w:rsidRPr="000E73C9">
        <w:rPr>
          <w:b/>
          <w:bCs/>
          <w:color w:val="7030A0"/>
        </w:rPr>
        <w:t>рационал</w:t>
      </w:r>
      <w:proofErr w:type="spellEnd"/>
      <w:r w:rsidRPr="000E73C9">
        <w:rPr>
          <w:b/>
          <w:bCs/>
          <w:color w:val="7030A0"/>
        </w:rPr>
        <w:t>, вы, вероятно:</w:t>
      </w:r>
      <w:r w:rsidRPr="000E73C9">
        <w:rPr>
          <w:color w:val="7030A0"/>
        </w:rPr>
        <w:t xml:space="preserve"> </w:t>
      </w:r>
    </w:p>
    <w:p w:rsidR="000E73C9" w:rsidRDefault="000E73C9" w:rsidP="000E73C9">
      <w:pPr>
        <w:ind w:firstLine="709"/>
        <w:jc w:val="both"/>
      </w:pPr>
      <w:r>
        <w:t>– всегда кого-то ждёте: почему другие постоянно опаздывают?</w:t>
      </w:r>
    </w:p>
    <w:p w:rsidR="000E73C9" w:rsidRDefault="000E73C9" w:rsidP="000E73C9">
      <w:pPr>
        <w:ind w:firstLine="709"/>
        <w:jc w:val="both"/>
      </w:pPr>
      <w:r>
        <w:t>– знаете, что где должно лежать, и не успокоитесь, пока все не окажется на своих местах;</w:t>
      </w:r>
    </w:p>
    <w:p w:rsidR="000E73C9" w:rsidRDefault="000E73C9" w:rsidP="000E73C9">
      <w:pPr>
        <w:ind w:firstLine="709"/>
        <w:jc w:val="both"/>
      </w:pPr>
      <w:r>
        <w:t>– уверены, что если бы все делали то, что им положено (и когда положено), мир стал бы заметно лучше;</w:t>
      </w:r>
    </w:p>
    <w:p w:rsidR="000E73C9" w:rsidRDefault="000E73C9" w:rsidP="000E73C9">
      <w:pPr>
        <w:ind w:firstLine="709"/>
        <w:jc w:val="both"/>
      </w:pPr>
      <w:r>
        <w:lastRenderedPageBreak/>
        <w:t>– просыпаясь утром, хорошо представляете, что будете делать днём; вы составляете себе расписание и следуете ему, а неожиданные изменения планов могут привести вас в замешательство;</w:t>
      </w:r>
    </w:p>
    <w:p w:rsidR="000E73C9" w:rsidRDefault="000E73C9" w:rsidP="000E73C9">
      <w:pPr>
        <w:ind w:firstLine="709"/>
        <w:jc w:val="both"/>
      </w:pPr>
      <w:r>
        <w:t>– не любите сюрпризов и уведомляете об этом всех окружающих;</w:t>
      </w:r>
    </w:p>
    <w:p w:rsidR="000E73C9" w:rsidRDefault="000E73C9" w:rsidP="000E73C9">
      <w:pPr>
        <w:ind w:firstLine="709"/>
        <w:jc w:val="both"/>
      </w:pPr>
      <w:r>
        <w:t>– записываете по пунктам, что вы планируете сделать, и пользуетесь этими списками; если вы сделаете что-то, чего нет в списке, не исключено, что вы допишете этот пун</w:t>
      </w:r>
      <w:proofErr w:type="gramStart"/>
      <w:r>
        <w:t>кт в сп</w:t>
      </w:r>
      <w:proofErr w:type="gramEnd"/>
      <w:r>
        <w:t>исок специально, чтобы его вычеркнуть;</w:t>
      </w:r>
    </w:p>
    <w:p w:rsidR="000E73C9" w:rsidRDefault="000E73C9" w:rsidP="000E73C9">
      <w:pPr>
        <w:ind w:firstLine="709"/>
        <w:jc w:val="both"/>
      </w:pPr>
      <w:r>
        <w:t>– испытываете потребность в порядке; у вас есть особая система расположения еды в холодильнике и посуды на сушилке, вешалок в шкафах и картин на стенах;</w:t>
      </w:r>
    </w:p>
    <w:p w:rsidR="000E73C9" w:rsidRDefault="000E73C9" w:rsidP="000E73C9">
      <w:pPr>
        <w:ind w:firstLine="709"/>
        <w:jc w:val="both"/>
      </w:pPr>
      <w:r>
        <w:t>– иногда слышите несправедливые обвинения в агрессии – после того, как вы всего лишь высказали своё мнение;</w:t>
      </w:r>
    </w:p>
    <w:p w:rsidR="000E73C9" w:rsidRDefault="000E73C9" w:rsidP="000E73C9">
      <w:pPr>
        <w:ind w:firstLine="709"/>
        <w:jc w:val="both"/>
      </w:pPr>
      <w:r>
        <w:t>– любите доделывать все до конца и только потом откладывать в сторону, даже если знаете, что вам все равно придётся все переделывать заново.</w:t>
      </w:r>
    </w:p>
    <w:p w:rsidR="000E73C9" w:rsidRDefault="00173366" w:rsidP="000E73C9">
      <w:pPr>
        <w:ind w:firstLine="709"/>
        <w:jc w:val="both"/>
      </w:pPr>
      <w:r>
        <w:rPr>
          <w:b/>
          <w:bCs/>
          <w:color w:val="7030A0"/>
        </w:rPr>
        <w:t xml:space="preserve">Если вы </w:t>
      </w:r>
      <w:proofErr w:type="spellStart"/>
      <w:r>
        <w:rPr>
          <w:b/>
          <w:bCs/>
          <w:color w:val="7030A0"/>
        </w:rPr>
        <w:t>иррационал</w:t>
      </w:r>
      <w:proofErr w:type="spellEnd"/>
      <w:r w:rsidR="000E73C9" w:rsidRPr="00173366">
        <w:rPr>
          <w:b/>
          <w:bCs/>
          <w:color w:val="7030A0"/>
        </w:rPr>
        <w:t>, вы, вероятно</w:t>
      </w:r>
      <w:r w:rsidR="000E73C9">
        <w:rPr>
          <w:b/>
          <w:bCs/>
        </w:rPr>
        <w:t>:</w:t>
      </w:r>
      <w:r w:rsidR="000E73C9">
        <w:t xml:space="preserve"> </w:t>
      </w:r>
    </w:p>
    <w:p w:rsidR="000E73C9" w:rsidRPr="00443BF4" w:rsidRDefault="000E73C9" w:rsidP="000E73C9">
      <w:pPr>
        <w:ind w:firstLine="709"/>
        <w:jc w:val="both"/>
        <w:rPr>
          <w:color w:val="7030A0"/>
        </w:rPr>
      </w:pPr>
      <w:r w:rsidRPr="00443BF4">
        <w:rPr>
          <w:color w:val="7030A0"/>
        </w:rPr>
        <w:t>– легко отвлекаетесь; вы можете «потеряться» между дверью дома и машиной, припаркованной во дворе;</w:t>
      </w:r>
    </w:p>
    <w:p w:rsidR="000E73C9" w:rsidRPr="00443BF4" w:rsidRDefault="000E73C9" w:rsidP="000E73C9">
      <w:pPr>
        <w:ind w:firstLine="709"/>
        <w:jc w:val="both"/>
        <w:rPr>
          <w:color w:val="7030A0"/>
        </w:rPr>
      </w:pPr>
      <w:r w:rsidRPr="00443BF4">
        <w:rPr>
          <w:color w:val="7030A0"/>
        </w:rPr>
        <w:t>– любите исследовать неизвестное, даже если это всего лишь новый путь от работы до дома;</w:t>
      </w:r>
    </w:p>
    <w:p w:rsidR="000E73C9" w:rsidRPr="00443BF4" w:rsidRDefault="000E73C9" w:rsidP="000E73C9">
      <w:pPr>
        <w:ind w:firstLine="709"/>
        <w:jc w:val="both"/>
        <w:rPr>
          <w:color w:val="7030A0"/>
        </w:rPr>
      </w:pPr>
      <w:r w:rsidRPr="00443BF4">
        <w:rPr>
          <w:color w:val="7030A0"/>
        </w:rPr>
        <w:t>– не планируете работу заранее, предпочитая подождать и посмотреть, что будет действительно нужно сделать; вас обвиняют в неорганизованности, но вы-то лучше знаете;</w:t>
      </w:r>
    </w:p>
    <w:p w:rsidR="000E73C9" w:rsidRPr="00443BF4" w:rsidRDefault="000E73C9" w:rsidP="000E73C9">
      <w:pPr>
        <w:ind w:firstLine="709"/>
        <w:jc w:val="both"/>
        <w:rPr>
          <w:color w:val="7030A0"/>
        </w:rPr>
      </w:pPr>
      <w:r w:rsidRPr="00443BF4">
        <w:rPr>
          <w:color w:val="7030A0"/>
        </w:rPr>
        <w:t>– рассчитываете на «второе дыхание» в последние минуты перед сроком сдачи работы; вам обычно удаётся успеть в срок, хотя в процессе вы перевернёте вверх дном все вокруг;</w:t>
      </w:r>
    </w:p>
    <w:p w:rsidR="000E73C9" w:rsidRPr="00443BF4" w:rsidRDefault="000E73C9" w:rsidP="000E73C9">
      <w:pPr>
        <w:ind w:firstLine="709"/>
        <w:jc w:val="both"/>
        <w:rPr>
          <w:color w:val="7030A0"/>
        </w:rPr>
      </w:pPr>
      <w:r w:rsidRPr="00443BF4">
        <w:rPr>
          <w:color w:val="7030A0"/>
        </w:rPr>
        <w:t>– не верите, что «аккуратность превыше всего», хотя теоретически вы не против порядка; но главное – это творческий подход, спонтанность и быстрая реакция;</w:t>
      </w:r>
    </w:p>
    <w:p w:rsidR="000E73C9" w:rsidRPr="00443BF4" w:rsidRDefault="000E73C9" w:rsidP="000E73C9">
      <w:pPr>
        <w:ind w:firstLine="709"/>
        <w:jc w:val="both"/>
        <w:rPr>
          <w:color w:val="7030A0"/>
        </w:rPr>
      </w:pPr>
      <w:r w:rsidRPr="00443BF4">
        <w:rPr>
          <w:color w:val="7030A0"/>
        </w:rPr>
        <w:t>– превращаете работу в игру; если работа не доставляет удовольствия, то зачем её вообще выполнять?</w:t>
      </w:r>
    </w:p>
    <w:p w:rsidR="000E73C9" w:rsidRPr="00443BF4" w:rsidRDefault="000E73C9" w:rsidP="000E73C9">
      <w:pPr>
        <w:ind w:firstLine="709"/>
        <w:jc w:val="both"/>
        <w:rPr>
          <w:color w:val="7030A0"/>
        </w:rPr>
      </w:pPr>
      <w:r w:rsidRPr="00443BF4">
        <w:rPr>
          <w:color w:val="7030A0"/>
        </w:rPr>
        <w:t>– часто меняете тему разговора; вас может внезапно заинтересовать случайно пришедшая в голову мысль или человек, который только что вошёл в комнату;</w:t>
      </w:r>
    </w:p>
    <w:p w:rsidR="000E73C9" w:rsidRPr="00443BF4" w:rsidRDefault="000E73C9" w:rsidP="000E73C9">
      <w:pPr>
        <w:ind w:firstLine="709"/>
        <w:jc w:val="both"/>
        <w:rPr>
          <w:color w:val="7030A0"/>
        </w:rPr>
      </w:pPr>
      <w:r w:rsidRPr="00443BF4">
        <w:rPr>
          <w:color w:val="7030A0"/>
        </w:rPr>
        <w:t>– не любите, когда у вас связаны руки; вы всегда лучше себя чувствуете, когда у вас есть выбор;</w:t>
      </w:r>
    </w:p>
    <w:p w:rsidR="000E73C9" w:rsidRPr="00443BF4" w:rsidRDefault="000E73C9" w:rsidP="000E73C9">
      <w:pPr>
        <w:ind w:firstLine="709"/>
        <w:jc w:val="both"/>
        <w:rPr>
          <w:color w:val="7030A0"/>
        </w:rPr>
      </w:pPr>
      <w:r w:rsidRPr="00443BF4">
        <w:rPr>
          <w:color w:val="7030A0"/>
        </w:rPr>
        <w:t>– иногда из-за вас многие вещи теряют определённость, но не всегда – это зависит от ситуации.</w:t>
      </w:r>
    </w:p>
    <w:p w:rsidR="00213090" w:rsidRPr="00213090" w:rsidRDefault="00213090" w:rsidP="00213090">
      <w:pPr>
        <w:ind w:firstLine="709"/>
        <w:jc w:val="both"/>
      </w:pPr>
      <w:r w:rsidRPr="00213090">
        <w:t xml:space="preserve">Ни одно из предпочтений – рациональность или иррациональность – нельзя назвать хорошим, плохим или более предпочтительным. Безусловно, мир нуждается в обоих типах. </w:t>
      </w:r>
      <w:proofErr w:type="spellStart"/>
      <w:r w:rsidRPr="00213090">
        <w:t>Иррационалы</w:t>
      </w:r>
      <w:proofErr w:type="spellEnd"/>
      <w:r w:rsidRPr="00213090">
        <w:t xml:space="preserve"> учат </w:t>
      </w:r>
      <w:proofErr w:type="spellStart"/>
      <w:r w:rsidRPr="00213090">
        <w:t>рационалов</w:t>
      </w:r>
      <w:proofErr w:type="spellEnd"/>
      <w:r w:rsidRPr="00213090">
        <w:t xml:space="preserve"> расслабляться и не относиться ко всему слишком серьёзно, а </w:t>
      </w:r>
      <w:proofErr w:type="spellStart"/>
      <w:r w:rsidRPr="00213090">
        <w:t>рационалы</w:t>
      </w:r>
      <w:proofErr w:type="spellEnd"/>
      <w:r w:rsidRPr="00213090">
        <w:t xml:space="preserve"> помогают </w:t>
      </w:r>
      <w:proofErr w:type="spellStart"/>
      <w:r w:rsidRPr="00213090">
        <w:t>иррационалам</w:t>
      </w:r>
      <w:proofErr w:type="spellEnd"/>
      <w:r w:rsidRPr="00213090">
        <w:t xml:space="preserve"> в разумной организации их жизни и доведении дел до конца.</w:t>
      </w:r>
    </w:p>
    <w:p w:rsidR="00B97E31" w:rsidRPr="00213090" w:rsidRDefault="00B97E31" w:rsidP="00B97E31">
      <w:pPr>
        <w:ind w:firstLine="709"/>
        <w:jc w:val="both"/>
      </w:pPr>
      <w:proofErr w:type="spellStart"/>
      <w:r>
        <w:t>Рационалы</w:t>
      </w:r>
      <w:proofErr w:type="spellEnd"/>
      <w:r>
        <w:t xml:space="preserve"> </w:t>
      </w:r>
      <w:r>
        <w:rPr>
          <w:i/>
          <w:iCs/>
        </w:rPr>
        <w:t>планируют свою работу</w:t>
      </w:r>
      <w:r>
        <w:t xml:space="preserve"> и </w:t>
      </w:r>
      <w:r>
        <w:rPr>
          <w:i/>
          <w:iCs/>
        </w:rPr>
        <w:t>воплощают свои планы в жизнь</w:t>
      </w:r>
      <w:r>
        <w:t xml:space="preserve">. Даже </w:t>
      </w:r>
      <w:r w:rsidRPr="00B97E31">
        <w:t xml:space="preserve">свободное время у них организовано. </w:t>
      </w:r>
      <w:proofErr w:type="spellStart"/>
      <w:r w:rsidR="00213090" w:rsidRPr="00213090">
        <w:t>Иррационалы</w:t>
      </w:r>
      <w:proofErr w:type="spellEnd"/>
      <w:r w:rsidR="00213090" w:rsidRPr="00213090">
        <w:t xml:space="preserve"> нужны </w:t>
      </w:r>
      <w:proofErr w:type="spellStart"/>
      <w:r w:rsidR="00213090" w:rsidRPr="00213090">
        <w:t>рационалам</w:t>
      </w:r>
      <w:proofErr w:type="spellEnd"/>
      <w:r w:rsidR="00213090" w:rsidRPr="00213090">
        <w:t>, потому что они показывают возможные альтернативы, вносят в жизнь элемент игры, детства и веселья</w:t>
      </w:r>
      <w:r w:rsidR="00213090">
        <w:t>.</w:t>
      </w:r>
    </w:p>
    <w:p w:rsidR="007456E3" w:rsidRPr="00176019" w:rsidRDefault="00B97E31" w:rsidP="000E73C9">
      <w:pPr>
        <w:pStyle w:val="aa"/>
        <w:spacing w:before="0" w:beforeAutospacing="0" w:after="0" w:afterAutospacing="0"/>
        <w:ind w:firstLine="709"/>
        <w:jc w:val="both"/>
        <w:rPr>
          <w:color w:val="7030A0"/>
        </w:rPr>
      </w:pPr>
      <w:proofErr w:type="gramStart"/>
      <w:r w:rsidRPr="00176019">
        <w:rPr>
          <w:color w:val="7030A0"/>
        </w:rPr>
        <w:t xml:space="preserve">Если же вы создали вокруг себя обстановку, которая позволяет вам быть </w:t>
      </w:r>
      <w:r w:rsidRPr="00176019">
        <w:rPr>
          <w:i/>
          <w:iCs/>
          <w:color w:val="7030A0"/>
        </w:rPr>
        <w:t>гибким, спонтанным, легко приспосабливающимся</w:t>
      </w:r>
      <w:r w:rsidRPr="00176019">
        <w:rPr>
          <w:color w:val="7030A0"/>
        </w:rPr>
        <w:t xml:space="preserve">  и </w:t>
      </w:r>
      <w:r w:rsidRPr="00176019">
        <w:rPr>
          <w:i/>
          <w:iCs/>
          <w:color w:val="7030A0"/>
        </w:rPr>
        <w:t>быстро реагирующим</w:t>
      </w:r>
      <w:r w:rsidRPr="00176019">
        <w:rPr>
          <w:color w:val="7030A0"/>
        </w:rPr>
        <w:t xml:space="preserve">  на различные ситуации, если вам неприятно принимать решения и быть вынужденным претворять их в жизнь, если другим людям часто бывает трудно понять, какова же все-таки ваша точка зрения на некий вопрос, вы, скорее всего, предпочитаете использовать функцию сбора информации при взаимодействии с</w:t>
      </w:r>
      <w:proofErr w:type="gramEnd"/>
      <w:r w:rsidRPr="00176019">
        <w:rPr>
          <w:color w:val="7030A0"/>
        </w:rPr>
        <w:t xml:space="preserve"> окружающим миром. Следовательно, вы относитесь к </w:t>
      </w:r>
      <w:proofErr w:type="spellStart"/>
      <w:r w:rsidRPr="00176019">
        <w:rPr>
          <w:color w:val="7030A0"/>
        </w:rPr>
        <w:t>иррационалам</w:t>
      </w:r>
      <w:proofErr w:type="spellEnd"/>
      <w:r w:rsidRPr="00176019">
        <w:rPr>
          <w:color w:val="7030A0"/>
        </w:rPr>
        <w:t>.</w:t>
      </w:r>
    </w:p>
    <w:p w:rsidR="00B80006" w:rsidRPr="00544928" w:rsidRDefault="007C5F62" w:rsidP="00B80006">
      <w:pPr>
        <w:ind w:firstLine="709"/>
        <w:jc w:val="both"/>
        <w:rPr>
          <w:color w:val="7030A0"/>
        </w:rPr>
      </w:pPr>
      <w:r w:rsidRPr="007C5F62">
        <w:rPr>
          <w:i/>
          <w:iCs/>
          <w:color w:val="00B050"/>
        </w:rPr>
        <w:t>Почему самые ответственные родители – иррациональные этики</w:t>
      </w:r>
      <w:r w:rsidRPr="007C5F62">
        <w:rPr>
          <w:color w:val="00B050"/>
        </w:rPr>
        <w:t xml:space="preserve">. </w:t>
      </w:r>
      <w:r>
        <w:t xml:space="preserve">С учётом того, что </w:t>
      </w:r>
      <w:r w:rsidRPr="00B80006">
        <w:rPr>
          <w:color w:val="7030A0"/>
        </w:rPr>
        <w:t>дети живут в собственном мире и каждому ребёнку нужна определённая свобода</w:t>
      </w:r>
      <w:r>
        <w:t xml:space="preserve"> </w:t>
      </w:r>
      <w:r w:rsidRPr="00B80006">
        <w:rPr>
          <w:color w:val="7030A0"/>
        </w:rPr>
        <w:t>для развития, лучше всего с ролью внимательных и чутких родителей-воспитателей справляются иррациональные этики.</w:t>
      </w:r>
      <w:r>
        <w:t xml:space="preserve"> </w:t>
      </w:r>
      <w:proofErr w:type="spellStart"/>
      <w:r w:rsidRPr="00BE33BC">
        <w:rPr>
          <w:color w:val="7030A0"/>
        </w:rPr>
        <w:t>Рационалы</w:t>
      </w:r>
      <w:proofErr w:type="spellEnd"/>
      <w:r w:rsidRPr="00BE33BC">
        <w:rPr>
          <w:color w:val="7030A0"/>
        </w:rPr>
        <w:t xml:space="preserve">, в особенности рациональные логики, могут быть </w:t>
      </w:r>
      <w:r w:rsidRPr="00BE33BC">
        <w:rPr>
          <w:color w:val="7030A0"/>
        </w:rPr>
        <w:lastRenderedPageBreak/>
        <w:t xml:space="preserve">слишком суровыми, пытаясь «вылепить» из ребёнка то, что им кажется наиболее подходящим – особенно если ребёнок заметно отличается от остальных членов семьи. Преимущество </w:t>
      </w:r>
      <w:proofErr w:type="spellStart"/>
      <w:r w:rsidRPr="00BE33BC">
        <w:rPr>
          <w:color w:val="7030A0"/>
        </w:rPr>
        <w:t>иррационалов</w:t>
      </w:r>
      <w:proofErr w:type="spellEnd"/>
      <w:r w:rsidRPr="00BE33BC">
        <w:rPr>
          <w:color w:val="7030A0"/>
        </w:rPr>
        <w:t xml:space="preserve"> в том, что они быстро и адекватно реагируют на любую ситуацию. Иррациональные этики помогают детям расти и развиваться, создавая для них свободную и творческую атмосферу.</w:t>
      </w:r>
      <w:r w:rsidR="00B80006">
        <w:rPr>
          <w:color w:val="7030A0"/>
        </w:rPr>
        <w:t xml:space="preserve"> </w:t>
      </w:r>
      <w:r w:rsidR="00B80006">
        <w:t xml:space="preserve">Для </w:t>
      </w:r>
      <w:proofErr w:type="spellStart"/>
      <w:r w:rsidR="00B80006">
        <w:t>рационала</w:t>
      </w:r>
      <w:proofErr w:type="spellEnd"/>
      <w:r w:rsidR="00B80006">
        <w:t xml:space="preserve"> вопрос стоит следующим образом: «До какой степени я должен мириться с непосредственностью и неорганизованностью моего ребёнка и когда я могу прибегать к власти, дабы удовлетворить собственные потребности и навести хоть какой-то порядок в его жизни?» Если вы – </w:t>
      </w:r>
      <w:proofErr w:type="spellStart"/>
      <w:r w:rsidR="00B80006">
        <w:t>рационал</w:t>
      </w:r>
      <w:proofErr w:type="spellEnd"/>
      <w:r w:rsidR="00B80006">
        <w:t xml:space="preserve">, ваша потребность в определённости и порядке может </w:t>
      </w:r>
      <w:proofErr w:type="gramStart"/>
      <w:r w:rsidR="00B80006">
        <w:t>помешать вам задать</w:t>
      </w:r>
      <w:proofErr w:type="gramEnd"/>
      <w:r w:rsidR="00B80006">
        <w:t xml:space="preserve"> себе этот вопрос, а если вы это все-таки сделаете, ваш ответ может быть слишком суровым: «Разумеется, ребёнок нуждается в постоянном присмотре – ведь я старше и мудрее его. Поэтому я должен контролировать его жизнь». Возможно, вам больше подойдёт другой способ: он более результативен и к тому же удовлетворяет потребность </w:t>
      </w:r>
      <w:proofErr w:type="spellStart"/>
      <w:r w:rsidR="00B80006">
        <w:t>рационала</w:t>
      </w:r>
      <w:proofErr w:type="spellEnd"/>
      <w:r w:rsidR="00B80006">
        <w:t xml:space="preserve"> в чёткости и порядке. Составьте список всех областей и видов деятельности, в которых ваш ребёнок недостаточно, по вашему мнению, успешен – от уборки до пунктуальности и организованности, а потом сядьте и обсудите с ребёнком, какие требования он может выполнить, а от каких вы согласны отказаться. Существует опасность, что </w:t>
      </w:r>
      <w:proofErr w:type="spellStart"/>
      <w:r w:rsidR="00B80006">
        <w:t>рационал</w:t>
      </w:r>
      <w:proofErr w:type="spellEnd"/>
      <w:r w:rsidR="00B80006">
        <w:t xml:space="preserve"> сочтёт все требования в равной степени важными, не осознавая необходимости компромисса. </w:t>
      </w:r>
      <w:r w:rsidR="00B80006" w:rsidRPr="00544928">
        <w:rPr>
          <w:color w:val="7030A0"/>
        </w:rPr>
        <w:t>Если вы не будете идти на компромисс, возникнет порочный круг: вы будете все более суровы и требовательны к ребёнку, естественное для него поведение станет все больше вас разочаровывать, конфликт между вами будет все острее, и так далее.</w:t>
      </w:r>
    </w:p>
    <w:p w:rsidR="00C87AC2" w:rsidRDefault="00C87AC2" w:rsidP="00C87AC2">
      <w:pPr>
        <w:ind w:firstLine="709"/>
        <w:jc w:val="both"/>
      </w:pPr>
      <w:r w:rsidRPr="00C87AC2">
        <w:t>Все представители типов (экстраверт-</w:t>
      </w:r>
      <w:proofErr w:type="spellStart"/>
      <w:r w:rsidRPr="00C87AC2">
        <w:t>рационал</w:t>
      </w:r>
      <w:proofErr w:type="spellEnd"/>
      <w:r w:rsidRPr="00C87AC2">
        <w:t>) склонны сначала говорить, а потом думать. Их девизом  могла бы стать фраза: «</w:t>
      </w:r>
      <w:proofErr w:type="spellStart"/>
      <w:r w:rsidRPr="00C87AC2">
        <w:t>Готовьсь</w:t>
      </w:r>
      <w:proofErr w:type="spellEnd"/>
      <w:r w:rsidRPr="00C87AC2">
        <w:t xml:space="preserve">. </w:t>
      </w:r>
      <w:proofErr w:type="spellStart"/>
      <w:r w:rsidRPr="00C87AC2">
        <w:t>Цельсь</w:t>
      </w:r>
      <w:proofErr w:type="spellEnd"/>
      <w:r w:rsidRPr="00C87AC2">
        <w:t>. Пли!» Они любят поспорить, могут быть довольно резкими, открыто отстаивают свои позиции по большинству вопросов – и ожидают того же от всех, кто находится в зоне досягаемости. У них есть привычка сразу жаловаться, не подумав, заслуживает ли проблема жалобы.</w:t>
      </w:r>
    </w:p>
    <w:p w:rsidR="00B16EC4" w:rsidRDefault="00B16EC4" w:rsidP="00C87AC2">
      <w:pPr>
        <w:ind w:firstLine="709"/>
        <w:jc w:val="both"/>
      </w:pPr>
    </w:p>
    <w:p w:rsidR="0022625F" w:rsidRDefault="0022625F" w:rsidP="0022625F">
      <w:pPr>
        <w:pStyle w:val="aa"/>
        <w:spacing w:before="0" w:beforeAutospacing="0" w:after="0" w:afterAutospacing="0"/>
        <w:ind w:firstLine="709"/>
        <w:jc w:val="center"/>
        <w:rPr>
          <w:b/>
          <w:color w:val="00B050"/>
        </w:rPr>
      </w:pPr>
      <w:proofErr w:type="spellStart"/>
      <w:r w:rsidRPr="0022625F">
        <w:rPr>
          <w:b/>
          <w:color w:val="00B050"/>
        </w:rPr>
        <w:t>Интуиты</w:t>
      </w:r>
      <w:proofErr w:type="spellEnd"/>
      <w:r w:rsidRPr="0022625F">
        <w:rPr>
          <w:b/>
          <w:color w:val="00B050"/>
        </w:rPr>
        <w:t xml:space="preserve"> и </w:t>
      </w:r>
      <w:proofErr w:type="spellStart"/>
      <w:r w:rsidRPr="0022625F">
        <w:rPr>
          <w:b/>
          <w:color w:val="00B050"/>
        </w:rPr>
        <w:t>сенсорики</w:t>
      </w:r>
      <w:proofErr w:type="spellEnd"/>
    </w:p>
    <w:p w:rsidR="00AD5881" w:rsidRPr="0022625F" w:rsidRDefault="00AD5881" w:rsidP="0022625F">
      <w:pPr>
        <w:pStyle w:val="aa"/>
        <w:spacing w:before="0" w:beforeAutospacing="0" w:after="0" w:afterAutospacing="0"/>
        <w:ind w:firstLine="709"/>
        <w:jc w:val="center"/>
        <w:rPr>
          <w:b/>
          <w:color w:val="00B050"/>
        </w:rPr>
      </w:pPr>
    </w:p>
    <w:p w:rsidR="00583F39" w:rsidRDefault="00B10B7B" w:rsidP="000E73C9">
      <w:pPr>
        <w:pStyle w:val="aa"/>
        <w:spacing w:before="0" w:beforeAutospacing="0" w:after="0" w:afterAutospacing="0"/>
        <w:ind w:firstLine="709"/>
        <w:jc w:val="both"/>
      </w:pPr>
      <w:r>
        <w:t>Теперь у вас есть общее представление о четырех основных предпочтениях.</w:t>
      </w:r>
      <w:r w:rsidRPr="00B10B7B">
        <w:t xml:space="preserve"> </w:t>
      </w:r>
      <w:r w:rsidRPr="00B97E31">
        <w:rPr>
          <w:color w:val="7030A0"/>
        </w:rPr>
        <w:t>Согласно теории Юнга,</w:t>
      </w:r>
      <w:r>
        <w:t xml:space="preserve"> </w:t>
      </w:r>
      <w:r w:rsidRPr="007456E3">
        <w:rPr>
          <w:color w:val="7030A0"/>
        </w:rPr>
        <w:t xml:space="preserve">базовые функции отвечают за </w:t>
      </w:r>
      <w:r w:rsidRPr="007456E3">
        <w:rPr>
          <w:i/>
          <w:iCs/>
          <w:color w:val="7030A0"/>
        </w:rPr>
        <w:t>сбор информации</w:t>
      </w:r>
      <w:r w:rsidRPr="007456E3">
        <w:rPr>
          <w:color w:val="7030A0"/>
        </w:rPr>
        <w:t xml:space="preserve">  об окружающем мире</w:t>
      </w:r>
      <w:r>
        <w:t xml:space="preserve"> и </w:t>
      </w:r>
      <w:r w:rsidRPr="00176019">
        <w:rPr>
          <w:i/>
          <w:iCs/>
          <w:color w:val="7030A0"/>
        </w:rPr>
        <w:t>принятие решений</w:t>
      </w:r>
      <w:r>
        <w:t xml:space="preserve">  на основании полученных данных.</w:t>
      </w:r>
    </w:p>
    <w:p w:rsidR="00115B9B" w:rsidRDefault="007205F8" w:rsidP="007205F8">
      <w:pPr>
        <w:pStyle w:val="aa"/>
        <w:spacing w:before="0" w:beforeAutospacing="0" w:after="0" w:afterAutospacing="0"/>
        <w:ind w:firstLine="709"/>
        <w:jc w:val="both"/>
      </w:pPr>
      <w:r w:rsidRPr="000272F0">
        <w:t xml:space="preserve">Интуиция делится еще на два вида: </w:t>
      </w:r>
    </w:p>
    <w:p w:rsidR="00115B9B" w:rsidRDefault="00115B9B" w:rsidP="00115B9B">
      <w:pPr>
        <w:pStyle w:val="aa"/>
        <w:numPr>
          <w:ilvl w:val="0"/>
          <w:numId w:val="39"/>
        </w:numPr>
        <w:spacing w:before="0" w:beforeAutospacing="0" w:after="0" w:afterAutospacing="0"/>
        <w:jc w:val="both"/>
      </w:pPr>
      <w:r>
        <w:t xml:space="preserve"> </w:t>
      </w:r>
      <w:r w:rsidR="007205F8" w:rsidRPr="00176019">
        <w:rPr>
          <w:rStyle w:val="a4"/>
          <w:b/>
          <w:color w:val="7030A0"/>
        </w:rPr>
        <w:t>интуици</w:t>
      </w:r>
      <w:r>
        <w:rPr>
          <w:rStyle w:val="a4"/>
          <w:b/>
          <w:color w:val="7030A0"/>
        </w:rPr>
        <w:t>ю</w:t>
      </w:r>
      <w:r w:rsidR="007205F8" w:rsidRPr="00176019">
        <w:rPr>
          <w:rStyle w:val="a4"/>
          <w:b/>
          <w:color w:val="7030A0"/>
        </w:rPr>
        <w:t xml:space="preserve"> возможностей</w:t>
      </w:r>
      <w:r w:rsidR="007205F8" w:rsidRPr="000272F0">
        <w:t xml:space="preserve"> </w:t>
      </w:r>
      <w:r w:rsidR="00DD523C">
        <w:t>(</w:t>
      </w:r>
      <w:r>
        <w:t xml:space="preserve">у </w:t>
      </w:r>
      <w:r w:rsidR="00DD523C">
        <w:t>экстраверт</w:t>
      </w:r>
      <w:r>
        <w:t>ов</w:t>
      </w:r>
      <w:r w:rsidR="00DD523C">
        <w:t>)</w:t>
      </w:r>
      <w:r w:rsidR="0022625F">
        <w:t xml:space="preserve"> </w:t>
      </w:r>
      <w:r w:rsidR="007205F8" w:rsidRPr="000272F0">
        <w:t>- умение видеть уже заложенн</w:t>
      </w:r>
      <w:r>
        <w:t>ые в объекте свойства, его суть;</w:t>
      </w:r>
    </w:p>
    <w:p w:rsidR="007205F8" w:rsidRPr="000272F0" w:rsidRDefault="007205F8" w:rsidP="00115B9B">
      <w:pPr>
        <w:pStyle w:val="aa"/>
        <w:numPr>
          <w:ilvl w:val="0"/>
          <w:numId w:val="39"/>
        </w:numPr>
        <w:spacing w:before="0" w:beforeAutospacing="0" w:after="0" w:afterAutospacing="0"/>
        <w:jc w:val="both"/>
      </w:pPr>
      <w:r w:rsidRPr="007205F8">
        <w:rPr>
          <w:color w:val="7030A0"/>
        </w:rPr>
        <w:t xml:space="preserve"> </w:t>
      </w:r>
      <w:r w:rsidRPr="00176019">
        <w:rPr>
          <w:rStyle w:val="a4"/>
          <w:b/>
          <w:color w:val="7030A0"/>
        </w:rPr>
        <w:t>интуици</w:t>
      </w:r>
      <w:r w:rsidR="00115B9B">
        <w:rPr>
          <w:rStyle w:val="a4"/>
          <w:b/>
          <w:color w:val="7030A0"/>
        </w:rPr>
        <w:t>ю</w:t>
      </w:r>
      <w:r w:rsidRPr="00176019">
        <w:rPr>
          <w:rStyle w:val="a4"/>
          <w:b/>
          <w:color w:val="7030A0"/>
        </w:rPr>
        <w:t xml:space="preserve"> времени</w:t>
      </w:r>
      <w:r w:rsidRPr="000272F0">
        <w:t xml:space="preserve"> </w:t>
      </w:r>
      <w:r w:rsidR="00DD523C">
        <w:t>(</w:t>
      </w:r>
      <w:r w:rsidR="00115B9B">
        <w:t xml:space="preserve">у </w:t>
      </w:r>
      <w:r w:rsidR="00DD523C">
        <w:t>интроверт</w:t>
      </w:r>
      <w:r w:rsidR="00115B9B">
        <w:t>ов</w:t>
      </w:r>
      <w:r w:rsidR="00DD523C">
        <w:t xml:space="preserve">) </w:t>
      </w:r>
      <w:r w:rsidRPr="000272F0">
        <w:t>- видение последовательности процессов во времени, способность к предвидению будущих событий.</w:t>
      </w:r>
    </w:p>
    <w:p w:rsidR="007205F8" w:rsidRPr="0022625F" w:rsidRDefault="007205F8" w:rsidP="007205F8">
      <w:pPr>
        <w:pStyle w:val="aa"/>
        <w:spacing w:before="0" w:beforeAutospacing="0" w:after="0" w:afterAutospacing="0"/>
        <w:ind w:firstLine="709"/>
        <w:jc w:val="both"/>
        <w:rPr>
          <w:color w:val="7030A0"/>
        </w:rPr>
      </w:pPr>
      <w:r w:rsidRPr="0022625F">
        <w:rPr>
          <w:color w:val="7030A0"/>
        </w:rPr>
        <w:t xml:space="preserve">Человек с развитой интуицией возможностей видит людей и предметы в целом, без деталей, саму их суть. Он различает, что важно, а что нет, представляет, что может произойти, а что нет с этим объектом, то есть его </w:t>
      </w:r>
      <w:r w:rsidRPr="0022625F">
        <w:rPr>
          <w:rStyle w:val="a4"/>
          <w:color w:val="7030A0"/>
        </w:rPr>
        <w:t>возможность или невозможность его изменения</w:t>
      </w:r>
      <w:r w:rsidRPr="0022625F">
        <w:rPr>
          <w:color w:val="7030A0"/>
        </w:rPr>
        <w:t>.</w:t>
      </w:r>
    </w:p>
    <w:p w:rsidR="007205F8" w:rsidRPr="0022625F" w:rsidRDefault="007205F8" w:rsidP="007205F8">
      <w:pPr>
        <w:pStyle w:val="aa"/>
        <w:spacing w:before="0" w:beforeAutospacing="0" w:after="0" w:afterAutospacing="0"/>
        <w:ind w:firstLine="709"/>
        <w:jc w:val="both"/>
        <w:rPr>
          <w:color w:val="7030A0"/>
        </w:rPr>
      </w:pPr>
      <w:r w:rsidRPr="0022625F">
        <w:rPr>
          <w:color w:val="7030A0"/>
        </w:rPr>
        <w:t xml:space="preserve">Человек с развитой интуицией времени проявляет такие качества, как пунктуальность, стремление к планированию, он ощущает </w:t>
      </w:r>
      <w:r w:rsidRPr="0022625F">
        <w:rPr>
          <w:rStyle w:val="a4"/>
          <w:color w:val="7030A0"/>
        </w:rPr>
        <w:t xml:space="preserve">своевременность или несвоевременность </w:t>
      </w:r>
      <w:r w:rsidRPr="0022625F">
        <w:rPr>
          <w:color w:val="7030A0"/>
        </w:rPr>
        <w:t>какого-либо события или поступка, четко понимает, что все подвластно времени.</w:t>
      </w:r>
    </w:p>
    <w:p w:rsidR="007456E3" w:rsidRPr="00B97E31" w:rsidRDefault="007205F8" w:rsidP="007456E3">
      <w:pPr>
        <w:ind w:firstLine="709"/>
        <w:jc w:val="both"/>
      </w:pPr>
      <w:r>
        <w:t>С</w:t>
      </w:r>
      <w:r w:rsidR="007456E3" w:rsidRPr="00B97E31">
        <w:t xml:space="preserve">енсорно-интуитивная дилемма часто совсем не смешна. </w:t>
      </w:r>
      <w:r w:rsidR="007456E3" w:rsidRPr="00F14D3D">
        <w:rPr>
          <w:color w:val="7030A0"/>
        </w:rPr>
        <w:t>Слишком много трудностей в общении возникает из-за различия интуитивного и сенсорного восприятия: один человек видит лес</w:t>
      </w:r>
      <w:r w:rsidR="004A2192">
        <w:rPr>
          <w:color w:val="7030A0"/>
        </w:rPr>
        <w:t xml:space="preserve"> (</w:t>
      </w:r>
      <w:proofErr w:type="spellStart"/>
      <w:r w:rsidR="004A2192">
        <w:rPr>
          <w:color w:val="7030A0"/>
        </w:rPr>
        <w:t>интуит</w:t>
      </w:r>
      <w:proofErr w:type="spellEnd"/>
      <w:r w:rsidR="004A2192">
        <w:rPr>
          <w:color w:val="7030A0"/>
        </w:rPr>
        <w:t>)</w:t>
      </w:r>
      <w:r w:rsidR="007456E3" w:rsidRPr="00F14D3D">
        <w:rPr>
          <w:color w:val="7030A0"/>
        </w:rPr>
        <w:t>, а другой – деревья</w:t>
      </w:r>
      <w:r w:rsidR="004A2192">
        <w:rPr>
          <w:color w:val="7030A0"/>
        </w:rPr>
        <w:t xml:space="preserve"> (</w:t>
      </w:r>
      <w:proofErr w:type="spellStart"/>
      <w:r w:rsidR="004A2192">
        <w:rPr>
          <w:color w:val="7030A0"/>
        </w:rPr>
        <w:t>сенсорик</w:t>
      </w:r>
      <w:proofErr w:type="spellEnd"/>
      <w:r w:rsidR="004A2192">
        <w:rPr>
          <w:color w:val="7030A0"/>
        </w:rPr>
        <w:t>)</w:t>
      </w:r>
      <w:r w:rsidR="007456E3" w:rsidRPr="00B97E31">
        <w:t>. Типоведение учит нас относиться к этой старой как мир проблеме взаимонепонимания более терпимо и не осуждать людей, которые воспринимают мир не так, как мы.</w:t>
      </w:r>
    </w:p>
    <w:p w:rsidR="00213090" w:rsidRDefault="007456E3" w:rsidP="007456E3">
      <w:pPr>
        <w:ind w:firstLine="709"/>
        <w:jc w:val="both"/>
      </w:pPr>
      <w:r w:rsidRPr="007456E3">
        <w:t xml:space="preserve">Сенсорно-интуитивное различие играет большую роль в том, как мы учимся, особенно в школе. </w:t>
      </w:r>
      <w:proofErr w:type="spellStart"/>
      <w:r w:rsidRPr="007456E3">
        <w:t>Сенсорики</w:t>
      </w:r>
      <w:proofErr w:type="spellEnd"/>
      <w:r w:rsidRPr="007456E3">
        <w:t xml:space="preserve"> предпочитают учиться на фактах, и лучше всего, если эти </w:t>
      </w:r>
      <w:r w:rsidRPr="007456E3">
        <w:lastRenderedPageBreak/>
        <w:t>факты упорядочены</w:t>
      </w:r>
      <w:r w:rsidR="0022625F">
        <w:t>:</w:t>
      </w:r>
      <w:r w:rsidRPr="007456E3">
        <w:t xml:space="preserve"> «Сегодня мы обсудим три события, которые привели к началу Перво</w:t>
      </w:r>
      <w:r w:rsidR="0022625F">
        <w:t>й мировой войны. Первое – это…».</w:t>
      </w:r>
      <w:r w:rsidRPr="007456E3">
        <w:t xml:space="preserve"> </w:t>
      </w:r>
      <w:proofErr w:type="spellStart"/>
      <w:r w:rsidRPr="00B97E31">
        <w:rPr>
          <w:color w:val="7030A0"/>
        </w:rPr>
        <w:t>Интуиты</w:t>
      </w:r>
      <w:proofErr w:type="spellEnd"/>
      <w:r w:rsidRPr="00B97E31">
        <w:rPr>
          <w:color w:val="7030A0"/>
        </w:rPr>
        <w:t>, напротив, впитывают информацию более случайным образом, часто перескакивая с одной темы на другую</w:t>
      </w:r>
      <w:r w:rsidR="0022625F">
        <w:rPr>
          <w:color w:val="7030A0"/>
        </w:rPr>
        <w:t>:</w:t>
      </w:r>
      <w:r w:rsidRPr="007456E3">
        <w:t xml:space="preserve"> «Рассмотрим политическую систему Германии на рубеже веков и её возможное влияние на начало Первой мировой войны». Эти различия не исчезают и после школы – они остаются с нами на всю жизнь.</w:t>
      </w:r>
    </w:p>
    <w:p w:rsidR="00187365" w:rsidRPr="00187365" w:rsidRDefault="00187365" w:rsidP="00187365">
      <w:pPr>
        <w:ind w:firstLine="709"/>
        <w:jc w:val="both"/>
      </w:pPr>
      <w:r w:rsidRPr="00187365">
        <w:t xml:space="preserve">В отличие от предпочтений к </w:t>
      </w:r>
      <w:proofErr w:type="spellStart"/>
      <w:r w:rsidRPr="00187365">
        <w:t>экстравертности</w:t>
      </w:r>
      <w:proofErr w:type="spellEnd"/>
      <w:r w:rsidRPr="00187365">
        <w:t>/</w:t>
      </w:r>
      <w:proofErr w:type="spellStart"/>
      <w:r w:rsidRPr="00187365">
        <w:t>интровертности</w:t>
      </w:r>
      <w:proofErr w:type="spellEnd"/>
      <w:r w:rsidRPr="00187365">
        <w:t xml:space="preserve"> и рациональности/иррациональности, </w:t>
      </w:r>
      <w:r w:rsidRPr="00187365">
        <w:rPr>
          <w:color w:val="7030A0"/>
        </w:rPr>
        <w:t xml:space="preserve">склонность к </w:t>
      </w:r>
      <w:proofErr w:type="spellStart"/>
      <w:r w:rsidRPr="00187365">
        <w:rPr>
          <w:color w:val="7030A0"/>
        </w:rPr>
        <w:t>сенсорике</w:t>
      </w:r>
      <w:proofErr w:type="spellEnd"/>
      <w:r w:rsidRPr="00187365">
        <w:rPr>
          <w:color w:val="7030A0"/>
        </w:rPr>
        <w:t xml:space="preserve"> или интуиции труднее заметить во внешних проявлениях.</w:t>
      </w:r>
      <w:r w:rsidRPr="00187365">
        <w:t xml:space="preserve"> Дело в том, что </w:t>
      </w:r>
      <w:proofErr w:type="spellStart"/>
      <w:r w:rsidRPr="00187365">
        <w:t>сенсорика</w:t>
      </w:r>
      <w:proofErr w:type="spellEnd"/>
      <w:r w:rsidRPr="00187365">
        <w:t xml:space="preserve"> и интуиция относятся к функции сбора информации – с их помощью мы воспринимаем сведения об окружающем мире. В отличие от экстраверсии, интроверсии, рациональности и иррациональности, «результаты» которых более явно проявляются в словах и поведении, </w:t>
      </w:r>
      <w:proofErr w:type="spellStart"/>
      <w:r w:rsidRPr="00187365">
        <w:t>сенсорика</w:t>
      </w:r>
      <w:proofErr w:type="spellEnd"/>
      <w:r w:rsidRPr="00187365">
        <w:t xml:space="preserve"> и интуиция находятся «внутри» и значительно более трудноуловимы.</w:t>
      </w:r>
    </w:p>
    <w:p w:rsidR="00187365" w:rsidRPr="00187365" w:rsidRDefault="00187365" w:rsidP="00187365">
      <w:pPr>
        <w:ind w:firstLine="709"/>
        <w:jc w:val="both"/>
        <w:rPr>
          <w:color w:val="7030A0"/>
        </w:rPr>
      </w:pPr>
      <w:r w:rsidRPr="00187365">
        <w:rPr>
          <w:iCs/>
          <w:color w:val="7030A0"/>
        </w:rPr>
        <w:t xml:space="preserve">Различия между </w:t>
      </w:r>
      <w:proofErr w:type="spellStart"/>
      <w:r w:rsidRPr="00187365">
        <w:rPr>
          <w:iCs/>
          <w:color w:val="7030A0"/>
        </w:rPr>
        <w:t>сенсориками</w:t>
      </w:r>
      <w:proofErr w:type="spellEnd"/>
      <w:r w:rsidRPr="00187365">
        <w:rPr>
          <w:iCs/>
          <w:color w:val="7030A0"/>
        </w:rPr>
        <w:t xml:space="preserve"> и </w:t>
      </w:r>
      <w:proofErr w:type="spellStart"/>
      <w:r w:rsidRPr="00187365">
        <w:rPr>
          <w:iCs/>
          <w:color w:val="7030A0"/>
        </w:rPr>
        <w:t>интуитами</w:t>
      </w:r>
      <w:proofErr w:type="spellEnd"/>
      <w:r w:rsidRPr="00187365">
        <w:rPr>
          <w:color w:val="7030A0"/>
        </w:rPr>
        <w:t xml:space="preserve"> </w:t>
      </w:r>
    </w:p>
    <w:p w:rsidR="00187365" w:rsidRPr="00187365" w:rsidRDefault="004521DD" w:rsidP="00187365">
      <w:pPr>
        <w:ind w:firstLine="709"/>
        <w:jc w:val="both"/>
      </w:pPr>
      <w:r>
        <w:rPr>
          <w:noProof/>
          <w:lang w:eastAsia="ru-RU"/>
        </w:rPr>
        <w:drawing>
          <wp:anchor distT="0" distB="0" distL="114300" distR="114300" simplePos="0" relativeHeight="251911168" behindDoc="0" locked="0" layoutInCell="1" allowOverlap="1" wp14:anchorId="163B172D" wp14:editId="73F4C793">
            <wp:simplePos x="0" y="0"/>
            <wp:positionH relativeFrom="column">
              <wp:posOffset>3596005</wp:posOffset>
            </wp:positionH>
            <wp:positionV relativeFrom="paragraph">
              <wp:posOffset>88900</wp:posOffset>
            </wp:positionV>
            <wp:extent cx="2657475" cy="1495425"/>
            <wp:effectExtent l="0" t="0" r="0" b="0"/>
            <wp:wrapSquare wrapText="bothSides"/>
            <wp:docPr id="17" name="Рисунок 17" descr="C:\Users\user\Desktop\9-2016-Интуиция\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9-2016-Интуиция\222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365" w:rsidRPr="00187365">
        <w:t>– </w:t>
      </w:r>
      <w:proofErr w:type="spellStart"/>
      <w:r w:rsidR="00187365" w:rsidRPr="00187365">
        <w:t>Интуиты</w:t>
      </w:r>
      <w:proofErr w:type="spellEnd"/>
      <w:r w:rsidR="00187365" w:rsidRPr="00187365">
        <w:t xml:space="preserve"> обычно </w:t>
      </w:r>
      <w:r w:rsidR="00187365" w:rsidRPr="004C4450">
        <w:rPr>
          <w:b/>
          <w:color w:val="7030A0"/>
        </w:rPr>
        <w:t>ищут смысл</w:t>
      </w:r>
      <w:r w:rsidR="00187365" w:rsidRPr="00187365">
        <w:t xml:space="preserve"> любого события и переживания, а </w:t>
      </w:r>
      <w:proofErr w:type="spellStart"/>
      <w:r w:rsidR="00187365" w:rsidRPr="00187365">
        <w:t>сенсорики</w:t>
      </w:r>
      <w:proofErr w:type="spellEnd"/>
      <w:r w:rsidR="00187365" w:rsidRPr="00187365">
        <w:t xml:space="preserve"> изучают его составляющие.</w:t>
      </w:r>
    </w:p>
    <w:p w:rsidR="00187365" w:rsidRPr="00187365" w:rsidRDefault="00187365" w:rsidP="00187365">
      <w:pPr>
        <w:ind w:firstLine="709"/>
        <w:jc w:val="both"/>
      </w:pPr>
      <w:r w:rsidRPr="00187365">
        <w:t>– </w:t>
      </w:r>
      <w:proofErr w:type="spellStart"/>
      <w:r w:rsidRPr="00187365">
        <w:t>Сенсорики</w:t>
      </w:r>
      <w:proofErr w:type="spellEnd"/>
      <w:r w:rsidRPr="00187365">
        <w:t xml:space="preserve"> предпочитают последовательно разбираться в процессах, а </w:t>
      </w:r>
      <w:proofErr w:type="spellStart"/>
      <w:r w:rsidRPr="00187365">
        <w:t>интуиты</w:t>
      </w:r>
      <w:proofErr w:type="spellEnd"/>
      <w:r w:rsidRPr="00187365">
        <w:t xml:space="preserve"> беспорядочно собирают информацию и строят из неё теоретическую модель.</w:t>
      </w:r>
    </w:p>
    <w:p w:rsidR="0022625F" w:rsidRDefault="00187365" w:rsidP="00187365">
      <w:pPr>
        <w:ind w:firstLine="709"/>
        <w:jc w:val="both"/>
      </w:pPr>
      <w:r w:rsidRPr="00187365">
        <w:t>– </w:t>
      </w:r>
      <w:proofErr w:type="spellStart"/>
      <w:r w:rsidRPr="00187365">
        <w:t>Сенсорики</w:t>
      </w:r>
      <w:proofErr w:type="spellEnd"/>
      <w:r w:rsidRPr="00187365">
        <w:t xml:space="preserve"> сосредоточены на «том, что есть», а «то, что может быть» выбивает их из колеи; </w:t>
      </w:r>
    </w:p>
    <w:p w:rsidR="00187365" w:rsidRPr="006F5C30" w:rsidRDefault="0022625F" w:rsidP="00187365">
      <w:pPr>
        <w:ind w:firstLine="709"/>
        <w:jc w:val="both"/>
        <w:rPr>
          <w:color w:val="7030A0"/>
        </w:rPr>
      </w:pPr>
      <w:proofErr w:type="gramStart"/>
      <w:r>
        <w:t xml:space="preserve">- </w:t>
      </w:r>
      <w:proofErr w:type="spellStart"/>
      <w:r w:rsidRPr="006F5C30">
        <w:rPr>
          <w:color w:val="7030A0"/>
        </w:rPr>
        <w:t>И</w:t>
      </w:r>
      <w:r w:rsidR="00187365" w:rsidRPr="006F5C30">
        <w:rPr>
          <w:color w:val="7030A0"/>
        </w:rPr>
        <w:t>нтуиты</w:t>
      </w:r>
      <w:proofErr w:type="spellEnd"/>
      <w:r w:rsidR="00187365" w:rsidRPr="006F5C30">
        <w:rPr>
          <w:color w:val="7030A0"/>
        </w:rPr>
        <w:t xml:space="preserve"> сосредоточены на «том, что может быть», а «то, что есть» нагоняет на них тоску.</w:t>
      </w:r>
      <w:proofErr w:type="gramEnd"/>
    </w:p>
    <w:p w:rsidR="00187365" w:rsidRPr="00394301" w:rsidRDefault="00187365" w:rsidP="00187365">
      <w:pPr>
        <w:ind w:firstLine="709"/>
        <w:jc w:val="both"/>
        <w:rPr>
          <w:color w:val="7030A0"/>
        </w:rPr>
      </w:pPr>
      <w:r w:rsidRPr="00187365">
        <w:t>– </w:t>
      </w:r>
      <w:proofErr w:type="spellStart"/>
      <w:r w:rsidRPr="00187365">
        <w:t>Сенсориков</w:t>
      </w:r>
      <w:proofErr w:type="spellEnd"/>
      <w:r w:rsidRPr="00187365">
        <w:t xml:space="preserve"> раздражают нереальные планы; </w:t>
      </w:r>
      <w:proofErr w:type="spellStart"/>
      <w:r w:rsidRPr="00394301">
        <w:rPr>
          <w:color w:val="7030A0"/>
        </w:rPr>
        <w:t>интуитов</w:t>
      </w:r>
      <w:proofErr w:type="spellEnd"/>
      <w:r w:rsidRPr="00394301">
        <w:rPr>
          <w:color w:val="7030A0"/>
        </w:rPr>
        <w:t xml:space="preserve"> раздражает обилие подробностей.</w:t>
      </w:r>
    </w:p>
    <w:p w:rsidR="00474D51" w:rsidRPr="00F14D3D" w:rsidRDefault="00474D51" w:rsidP="00474D51">
      <w:pPr>
        <w:pStyle w:val="Style33"/>
        <w:widowControl/>
        <w:spacing w:line="240" w:lineRule="auto"/>
        <w:ind w:firstLine="946"/>
        <w:rPr>
          <w:rStyle w:val="FontStyle122"/>
          <w:color w:val="7030A0"/>
          <w:sz w:val="24"/>
          <w:szCs w:val="24"/>
        </w:rPr>
      </w:pPr>
      <w:r w:rsidRPr="00474D51">
        <w:rPr>
          <w:rStyle w:val="FontStyle122"/>
          <w:sz w:val="24"/>
          <w:szCs w:val="24"/>
        </w:rPr>
        <w:t xml:space="preserve">Люди с развитой интуицией выглядят несколько не от мира сего. </w:t>
      </w:r>
      <w:proofErr w:type="spellStart"/>
      <w:r w:rsidRPr="00101792">
        <w:rPr>
          <w:rStyle w:val="FontStyle128"/>
          <w:b w:val="0"/>
          <w:color w:val="7030A0"/>
          <w:sz w:val="24"/>
          <w:szCs w:val="24"/>
        </w:rPr>
        <w:t>Интуит</w:t>
      </w:r>
      <w:proofErr w:type="spellEnd"/>
      <w:r w:rsidRPr="00101792">
        <w:rPr>
          <w:rStyle w:val="FontStyle128"/>
          <w:b w:val="0"/>
          <w:color w:val="7030A0"/>
          <w:sz w:val="24"/>
          <w:szCs w:val="24"/>
        </w:rPr>
        <w:t xml:space="preserve"> </w:t>
      </w:r>
      <w:r w:rsidRPr="00183FAA">
        <w:rPr>
          <w:rStyle w:val="FontStyle122"/>
          <w:color w:val="7030A0"/>
          <w:sz w:val="24"/>
          <w:szCs w:val="24"/>
        </w:rPr>
        <w:t>находится «где-то и когда-то», а «здесь и сейчас» — лишь часть его. Такому человеку настолько интересно самому с собой, что он может не заметить вашего присутствия</w:t>
      </w:r>
      <w:r w:rsidRPr="00474D51">
        <w:rPr>
          <w:rStyle w:val="FontStyle122"/>
          <w:sz w:val="24"/>
          <w:szCs w:val="24"/>
        </w:rPr>
        <w:t xml:space="preserve">. Это </w:t>
      </w:r>
      <w:proofErr w:type="spellStart"/>
      <w:r w:rsidRPr="00474D51">
        <w:rPr>
          <w:rStyle w:val="FontStyle122"/>
          <w:sz w:val="24"/>
          <w:szCs w:val="24"/>
        </w:rPr>
        <w:t>маршаковский</w:t>
      </w:r>
      <w:proofErr w:type="spellEnd"/>
      <w:r w:rsidRPr="00474D51">
        <w:rPr>
          <w:rStyle w:val="FontStyle122"/>
          <w:sz w:val="24"/>
          <w:szCs w:val="24"/>
        </w:rPr>
        <w:t xml:space="preserve"> «Рассеянный с улицы </w:t>
      </w:r>
      <w:proofErr w:type="spellStart"/>
      <w:r w:rsidRPr="00474D51">
        <w:rPr>
          <w:rStyle w:val="FontStyle122"/>
          <w:sz w:val="24"/>
          <w:szCs w:val="24"/>
        </w:rPr>
        <w:t>Бассейной</w:t>
      </w:r>
      <w:proofErr w:type="spellEnd"/>
      <w:r w:rsidRPr="00474D51">
        <w:rPr>
          <w:rStyle w:val="FontStyle122"/>
          <w:sz w:val="24"/>
          <w:szCs w:val="24"/>
        </w:rPr>
        <w:t xml:space="preserve">» или ученый </w:t>
      </w:r>
      <w:proofErr w:type="spellStart"/>
      <w:r w:rsidRPr="00474D51">
        <w:rPr>
          <w:rStyle w:val="FontStyle122"/>
          <w:sz w:val="24"/>
          <w:szCs w:val="24"/>
        </w:rPr>
        <w:t>Паганель</w:t>
      </w:r>
      <w:proofErr w:type="spellEnd"/>
      <w:r w:rsidRPr="00474D51">
        <w:rPr>
          <w:rStyle w:val="FontStyle122"/>
          <w:sz w:val="24"/>
          <w:szCs w:val="24"/>
        </w:rPr>
        <w:t xml:space="preserve"> из </w:t>
      </w:r>
      <w:r w:rsidR="002530DF">
        <w:rPr>
          <w:rStyle w:val="FontStyle122"/>
          <w:sz w:val="24"/>
          <w:szCs w:val="24"/>
        </w:rPr>
        <w:t xml:space="preserve">книги </w:t>
      </w:r>
      <w:r w:rsidRPr="00474D51">
        <w:rPr>
          <w:rStyle w:val="FontStyle122"/>
          <w:sz w:val="24"/>
          <w:szCs w:val="24"/>
        </w:rPr>
        <w:t>«</w:t>
      </w:r>
      <w:r w:rsidR="002530DF">
        <w:rPr>
          <w:rStyle w:val="FontStyle122"/>
          <w:sz w:val="24"/>
          <w:szCs w:val="24"/>
        </w:rPr>
        <w:t>Дети капитана Гранта</w:t>
      </w:r>
      <w:r w:rsidRPr="00474D51">
        <w:rPr>
          <w:rStyle w:val="FontStyle122"/>
          <w:sz w:val="24"/>
          <w:szCs w:val="24"/>
        </w:rPr>
        <w:t>»</w:t>
      </w:r>
      <w:r w:rsidR="0022625F">
        <w:rPr>
          <w:rStyle w:val="FontStyle122"/>
          <w:sz w:val="24"/>
          <w:szCs w:val="24"/>
        </w:rPr>
        <w:t>.</w:t>
      </w:r>
      <w:r w:rsidR="00294D88">
        <w:rPr>
          <w:rStyle w:val="FontStyle122"/>
          <w:sz w:val="24"/>
          <w:szCs w:val="24"/>
        </w:rPr>
        <w:t xml:space="preserve"> </w:t>
      </w:r>
      <w:r w:rsidRPr="00474D51">
        <w:rPr>
          <w:rStyle w:val="FontStyle122"/>
          <w:sz w:val="24"/>
          <w:szCs w:val="24"/>
        </w:rPr>
        <w:t xml:space="preserve">В их головах огромный ворох мыслей и широкий спектр тем, заранее совершенно непредсказуемых. </w:t>
      </w:r>
      <w:r w:rsidRPr="00F14D3D">
        <w:rPr>
          <w:rStyle w:val="FontStyle122"/>
          <w:color w:val="7030A0"/>
          <w:sz w:val="24"/>
          <w:szCs w:val="24"/>
        </w:rPr>
        <w:t>Такие люди уникальны, часто страдают от невозможности вписаться в современную действительность</w:t>
      </w:r>
      <w:r w:rsidRPr="00474D51">
        <w:rPr>
          <w:rStyle w:val="FontStyle122"/>
          <w:sz w:val="24"/>
          <w:szCs w:val="24"/>
        </w:rPr>
        <w:t xml:space="preserve">. </w:t>
      </w:r>
      <w:r w:rsidRPr="00F14D3D">
        <w:rPr>
          <w:rStyle w:val="FontStyle122"/>
          <w:color w:val="7030A0"/>
          <w:sz w:val="24"/>
          <w:szCs w:val="24"/>
        </w:rPr>
        <w:t xml:space="preserve">При этом именно они видят выход из казалось </w:t>
      </w:r>
      <w:proofErr w:type="gramStart"/>
      <w:r w:rsidRPr="00F14D3D">
        <w:rPr>
          <w:rStyle w:val="FontStyle122"/>
          <w:color w:val="7030A0"/>
          <w:sz w:val="24"/>
          <w:szCs w:val="24"/>
        </w:rPr>
        <w:t>бы</w:t>
      </w:r>
      <w:proofErr w:type="gramEnd"/>
      <w:r w:rsidRPr="00F14D3D">
        <w:rPr>
          <w:rStyle w:val="FontStyle122"/>
          <w:color w:val="7030A0"/>
          <w:sz w:val="24"/>
          <w:szCs w:val="24"/>
        </w:rPr>
        <w:t xml:space="preserve"> неразрешимых современных ситуаций.</w:t>
      </w:r>
    </w:p>
    <w:p w:rsidR="007205F8" w:rsidRDefault="007205F8" w:rsidP="007205F8">
      <w:pPr>
        <w:pStyle w:val="Style33"/>
        <w:widowControl/>
        <w:spacing w:line="240" w:lineRule="auto"/>
        <w:ind w:firstLine="946"/>
        <w:rPr>
          <w:rStyle w:val="FontStyle122"/>
          <w:color w:val="7030A0"/>
          <w:sz w:val="24"/>
          <w:szCs w:val="24"/>
        </w:rPr>
      </w:pPr>
      <w:r w:rsidRPr="00474D51">
        <w:rPr>
          <w:rStyle w:val="FontStyle122"/>
          <w:sz w:val="24"/>
          <w:szCs w:val="24"/>
        </w:rPr>
        <w:t xml:space="preserve">Однако не стоит думать, что </w:t>
      </w:r>
      <w:proofErr w:type="spellStart"/>
      <w:r w:rsidRPr="00474D51">
        <w:rPr>
          <w:rStyle w:val="FontStyle122"/>
          <w:sz w:val="24"/>
          <w:szCs w:val="24"/>
        </w:rPr>
        <w:t>интуиты</w:t>
      </w:r>
      <w:proofErr w:type="spellEnd"/>
      <w:r w:rsidRPr="00474D51">
        <w:rPr>
          <w:rStyle w:val="FontStyle122"/>
          <w:sz w:val="24"/>
          <w:szCs w:val="24"/>
        </w:rPr>
        <w:t xml:space="preserve"> — это сплошь непонятые чудаки в разных ботинках или нелепом головном уборе. </w:t>
      </w:r>
      <w:r w:rsidRPr="00183FAA">
        <w:rPr>
          <w:rStyle w:val="FontStyle122"/>
          <w:color w:val="7030A0"/>
          <w:sz w:val="24"/>
          <w:szCs w:val="24"/>
        </w:rPr>
        <w:t xml:space="preserve">Если </w:t>
      </w:r>
      <w:proofErr w:type="spellStart"/>
      <w:r w:rsidRPr="00183FAA">
        <w:rPr>
          <w:rStyle w:val="FontStyle122"/>
          <w:color w:val="7030A0"/>
          <w:sz w:val="24"/>
          <w:szCs w:val="24"/>
        </w:rPr>
        <w:t>интуитам</w:t>
      </w:r>
      <w:proofErr w:type="spellEnd"/>
      <w:r w:rsidRPr="00183FAA">
        <w:rPr>
          <w:rStyle w:val="FontStyle122"/>
          <w:color w:val="7030A0"/>
          <w:sz w:val="24"/>
          <w:szCs w:val="24"/>
        </w:rPr>
        <w:t xml:space="preserve"> удается реализоваться в жизни, именно они становятся первооткрывателями всего нового. Умение чувствовать скрытые мотивы других людей, прогнозировать развитие событий и процессов — все это присуще им больше, чем другим людям.</w:t>
      </w:r>
    </w:p>
    <w:p w:rsidR="007205F8" w:rsidRPr="000272F0" w:rsidRDefault="007205F8" w:rsidP="007205F8">
      <w:pPr>
        <w:pStyle w:val="aa"/>
        <w:spacing w:before="0" w:beforeAutospacing="0" w:after="0" w:afterAutospacing="0"/>
        <w:ind w:firstLine="709"/>
        <w:jc w:val="both"/>
      </w:pPr>
      <w:r w:rsidRPr="000272F0">
        <w:t xml:space="preserve">Для </w:t>
      </w:r>
      <w:proofErr w:type="spellStart"/>
      <w:r w:rsidRPr="000272F0">
        <w:t>сенсорика</w:t>
      </w:r>
      <w:proofErr w:type="spellEnd"/>
      <w:r w:rsidRPr="000272F0">
        <w:t xml:space="preserve"> важнее физическая оболочка, то есть форма. Это проявляется в том, что внешний вид людей имеет для него большое значение – ведь он несет информацию о </w:t>
      </w:r>
      <w:proofErr w:type="spellStart"/>
      <w:r w:rsidRPr="000272F0">
        <w:t>статусности</w:t>
      </w:r>
      <w:proofErr w:type="spellEnd"/>
      <w:r w:rsidRPr="000272F0">
        <w:t xml:space="preserve"> и материальном состоянии партнера. Еще одним свойством </w:t>
      </w:r>
      <w:proofErr w:type="spellStart"/>
      <w:r w:rsidRPr="000272F0">
        <w:t>сенсорика</w:t>
      </w:r>
      <w:proofErr w:type="spellEnd"/>
      <w:r w:rsidRPr="000272F0">
        <w:t xml:space="preserve"> является его способность создавать комфортную атмосферу своему партнеру. Для </w:t>
      </w:r>
      <w:proofErr w:type="spellStart"/>
      <w:r w:rsidRPr="000272F0">
        <w:t>сенсорика</w:t>
      </w:r>
      <w:proofErr w:type="spellEnd"/>
      <w:r w:rsidRPr="000272F0">
        <w:t xml:space="preserve"> неприемлема любовь без телесного обладания объектом его чувств.</w:t>
      </w:r>
    </w:p>
    <w:p w:rsidR="007205F8" w:rsidRPr="00973FA3" w:rsidRDefault="007205F8" w:rsidP="007205F8">
      <w:pPr>
        <w:pStyle w:val="aa"/>
        <w:spacing w:before="0" w:beforeAutospacing="0" w:after="0" w:afterAutospacing="0"/>
        <w:ind w:firstLine="709"/>
        <w:jc w:val="both"/>
        <w:rPr>
          <w:color w:val="7030A0"/>
        </w:rPr>
      </w:pPr>
      <w:r w:rsidRPr="00973FA3">
        <w:rPr>
          <w:color w:val="7030A0"/>
        </w:rPr>
        <w:t xml:space="preserve">Для </w:t>
      </w:r>
      <w:proofErr w:type="spellStart"/>
      <w:r w:rsidRPr="00973FA3">
        <w:rPr>
          <w:color w:val="7030A0"/>
        </w:rPr>
        <w:t>интуита</w:t>
      </w:r>
      <w:proofErr w:type="spellEnd"/>
      <w:r w:rsidRPr="00973FA3">
        <w:rPr>
          <w:color w:val="7030A0"/>
        </w:rPr>
        <w:t xml:space="preserve"> гораздо более значимо содержание, потенциал развития человека или процесса, чем форма. Критерием хороших отношений для него является раскрытие потенциальных способностей и возможностей партнера. Для </w:t>
      </w:r>
      <w:proofErr w:type="spellStart"/>
      <w:r w:rsidRPr="00973FA3">
        <w:rPr>
          <w:color w:val="7030A0"/>
        </w:rPr>
        <w:t>интуита</w:t>
      </w:r>
      <w:proofErr w:type="spellEnd"/>
      <w:r w:rsidRPr="00973FA3">
        <w:rPr>
          <w:color w:val="7030A0"/>
        </w:rPr>
        <w:t xml:space="preserve"> немыслимы телесные отношения без любви.</w:t>
      </w:r>
    </w:p>
    <w:p w:rsidR="007205F8" w:rsidRPr="00973FA3" w:rsidRDefault="007205F8" w:rsidP="007205F8">
      <w:pPr>
        <w:pStyle w:val="aa"/>
        <w:spacing w:before="0" w:beforeAutospacing="0" w:after="0" w:afterAutospacing="0"/>
        <w:ind w:firstLine="709"/>
        <w:jc w:val="both"/>
        <w:rPr>
          <w:color w:val="7030A0"/>
        </w:rPr>
      </w:pPr>
      <w:r w:rsidRPr="000272F0">
        <w:t xml:space="preserve">Есть различия и в типе мышления: у </w:t>
      </w:r>
      <w:proofErr w:type="spellStart"/>
      <w:r w:rsidRPr="000272F0">
        <w:t>сенсорика</w:t>
      </w:r>
      <w:proofErr w:type="spellEnd"/>
      <w:r w:rsidRPr="000272F0">
        <w:t xml:space="preserve"> - конкретное мышление, он исходит из фактов, идет </w:t>
      </w:r>
      <w:proofErr w:type="gramStart"/>
      <w:r w:rsidRPr="000272F0">
        <w:t>от</w:t>
      </w:r>
      <w:proofErr w:type="gramEnd"/>
      <w:r w:rsidRPr="000272F0">
        <w:t xml:space="preserve"> конкретного к общему, воображение развито не сильно. </w:t>
      </w:r>
      <w:r w:rsidRPr="00973FA3">
        <w:rPr>
          <w:color w:val="7030A0"/>
        </w:rPr>
        <w:t xml:space="preserve">У </w:t>
      </w:r>
      <w:proofErr w:type="spellStart"/>
      <w:r w:rsidRPr="00973FA3">
        <w:rPr>
          <w:color w:val="7030A0"/>
        </w:rPr>
        <w:t>интуита</w:t>
      </w:r>
      <w:proofErr w:type="spellEnd"/>
      <w:r w:rsidRPr="00973FA3">
        <w:rPr>
          <w:color w:val="7030A0"/>
        </w:rPr>
        <w:t xml:space="preserve"> - </w:t>
      </w:r>
      <w:r w:rsidRPr="00973FA3">
        <w:rPr>
          <w:color w:val="7030A0"/>
        </w:rPr>
        <w:lastRenderedPageBreak/>
        <w:t>абстрактное мышление, он выдвигает гипотезу, а затем подтверждает или опровергает ее, он наделен большей фантазией.</w:t>
      </w:r>
    </w:p>
    <w:p w:rsidR="007205F8" w:rsidRPr="00973FA3" w:rsidRDefault="007205F8" w:rsidP="007205F8">
      <w:pPr>
        <w:pStyle w:val="aa"/>
        <w:spacing w:before="0" w:beforeAutospacing="0" w:after="0" w:afterAutospacing="0"/>
        <w:ind w:firstLine="709"/>
        <w:jc w:val="both"/>
        <w:rPr>
          <w:color w:val="7030A0"/>
        </w:rPr>
      </w:pPr>
      <w:r w:rsidRPr="000272F0">
        <w:t xml:space="preserve">Сферы деятельности тоже разные – у </w:t>
      </w:r>
      <w:proofErr w:type="spellStart"/>
      <w:r w:rsidRPr="000272F0">
        <w:t>сенсорика</w:t>
      </w:r>
      <w:proofErr w:type="spellEnd"/>
      <w:r w:rsidRPr="000272F0">
        <w:t xml:space="preserve"> хорошо получается себя реализовать в прикладном искусстве, танцах, спорте, </w:t>
      </w:r>
      <w:proofErr w:type="spellStart"/>
      <w:r w:rsidRPr="00973FA3">
        <w:rPr>
          <w:color w:val="7030A0"/>
        </w:rPr>
        <w:t>интуиту</w:t>
      </w:r>
      <w:proofErr w:type="spellEnd"/>
      <w:r w:rsidRPr="00973FA3">
        <w:rPr>
          <w:color w:val="7030A0"/>
        </w:rPr>
        <w:t xml:space="preserve"> же лучше даются абстрактные вещи - наука, математика, музыка, психология.</w:t>
      </w:r>
    </w:p>
    <w:p w:rsidR="00DF50D8" w:rsidRPr="000272F0" w:rsidRDefault="00DF50D8" w:rsidP="00DF50D8">
      <w:pPr>
        <w:pStyle w:val="aa"/>
        <w:spacing w:before="0" w:beforeAutospacing="0" w:after="0" w:afterAutospacing="0"/>
        <w:ind w:firstLine="709"/>
        <w:jc w:val="both"/>
      </w:pPr>
      <w:proofErr w:type="spellStart"/>
      <w:r w:rsidRPr="0036569A">
        <w:rPr>
          <w:color w:val="7030A0"/>
        </w:rPr>
        <w:t>Интуиты</w:t>
      </w:r>
      <w:proofErr w:type="spellEnd"/>
      <w:r w:rsidRPr="0036569A">
        <w:rPr>
          <w:color w:val="7030A0"/>
        </w:rPr>
        <w:t xml:space="preserve"> — теоретики. В их голове постоянно возникают различные </w:t>
      </w:r>
      <w:r w:rsidRPr="0036569A">
        <w:rPr>
          <w:rStyle w:val="a4"/>
          <w:color w:val="7030A0"/>
        </w:rPr>
        <w:t>идеи</w:t>
      </w:r>
      <w:r w:rsidRPr="0036569A">
        <w:rPr>
          <w:color w:val="7030A0"/>
        </w:rPr>
        <w:t>, которые, однако, совсем не обязательно будут реализованы. Для них важнее генерация идей, чем воплощение задумок непосредственно в жизнь.</w:t>
      </w:r>
      <w:r w:rsidRPr="000272F0">
        <w:t xml:space="preserve"> Часто такие люди в своем сознании опережают настоящее время, и их задумки осуществляются уже позже их потомками. Многое из того, что нас окружает, первоначально было идеей </w:t>
      </w:r>
      <w:proofErr w:type="spellStart"/>
      <w:r w:rsidRPr="000272F0">
        <w:t>интуитов</w:t>
      </w:r>
      <w:proofErr w:type="spellEnd"/>
      <w:r w:rsidRPr="000272F0">
        <w:t>.</w:t>
      </w:r>
    </w:p>
    <w:p w:rsidR="00DF50D8" w:rsidRPr="0036569A" w:rsidRDefault="00DF50D8" w:rsidP="00DF50D8">
      <w:pPr>
        <w:pStyle w:val="aa"/>
        <w:spacing w:before="0" w:beforeAutospacing="0" w:after="0" w:afterAutospacing="0"/>
        <w:ind w:firstLine="709"/>
        <w:jc w:val="both"/>
        <w:rPr>
          <w:color w:val="7030A0"/>
        </w:rPr>
      </w:pPr>
      <w:proofErr w:type="spellStart"/>
      <w:r w:rsidRPr="0036569A">
        <w:rPr>
          <w:color w:val="7030A0"/>
        </w:rPr>
        <w:t>Интуиты</w:t>
      </w:r>
      <w:proofErr w:type="spellEnd"/>
      <w:r w:rsidRPr="0036569A">
        <w:rPr>
          <w:color w:val="7030A0"/>
        </w:rPr>
        <w:t xml:space="preserve"> хорошо видят </w:t>
      </w:r>
      <w:r w:rsidRPr="0036569A">
        <w:rPr>
          <w:rStyle w:val="a4"/>
          <w:color w:val="7030A0"/>
        </w:rPr>
        <w:t>возможности</w:t>
      </w:r>
      <w:r w:rsidRPr="0036569A">
        <w:rPr>
          <w:color w:val="7030A0"/>
        </w:rPr>
        <w:t xml:space="preserve"> окружающего мира. Для них естественно продумывать многочисленные варианты и способы, совершая выбор. Из-за этого сам выбор может затягиваться. Все </w:t>
      </w:r>
      <w:proofErr w:type="spellStart"/>
      <w:r w:rsidRPr="0036569A">
        <w:rPr>
          <w:color w:val="7030A0"/>
        </w:rPr>
        <w:t>интуиты</w:t>
      </w:r>
      <w:proofErr w:type="spellEnd"/>
      <w:r w:rsidRPr="0036569A">
        <w:rPr>
          <w:color w:val="7030A0"/>
        </w:rPr>
        <w:t xml:space="preserve"> в той или иной мере обладают способностью к предвидению. Они чувствуют, какие подводные камни может таить в себе ситуация, и способны предупредить окружающих о грозящей опасности.</w:t>
      </w:r>
    </w:p>
    <w:p w:rsidR="00DF50D8" w:rsidRPr="0036569A" w:rsidRDefault="00DF50D8" w:rsidP="00DF50D8">
      <w:pPr>
        <w:pStyle w:val="aa"/>
        <w:spacing w:before="0" w:beforeAutospacing="0" w:after="0" w:afterAutospacing="0"/>
        <w:ind w:firstLine="709"/>
        <w:jc w:val="both"/>
        <w:rPr>
          <w:color w:val="7030A0"/>
        </w:rPr>
      </w:pPr>
      <w:proofErr w:type="spellStart"/>
      <w:r w:rsidRPr="000272F0">
        <w:t>Интуиты</w:t>
      </w:r>
      <w:proofErr w:type="spellEnd"/>
      <w:r w:rsidRPr="000272F0">
        <w:t xml:space="preserve"> по-особенному ощущают </w:t>
      </w:r>
      <w:r w:rsidRPr="000272F0">
        <w:rPr>
          <w:rStyle w:val="a4"/>
        </w:rPr>
        <w:t>врем</w:t>
      </w:r>
      <w:r w:rsidRPr="000272F0">
        <w:t xml:space="preserve">я. Часы для них – это элемент, искусственно созданный людьми, а время как таковое может не иметь к часам никакого отношения. </w:t>
      </w:r>
      <w:r w:rsidRPr="0036569A">
        <w:rPr>
          <w:color w:val="7030A0"/>
        </w:rPr>
        <w:t xml:space="preserve">Ощущение времени у </w:t>
      </w:r>
      <w:proofErr w:type="spellStart"/>
      <w:r w:rsidRPr="0036569A">
        <w:rPr>
          <w:color w:val="7030A0"/>
        </w:rPr>
        <w:t>интуитов</w:t>
      </w:r>
      <w:proofErr w:type="spellEnd"/>
      <w:r w:rsidRPr="0036569A">
        <w:rPr>
          <w:color w:val="7030A0"/>
        </w:rPr>
        <w:t xml:space="preserve"> одновременно </w:t>
      </w:r>
      <w:r w:rsidRPr="0036569A">
        <w:rPr>
          <w:rStyle w:val="a4"/>
          <w:color w:val="7030A0"/>
        </w:rPr>
        <w:t>субъективно</w:t>
      </w:r>
      <w:r w:rsidRPr="0036569A">
        <w:rPr>
          <w:color w:val="7030A0"/>
        </w:rPr>
        <w:t xml:space="preserve"> и </w:t>
      </w:r>
      <w:r w:rsidRPr="0036569A">
        <w:rPr>
          <w:rStyle w:val="a4"/>
          <w:color w:val="7030A0"/>
        </w:rPr>
        <w:t>глобально</w:t>
      </w:r>
      <w:r w:rsidRPr="0036569A">
        <w:rPr>
          <w:color w:val="7030A0"/>
        </w:rPr>
        <w:t>. Они тонко чувствуют подходящий момент, постоянно пребывают в потоке времени, и даже умеют им управлять.</w:t>
      </w:r>
    </w:p>
    <w:p w:rsidR="00DF50D8" w:rsidRPr="00C10092" w:rsidRDefault="00DF50D8" w:rsidP="00DF50D8">
      <w:pPr>
        <w:pStyle w:val="aa"/>
        <w:spacing w:before="0" w:beforeAutospacing="0" w:after="0" w:afterAutospacing="0"/>
        <w:ind w:firstLine="709"/>
        <w:jc w:val="both"/>
        <w:rPr>
          <w:color w:val="7030A0"/>
        </w:rPr>
      </w:pPr>
      <w:proofErr w:type="spellStart"/>
      <w:r w:rsidRPr="00C10092">
        <w:rPr>
          <w:color w:val="7030A0"/>
        </w:rPr>
        <w:t>Интуит</w:t>
      </w:r>
      <w:proofErr w:type="spellEnd"/>
      <w:r w:rsidRPr="00C10092">
        <w:rPr>
          <w:color w:val="7030A0"/>
        </w:rPr>
        <w:t xml:space="preserve"> обладает хорошо развитым воображением, в мечтах он постоянно «перемещается» то в прошлое, то в будущее. Находиться «здесь и сейчас» для него сложнее. Поэтому все </w:t>
      </w:r>
      <w:proofErr w:type="spellStart"/>
      <w:r w:rsidRPr="00C10092">
        <w:rPr>
          <w:color w:val="7030A0"/>
        </w:rPr>
        <w:t>интуиты</w:t>
      </w:r>
      <w:proofErr w:type="spellEnd"/>
      <w:r w:rsidRPr="00C10092">
        <w:rPr>
          <w:color w:val="7030A0"/>
        </w:rPr>
        <w:t xml:space="preserve"> немного рассеяны.</w:t>
      </w:r>
    </w:p>
    <w:p w:rsidR="007205F8" w:rsidRDefault="00DF50D8" w:rsidP="00DF50D8">
      <w:pPr>
        <w:pStyle w:val="aa"/>
        <w:spacing w:before="0" w:beforeAutospacing="0" w:after="0" w:afterAutospacing="0"/>
        <w:ind w:firstLine="709"/>
        <w:jc w:val="both"/>
      </w:pPr>
      <w:proofErr w:type="gramStart"/>
      <w:r w:rsidRPr="000272F0">
        <w:t xml:space="preserve">Из-за своей рассеянности </w:t>
      </w:r>
      <w:proofErr w:type="spellStart"/>
      <w:r w:rsidRPr="000272F0">
        <w:t>интуиты</w:t>
      </w:r>
      <w:proofErr w:type="spellEnd"/>
      <w:r w:rsidRPr="000272F0">
        <w:t xml:space="preserve"> могут быть забывчивы, нерасторопны в быту, невнимательны к своим физическим потребностям.</w:t>
      </w:r>
      <w:proofErr w:type="gramEnd"/>
    </w:p>
    <w:p w:rsidR="00114A47" w:rsidRDefault="004521DD" w:rsidP="00DF50D8">
      <w:pPr>
        <w:pStyle w:val="aa"/>
        <w:spacing w:before="0" w:beforeAutospacing="0" w:after="0" w:afterAutospacing="0"/>
        <w:ind w:firstLine="709"/>
        <w:jc w:val="both"/>
      </w:pPr>
      <w:r>
        <w:rPr>
          <w:bCs/>
          <w:noProof/>
        </w:rPr>
        <w:drawing>
          <wp:anchor distT="0" distB="0" distL="114300" distR="114300" simplePos="0" relativeHeight="251913216" behindDoc="0" locked="0" layoutInCell="1" allowOverlap="1" wp14:anchorId="726FFD5B" wp14:editId="4D5775C8">
            <wp:simplePos x="0" y="0"/>
            <wp:positionH relativeFrom="column">
              <wp:posOffset>3468370</wp:posOffset>
            </wp:positionH>
            <wp:positionV relativeFrom="paragraph">
              <wp:posOffset>1967865</wp:posOffset>
            </wp:positionV>
            <wp:extent cx="2844165" cy="1258570"/>
            <wp:effectExtent l="0" t="0" r="0" b="0"/>
            <wp:wrapSquare wrapText="bothSides"/>
            <wp:docPr id="13" name="Рисунок 13" descr="C:\Users\user\Desktop\9-2016-Интуиция\1335252751_citat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9-2016-Интуиция\1335252751_citati_1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416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A47" w:rsidRPr="000272F0">
        <w:t xml:space="preserve">Человек, у которого развито шестое чувство, </w:t>
      </w:r>
      <w:r w:rsidR="00114A47" w:rsidRPr="00C10092">
        <w:rPr>
          <w:color w:val="7030A0"/>
        </w:rPr>
        <w:t>склонен к сомнениям и колебаниям во всем, что особенно касается каких-то важных решений</w:t>
      </w:r>
      <w:r w:rsidR="00114A47" w:rsidRPr="000272F0">
        <w:t xml:space="preserve">. </w:t>
      </w:r>
      <w:proofErr w:type="spellStart"/>
      <w:r w:rsidR="00114A47" w:rsidRPr="000272F0">
        <w:t>Сенсорик</w:t>
      </w:r>
      <w:proofErr w:type="spellEnd"/>
      <w:r w:rsidR="00114A47" w:rsidRPr="000272F0">
        <w:t xml:space="preserve"> же напротив мыслит четко и </w:t>
      </w:r>
      <w:proofErr w:type="gramStart"/>
      <w:r w:rsidR="00114A47" w:rsidRPr="000272F0">
        <w:t>способен</w:t>
      </w:r>
      <w:proofErr w:type="gramEnd"/>
      <w:r w:rsidR="00114A47" w:rsidRPr="000272F0">
        <w:t xml:space="preserve"> быстро принять решение. </w:t>
      </w:r>
      <w:proofErr w:type="spellStart"/>
      <w:r w:rsidR="00114A47" w:rsidRPr="00C10092">
        <w:rPr>
          <w:color w:val="7030A0"/>
        </w:rPr>
        <w:t>Интуит</w:t>
      </w:r>
      <w:proofErr w:type="spellEnd"/>
      <w:r w:rsidR="00114A47" w:rsidRPr="00C10092">
        <w:rPr>
          <w:color w:val="7030A0"/>
        </w:rPr>
        <w:t xml:space="preserve"> склонен к теоретическим размышлениям, практику он не любит. </w:t>
      </w:r>
      <w:r w:rsidR="00114A47" w:rsidRPr="00394301">
        <w:rPr>
          <w:color w:val="7030A0"/>
        </w:rPr>
        <w:t>Для него важен внутренний мир людей, с которыми он общается более</w:t>
      </w:r>
      <w:proofErr w:type="gramStart"/>
      <w:r w:rsidR="00114A47" w:rsidRPr="00394301">
        <w:rPr>
          <w:color w:val="7030A0"/>
        </w:rPr>
        <w:t>,</w:t>
      </w:r>
      <w:proofErr w:type="gramEnd"/>
      <w:r w:rsidR="00114A47" w:rsidRPr="00394301">
        <w:rPr>
          <w:color w:val="7030A0"/>
        </w:rPr>
        <w:t xml:space="preserve"> чем их внешняя оболочка. Таким образом, </w:t>
      </w:r>
      <w:proofErr w:type="spellStart"/>
      <w:r w:rsidR="00114A47" w:rsidRPr="00394301">
        <w:rPr>
          <w:color w:val="7030A0"/>
        </w:rPr>
        <w:t>интуитов</w:t>
      </w:r>
      <w:proofErr w:type="spellEnd"/>
      <w:r w:rsidR="00114A47" w:rsidRPr="00394301">
        <w:rPr>
          <w:color w:val="7030A0"/>
        </w:rPr>
        <w:t xml:space="preserve"> можно отнести к категории романтических натур, которые любят все новое, даже если оно не принесет выгодного практического результата. </w:t>
      </w:r>
      <w:r w:rsidR="00114A47" w:rsidRPr="00893036">
        <w:rPr>
          <w:color w:val="7030A0"/>
        </w:rPr>
        <w:t>Эти люди во всем ищут скрытый смысл, ценят и доверяют своему воображению, формируют свое окончательное мнение на основе долгих размышлений.</w:t>
      </w:r>
      <w:r w:rsidR="00114A47" w:rsidRPr="000272F0">
        <w:t xml:space="preserve"> </w:t>
      </w:r>
      <w:proofErr w:type="spellStart"/>
      <w:r w:rsidR="00114A47" w:rsidRPr="000272F0">
        <w:t>Сенсорики</w:t>
      </w:r>
      <w:proofErr w:type="spellEnd"/>
      <w:r w:rsidR="00114A47" w:rsidRPr="000272F0">
        <w:t xml:space="preserve"> же напротив, живут сегодня, мыслят логически, предпочитают практику теории. Они не могут так запоминать все события и даты, как это делают </w:t>
      </w:r>
      <w:proofErr w:type="spellStart"/>
      <w:r w:rsidR="00114A47" w:rsidRPr="000272F0">
        <w:t>интуиты</w:t>
      </w:r>
      <w:proofErr w:type="spellEnd"/>
      <w:r w:rsidR="00114A47" w:rsidRPr="000272F0">
        <w:t>.</w:t>
      </w:r>
    </w:p>
    <w:p w:rsidR="002543F6" w:rsidRPr="000272F0" w:rsidRDefault="002543F6" w:rsidP="002543F6">
      <w:pPr>
        <w:pStyle w:val="aa"/>
        <w:spacing w:before="0" w:beforeAutospacing="0" w:after="0" w:afterAutospacing="0"/>
        <w:ind w:firstLine="709"/>
        <w:jc w:val="both"/>
      </w:pPr>
      <w:proofErr w:type="spellStart"/>
      <w:r w:rsidRPr="002543F6">
        <w:rPr>
          <w:rStyle w:val="a3"/>
          <w:b w:val="0"/>
        </w:rPr>
        <w:t>Интуиты</w:t>
      </w:r>
      <w:proofErr w:type="spellEnd"/>
      <w:r w:rsidRPr="000272F0">
        <w:t>, осваивая новую информацию, пытаются объединить в одно целое разные ее фрагменты, поэтому осваивают их все, параллельно, охватывают вниманием большие ее порции и говорят, что информация должна «перевариться».</w:t>
      </w:r>
    </w:p>
    <w:p w:rsidR="00474D51" w:rsidRPr="00582AA4" w:rsidRDefault="00474D51" w:rsidP="00474D51">
      <w:pPr>
        <w:pStyle w:val="Style33"/>
        <w:widowControl/>
        <w:spacing w:line="240" w:lineRule="auto"/>
        <w:ind w:firstLine="946"/>
        <w:rPr>
          <w:rStyle w:val="FontStyle122"/>
          <w:color w:val="7030A0"/>
          <w:sz w:val="24"/>
          <w:szCs w:val="24"/>
        </w:rPr>
      </w:pPr>
      <w:r w:rsidRPr="00582AA4">
        <w:rPr>
          <w:rStyle w:val="FontStyle122"/>
          <w:color w:val="7030A0"/>
          <w:sz w:val="24"/>
          <w:szCs w:val="24"/>
        </w:rPr>
        <w:t xml:space="preserve">Среди выдающихся людей </w:t>
      </w:r>
      <w:proofErr w:type="spellStart"/>
      <w:r w:rsidRPr="00582AA4">
        <w:rPr>
          <w:rStyle w:val="FontStyle122"/>
          <w:color w:val="7030A0"/>
          <w:sz w:val="24"/>
          <w:szCs w:val="24"/>
        </w:rPr>
        <w:t>интуитами</w:t>
      </w:r>
      <w:proofErr w:type="spellEnd"/>
      <w:r w:rsidRPr="00582AA4">
        <w:rPr>
          <w:rStyle w:val="FontStyle122"/>
          <w:color w:val="7030A0"/>
          <w:sz w:val="24"/>
          <w:szCs w:val="24"/>
        </w:rPr>
        <w:t xml:space="preserve"> были: Петр I, Леонардо да Винчи, Альберт Эйнштейн, Зигмунд Фрейд, Сергей Есенин, Уинстон Черчилль</w:t>
      </w:r>
      <w:r w:rsidR="00307FBA">
        <w:rPr>
          <w:rStyle w:val="FontStyle122"/>
          <w:color w:val="7030A0"/>
          <w:sz w:val="24"/>
          <w:szCs w:val="24"/>
        </w:rPr>
        <w:t>…</w:t>
      </w:r>
    </w:p>
    <w:p w:rsidR="00474D51" w:rsidRPr="00474D51" w:rsidRDefault="00474D51" w:rsidP="00474D51">
      <w:pPr>
        <w:pStyle w:val="Style33"/>
        <w:widowControl/>
        <w:spacing w:line="240" w:lineRule="auto"/>
        <w:ind w:firstLine="946"/>
        <w:rPr>
          <w:rStyle w:val="FontStyle122"/>
          <w:sz w:val="24"/>
          <w:szCs w:val="24"/>
        </w:rPr>
      </w:pPr>
      <w:r w:rsidRPr="00474D51">
        <w:rPr>
          <w:rStyle w:val="FontStyle122"/>
          <w:sz w:val="24"/>
          <w:szCs w:val="24"/>
        </w:rPr>
        <w:t xml:space="preserve">В </w:t>
      </w:r>
      <w:r w:rsidRPr="00474D51">
        <w:rPr>
          <w:rStyle w:val="FontStyle128"/>
          <w:color w:val="7030A0"/>
          <w:sz w:val="24"/>
          <w:szCs w:val="24"/>
        </w:rPr>
        <w:t>детском возрасте интуиция</w:t>
      </w:r>
      <w:r w:rsidRPr="00474D51">
        <w:rPr>
          <w:rStyle w:val="FontStyle128"/>
          <w:sz w:val="24"/>
          <w:szCs w:val="24"/>
        </w:rPr>
        <w:t xml:space="preserve"> </w:t>
      </w:r>
      <w:r w:rsidRPr="00474D51">
        <w:rPr>
          <w:rStyle w:val="FontStyle122"/>
          <w:sz w:val="24"/>
          <w:szCs w:val="24"/>
        </w:rPr>
        <w:t xml:space="preserve">проявляется в придумывании новых игр, сочинении сказок. И конечно, </w:t>
      </w:r>
      <w:r w:rsidRPr="00FE00CD">
        <w:rPr>
          <w:rStyle w:val="FontStyle122"/>
          <w:color w:val="7030A0"/>
          <w:sz w:val="24"/>
          <w:szCs w:val="24"/>
        </w:rPr>
        <w:t xml:space="preserve">таким детям нет </w:t>
      </w:r>
      <w:proofErr w:type="gramStart"/>
      <w:r w:rsidRPr="00FE00CD">
        <w:rPr>
          <w:rStyle w:val="FontStyle122"/>
          <w:color w:val="7030A0"/>
          <w:sz w:val="24"/>
          <w:szCs w:val="24"/>
        </w:rPr>
        <w:t>равных</w:t>
      </w:r>
      <w:proofErr w:type="gramEnd"/>
      <w:r w:rsidRPr="00FE00CD">
        <w:rPr>
          <w:rStyle w:val="FontStyle122"/>
          <w:color w:val="7030A0"/>
          <w:sz w:val="24"/>
          <w:szCs w:val="24"/>
        </w:rPr>
        <w:t xml:space="preserve"> в умении фантазировать</w:t>
      </w:r>
      <w:r w:rsidRPr="00474D51">
        <w:rPr>
          <w:rStyle w:val="FontStyle122"/>
          <w:sz w:val="24"/>
          <w:szCs w:val="24"/>
        </w:rPr>
        <w:t xml:space="preserve">. Нестандартное мышление проявляется у маленького </w:t>
      </w:r>
      <w:proofErr w:type="spellStart"/>
      <w:r w:rsidRPr="00474D51">
        <w:rPr>
          <w:rStyle w:val="FontStyle122"/>
          <w:sz w:val="24"/>
          <w:szCs w:val="24"/>
        </w:rPr>
        <w:t>интуита</w:t>
      </w:r>
      <w:proofErr w:type="spellEnd"/>
      <w:r w:rsidRPr="00474D51">
        <w:rPr>
          <w:rStyle w:val="FontStyle122"/>
          <w:sz w:val="24"/>
          <w:szCs w:val="24"/>
        </w:rPr>
        <w:t xml:space="preserve"> во всем: пряник становится машинкой, палочка — бабочкой. А нам, если сами мы не интуитивные люди, сложно даже представить всю оригинальность внутреннего мира такого ребенка. Если группе детей предложить нарисовать космического пришельца или неизвестное животное и назвать их, то лучше всего с таким заданием справятся дети-</w:t>
      </w:r>
      <w:proofErr w:type="spellStart"/>
      <w:r w:rsidRPr="00474D51">
        <w:rPr>
          <w:rStyle w:val="FontStyle122"/>
          <w:sz w:val="24"/>
          <w:szCs w:val="24"/>
        </w:rPr>
        <w:t>интуиты</w:t>
      </w:r>
      <w:proofErr w:type="spellEnd"/>
      <w:r w:rsidRPr="00474D51">
        <w:rPr>
          <w:rStyle w:val="FontStyle122"/>
          <w:sz w:val="24"/>
          <w:szCs w:val="24"/>
        </w:rPr>
        <w:t xml:space="preserve">. Они потрясающие выдумщики. К сожалению, их </w:t>
      </w:r>
      <w:r w:rsidRPr="00474D51">
        <w:rPr>
          <w:rStyle w:val="FontStyle122"/>
          <w:sz w:val="24"/>
          <w:szCs w:val="24"/>
        </w:rPr>
        <w:lastRenderedPageBreak/>
        <w:t>фантазии не всегда могут быть оценены по достоинству, так как часто они изобретают собственные способы «езды на велосипеде». Такие дети конструируют дома будущего из немыслимых материалов, строят плоты из пластиковых бутылок, придумывают питание для космонавтов, создают новые музыкальные инструменты. Понятно, что окружающим все это «сто лет не снилось».</w:t>
      </w:r>
    </w:p>
    <w:p w:rsidR="00474D51" w:rsidRDefault="00474D51" w:rsidP="00474D51">
      <w:pPr>
        <w:pStyle w:val="Style33"/>
        <w:widowControl/>
        <w:spacing w:line="240" w:lineRule="auto"/>
        <w:ind w:firstLine="946"/>
        <w:rPr>
          <w:rStyle w:val="FontStyle122"/>
          <w:color w:val="7030A0"/>
          <w:sz w:val="24"/>
          <w:szCs w:val="24"/>
        </w:rPr>
      </w:pPr>
      <w:r w:rsidRPr="00474D51">
        <w:rPr>
          <w:rStyle w:val="FontStyle128"/>
          <w:color w:val="7030A0"/>
          <w:sz w:val="24"/>
          <w:szCs w:val="24"/>
        </w:rPr>
        <w:t>Ребенок-</w:t>
      </w:r>
      <w:proofErr w:type="spellStart"/>
      <w:r w:rsidRPr="00474D51">
        <w:rPr>
          <w:rStyle w:val="FontStyle128"/>
          <w:color w:val="7030A0"/>
          <w:sz w:val="24"/>
          <w:szCs w:val="24"/>
        </w:rPr>
        <w:t>интуит</w:t>
      </w:r>
      <w:proofErr w:type="spellEnd"/>
      <w:r w:rsidRPr="00474D51">
        <w:rPr>
          <w:rStyle w:val="FontStyle128"/>
          <w:sz w:val="24"/>
          <w:szCs w:val="24"/>
        </w:rPr>
        <w:t xml:space="preserve"> </w:t>
      </w:r>
      <w:r w:rsidRPr="004628C8">
        <w:rPr>
          <w:rStyle w:val="FontStyle122"/>
          <w:color w:val="7030A0"/>
          <w:sz w:val="24"/>
          <w:szCs w:val="24"/>
        </w:rPr>
        <w:t>трудно поддается обучению, именно потому, что много знает и хочет все задачи решать своим собственным оригинальным способом.</w:t>
      </w:r>
      <w:r w:rsidRPr="00474D51">
        <w:rPr>
          <w:rStyle w:val="FontStyle122"/>
          <w:sz w:val="24"/>
          <w:szCs w:val="24"/>
        </w:rPr>
        <w:t xml:space="preserve"> </w:t>
      </w:r>
      <w:r w:rsidRPr="00121FF9">
        <w:rPr>
          <w:rStyle w:val="FontStyle122"/>
          <w:color w:val="7030A0"/>
          <w:sz w:val="24"/>
          <w:szCs w:val="24"/>
        </w:rPr>
        <w:t>Задает вопросы, которые вскрывают недостатки предлагаемых занятий. Педагог чувствует, что ребенок прав, но у учителя, естественно, своя задача, и такой ученик своими догадками только мешает.</w:t>
      </w:r>
      <w:r w:rsidRPr="00474D51">
        <w:rPr>
          <w:rStyle w:val="FontStyle122"/>
          <w:sz w:val="24"/>
          <w:szCs w:val="24"/>
        </w:rPr>
        <w:t xml:space="preserve"> </w:t>
      </w:r>
      <w:r w:rsidRPr="004628C8">
        <w:rPr>
          <w:rStyle w:val="FontStyle122"/>
          <w:color w:val="7030A0"/>
          <w:sz w:val="24"/>
          <w:szCs w:val="24"/>
        </w:rPr>
        <w:t>Такие дети обычно невнимательны на занятиях, которые им неинтересны</w:t>
      </w:r>
      <w:r w:rsidRPr="00474D51">
        <w:rPr>
          <w:rStyle w:val="FontStyle122"/>
          <w:sz w:val="24"/>
          <w:szCs w:val="24"/>
        </w:rPr>
        <w:t xml:space="preserve">. </w:t>
      </w:r>
      <w:r w:rsidRPr="00121FF9">
        <w:rPr>
          <w:rStyle w:val="FontStyle122"/>
          <w:color w:val="7030A0"/>
          <w:sz w:val="24"/>
          <w:szCs w:val="24"/>
        </w:rPr>
        <w:t>Рано понимают, что новаторские предложения не всегда нужны, и либо замыкаются в себе, либо приспосабливаются, как могут.</w:t>
      </w:r>
    </w:p>
    <w:p w:rsidR="00D44D7E" w:rsidRPr="000272F0" w:rsidRDefault="00D44D7E" w:rsidP="00D44D7E">
      <w:pPr>
        <w:pStyle w:val="aa"/>
        <w:spacing w:before="0" w:beforeAutospacing="0" w:after="0" w:afterAutospacing="0"/>
        <w:ind w:firstLine="709"/>
        <w:jc w:val="both"/>
      </w:pPr>
      <w:r w:rsidRPr="000272F0">
        <w:t>Родители</w:t>
      </w:r>
      <w:r w:rsidRPr="000272F0">
        <w:noBreakHyphen/>
      </w:r>
      <w:proofErr w:type="spellStart"/>
      <w:r w:rsidRPr="000272F0">
        <w:t>сенсорики</w:t>
      </w:r>
      <w:proofErr w:type="spellEnd"/>
      <w:r w:rsidRPr="000272F0">
        <w:t xml:space="preserve"> обычно дают чёткие и конкретные указания, в то время как дети</w:t>
      </w:r>
      <w:r w:rsidRPr="000272F0">
        <w:noBreakHyphen/>
      </w:r>
      <w:proofErr w:type="spellStart"/>
      <w:r w:rsidRPr="000272F0">
        <w:t>интуиты</w:t>
      </w:r>
      <w:proofErr w:type="spellEnd"/>
      <w:r w:rsidRPr="000272F0">
        <w:t xml:space="preserve"> склонны использовать эти указания в качестве плацдарма для собственной фантазии. Просьба: «Уберись у себя в комнате» </w:t>
      </w:r>
      <w:proofErr w:type="gramStart"/>
      <w:r w:rsidRPr="000272F0">
        <w:t>кажется</w:t>
      </w:r>
      <w:proofErr w:type="gramEnd"/>
      <w:r w:rsidRPr="000272F0">
        <w:t xml:space="preserve"> довольно простой, но ребёнок</w:t>
      </w:r>
      <w:r w:rsidRPr="000272F0">
        <w:noBreakHyphen/>
      </w:r>
      <w:proofErr w:type="spellStart"/>
      <w:r w:rsidRPr="000272F0">
        <w:t>интуит</w:t>
      </w:r>
      <w:proofErr w:type="spellEnd"/>
      <w:r w:rsidRPr="000272F0">
        <w:t xml:space="preserve"> может истолковать её как призыв поднять первый попавшийся предмет, который нужно убрать, и исследовать все его возможности. Этот предмет может стать символом прошлых и будущих отношений (для интуитивного этика) или первым кирпичиком целого здания (для интуитивного логика). Через какое</w:t>
      </w:r>
      <w:r w:rsidRPr="000272F0">
        <w:noBreakHyphen/>
        <w:t>то время родитель</w:t>
      </w:r>
      <w:r w:rsidRPr="000272F0">
        <w:noBreakHyphen/>
      </w:r>
      <w:proofErr w:type="spellStart"/>
      <w:r w:rsidRPr="000272F0">
        <w:t>сенсорик</w:t>
      </w:r>
      <w:proofErr w:type="spellEnd"/>
      <w:r w:rsidRPr="000272F0">
        <w:t xml:space="preserve"> заходит в комнату, ожидая увидеть результаты уборки, но видит, что ничего не изменилось – более того, новое занятие может стать причиной ещё большего беспорядка. Чтобы предупредить подобный полет фантазии, лучше давать ребёнку</w:t>
      </w:r>
      <w:r w:rsidRPr="000272F0">
        <w:noBreakHyphen/>
      </w:r>
      <w:proofErr w:type="spellStart"/>
      <w:r w:rsidRPr="000272F0">
        <w:t>интуиту</w:t>
      </w:r>
      <w:proofErr w:type="spellEnd"/>
      <w:r w:rsidRPr="000272F0">
        <w:t xml:space="preserve"> как можно более конкретные указания: «Поставь книжки на полку и сложи игрушки в коробку». </w:t>
      </w:r>
      <w:r w:rsidRPr="003D495E">
        <w:rPr>
          <w:color w:val="7030A0"/>
        </w:rPr>
        <w:t>Это не значит, что</w:t>
      </w:r>
      <w:r w:rsidRPr="000272F0">
        <w:t xml:space="preserve"> </w:t>
      </w:r>
      <w:r w:rsidRPr="003D495E">
        <w:rPr>
          <w:color w:val="7030A0"/>
        </w:rPr>
        <w:t>дети</w:t>
      </w:r>
      <w:r w:rsidRPr="003D495E">
        <w:rPr>
          <w:color w:val="7030A0"/>
        </w:rPr>
        <w:noBreakHyphen/>
      </w:r>
      <w:proofErr w:type="spellStart"/>
      <w:r w:rsidRPr="003D495E">
        <w:rPr>
          <w:color w:val="7030A0"/>
        </w:rPr>
        <w:t>интуиты</w:t>
      </w:r>
      <w:proofErr w:type="spellEnd"/>
      <w:r w:rsidRPr="003D495E">
        <w:rPr>
          <w:color w:val="7030A0"/>
        </w:rPr>
        <w:t xml:space="preserve"> не способны к более широкой постановке вопроса – напротив, широкомасштабные проекты, которые никогда не будут доведены до конца, их чрезвычайно привлекают.</w:t>
      </w:r>
      <w:r w:rsidRPr="000272F0">
        <w:t xml:space="preserve"> Если ваш ребёнок – </w:t>
      </w:r>
      <w:proofErr w:type="spellStart"/>
      <w:r w:rsidRPr="000272F0">
        <w:t>интуит</w:t>
      </w:r>
      <w:proofErr w:type="spellEnd"/>
      <w:r w:rsidRPr="000272F0">
        <w:t xml:space="preserve">, вам придётся хорошенько обдумать, как именно надо просить его «убраться в комнате», ведь для него каждая из разбросанных по комнате вещей имеет свой смысл. То, что </w:t>
      </w:r>
      <w:proofErr w:type="spellStart"/>
      <w:r w:rsidRPr="000272F0">
        <w:t>сенсорику</w:t>
      </w:r>
      <w:proofErr w:type="spellEnd"/>
      <w:r w:rsidRPr="000272F0">
        <w:t xml:space="preserve"> кажется «беспорядком», для </w:t>
      </w:r>
      <w:proofErr w:type="spellStart"/>
      <w:r w:rsidRPr="000272F0">
        <w:t>интуита</w:t>
      </w:r>
      <w:proofErr w:type="spellEnd"/>
      <w:r w:rsidRPr="000272F0">
        <w:t xml:space="preserve"> может быть «потрясающим богатством возможностей».</w:t>
      </w:r>
    </w:p>
    <w:p w:rsidR="00B16EC4" w:rsidRDefault="00B16EC4" w:rsidP="00101792">
      <w:pPr>
        <w:pStyle w:val="Style33"/>
        <w:widowControl/>
        <w:spacing w:line="240" w:lineRule="auto"/>
        <w:ind w:firstLine="709"/>
        <w:rPr>
          <w:rStyle w:val="FontStyle128"/>
          <w:color w:val="00B050"/>
          <w:sz w:val="24"/>
          <w:szCs w:val="24"/>
        </w:rPr>
      </w:pPr>
    </w:p>
    <w:p w:rsidR="00474D51" w:rsidRDefault="00474D51" w:rsidP="00101792">
      <w:pPr>
        <w:pStyle w:val="Style33"/>
        <w:widowControl/>
        <w:spacing w:line="240" w:lineRule="auto"/>
        <w:ind w:firstLine="709"/>
        <w:rPr>
          <w:rStyle w:val="FontStyle128"/>
          <w:color w:val="00B050"/>
          <w:sz w:val="24"/>
          <w:szCs w:val="24"/>
        </w:rPr>
      </w:pPr>
      <w:r w:rsidRPr="00474D51">
        <w:rPr>
          <w:rStyle w:val="FontStyle128"/>
          <w:color w:val="00B050"/>
          <w:sz w:val="24"/>
          <w:szCs w:val="24"/>
        </w:rPr>
        <w:t xml:space="preserve">Как отличить </w:t>
      </w:r>
      <w:proofErr w:type="spellStart"/>
      <w:r w:rsidRPr="00474D51">
        <w:rPr>
          <w:rStyle w:val="FontStyle128"/>
          <w:color w:val="00B050"/>
          <w:sz w:val="24"/>
          <w:szCs w:val="24"/>
        </w:rPr>
        <w:t>интуита</w:t>
      </w:r>
      <w:proofErr w:type="spellEnd"/>
      <w:r w:rsidRPr="00474D51">
        <w:rPr>
          <w:rStyle w:val="FontStyle128"/>
          <w:color w:val="00B050"/>
          <w:sz w:val="24"/>
          <w:szCs w:val="24"/>
        </w:rPr>
        <w:t xml:space="preserve"> от </w:t>
      </w:r>
      <w:proofErr w:type="spellStart"/>
      <w:r w:rsidRPr="00474D51">
        <w:rPr>
          <w:rStyle w:val="FontStyle128"/>
          <w:color w:val="00B050"/>
          <w:sz w:val="24"/>
          <w:szCs w:val="24"/>
        </w:rPr>
        <w:t>сенсорика</w:t>
      </w:r>
      <w:proofErr w:type="spellEnd"/>
      <w:r w:rsidRPr="00474D51">
        <w:rPr>
          <w:rStyle w:val="FontStyle128"/>
          <w:color w:val="00B050"/>
          <w:sz w:val="24"/>
          <w:szCs w:val="24"/>
        </w:rPr>
        <w:t xml:space="preserve">? </w:t>
      </w:r>
    </w:p>
    <w:p w:rsidR="00474D51" w:rsidRDefault="00474D51" w:rsidP="00101792">
      <w:pPr>
        <w:pStyle w:val="Style33"/>
        <w:widowControl/>
        <w:spacing w:line="240" w:lineRule="auto"/>
        <w:ind w:firstLine="709"/>
        <w:rPr>
          <w:rStyle w:val="FontStyle122"/>
          <w:color w:val="7030A0"/>
          <w:sz w:val="24"/>
          <w:szCs w:val="24"/>
        </w:rPr>
      </w:pPr>
      <w:proofErr w:type="spellStart"/>
      <w:r w:rsidRPr="00474D51">
        <w:rPr>
          <w:rStyle w:val="FontStyle122"/>
          <w:sz w:val="24"/>
          <w:szCs w:val="24"/>
        </w:rPr>
        <w:t>Интуиты</w:t>
      </w:r>
      <w:proofErr w:type="spellEnd"/>
      <w:r w:rsidRPr="00474D51">
        <w:rPr>
          <w:rStyle w:val="FontStyle122"/>
          <w:sz w:val="24"/>
          <w:szCs w:val="24"/>
        </w:rPr>
        <w:t xml:space="preserve">, как правило, имеют худощавое телосложение. Если же полнеют, то их полнота скорее рыхлая или слегка отечная. У них тонкая шея и узкие плечи и ладони. </w:t>
      </w:r>
      <w:r w:rsidRPr="00FF64EF">
        <w:rPr>
          <w:rStyle w:val="FontStyle122"/>
          <w:color w:val="7030A0"/>
          <w:sz w:val="24"/>
          <w:szCs w:val="24"/>
        </w:rPr>
        <w:t xml:space="preserve">Поскольку </w:t>
      </w:r>
      <w:proofErr w:type="spellStart"/>
      <w:r w:rsidRPr="00FF64EF">
        <w:rPr>
          <w:rStyle w:val="FontStyle122"/>
          <w:color w:val="7030A0"/>
          <w:sz w:val="24"/>
          <w:szCs w:val="24"/>
        </w:rPr>
        <w:t>интуиты</w:t>
      </w:r>
      <w:proofErr w:type="spellEnd"/>
      <w:r w:rsidRPr="00FF64EF">
        <w:rPr>
          <w:rStyle w:val="FontStyle122"/>
          <w:color w:val="7030A0"/>
          <w:sz w:val="24"/>
          <w:szCs w:val="24"/>
        </w:rPr>
        <w:t xml:space="preserve"> хуже ориентируются в пространстве, при движении они могут задевать предметы.</w:t>
      </w:r>
    </w:p>
    <w:p w:rsidR="00E36CC2" w:rsidRDefault="00E36CC2" w:rsidP="00101792">
      <w:pPr>
        <w:pStyle w:val="Style33"/>
        <w:widowControl/>
        <w:spacing w:line="240" w:lineRule="auto"/>
        <w:ind w:firstLine="709"/>
        <w:rPr>
          <w:rFonts w:ascii="Times New Roman" w:hAnsi="Times New Roman"/>
        </w:rPr>
      </w:pPr>
      <w:r w:rsidRPr="00E36CC2">
        <w:rPr>
          <w:rStyle w:val="a3"/>
          <w:rFonts w:ascii="Times New Roman" w:hAnsi="Times New Roman"/>
          <w:color w:val="7030A0"/>
        </w:rPr>
        <w:t xml:space="preserve">Глаза </w:t>
      </w:r>
      <w:proofErr w:type="spellStart"/>
      <w:r w:rsidRPr="00E36CC2">
        <w:rPr>
          <w:rStyle w:val="a3"/>
          <w:rFonts w:ascii="Times New Roman" w:hAnsi="Times New Roman"/>
          <w:color w:val="7030A0"/>
        </w:rPr>
        <w:t>интуита</w:t>
      </w:r>
      <w:proofErr w:type="spellEnd"/>
      <w:r w:rsidRPr="00E36CC2">
        <w:rPr>
          <w:rFonts w:ascii="Times New Roman" w:hAnsi="Times New Roman"/>
        </w:rPr>
        <w:t xml:space="preserve"> – </w:t>
      </w:r>
      <w:r w:rsidRPr="00420D6F">
        <w:rPr>
          <w:rFonts w:ascii="Times New Roman" w:hAnsi="Times New Roman"/>
          <w:color w:val="7030A0"/>
        </w:rPr>
        <w:t>это гла</w:t>
      </w:r>
      <w:r w:rsidR="00B16EC4" w:rsidRPr="00420D6F">
        <w:rPr>
          <w:rFonts w:ascii="Times New Roman" w:hAnsi="Times New Roman"/>
          <w:color w:val="7030A0"/>
        </w:rPr>
        <w:t>за, которые смотрят и не видят (</w:t>
      </w:r>
      <w:r w:rsidRPr="00420D6F">
        <w:rPr>
          <w:rFonts w:ascii="Times New Roman" w:hAnsi="Times New Roman"/>
          <w:color w:val="7030A0"/>
        </w:rPr>
        <w:t xml:space="preserve">взгляд </w:t>
      </w:r>
      <w:proofErr w:type="gramStart"/>
      <w:r w:rsidRPr="00420D6F">
        <w:rPr>
          <w:rFonts w:ascii="Times New Roman" w:hAnsi="Times New Roman"/>
          <w:color w:val="7030A0"/>
        </w:rPr>
        <w:t>сквозь</w:t>
      </w:r>
      <w:proofErr w:type="gramEnd"/>
      <w:r w:rsidR="00B16EC4" w:rsidRPr="00420D6F">
        <w:rPr>
          <w:rFonts w:ascii="Times New Roman" w:hAnsi="Times New Roman"/>
          <w:color w:val="7030A0"/>
        </w:rPr>
        <w:t>)</w:t>
      </w:r>
      <w:r w:rsidRPr="00420D6F">
        <w:rPr>
          <w:rFonts w:ascii="Times New Roman" w:hAnsi="Times New Roman"/>
          <w:color w:val="7030A0"/>
        </w:rPr>
        <w:t>.</w:t>
      </w:r>
      <w:r w:rsidRPr="00E36CC2">
        <w:rPr>
          <w:rFonts w:ascii="Times New Roman" w:hAnsi="Times New Roman"/>
        </w:rPr>
        <w:t xml:space="preserve"> </w:t>
      </w:r>
      <w:r w:rsidRPr="00E36CC2">
        <w:rPr>
          <w:rStyle w:val="a3"/>
          <w:rFonts w:ascii="Times New Roman" w:hAnsi="Times New Roman"/>
          <w:color w:val="7030A0"/>
        </w:rPr>
        <w:t>Глаза сенсорного</w:t>
      </w:r>
      <w:r w:rsidRPr="00E36CC2">
        <w:rPr>
          <w:rFonts w:ascii="Times New Roman" w:hAnsi="Times New Roman"/>
        </w:rPr>
        <w:t>, наоборот, глаза очень хорошо видящ</w:t>
      </w:r>
      <w:r w:rsidR="00B16EC4">
        <w:rPr>
          <w:rFonts w:ascii="Times New Roman" w:hAnsi="Times New Roman"/>
        </w:rPr>
        <w:t>его и все замечающего человека (</w:t>
      </w:r>
      <w:r w:rsidRPr="00E36CC2">
        <w:rPr>
          <w:rFonts w:ascii="Times New Roman" w:hAnsi="Times New Roman"/>
        </w:rPr>
        <w:t>более точно, по нашим наблюдениям: по взгляду сенсорного можно определить, на каком расстоянии находится наблюдаемый объект</w:t>
      </w:r>
      <w:r w:rsidR="00B16EC4">
        <w:rPr>
          <w:rFonts w:ascii="Times New Roman" w:hAnsi="Times New Roman"/>
        </w:rPr>
        <w:t>)</w:t>
      </w:r>
      <w:r w:rsidRPr="00E36CC2">
        <w:rPr>
          <w:rFonts w:ascii="Times New Roman" w:hAnsi="Times New Roman"/>
        </w:rPr>
        <w:t xml:space="preserve">. Походка каждого </w:t>
      </w:r>
      <w:proofErr w:type="spellStart"/>
      <w:r w:rsidRPr="00E36CC2">
        <w:rPr>
          <w:rFonts w:ascii="Times New Roman" w:hAnsi="Times New Roman"/>
        </w:rPr>
        <w:t>интуит</w:t>
      </w:r>
      <w:r w:rsidR="00252820">
        <w:rPr>
          <w:rFonts w:ascii="Times New Roman" w:hAnsi="Times New Roman"/>
        </w:rPr>
        <w:t>а</w:t>
      </w:r>
      <w:proofErr w:type="spellEnd"/>
      <w:r w:rsidRPr="00E36CC2">
        <w:rPr>
          <w:rFonts w:ascii="Times New Roman" w:hAnsi="Times New Roman"/>
        </w:rPr>
        <w:t xml:space="preserve"> менее уверенна, он как бы немного парит в воздухе и готов каждому уступить дорогу. Походка сенсор</w:t>
      </w:r>
      <w:r w:rsidR="000749FC">
        <w:rPr>
          <w:rFonts w:ascii="Times New Roman" w:hAnsi="Times New Roman"/>
        </w:rPr>
        <w:t>ика</w:t>
      </w:r>
      <w:r w:rsidRPr="00E36CC2">
        <w:rPr>
          <w:rFonts w:ascii="Times New Roman" w:hAnsi="Times New Roman"/>
        </w:rPr>
        <w:t xml:space="preserve"> отличается отчетливостью, самоуверенностью, неуступчивостью</w:t>
      </w:r>
      <w:r>
        <w:rPr>
          <w:rFonts w:ascii="Times New Roman" w:hAnsi="Times New Roman"/>
        </w:rPr>
        <w:t>.</w:t>
      </w:r>
    </w:p>
    <w:p w:rsidR="00474D51" w:rsidRPr="00474D51" w:rsidRDefault="00474D51" w:rsidP="00101792">
      <w:pPr>
        <w:pStyle w:val="Style33"/>
        <w:widowControl/>
        <w:spacing w:line="240" w:lineRule="auto"/>
        <w:ind w:firstLine="709"/>
        <w:rPr>
          <w:rStyle w:val="FontStyle122"/>
          <w:sz w:val="24"/>
          <w:szCs w:val="24"/>
        </w:rPr>
      </w:pPr>
      <w:proofErr w:type="spellStart"/>
      <w:r w:rsidRPr="00474D51">
        <w:rPr>
          <w:rStyle w:val="FontStyle122"/>
          <w:sz w:val="24"/>
          <w:szCs w:val="24"/>
        </w:rPr>
        <w:t>Сенсорики</w:t>
      </w:r>
      <w:proofErr w:type="spellEnd"/>
      <w:r w:rsidRPr="00474D51">
        <w:rPr>
          <w:rStyle w:val="FontStyle122"/>
          <w:sz w:val="24"/>
          <w:szCs w:val="24"/>
        </w:rPr>
        <w:t xml:space="preserve">, как правило, крепкие, плотные люди. Бывают </w:t>
      </w:r>
      <w:proofErr w:type="gramStart"/>
      <w:r w:rsidRPr="00474D51">
        <w:rPr>
          <w:rStyle w:val="FontStyle122"/>
          <w:sz w:val="24"/>
          <w:szCs w:val="24"/>
        </w:rPr>
        <w:t>худощавые</w:t>
      </w:r>
      <w:proofErr w:type="gramEnd"/>
      <w:r w:rsidRPr="00474D51">
        <w:rPr>
          <w:rStyle w:val="FontStyle122"/>
          <w:sz w:val="24"/>
          <w:szCs w:val="24"/>
        </w:rPr>
        <w:t xml:space="preserve">, но жилистые. Они обладают хорошей координацией движений, лучше чувствуют свое состояние. Замечено, что </w:t>
      </w:r>
      <w:proofErr w:type="spellStart"/>
      <w:r w:rsidRPr="00474D51">
        <w:rPr>
          <w:rStyle w:val="FontStyle122"/>
          <w:sz w:val="24"/>
          <w:szCs w:val="24"/>
        </w:rPr>
        <w:t>сенсорики</w:t>
      </w:r>
      <w:proofErr w:type="spellEnd"/>
      <w:r w:rsidRPr="00474D51">
        <w:rPr>
          <w:rStyle w:val="FontStyle122"/>
          <w:sz w:val="24"/>
          <w:szCs w:val="24"/>
        </w:rPr>
        <w:t xml:space="preserve"> красиво одеваются, чтобы привлечь внимание окружающих.</w:t>
      </w:r>
    </w:p>
    <w:p w:rsidR="00474D51" w:rsidRPr="00474D51" w:rsidRDefault="00474D51" w:rsidP="00101792">
      <w:pPr>
        <w:pStyle w:val="Style33"/>
        <w:widowControl/>
        <w:spacing w:line="240" w:lineRule="auto"/>
        <w:ind w:firstLine="709"/>
        <w:rPr>
          <w:rStyle w:val="FontStyle122"/>
          <w:sz w:val="24"/>
          <w:szCs w:val="24"/>
        </w:rPr>
      </w:pPr>
      <w:proofErr w:type="spellStart"/>
      <w:r w:rsidRPr="00992A1B">
        <w:rPr>
          <w:rStyle w:val="FontStyle122"/>
          <w:color w:val="7030A0"/>
          <w:sz w:val="24"/>
          <w:szCs w:val="24"/>
        </w:rPr>
        <w:t>Интуиты</w:t>
      </w:r>
      <w:proofErr w:type="spellEnd"/>
      <w:r w:rsidRPr="00992A1B">
        <w:rPr>
          <w:rStyle w:val="FontStyle122"/>
          <w:color w:val="7030A0"/>
          <w:sz w:val="24"/>
          <w:szCs w:val="24"/>
        </w:rPr>
        <w:t xml:space="preserve"> также могут следить за модой, но, скорее, для того, чтобы получить от одежды своего рода защиту от окружающих.</w:t>
      </w:r>
      <w:r w:rsidRPr="00474D51">
        <w:rPr>
          <w:rStyle w:val="FontStyle122"/>
          <w:sz w:val="24"/>
          <w:szCs w:val="24"/>
        </w:rPr>
        <w:t xml:space="preserve"> </w:t>
      </w:r>
      <w:proofErr w:type="spellStart"/>
      <w:r w:rsidRPr="00474D51">
        <w:rPr>
          <w:rStyle w:val="FontStyle122"/>
          <w:sz w:val="24"/>
          <w:szCs w:val="24"/>
        </w:rPr>
        <w:t>Сенсорики</w:t>
      </w:r>
      <w:proofErr w:type="spellEnd"/>
      <w:r w:rsidRPr="00474D51">
        <w:rPr>
          <w:rStyle w:val="FontStyle122"/>
          <w:sz w:val="24"/>
          <w:szCs w:val="24"/>
        </w:rPr>
        <w:t xml:space="preserve"> не сомневаются в своей привлекательности, часто уверены в том, что их ценят и любят. </w:t>
      </w:r>
      <w:proofErr w:type="spellStart"/>
      <w:r w:rsidRPr="00992A1B">
        <w:rPr>
          <w:rStyle w:val="FontStyle122"/>
          <w:color w:val="7030A0"/>
          <w:sz w:val="24"/>
          <w:szCs w:val="24"/>
        </w:rPr>
        <w:t>Интуиты</w:t>
      </w:r>
      <w:proofErr w:type="spellEnd"/>
      <w:r w:rsidRPr="00992A1B">
        <w:rPr>
          <w:rStyle w:val="FontStyle122"/>
          <w:color w:val="7030A0"/>
          <w:sz w:val="24"/>
          <w:szCs w:val="24"/>
        </w:rPr>
        <w:t xml:space="preserve"> же чувствуют себя любимыми, только когда увидят подтверждение своей привлекательности. Они всю жизнь пытаются разобраться в себе.</w:t>
      </w:r>
      <w:r w:rsidRPr="00474D51">
        <w:rPr>
          <w:rStyle w:val="FontStyle122"/>
          <w:sz w:val="24"/>
          <w:szCs w:val="24"/>
        </w:rPr>
        <w:t xml:space="preserve"> </w:t>
      </w:r>
      <w:proofErr w:type="spellStart"/>
      <w:r w:rsidRPr="00474D51">
        <w:rPr>
          <w:rStyle w:val="FontStyle122"/>
          <w:sz w:val="24"/>
          <w:szCs w:val="24"/>
        </w:rPr>
        <w:t>Сенсорики</w:t>
      </w:r>
      <w:proofErr w:type="spellEnd"/>
      <w:r w:rsidRPr="00474D51">
        <w:rPr>
          <w:rStyle w:val="FontStyle122"/>
          <w:sz w:val="24"/>
          <w:szCs w:val="24"/>
        </w:rPr>
        <w:t xml:space="preserve">, как правило, менее </w:t>
      </w:r>
      <w:proofErr w:type="gramStart"/>
      <w:r w:rsidRPr="00474D51">
        <w:rPr>
          <w:rStyle w:val="FontStyle122"/>
          <w:sz w:val="24"/>
          <w:szCs w:val="24"/>
        </w:rPr>
        <w:t>озабочены</w:t>
      </w:r>
      <w:proofErr w:type="gramEnd"/>
      <w:r w:rsidRPr="00474D51">
        <w:rPr>
          <w:rStyle w:val="FontStyle122"/>
          <w:sz w:val="24"/>
          <w:szCs w:val="24"/>
        </w:rPr>
        <w:t xml:space="preserve"> самопознанием.</w:t>
      </w:r>
    </w:p>
    <w:p w:rsidR="00474D51" w:rsidRPr="00AD5881" w:rsidRDefault="00474D51" w:rsidP="00AD5881">
      <w:pPr>
        <w:pStyle w:val="Style33"/>
        <w:widowControl/>
        <w:spacing w:line="240" w:lineRule="auto"/>
        <w:ind w:firstLine="709"/>
        <w:rPr>
          <w:rStyle w:val="FontStyle122"/>
          <w:color w:val="7030A0"/>
          <w:sz w:val="24"/>
          <w:szCs w:val="24"/>
        </w:rPr>
      </w:pPr>
      <w:r w:rsidRPr="00474D51">
        <w:rPr>
          <w:rStyle w:val="FontStyle122"/>
          <w:sz w:val="24"/>
          <w:szCs w:val="24"/>
        </w:rPr>
        <w:t>Итак, мы получили первое представление о различных типах личности</w:t>
      </w:r>
      <w:r w:rsidRPr="00AD5881">
        <w:rPr>
          <w:rStyle w:val="FontStyle122"/>
          <w:color w:val="7030A0"/>
          <w:sz w:val="24"/>
          <w:szCs w:val="24"/>
        </w:rPr>
        <w:t>:</w:t>
      </w:r>
      <w:r w:rsidR="00AD5881" w:rsidRPr="00AD5881">
        <w:rPr>
          <w:rStyle w:val="FontStyle122"/>
          <w:color w:val="7030A0"/>
          <w:sz w:val="24"/>
          <w:szCs w:val="24"/>
        </w:rPr>
        <w:t xml:space="preserve"> </w:t>
      </w:r>
      <w:proofErr w:type="spellStart"/>
      <w:r w:rsidR="00AD5881" w:rsidRPr="00AD5881">
        <w:rPr>
          <w:rStyle w:val="FontStyle122"/>
          <w:color w:val="7030A0"/>
          <w:sz w:val="24"/>
          <w:szCs w:val="24"/>
        </w:rPr>
        <w:t>с</w:t>
      </w:r>
      <w:r w:rsidRPr="00AD5881">
        <w:rPr>
          <w:rStyle w:val="FontStyle122"/>
          <w:color w:val="7030A0"/>
          <w:sz w:val="24"/>
          <w:szCs w:val="24"/>
        </w:rPr>
        <w:t>енсорик</w:t>
      </w:r>
      <w:proofErr w:type="spellEnd"/>
      <w:r w:rsidRPr="00AD5881">
        <w:rPr>
          <w:rStyle w:val="FontStyle122"/>
          <w:color w:val="7030A0"/>
          <w:sz w:val="24"/>
          <w:szCs w:val="24"/>
        </w:rPr>
        <w:t xml:space="preserve"> пр</w:t>
      </w:r>
      <w:r w:rsidR="00AD5881" w:rsidRPr="00AD5881">
        <w:rPr>
          <w:rStyle w:val="FontStyle122"/>
          <w:color w:val="7030A0"/>
          <w:sz w:val="24"/>
          <w:szCs w:val="24"/>
        </w:rPr>
        <w:t xml:space="preserve">оизводит конкретные вещи, а </w:t>
      </w:r>
      <w:proofErr w:type="spellStart"/>
      <w:r w:rsidR="00AD5881" w:rsidRPr="00AD5881">
        <w:rPr>
          <w:rStyle w:val="FontStyle122"/>
          <w:color w:val="7030A0"/>
          <w:sz w:val="24"/>
          <w:szCs w:val="24"/>
        </w:rPr>
        <w:t>и</w:t>
      </w:r>
      <w:r w:rsidRPr="00AD5881">
        <w:rPr>
          <w:rStyle w:val="FontStyle122"/>
          <w:color w:val="7030A0"/>
          <w:sz w:val="24"/>
          <w:szCs w:val="24"/>
        </w:rPr>
        <w:t>нтуит</w:t>
      </w:r>
      <w:proofErr w:type="spellEnd"/>
      <w:r w:rsidRPr="00AD5881">
        <w:rPr>
          <w:rStyle w:val="FontStyle122"/>
          <w:color w:val="7030A0"/>
          <w:sz w:val="24"/>
          <w:szCs w:val="24"/>
        </w:rPr>
        <w:t xml:space="preserve"> исследует, новое, неизвестное.</w:t>
      </w:r>
    </w:p>
    <w:p w:rsidR="001E0072" w:rsidRPr="001E0072" w:rsidRDefault="0032475B" w:rsidP="001E0072">
      <w:pPr>
        <w:pStyle w:val="Style45"/>
        <w:widowControl/>
        <w:tabs>
          <w:tab w:val="left" w:pos="458"/>
        </w:tabs>
        <w:ind w:left="709"/>
        <w:rPr>
          <w:rStyle w:val="FontStyle122"/>
          <w:color w:val="7030A0"/>
          <w:sz w:val="24"/>
          <w:szCs w:val="24"/>
        </w:rPr>
      </w:pPr>
      <w:r w:rsidRPr="001E0072">
        <w:rPr>
          <w:rStyle w:val="FontStyle122"/>
          <w:color w:val="7030A0"/>
          <w:sz w:val="24"/>
          <w:szCs w:val="24"/>
        </w:rPr>
        <w:lastRenderedPageBreak/>
        <w:t>Различия</w:t>
      </w:r>
      <w:r w:rsidR="001E0072" w:rsidRPr="001E0072">
        <w:rPr>
          <w:rStyle w:val="FontStyle122"/>
          <w:color w:val="7030A0"/>
          <w:sz w:val="24"/>
          <w:szCs w:val="24"/>
        </w:rPr>
        <w:t xml:space="preserve"> </w:t>
      </w:r>
      <w:proofErr w:type="spellStart"/>
      <w:r w:rsidR="001E0072" w:rsidRPr="001E0072">
        <w:rPr>
          <w:rStyle w:val="FontStyle122"/>
          <w:color w:val="7030A0"/>
          <w:sz w:val="24"/>
          <w:szCs w:val="24"/>
        </w:rPr>
        <w:t>интуит</w:t>
      </w:r>
      <w:r>
        <w:rPr>
          <w:rStyle w:val="FontStyle122"/>
          <w:color w:val="7030A0"/>
          <w:sz w:val="24"/>
          <w:szCs w:val="24"/>
        </w:rPr>
        <w:t>ов</w:t>
      </w:r>
      <w:proofErr w:type="spellEnd"/>
      <w:r>
        <w:rPr>
          <w:rStyle w:val="FontStyle122"/>
          <w:color w:val="7030A0"/>
          <w:sz w:val="24"/>
          <w:szCs w:val="24"/>
        </w:rPr>
        <w:t xml:space="preserve"> и </w:t>
      </w:r>
      <w:proofErr w:type="spellStart"/>
      <w:r>
        <w:rPr>
          <w:rStyle w:val="FontStyle122"/>
          <w:color w:val="7030A0"/>
          <w:sz w:val="24"/>
          <w:szCs w:val="24"/>
        </w:rPr>
        <w:t>сенсориков</w:t>
      </w:r>
      <w:proofErr w:type="spellEnd"/>
      <w:r w:rsidR="001E0072">
        <w:rPr>
          <w:rStyle w:val="FontStyle122"/>
          <w:color w:val="7030A0"/>
          <w:sz w:val="24"/>
          <w:szCs w:val="24"/>
        </w:rPr>
        <w:t>:</w:t>
      </w:r>
    </w:p>
    <w:tbl>
      <w:tblPr>
        <w:tblW w:w="9551" w:type="dxa"/>
        <w:jc w:val="center"/>
        <w:tblInd w:w="-6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8"/>
        <w:gridCol w:w="3406"/>
        <w:gridCol w:w="3537"/>
      </w:tblGrid>
      <w:tr w:rsidR="001E0072" w:rsidRPr="000272F0" w:rsidTr="001E0072">
        <w:trPr>
          <w:cantSplit/>
          <w:jc w:val="center"/>
        </w:trPr>
        <w:tc>
          <w:tcPr>
            <w:tcW w:w="2608" w:type="dxa"/>
            <w:tcBorders>
              <w:top w:val="double" w:sz="6" w:space="0" w:color="auto"/>
              <w:left w:val="double" w:sz="6" w:space="0" w:color="auto"/>
              <w:bottom w:val="double" w:sz="6" w:space="0" w:color="auto"/>
              <w:right w:val="single" w:sz="8" w:space="0" w:color="auto"/>
            </w:tcBorders>
            <w:tcMar>
              <w:top w:w="0" w:type="dxa"/>
              <w:left w:w="56" w:type="dxa"/>
              <w:bottom w:w="0" w:type="dxa"/>
              <w:right w:w="56" w:type="dxa"/>
            </w:tcMar>
            <w:vAlign w:val="center"/>
            <w:hideMark/>
          </w:tcPr>
          <w:p w:rsidR="001E0072" w:rsidRPr="008E1CE7" w:rsidRDefault="001E0072" w:rsidP="00B10F76">
            <w:pPr>
              <w:pStyle w:val="a30"/>
              <w:spacing w:before="0" w:beforeAutospacing="0" w:after="0" w:afterAutospacing="0"/>
              <w:ind w:firstLine="709"/>
              <w:jc w:val="both"/>
              <w:rPr>
                <w:color w:val="002060"/>
              </w:rPr>
            </w:pPr>
            <w:r w:rsidRPr="008E1CE7">
              <w:rPr>
                <w:b/>
                <w:bCs/>
                <w:color w:val="002060"/>
              </w:rPr>
              <w:t>Параметры</w:t>
            </w:r>
          </w:p>
        </w:tc>
        <w:tc>
          <w:tcPr>
            <w:tcW w:w="3406" w:type="dxa"/>
            <w:tcBorders>
              <w:top w:val="double" w:sz="6" w:space="0" w:color="auto"/>
              <w:left w:val="nil"/>
              <w:bottom w:val="double" w:sz="6" w:space="0" w:color="auto"/>
              <w:right w:val="single" w:sz="8" w:space="0" w:color="auto"/>
            </w:tcBorders>
            <w:tcMar>
              <w:top w:w="0" w:type="dxa"/>
              <w:left w:w="56" w:type="dxa"/>
              <w:bottom w:w="0" w:type="dxa"/>
              <w:right w:w="56" w:type="dxa"/>
            </w:tcMar>
            <w:vAlign w:val="center"/>
            <w:hideMark/>
          </w:tcPr>
          <w:p w:rsidR="001E0072" w:rsidRPr="001E0072" w:rsidRDefault="001E0072" w:rsidP="00B10F76">
            <w:pPr>
              <w:pStyle w:val="a30"/>
              <w:spacing w:before="0" w:beforeAutospacing="0" w:after="0" w:afterAutospacing="0"/>
              <w:ind w:firstLine="709"/>
              <w:jc w:val="both"/>
              <w:rPr>
                <w:color w:val="7030A0"/>
              </w:rPr>
            </w:pPr>
            <w:r w:rsidRPr="001E0072">
              <w:rPr>
                <w:b/>
                <w:bCs/>
                <w:color w:val="7030A0"/>
              </w:rPr>
              <w:t>Интуиция</w:t>
            </w:r>
          </w:p>
        </w:tc>
        <w:tc>
          <w:tcPr>
            <w:tcW w:w="3537" w:type="dxa"/>
            <w:tcBorders>
              <w:top w:val="double" w:sz="6" w:space="0" w:color="auto"/>
              <w:left w:val="nil"/>
              <w:bottom w:val="double" w:sz="6" w:space="0" w:color="auto"/>
              <w:right w:val="double" w:sz="6" w:space="0" w:color="auto"/>
            </w:tcBorders>
            <w:tcMar>
              <w:top w:w="0" w:type="dxa"/>
              <w:left w:w="56" w:type="dxa"/>
              <w:bottom w:w="0" w:type="dxa"/>
              <w:right w:w="56" w:type="dxa"/>
            </w:tcMar>
            <w:vAlign w:val="center"/>
            <w:hideMark/>
          </w:tcPr>
          <w:p w:rsidR="001E0072" w:rsidRPr="000272F0" w:rsidRDefault="001E0072" w:rsidP="00B10F76">
            <w:pPr>
              <w:pStyle w:val="a30"/>
              <w:spacing w:before="0" w:beforeAutospacing="0" w:after="0" w:afterAutospacing="0"/>
              <w:ind w:firstLine="709"/>
              <w:jc w:val="both"/>
            </w:pPr>
            <w:proofErr w:type="spellStart"/>
            <w:r w:rsidRPr="000272F0">
              <w:rPr>
                <w:b/>
                <w:bCs/>
              </w:rPr>
              <w:t>Сенсорика</w:t>
            </w:r>
            <w:proofErr w:type="spellEnd"/>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Легче ориентируется</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во времени</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B10F76">
            <w:pPr>
              <w:pStyle w:val="a30"/>
              <w:spacing w:before="0" w:beforeAutospacing="0" w:after="0" w:afterAutospacing="0"/>
              <w:ind w:left="142"/>
              <w:jc w:val="both"/>
            </w:pPr>
            <w:r w:rsidRPr="000272F0">
              <w:t>в пространстве</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Характер восприятия</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глобальный</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локальный</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Характер мышления</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EC3FFE" w:rsidP="00EC3FFE">
            <w:pPr>
              <w:pStyle w:val="a30"/>
              <w:spacing w:before="0" w:beforeAutospacing="0" w:after="0" w:afterAutospacing="0"/>
              <w:ind w:left="142"/>
              <w:jc w:val="both"/>
              <w:rPr>
                <w:color w:val="7030A0"/>
              </w:rPr>
            </w:pPr>
            <w:r>
              <w:rPr>
                <w:color w:val="7030A0"/>
              </w:rPr>
              <w:t>а</w:t>
            </w:r>
            <w:r w:rsidR="001E0072" w:rsidRPr="001E0072">
              <w:rPr>
                <w:color w:val="7030A0"/>
              </w:rPr>
              <w:t>бстрактный</w:t>
            </w:r>
            <w:r>
              <w:rPr>
                <w:color w:val="7030A0"/>
              </w:rPr>
              <w:t xml:space="preserve"> </w:t>
            </w:r>
            <w:r w:rsidR="001E0072" w:rsidRPr="001E0072">
              <w:rPr>
                <w:color w:val="7030A0"/>
              </w:rPr>
              <w:t>теоретический</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EC3FFE" w:rsidP="00EC3FFE">
            <w:pPr>
              <w:pStyle w:val="a30"/>
              <w:spacing w:before="0" w:beforeAutospacing="0" w:after="0" w:afterAutospacing="0"/>
              <w:ind w:left="142" w:right="140"/>
              <w:jc w:val="both"/>
            </w:pPr>
            <w:r>
              <w:t>к</w:t>
            </w:r>
            <w:r w:rsidR="001E0072" w:rsidRPr="000272F0">
              <w:t>онкретный</w:t>
            </w:r>
            <w:r>
              <w:t xml:space="preserve"> </w:t>
            </w:r>
            <w:r w:rsidR="001E0072" w:rsidRPr="000272F0">
              <w:t>практический</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Методы</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пои</w:t>
            </w:r>
            <w:proofErr w:type="gramStart"/>
            <w:r w:rsidRPr="001E0072">
              <w:rPr>
                <w:color w:val="7030A0"/>
              </w:rPr>
              <w:t>ск скр</w:t>
            </w:r>
            <w:proofErr w:type="gramEnd"/>
            <w:r w:rsidRPr="001E0072">
              <w:rPr>
                <w:color w:val="7030A0"/>
              </w:rPr>
              <w:t>ытого смысла</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применение на практике</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Процесс освоения информации</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параллельный</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последовательный</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Процесс мышления</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proofErr w:type="gramStart"/>
            <w:r w:rsidRPr="001E0072">
              <w:rPr>
                <w:color w:val="7030A0"/>
              </w:rPr>
              <w:t>непрерывный</w:t>
            </w:r>
            <w:proofErr w:type="gramEnd"/>
            <w:r w:rsidRPr="001E0072">
              <w:rPr>
                <w:color w:val="7030A0"/>
              </w:rPr>
              <w:t>: умозаключение «вынашивает»</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дискретный: умозаключение выстраивает шаг за шагом</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1E0072">
            <w:pPr>
              <w:pStyle w:val="a30"/>
              <w:spacing w:before="0" w:beforeAutospacing="0" w:after="0" w:afterAutospacing="0"/>
              <w:ind w:left="142"/>
              <w:rPr>
                <w:color w:val="002060"/>
              </w:rPr>
            </w:pPr>
            <w:r w:rsidRPr="008E1CE7">
              <w:rPr>
                <w:color w:val="002060"/>
              </w:rPr>
              <w:t>В незнакомой ситуации</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осваивает новое</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опирается на известное</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В рутинной ситуации</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теряет интерес</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proofErr w:type="gramStart"/>
            <w:r w:rsidRPr="000272F0">
              <w:t>находит интересное для себя</w:t>
            </w:r>
            <w:proofErr w:type="gramEnd"/>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Жизненная позиция</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поживем – увидим</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здесь и теперь</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Эффективность</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в необычном, непонятном</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в том, что проверено и надежно</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Динамика</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легкие на подъем</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усидчивые</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Объект обработки</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прогнозы</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имеющиеся в наличии данные</w:t>
            </w:r>
          </w:p>
        </w:tc>
      </w:tr>
      <w:tr w:rsidR="001E0072" w:rsidRPr="000272F0" w:rsidTr="001E0072">
        <w:trPr>
          <w:cantSplit/>
          <w:jc w:val="center"/>
        </w:trPr>
        <w:tc>
          <w:tcPr>
            <w:tcW w:w="2608" w:type="dxa"/>
            <w:tcBorders>
              <w:top w:val="nil"/>
              <w:left w:val="double" w:sz="6" w:space="0" w:color="auto"/>
              <w:bottom w:val="single" w:sz="8"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Речь</w:t>
            </w:r>
          </w:p>
        </w:tc>
        <w:tc>
          <w:tcPr>
            <w:tcW w:w="3406" w:type="dxa"/>
            <w:tcBorders>
              <w:top w:val="nil"/>
              <w:left w:val="nil"/>
              <w:bottom w:val="single" w:sz="8"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фигуральная речь, метафоры и аналогии</w:t>
            </w:r>
          </w:p>
        </w:tc>
        <w:tc>
          <w:tcPr>
            <w:tcW w:w="3537" w:type="dxa"/>
            <w:tcBorders>
              <w:top w:val="nil"/>
              <w:left w:val="nil"/>
              <w:bottom w:val="single" w:sz="8"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точность выражений, детальные описания</w:t>
            </w:r>
          </w:p>
        </w:tc>
      </w:tr>
      <w:tr w:rsidR="001E0072" w:rsidRPr="000272F0" w:rsidTr="001E0072">
        <w:trPr>
          <w:cantSplit/>
          <w:jc w:val="center"/>
        </w:trPr>
        <w:tc>
          <w:tcPr>
            <w:tcW w:w="2608" w:type="dxa"/>
            <w:tcBorders>
              <w:top w:val="nil"/>
              <w:left w:val="double" w:sz="6" w:space="0" w:color="auto"/>
              <w:bottom w:val="double" w:sz="6" w:space="0" w:color="auto"/>
              <w:right w:val="single" w:sz="8" w:space="0" w:color="auto"/>
            </w:tcBorders>
            <w:tcMar>
              <w:top w:w="0" w:type="dxa"/>
              <w:left w:w="56" w:type="dxa"/>
              <w:bottom w:w="0" w:type="dxa"/>
              <w:right w:w="56" w:type="dxa"/>
            </w:tcMar>
            <w:hideMark/>
          </w:tcPr>
          <w:p w:rsidR="001E0072" w:rsidRPr="008E1CE7" w:rsidRDefault="001E0072" w:rsidP="00B10F76">
            <w:pPr>
              <w:pStyle w:val="a30"/>
              <w:spacing w:before="0" w:beforeAutospacing="0" w:after="0" w:afterAutospacing="0"/>
              <w:ind w:left="142"/>
              <w:jc w:val="both"/>
              <w:rPr>
                <w:color w:val="002060"/>
              </w:rPr>
            </w:pPr>
            <w:r w:rsidRPr="008E1CE7">
              <w:rPr>
                <w:color w:val="002060"/>
              </w:rPr>
              <w:t>Отношение к методам работы</w:t>
            </w:r>
          </w:p>
        </w:tc>
        <w:tc>
          <w:tcPr>
            <w:tcW w:w="3406" w:type="dxa"/>
            <w:tcBorders>
              <w:top w:val="nil"/>
              <w:left w:val="nil"/>
              <w:bottom w:val="double" w:sz="6" w:space="0" w:color="auto"/>
              <w:right w:val="single" w:sz="8" w:space="0" w:color="auto"/>
            </w:tcBorders>
            <w:tcMar>
              <w:top w:w="0" w:type="dxa"/>
              <w:left w:w="56" w:type="dxa"/>
              <w:bottom w:w="0" w:type="dxa"/>
              <w:right w:w="56" w:type="dxa"/>
            </w:tcMar>
            <w:hideMark/>
          </w:tcPr>
          <w:p w:rsidR="001E0072" w:rsidRPr="001E0072" w:rsidRDefault="001E0072" w:rsidP="00B10F76">
            <w:pPr>
              <w:pStyle w:val="a30"/>
              <w:spacing w:before="0" w:beforeAutospacing="0" w:after="0" w:afterAutospacing="0"/>
              <w:ind w:left="142"/>
              <w:jc w:val="both"/>
              <w:rPr>
                <w:color w:val="7030A0"/>
              </w:rPr>
            </w:pPr>
            <w:r w:rsidRPr="001E0072">
              <w:rPr>
                <w:color w:val="7030A0"/>
              </w:rPr>
              <w:t>предпочитает изучать новые</w:t>
            </w:r>
          </w:p>
          <w:p w:rsidR="001E0072" w:rsidRPr="001E0072" w:rsidRDefault="001E0072" w:rsidP="00B10F76">
            <w:pPr>
              <w:pStyle w:val="a30"/>
              <w:spacing w:before="0" w:beforeAutospacing="0" w:after="0" w:afterAutospacing="0"/>
              <w:ind w:left="142"/>
              <w:jc w:val="both"/>
              <w:rPr>
                <w:color w:val="7030A0"/>
              </w:rPr>
            </w:pPr>
            <w:r w:rsidRPr="001E0072">
              <w:rPr>
                <w:color w:val="7030A0"/>
              </w:rPr>
              <w:t>любит осваивать новые профессии</w:t>
            </w:r>
          </w:p>
        </w:tc>
        <w:tc>
          <w:tcPr>
            <w:tcW w:w="3537" w:type="dxa"/>
            <w:tcBorders>
              <w:top w:val="nil"/>
              <w:left w:val="nil"/>
              <w:bottom w:val="double" w:sz="6" w:space="0" w:color="auto"/>
              <w:right w:val="double" w:sz="6" w:space="0" w:color="auto"/>
            </w:tcBorders>
            <w:tcMar>
              <w:top w:w="0" w:type="dxa"/>
              <w:left w:w="56" w:type="dxa"/>
              <w:bottom w:w="0" w:type="dxa"/>
              <w:right w:w="56" w:type="dxa"/>
            </w:tcMar>
            <w:hideMark/>
          </w:tcPr>
          <w:p w:rsidR="001E0072" w:rsidRPr="000272F0" w:rsidRDefault="001E0072" w:rsidP="001E0072">
            <w:pPr>
              <w:pStyle w:val="a30"/>
              <w:spacing w:before="0" w:beforeAutospacing="0" w:after="0" w:afterAutospacing="0"/>
              <w:ind w:left="142" w:right="140"/>
              <w:jc w:val="both"/>
            </w:pPr>
            <w:r w:rsidRPr="000272F0">
              <w:t>предпочитает совершенствовать знакомые, любит оттачивать мастерство</w:t>
            </w:r>
          </w:p>
        </w:tc>
      </w:tr>
    </w:tbl>
    <w:p w:rsidR="00EE6CAF" w:rsidRPr="002C0FE8" w:rsidRDefault="00EE6CAF" w:rsidP="00EE6CAF">
      <w:pPr>
        <w:pStyle w:val="Style39"/>
        <w:widowControl/>
        <w:spacing w:line="240" w:lineRule="auto"/>
        <w:ind w:right="1843" w:firstLine="709"/>
        <w:rPr>
          <w:rStyle w:val="FontStyle128"/>
          <w:rFonts w:asciiTheme="minorHAnsi" w:hAnsiTheme="minorHAnsi" w:cstheme="minorHAnsi"/>
          <w:color w:val="00B050"/>
          <w:sz w:val="24"/>
          <w:szCs w:val="24"/>
        </w:rPr>
      </w:pPr>
      <w:r w:rsidRPr="002C0FE8">
        <w:rPr>
          <w:rStyle w:val="FontStyle128"/>
          <w:rFonts w:asciiTheme="minorHAnsi" w:hAnsiTheme="minorHAnsi" w:cstheme="minorHAnsi"/>
          <w:color w:val="00B050"/>
          <w:sz w:val="24"/>
          <w:szCs w:val="24"/>
        </w:rPr>
        <w:t>Интуиция</w:t>
      </w:r>
      <w:r>
        <w:rPr>
          <w:rStyle w:val="FontStyle128"/>
          <w:rFonts w:asciiTheme="minorHAnsi" w:hAnsiTheme="minorHAnsi" w:cstheme="minorHAnsi"/>
          <w:color w:val="00B050"/>
          <w:sz w:val="24"/>
          <w:szCs w:val="24"/>
        </w:rPr>
        <w:t>.</w:t>
      </w:r>
      <w:r w:rsidRPr="002C0FE8">
        <w:rPr>
          <w:rStyle w:val="FontStyle128"/>
          <w:rFonts w:asciiTheme="minorHAnsi" w:hAnsiTheme="minorHAnsi" w:cstheme="minorHAnsi"/>
          <w:color w:val="00B050"/>
          <w:sz w:val="24"/>
          <w:szCs w:val="24"/>
        </w:rPr>
        <w:t xml:space="preserve"> Докопаться до сути вещей</w:t>
      </w:r>
    </w:p>
    <w:p w:rsidR="00EE6CAF" w:rsidRDefault="00EE6CAF" w:rsidP="00EE6CAF">
      <w:pPr>
        <w:ind w:firstLine="709"/>
        <w:jc w:val="both"/>
      </w:pPr>
      <w:r>
        <w:t>Типологией личности вслед за швейцарскими и американскими психологами активно исследовали на постсоветском пространстве. Сегодня наука, изучающая типы личности,  - соционика, очень популяр</w:t>
      </w:r>
      <w:r w:rsidR="00474A9E">
        <w:t>н</w:t>
      </w:r>
      <w:r>
        <w:t>а в России и  Прибалтике. Российские и латвийские психологи - соционики также рассматривают интуицию с точки зрения получения информации извне (черная интуиция</w:t>
      </w:r>
      <w:r w:rsidR="00344EA3">
        <w:t>, интуиция возможностей у экстравертов</w:t>
      </w:r>
      <w:r>
        <w:t>) или изнутри (белая интуиция</w:t>
      </w:r>
      <w:r w:rsidR="00344EA3">
        <w:t>, интуиция времени у интровертов</w:t>
      </w:r>
      <w:r>
        <w:t xml:space="preserve">). </w:t>
      </w:r>
    </w:p>
    <w:p w:rsidR="00EE6CAF" w:rsidRDefault="00EE6CAF" w:rsidP="00EE6CAF">
      <w:pPr>
        <w:pStyle w:val="Style33"/>
        <w:widowControl/>
        <w:spacing w:line="240" w:lineRule="auto"/>
        <w:ind w:firstLine="709"/>
        <w:rPr>
          <w:rStyle w:val="FontStyle122"/>
          <w:rFonts w:asciiTheme="minorHAnsi" w:hAnsiTheme="minorHAnsi" w:cstheme="minorHAnsi"/>
          <w:color w:val="7030A0"/>
          <w:sz w:val="24"/>
          <w:szCs w:val="24"/>
        </w:rPr>
      </w:pPr>
      <w:r>
        <w:rPr>
          <w:rStyle w:val="FontStyle122"/>
          <w:rFonts w:asciiTheme="minorHAnsi" w:hAnsiTheme="minorHAnsi" w:cstheme="minorHAnsi"/>
          <w:sz w:val="24"/>
          <w:szCs w:val="24"/>
        </w:rPr>
        <w:t>Докопаться до сути вещей.</w:t>
      </w:r>
      <w:r w:rsidRPr="002C0FE8">
        <w:rPr>
          <w:rStyle w:val="FontStyle122"/>
          <w:rFonts w:asciiTheme="minorHAnsi" w:hAnsiTheme="minorHAnsi" w:cstheme="minorHAnsi"/>
          <w:sz w:val="24"/>
          <w:szCs w:val="24"/>
        </w:rPr>
        <w:t xml:space="preserve"> «А зачем докапываться? И так все понятно», — скажет вам человек интуитивного склада. Для него любая суть очевидна. Можно сказать, что </w:t>
      </w:r>
      <w:r w:rsidRPr="00EE6CAF">
        <w:rPr>
          <w:rStyle w:val="FontStyle122"/>
          <w:rFonts w:asciiTheme="minorHAnsi" w:hAnsiTheme="minorHAnsi" w:cstheme="minorHAnsi"/>
          <w:color w:val="7030A0"/>
          <w:sz w:val="24"/>
          <w:szCs w:val="24"/>
        </w:rPr>
        <w:t xml:space="preserve">слова «сущность» и «понимание» являются главными для канала получения информации, названного в соционике </w:t>
      </w:r>
      <w:r w:rsidRPr="00EE6CAF">
        <w:rPr>
          <w:rStyle w:val="FontStyle128"/>
          <w:rFonts w:asciiTheme="minorHAnsi" w:hAnsiTheme="minorHAnsi" w:cstheme="minorHAnsi"/>
          <w:b w:val="0"/>
          <w:color w:val="7030A0"/>
          <w:sz w:val="24"/>
          <w:szCs w:val="24"/>
        </w:rPr>
        <w:t>«черной интуицией»</w:t>
      </w:r>
      <w:r w:rsidRPr="00EE6CAF">
        <w:rPr>
          <w:rStyle w:val="FontStyle122"/>
          <w:rFonts w:asciiTheme="minorHAnsi" w:hAnsiTheme="minorHAnsi" w:cstheme="minorHAnsi"/>
          <w:color w:val="7030A0"/>
          <w:sz w:val="24"/>
          <w:szCs w:val="24"/>
        </w:rPr>
        <w:t>.</w:t>
      </w:r>
      <w:r w:rsidRPr="002C0FE8">
        <w:rPr>
          <w:rStyle w:val="FontStyle122"/>
          <w:rFonts w:asciiTheme="minorHAnsi" w:hAnsiTheme="minorHAnsi" w:cstheme="minorHAnsi"/>
          <w:sz w:val="24"/>
          <w:szCs w:val="24"/>
        </w:rPr>
        <w:t xml:space="preserve"> Человек задействует этот канал для создания различных теорий, а также понимания их назначения и потенциальных возможностей использования. Неслучайно второе название этого канала — </w:t>
      </w:r>
      <w:r w:rsidRPr="002C0FE8">
        <w:rPr>
          <w:rStyle w:val="FontStyle124"/>
          <w:rFonts w:asciiTheme="minorHAnsi" w:hAnsiTheme="minorHAnsi" w:cstheme="minorHAnsi"/>
          <w:color w:val="7030A0"/>
          <w:sz w:val="24"/>
          <w:szCs w:val="24"/>
        </w:rPr>
        <w:t>интуиция возможностей</w:t>
      </w:r>
      <w:r w:rsidRPr="002C0FE8">
        <w:rPr>
          <w:rStyle w:val="FontStyle124"/>
          <w:rFonts w:asciiTheme="minorHAnsi" w:hAnsiTheme="minorHAnsi" w:cstheme="minorHAnsi"/>
          <w:sz w:val="24"/>
          <w:szCs w:val="24"/>
        </w:rPr>
        <w:t xml:space="preserve">. </w:t>
      </w:r>
      <w:r w:rsidRPr="00474A9E">
        <w:rPr>
          <w:rStyle w:val="FontStyle122"/>
          <w:rFonts w:asciiTheme="minorHAnsi" w:hAnsiTheme="minorHAnsi" w:cstheme="minorHAnsi"/>
          <w:color w:val="7030A0"/>
          <w:sz w:val="24"/>
          <w:szCs w:val="24"/>
        </w:rPr>
        <w:t>Человек с развитой интуицией видит потенциал различных идей. Также он видит еще не раскрытые способности других людей. Интуитивные люди часто спорят, при этом умеют отстаивать свои идеи и взгляды. Любят большие объемы разной информации, причем иногда не знают, зачем она им, но ведь интересно!</w:t>
      </w:r>
    </w:p>
    <w:p w:rsidR="00EE6CAF" w:rsidRDefault="00EE6CAF" w:rsidP="00EE6CAF">
      <w:pPr>
        <w:pStyle w:val="Style33"/>
        <w:widowControl/>
        <w:spacing w:line="240" w:lineRule="auto"/>
        <w:ind w:left="946" w:firstLine="0"/>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Что дает черная интуиция человеку? Попробуем разобраться.</w:t>
      </w:r>
    </w:p>
    <w:tbl>
      <w:tblPr>
        <w:tblW w:w="9781" w:type="dxa"/>
        <w:tblInd w:w="40" w:type="dxa"/>
        <w:tblLayout w:type="fixed"/>
        <w:tblCellMar>
          <w:left w:w="40" w:type="dxa"/>
          <w:right w:w="40" w:type="dxa"/>
        </w:tblCellMar>
        <w:tblLook w:val="0000" w:firstRow="0" w:lastRow="0" w:firstColumn="0" w:lastColumn="0" w:noHBand="0" w:noVBand="0"/>
      </w:tblPr>
      <w:tblGrid>
        <w:gridCol w:w="3261"/>
        <w:gridCol w:w="6520"/>
      </w:tblGrid>
      <w:tr w:rsidR="00EE6CAF" w:rsidRPr="002C0FE8" w:rsidTr="003165E8">
        <w:tc>
          <w:tcPr>
            <w:tcW w:w="3261" w:type="dxa"/>
            <w:tcBorders>
              <w:top w:val="single" w:sz="6" w:space="0" w:color="auto"/>
              <w:left w:val="single" w:sz="6" w:space="0" w:color="auto"/>
              <w:bottom w:val="single" w:sz="6" w:space="0" w:color="auto"/>
              <w:right w:val="single" w:sz="6" w:space="0" w:color="auto"/>
            </w:tcBorders>
          </w:tcPr>
          <w:p w:rsidR="00EE6CAF" w:rsidRPr="00B65837" w:rsidRDefault="00EE6CAF" w:rsidP="003165E8">
            <w:pPr>
              <w:pStyle w:val="Style27"/>
              <w:widowControl/>
              <w:ind w:firstLine="102"/>
              <w:jc w:val="center"/>
              <w:rPr>
                <w:rStyle w:val="FontStyle136"/>
                <w:rFonts w:asciiTheme="minorHAnsi" w:hAnsiTheme="minorHAnsi" w:cstheme="minorHAnsi"/>
                <w:b w:val="0"/>
                <w:color w:val="002060"/>
                <w:sz w:val="24"/>
                <w:szCs w:val="24"/>
              </w:rPr>
            </w:pPr>
            <w:r w:rsidRPr="00B65837">
              <w:rPr>
                <w:rStyle w:val="FontStyle136"/>
                <w:rFonts w:asciiTheme="minorHAnsi" w:hAnsiTheme="minorHAnsi" w:cstheme="minorHAnsi"/>
                <w:b w:val="0"/>
                <w:color w:val="002060"/>
                <w:sz w:val="24"/>
                <w:szCs w:val="24"/>
              </w:rPr>
              <w:t>Канал информации</w:t>
            </w:r>
          </w:p>
        </w:tc>
        <w:tc>
          <w:tcPr>
            <w:tcW w:w="6520" w:type="dxa"/>
            <w:tcBorders>
              <w:top w:val="single" w:sz="6" w:space="0" w:color="auto"/>
              <w:left w:val="single" w:sz="6" w:space="0" w:color="auto"/>
              <w:bottom w:val="single" w:sz="6" w:space="0" w:color="auto"/>
              <w:right w:val="single" w:sz="6" w:space="0" w:color="auto"/>
            </w:tcBorders>
          </w:tcPr>
          <w:p w:rsidR="00EE6CAF" w:rsidRPr="00B65837" w:rsidRDefault="00EE6CAF" w:rsidP="003165E8">
            <w:pPr>
              <w:pStyle w:val="Style27"/>
              <w:widowControl/>
              <w:ind w:firstLine="241"/>
              <w:rPr>
                <w:rStyle w:val="FontStyle136"/>
                <w:rFonts w:asciiTheme="minorHAnsi" w:hAnsiTheme="minorHAnsi" w:cstheme="minorHAnsi"/>
                <w:b w:val="0"/>
                <w:color w:val="002060"/>
                <w:sz w:val="24"/>
                <w:szCs w:val="24"/>
              </w:rPr>
            </w:pPr>
            <w:r w:rsidRPr="00B65837">
              <w:rPr>
                <w:rStyle w:val="FontStyle136"/>
                <w:rFonts w:asciiTheme="minorHAnsi" w:hAnsiTheme="minorHAnsi" w:cstheme="minorHAnsi"/>
                <w:b w:val="0"/>
                <w:color w:val="002060"/>
                <w:sz w:val="24"/>
                <w:szCs w:val="24"/>
              </w:rPr>
              <w:t>Проявления в поведении человека</w:t>
            </w:r>
          </w:p>
        </w:tc>
      </w:tr>
      <w:tr w:rsidR="00EE6CAF" w:rsidRPr="002C0FE8" w:rsidTr="003165E8">
        <w:tc>
          <w:tcPr>
            <w:tcW w:w="3261" w:type="dxa"/>
            <w:tcBorders>
              <w:top w:val="single" w:sz="6" w:space="0" w:color="auto"/>
              <w:left w:val="single" w:sz="6" w:space="0" w:color="auto"/>
              <w:bottom w:val="single" w:sz="6" w:space="0" w:color="auto"/>
              <w:right w:val="single" w:sz="6" w:space="0" w:color="auto"/>
            </w:tcBorders>
          </w:tcPr>
          <w:p w:rsidR="00EE6CAF" w:rsidRPr="002C0FE8" w:rsidRDefault="00EE6CAF" w:rsidP="003165E8">
            <w:pPr>
              <w:pStyle w:val="Style47"/>
              <w:widowControl/>
              <w:spacing w:line="240" w:lineRule="auto"/>
              <w:ind w:firstLine="102"/>
              <w:rPr>
                <w:rStyle w:val="FontStyle129"/>
                <w:rFonts w:asciiTheme="minorHAnsi" w:hAnsiTheme="minorHAnsi" w:cstheme="minorHAnsi"/>
                <w:b w:val="0"/>
                <w:sz w:val="24"/>
                <w:szCs w:val="24"/>
              </w:rPr>
            </w:pPr>
            <w:r w:rsidRPr="002C0FE8">
              <w:rPr>
                <w:rStyle w:val="FontStyle147"/>
                <w:rFonts w:asciiTheme="minorHAnsi" w:hAnsiTheme="minorHAnsi" w:cstheme="minorHAnsi"/>
                <w:color w:val="7030A0"/>
                <w:sz w:val="24"/>
                <w:szCs w:val="24"/>
              </w:rPr>
              <w:t>Черная интуиция</w:t>
            </w:r>
            <w:r w:rsidRPr="002C0FE8">
              <w:rPr>
                <w:rStyle w:val="FontStyle147"/>
                <w:rFonts w:asciiTheme="minorHAnsi" w:hAnsiTheme="minorHAnsi" w:cstheme="minorHAnsi"/>
                <w:b w:val="0"/>
                <w:sz w:val="24"/>
                <w:szCs w:val="24"/>
              </w:rPr>
              <w:t xml:space="preserve"> – </w:t>
            </w:r>
            <w:r w:rsidRPr="002C0FE8">
              <w:rPr>
                <w:rStyle w:val="FontStyle147"/>
                <w:rFonts w:asciiTheme="minorHAnsi" w:hAnsiTheme="minorHAnsi" w:cstheme="minorHAnsi"/>
                <w:b w:val="0"/>
                <w:color w:val="7030A0"/>
                <w:sz w:val="24"/>
                <w:szCs w:val="24"/>
              </w:rPr>
              <w:t>внешние источники получения информации</w:t>
            </w:r>
            <w:r w:rsidR="009B78F3">
              <w:rPr>
                <w:rStyle w:val="FontStyle147"/>
                <w:rFonts w:asciiTheme="minorHAnsi" w:hAnsiTheme="minorHAnsi" w:cstheme="minorHAnsi"/>
                <w:b w:val="0"/>
                <w:color w:val="7030A0"/>
                <w:sz w:val="24"/>
                <w:szCs w:val="24"/>
              </w:rPr>
              <w:t xml:space="preserve">, </w:t>
            </w:r>
            <w:r w:rsidR="009B78F3" w:rsidRPr="009B78F3">
              <w:rPr>
                <w:rStyle w:val="FontStyle147"/>
                <w:rFonts w:asciiTheme="minorHAnsi" w:hAnsiTheme="minorHAnsi" w:cstheme="minorHAnsi"/>
                <w:color w:val="7030A0"/>
                <w:sz w:val="24"/>
                <w:szCs w:val="24"/>
              </w:rPr>
              <w:t xml:space="preserve">интуиция возможностей </w:t>
            </w:r>
            <w:r w:rsidR="009B78F3">
              <w:rPr>
                <w:rStyle w:val="FontStyle147"/>
                <w:rFonts w:asciiTheme="minorHAnsi" w:hAnsiTheme="minorHAnsi" w:cstheme="minorHAnsi"/>
                <w:b w:val="0"/>
                <w:color w:val="7030A0"/>
                <w:sz w:val="24"/>
                <w:szCs w:val="24"/>
              </w:rPr>
              <w:t xml:space="preserve">у </w:t>
            </w:r>
            <w:proofErr w:type="spellStart"/>
            <w:r w:rsidR="009B78F3">
              <w:rPr>
                <w:rStyle w:val="FontStyle147"/>
                <w:rFonts w:asciiTheme="minorHAnsi" w:hAnsiTheme="minorHAnsi" w:cstheme="minorHAnsi"/>
                <w:b w:val="0"/>
                <w:color w:val="7030A0"/>
                <w:sz w:val="24"/>
                <w:szCs w:val="24"/>
              </w:rPr>
              <w:t>эктравертов</w:t>
            </w:r>
            <w:proofErr w:type="spellEnd"/>
          </w:p>
        </w:tc>
        <w:tc>
          <w:tcPr>
            <w:tcW w:w="6520" w:type="dxa"/>
            <w:tcBorders>
              <w:top w:val="single" w:sz="6" w:space="0" w:color="auto"/>
              <w:left w:val="single" w:sz="6" w:space="0" w:color="auto"/>
              <w:bottom w:val="single" w:sz="6" w:space="0" w:color="auto"/>
              <w:right w:val="single" w:sz="6" w:space="0" w:color="auto"/>
            </w:tcBorders>
          </w:tcPr>
          <w:p w:rsidR="00EE6CAF" w:rsidRPr="00B65837" w:rsidRDefault="00EE6CAF" w:rsidP="003165E8">
            <w:pPr>
              <w:pStyle w:val="Style53"/>
              <w:widowControl/>
              <w:spacing w:line="240" w:lineRule="auto"/>
              <w:ind w:firstLine="241"/>
              <w:jc w:val="both"/>
              <w:rPr>
                <w:rStyle w:val="FontStyle147"/>
                <w:rFonts w:asciiTheme="minorHAnsi" w:hAnsiTheme="minorHAnsi" w:cstheme="minorHAnsi"/>
                <w:b w:val="0"/>
                <w:color w:val="002060"/>
                <w:sz w:val="24"/>
                <w:szCs w:val="24"/>
              </w:rPr>
            </w:pPr>
            <w:r w:rsidRPr="00B65837">
              <w:rPr>
                <w:rStyle w:val="FontStyle147"/>
                <w:rFonts w:asciiTheme="minorHAnsi" w:hAnsiTheme="minorHAnsi" w:cstheme="minorHAnsi"/>
                <w:b w:val="0"/>
                <w:color w:val="002060"/>
                <w:sz w:val="24"/>
                <w:szCs w:val="24"/>
              </w:rPr>
              <w:t>Способность, не обращая внимания на внешние проявления, схватить содержание и выделить суть явления.</w:t>
            </w:r>
          </w:p>
          <w:p w:rsidR="00EE6CAF" w:rsidRPr="00B65837" w:rsidRDefault="00EE6CAF" w:rsidP="003165E8">
            <w:pPr>
              <w:pStyle w:val="Style53"/>
              <w:widowControl/>
              <w:spacing w:line="240" w:lineRule="auto"/>
              <w:ind w:firstLine="241"/>
              <w:jc w:val="both"/>
              <w:rPr>
                <w:rStyle w:val="FontStyle147"/>
                <w:rFonts w:asciiTheme="minorHAnsi" w:hAnsiTheme="minorHAnsi" w:cstheme="minorHAnsi"/>
                <w:b w:val="0"/>
                <w:color w:val="002060"/>
                <w:sz w:val="24"/>
                <w:szCs w:val="24"/>
              </w:rPr>
            </w:pPr>
            <w:r w:rsidRPr="00B65837">
              <w:rPr>
                <w:rStyle w:val="FontStyle147"/>
                <w:rFonts w:asciiTheme="minorHAnsi" w:hAnsiTheme="minorHAnsi" w:cstheme="minorHAnsi"/>
                <w:b w:val="0"/>
                <w:color w:val="002060"/>
                <w:sz w:val="24"/>
                <w:szCs w:val="24"/>
              </w:rPr>
              <w:t>Способность понимать назначение предметов, их внутренние качества (например, как устроен и работает компьютер).</w:t>
            </w:r>
          </w:p>
          <w:p w:rsidR="00EE6CAF" w:rsidRPr="00B65837" w:rsidRDefault="00EE6CAF" w:rsidP="003165E8">
            <w:pPr>
              <w:pStyle w:val="Style53"/>
              <w:widowControl/>
              <w:spacing w:line="240" w:lineRule="auto"/>
              <w:ind w:firstLine="241"/>
              <w:jc w:val="both"/>
              <w:rPr>
                <w:rStyle w:val="FontStyle147"/>
                <w:rFonts w:asciiTheme="minorHAnsi" w:hAnsiTheme="minorHAnsi" w:cstheme="minorHAnsi"/>
                <w:b w:val="0"/>
                <w:color w:val="002060"/>
                <w:sz w:val="24"/>
                <w:szCs w:val="24"/>
              </w:rPr>
            </w:pPr>
            <w:r w:rsidRPr="00B65837">
              <w:rPr>
                <w:rStyle w:val="FontStyle147"/>
                <w:rFonts w:asciiTheme="minorHAnsi" w:hAnsiTheme="minorHAnsi" w:cstheme="minorHAnsi"/>
                <w:b w:val="0"/>
                <w:color w:val="002060"/>
                <w:sz w:val="24"/>
                <w:szCs w:val="24"/>
              </w:rPr>
              <w:t xml:space="preserve">Умение отличать перспективное дело от </w:t>
            </w:r>
            <w:proofErr w:type="gramStart"/>
            <w:r w:rsidRPr="00B65837">
              <w:rPr>
                <w:rStyle w:val="FontStyle147"/>
                <w:rFonts w:asciiTheme="minorHAnsi" w:hAnsiTheme="minorHAnsi" w:cstheme="minorHAnsi"/>
                <w:b w:val="0"/>
                <w:color w:val="002060"/>
                <w:sz w:val="24"/>
                <w:szCs w:val="24"/>
              </w:rPr>
              <w:t>неперспективного</w:t>
            </w:r>
            <w:proofErr w:type="gramEnd"/>
            <w:r w:rsidRPr="00B65837">
              <w:rPr>
                <w:rStyle w:val="FontStyle147"/>
                <w:rFonts w:asciiTheme="minorHAnsi" w:hAnsiTheme="minorHAnsi" w:cstheme="minorHAnsi"/>
                <w:b w:val="0"/>
                <w:color w:val="002060"/>
                <w:sz w:val="24"/>
                <w:szCs w:val="24"/>
              </w:rPr>
              <w:t>.</w:t>
            </w:r>
          </w:p>
          <w:p w:rsidR="00EE6CAF" w:rsidRPr="00B65837" w:rsidRDefault="00EE6CAF" w:rsidP="003165E8">
            <w:pPr>
              <w:pStyle w:val="Style53"/>
              <w:widowControl/>
              <w:spacing w:line="240" w:lineRule="auto"/>
              <w:ind w:firstLine="241"/>
              <w:jc w:val="both"/>
              <w:rPr>
                <w:rStyle w:val="FontStyle147"/>
                <w:rFonts w:asciiTheme="minorHAnsi" w:hAnsiTheme="minorHAnsi" w:cstheme="minorHAnsi"/>
                <w:b w:val="0"/>
                <w:color w:val="002060"/>
                <w:sz w:val="24"/>
                <w:szCs w:val="24"/>
              </w:rPr>
            </w:pPr>
            <w:r w:rsidRPr="00B65837">
              <w:rPr>
                <w:rStyle w:val="FontStyle147"/>
                <w:rFonts w:asciiTheme="minorHAnsi" w:hAnsiTheme="minorHAnsi" w:cstheme="minorHAnsi"/>
                <w:b w:val="0"/>
                <w:color w:val="002060"/>
                <w:sz w:val="24"/>
                <w:szCs w:val="24"/>
              </w:rPr>
              <w:t>Оценка качеств характера и собственных возможностей, а также внутреннего потенциала других людей.</w:t>
            </w:r>
          </w:p>
        </w:tc>
      </w:tr>
    </w:tbl>
    <w:p w:rsidR="00EE6CAF" w:rsidRPr="002C0FE8" w:rsidRDefault="00EE6CAF" w:rsidP="00EE6CAF">
      <w:pPr>
        <w:pStyle w:val="Style33"/>
        <w:widowControl/>
        <w:spacing w:line="240" w:lineRule="auto"/>
        <w:ind w:firstLine="0"/>
        <w:rPr>
          <w:rFonts w:asciiTheme="minorHAnsi" w:hAnsiTheme="minorHAnsi" w:cstheme="minorHAnsi"/>
        </w:rPr>
      </w:pPr>
    </w:p>
    <w:p w:rsidR="00EE6CAF" w:rsidRDefault="00EE6CAF" w:rsidP="00EE6CAF">
      <w:pPr>
        <w:pStyle w:val="Style33"/>
        <w:widowControl/>
        <w:spacing w:line="240" w:lineRule="auto"/>
        <w:ind w:firstLine="709"/>
        <w:rPr>
          <w:rStyle w:val="FontStyle122"/>
          <w:rFonts w:asciiTheme="minorHAnsi" w:hAnsiTheme="minorHAnsi" w:cstheme="minorHAnsi"/>
          <w:sz w:val="24"/>
          <w:szCs w:val="24"/>
        </w:rPr>
      </w:pPr>
      <w:r w:rsidRPr="00FE3E2E">
        <w:rPr>
          <w:rStyle w:val="FontStyle128"/>
          <w:rFonts w:asciiTheme="minorHAnsi" w:hAnsiTheme="minorHAnsi" w:cstheme="minorHAnsi"/>
          <w:b w:val="0"/>
          <w:color w:val="7030A0"/>
          <w:sz w:val="24"/>
          <w:szCs w:val="24"/>
        </w:rPr>
        <w:t xml:space="preserve">Ребенок «черный </w:t>
      </w:r>
      <w:proofErr w:type="spellStart"/>
      <w:r w:rsidRPr="00FE3E2E">
        <w:rPr>
          <w:rStyle w:val="FontStyle128"/>
          <w:rFonts w:asciiTheme="minorHAnsi" w:hAnsiTheme="minorHAnsi" w:cstheme="minorHAnsi"/>
          <w:b w:val="0"/>
          <w:color w:val="7030A0"/>
          <w:sz w:val="24"/>
          <w:szCs w:val="24"/>
        </w:rPr>
        <w:t>интуит</w:t>
      </w:r>
      <w:proofErr w:type="spellEnd"/>
      <w:r w:rsidRPr="002C0FE8">
        <w:rPr>
          <w:rStyle w:val="FontStyle128"/>
          <w:rFonts w:asciiTheme="minorHAnsi" w:hAnsiTheme="minorHAnsi" w:cstheme="minorHAnsi"/>
          <w:b w:val="0"/>
          <w:sz w:val="24"/>
          <w:szCs w:val="24"/>
        </w:rPr>
        <w:t xml:space="preserve">». </w:t>
      </w:r>
      <w:r w:rsidRPr="002C0FE8">
        <w:rPr>
          <w:rStyle w:val="FontStyle122"/>
          <w:rFonts w:asciiTheme="minorHAnsi" w:hAnsiTheme="minorHAnsi" w:cstheme="minorHAnsi"/>
          <w:sz w:val="24"/>
          <w:szCs w:val="24"/>
        </w:rPr>
        <w:t xml:space="preserve">В черной-черной комнате на черном-черном диване сидел маленький-маленький черный </w:t>
      </w:r>
      <w:proofErr w:type="spellStart"/>
      <w:r w:rsidRPr="002C0FE8">
        <w:rPr>
          <w:rStyle w:val="FontStyle122"/>
          <w:rFonts w:asciiTheme="minorHAnsi" w:hAnsiTheme="minorHAnsi" w:cstheme="minorHAnsi"/>
          <w:sz w:val="24"/>
          <w:szCs w:val="24"/>
        </w:rPr>
        <w:t>интуит</w:t>
      </w:r>
      <w:proofErr w:type="spellEnd"/>
      <w:r w:rsidRPr="002C0FE8">
        <w:rPr>
          <w:rStyle w:val="FontStyle122"/>
          <w:rFonts w:asciiTheme="minorHAnsi" w:hAnsiTheme="minorHAnsi" w:cstheme="minorHAnsi"/>
          <w:sz w:val="24"/>
          <w:szCs w:val="24"/>
        </w:rPr>
        <w:t xml:space="preserve"> и... ничего не боялся. А не боится он потому, что все и всегда пытается объяснить с точки зрения разума. Такие дети обычно активны, часто ввязываются в различные ситуации, но обычно выходят «сухими из воды». Для них не существует авторитетов, они должны все исследовать сами и сами найти выход или способ решить ту или иную проблему. Если к этому прибавить еще логический склад ума, то ребенок будет уверен в своей правоте, если этическую проницательность — то в своем успехе. То есть если </w:t>
      </w:r>
      <w:r w:rsidRPr="002C0FE8">
        <w:rPr>
          <w:rStyle w:val="FontStyle123"/>
          <w:rFonts w:asciiTheme="minorHAnsi" w:hAnsiTheme="minorHAnsi" w:cstheme="minorHAnsi"/>
          <w:sz w:val="24"/>
          <w:szCs w:val="24"/>
        </w:rPr>
        <w:t xml:space="preserve">ребенку </w:t>
      </w:r>
      <w:r w:rsidRPr="002C0FE8">
        <w:rPr>
          <w:rStyle w:val="FontStyle122"/>
          <w:rFonts w:asciiTheme="minorHAnsi" w:hAnsiTheme="minorHAnsi" w:cstheme="minorHAnsi"/>
          <w:sz w:val="24"/>
          <w:szCs w:val="24"/>
        </w:rPr>
        <w:t xml:space="preserve">присуща </w:t>
      </w:r>
      <w:r w:rsidRPr="002C0FE8">
        <w:rPr>
          <w:rStyle w:val="FontStyle123"/>
          <w:rFonts w:asciiTheme="minorHAnsi" w:hAnsiTheme="minorHAnsi" w:cstheme="minorHAnsi"/>
          <w:sz w:val="24"/>
          <w:szCs w:val="24"/>
        </w:rPr>
        <w:t xml:space="preserve">не </w:t>
      </w:r>
      <w:r w:rsidRPr="002C0FE8">
        <w:rPr>
          <w:rStyle w:val="FontStyle122"/>
          <w:rFonts w:asciiTheme="minorHAnsi" w:hAnsiTheme="minorHAnsi" w:cstheme="minorHAnsi"/>
          <w:sz w:val="24"/>
          <w:szCs w:val="24"/>
        </w:rPr>
        <w:t>только интуиция, но и этика, он будет гибким в поведении и легко переходить из одного эмоционального состояния в другое. Интуитивные же логики, наоборот, очень конфликтны.</w:t>
      </w:r>
    </w:p>
    <w:p w:rsidR="00EE6CAF" w:rsidRDefault="00EE6CAF" w:rsidP="00EE6CAF">
      <w:pPr>
        <w:pStyle w:val="Style50"/>
        <w:widowControl/>
        <w:ind w:firstLine="709"/>
        <w:jc w:val="center"/>
        <w:rPr>
          <w:rStyle w:val="FontStyle128"/>
          <w:rFonts w:asciiTheme="minorHAnsi" w:hAnsiTheme="minorHAnsi" w:cstheme="minorHAnsi"/>
          <w:color w:val="00B050"/>
          <w:sz w:val="24"/>
          <w:szCs w:val="24"/>
        </w:rPr>
      </w:pPr>
      <w:r w:rsidRPr="002C0FE8">
        <w:rPr>
          <w:rStyle w:val="FontStyle128"/>
          <w:rFonts w:asciiTheme="minorHAnsi" w:hAnsiTheme="minorHAnsi" w:cstheme="minorHAnsi"/>
          <w:color w:val="00B050"/>
          <w:sz w:val="24"/>
          <w:szCs w:val="24"/>
        </w:rPr>
        <w:t>Рекомендации роди</w:t>
      </w:r>
      <w:r>
        <w:rPr>
          <w:rStyle w:val="FontStyle128"/>
          <w:rFonts w:asciiTheme="minorHAnsi" w:hAnsiTheme="minorHAnsi" w:cstheme="minorHAnsi"/>
          <w:color w:val="00B050"/>
          <w:sz w:val="24"/>
          <w:szCs w:val="24"/>
        </w:rPr>
        <w:t xml:space="preserve">телям ребенка «черного </w:t>
      </w:r>
      <w:proofErr w:type="spellStart"/>
      <w:r>
        <w:rPr>
          <w:rStyle w:val="FontStyle128"/>
          <w:rFonts w:asciiTheme="minorHAnsi" w:hAnsiTheme="minorHAnsi" w:cstheme="minorHAnsi"/>
          <w:color w:val="00B050"/>
          <w:sz w:val="24"/>
          <w:szCs w:val="24"/>
        </w:rPr>
        <w:t>интуита</w:t>
      </w:r>
      <w:proofErr w:type="spellEnd"/>
      <w:r>
        <w:rPr>
          <w:rStyle w:val="FontStyle128"/>
          <w:rFonts w:asciiTheme="minorHAnsi" w:hAnsiTheme="minorHAnsi" w:cstheme="minorHAnsi"/>
          <w:color w:val="00B050"/>
          <w:sz w:val="24"/>
          <w:szCs w:val="24"/>
        </w:rPr>
        <w:t>»</w:t>
      </w:r>
    </w:p>
    <w:p w:rsidR="00EE6CAF" w:rsidRPr="00CA3BB6" w:rsidRDefault="00EE6CAF" w:rsidP="00EE6CAF">
      <w:pPr>
        <w:pStyle w:val="Style40"/>
        <w:widowControl/>
        <w:spacing w:line="240" w:lineRule="auto"/>
        <w:ind w:firstLine="709"/>
        <w:rPr>
          <w:rStyle w:val="FontStyle122"/>
          <w:rFonts w:asciiTheme="minorHAnsi" w:hAnsiTheme="minorHAnsi" w:cstheme="minorHAnsi"/>
          <w:color w:val="7030A0"/>
          <w:sz w:val="24"/>
          <w:szCs w:val="24"/>
        </w:rPr>
      </w:pPr>
      <w:r w:rsidRPr="002C0FE8">
        <w:rPr>
          <w:rStyle w:val="FontStyle122"/>
          <w:rFonts w:asciiTheme="minorHAnsi" w:hAnsiTheme="minorHAnsi" w:cstheme="minorHAnsi"/>
          <w:color w:val="7030A0"/>
          <w:sz w:val="24"/>
          <w:szCs w:val="24"/>
        </w:rPr>
        <w:t>Вам достался очень талантливый, но при этом сложный в понимании ребенок.</w:t>
      </w:r>
      <w:r w:rsidRPr="002C0FE8">
        <w:rPr>
          <w:rStyle w:val="FontStyle122"/>
          <w:rFonts w:asciiTheme="minorHAnsi" w:hAnsiTheme="minorHAnsi" w:cstheme="minorHAnsi"/>
          <w:sz w:val="24"/>
          <w:szCs w:val="24"/>
        </w:rPr>
        <w:t xml:space="preserve"> Конечно</w:t>
      </w:r>
      <w:r>
        <w:rPr>
          <w:rStyle w:val="FontStyle122"/>
          <w:rFonts w:asciiTheme="minorHAnsi" w:hAnsiTheme="minorHAnsi" w:cstheme="minorHAnsi"/>
          <w:sz w:val="24"/>
          <w:szCs w:val="24"/>
        </w:rPr>
        <w:t>, если сами вы человек интуитив</w:t>
      </w:r>
      <w:r w:rsidRPr="002C0FE8">
        <w:rPr>
          <w:rStyle w:val="FontStyle122"/>
          <w:rFonts w:asciiTheme="minorHAnsi" w:hAnsiTheme="minorHAnsi" w:cstheme="minorHAnsi"/>
          <w:sz w:val="24"/>
          <w:szCs w:val="24"/>
        </w:rPr>
        <w:t>ного склада, вам проще, а е</w:t>
      </w:r>
      <w:r>
        <w:rPr>
          <w:rStyle w:val="FontStyle122"/>
          <w:rFonts w:asciiTheme="minorHAnsi" w:hAnsiTheme="minorHAnsi" w:cstheme="minorHAnsi"/>
          <w:sz w:val="24"/>
          <w:szCs w:val="24"/>
        </w:rPr>
        <w:t>сли нет? Попытайтесь все-таки по</w:t>
      </w:r>
      <w:r w:rsidRPr="002C0FE8">
        <w:rPr>
          <w:rStyle w:val="FontStyle122"/>
          <w:rFonts w:asciiTheme="minorHAnsi" w:hAnsiTheme="minorHAnsi" w:cstheme="minorHAnsi"/>
          <w:sz w:val="24"/>
          <w:szCs w:val="24"/>
        </w:rPr>
        <w:t xml:space="preserve">нять и принять своего ребенка. Его нестандартное мышление может многому научить взрослого человека. </w:t>
      </w:r>
      <w:r w:rsidRPr="00CA3BB6">
        <w:rPr>
          <w:rStyle w:val="FontStyle122"/>
          <w:rFonts w:asciiTheme="minorHAnsi" w:hAnsiTheme="minorHAnsi" w:cstheme="minorHAnsi"/>
          <w:color w:val="7030A0"/>
          <w:sz w:val="24"/>
          <w:szCs w:val="24"/>
        </w:rPr>
        <w:t xml:space="preserve">Конфликтность </w:t>
      </w:r>
      <w:r w:rsidR="006A3FA1">
        <w:rPr>
          <w:rStyle w:val="FontStyle122"/>
          <w:rFonts w:asciiTheme="minorHAnsi" w:hAnsiTheme="minorHAnsi" w:cstheme="minorHAnsi"/>
          <w:color w:val="7030A0"/>
          <w:sz w:val="24"/>
          <w:szCs w:val="24"/>
        </w:rPr>
        <w:t>л</w:t>
      </w:r>
      <w:r w:rsidRPr="00CA3BB6">
        <w:rPr>
          <w:rStyle w:val="FontStyle122"/>
          <w:rFonts w:asciiTheme="minorHAnsi" w:hAnsiTheme="minorHAnsi" w:cstheme="minorHAnsi"/>
          <w:color w:val="7030A0"/>
          <w:sz w:val="24"/>
          <w:szCs w:val="24"/>
        </w:rPr>
        <w:t xml:space="preserve">огика можно погасить только душевным теплом, которого у вас всегда должно быть в избытке. </w:t>
      </w:r>
      <w:proofErr w:type="gramStart"/>
      <w:r w:rsidRPr="00CA3BB6">
        <w:rPr>
          <w:rStyle w:val="FontStyle122"/>
          <w:rFonts w:asciiTheme="minorHAnsi" w:hAnsiTheme="minorHAnsi" w:cstheme="minorHAnsi"/>
          <w:color w:val="7030A0"/>
          <w:sz w:val="24"/>
          <w:szCs w:val="24"/>
        </w:rPr>
        <w:t>Этический</w:t>
      </w:r>
      <w:proofErr w:type="gramEnd"/>
      <w:r w:rsidRPr="00CA3BB6">
        <w:rPr>
          <w:rStyle w:val="FontStyle122"/>
          <w:rFonts w:asciiTheme="minorHAnsi" w:hAnsiTheme="minorHAnsi" w:cstheme="minorHAnsi"/>
          <w:color w:val="7030A0"/>
          <w:sz w:val="24"/>
          <w:szCs w:val="24"/>
        </w:rPr>
        <w:t xml:space="preserve"> </w:t>
      </w:r>
      <w:proofErr w:type="spellStart"/>
      <w:r w:rsidRPr="00CA3BB6">
        <w:rPr>
          <w:rStyle w:val="FontStyle122"/>
          <w:rFonts w:asciiTheme="minorHAnsi" w:hAnsiTheme="minorHAnsi" w:cstheme="minorHAnsi"/>
          <w:color w:val="7030A0"/>
          <w:sz w:val="24"/>
          <w:szCs w:val="24"/>
        </w:rPr>
        <w:t>интуит</w:t>
      </w:r>
      <w:proofErr w:type="spellEnd"/>
      <w:r w:rsidRPr="00CA3BB6">
        <w:rPr>
          <w:rStyle w:val="FontStyle122"/>
          <w:rFonts w:asciiTheme="minorHAnsi" w:hAnsiTheme="minorHAnsi" w:cstheme="minorHAnsi"/>
          <w:color w:val="7030A0"/>
          <w:sz w:val="24"/>
          <w:szCs w:val="24"/>
        </w:rPr>
        <w:t xml:space="preserve"> поразит вас своим умением видеть людей насквозь. Вообще же, </w:t>
      </w:r>
      <w:proofErr w:type="spellStart"/>
      <w:r w:rsidRPr="00CA3BB6">
        <w:rPr>
          <w:rStyle w:val="FontStyle122"/>
          <w:rFonts w:asciiTheme="minorHAnsi" w:hAnsiTheme="minorHAnsi" w:cstheme="minorHAnsi"/>
          <w:color w:val="7030A0"/>
          <w:sz w:val="24"/>
          <w:szCs w:val="24"/>
        </w:rPr>
        <w:t>интуиты</w:t>
      </w:r>
      <w:proofErr w:type="spellEnd"/>
      <w:r w:rsidRPr="00CA3BB6">
        <w:rPr>
          <w:rStyle w:val="FontStyle122"/>
          <w:rFonts w:asciiTheme="minorHAnsi" w:hAnsiTheme="minorHAnsi" w:cstheme="minorHAnsi"/>
          <w:color w:val="7030A0"/>
          <w:sz w:val="24"/>
          <w:szCs w:val="24"/>
        </w:rPr>
        <w:t xml:space="preserve"> — это другой, особый, мир, там не действуют обычные правила и законы. Такие люди придумывают их сами.</w:t>
      </w:r>
    </w:p>
    <w:p w:rsidR="00EE6CAF" w:rsidRDefault="00307FBA" w:rsidP="00EE6CAF">
      <w:pPr>
        <w:pStyle w:val="Style50"/>
        <w:widowControl/>
        <w:ind w:firstLine="709"/>
        <w:rPr>
          <w:rStyle w:val="FontStyle128"/>
          <w:rFonts w:asciiTheme="minorHAnsi" w:hAnsiTheme="minorHAnsi" w:cstheme="minorHAnsi"/>
          <w:color w:val="00B050"/>
          <w:sz w:val="24"/>
          <w:szCs w:val="24"/>
        </w:rPr>
      </w:pPr>
      <w:r w:rsidRPr="00307FBA">
        <w:rPr>
          <w:rStyle w:val="FontStyle128"/>
          <w:rFonts w:asciiTheme="minorHAnsi" w:hAnsiTheme="minorHAnsi" w:cstheme="minorHAnsi"/>
          <w:color w:val="00B050"/>
          <w:sz w:val="24"/>
          <w:szCs w:val="24"/>
        </w:rPr>
        <w:t xml:space="preserve"> </w:t>
      </w:r>
      <w:r w:rsidR="00EE6CAF" w:rsidRPr="002C0FE8">
        <w:rPr>
          <w:rStyle w:val="FontStyle128"/>
          <w:rFonts w:asciiTheme="minorHAnsi" w:hAnsiTheme="minorHAnsi" w:cstheme="minorHAnsi"/>
          <w:color w:val="00B050"/>
          <w:sz w:val="24"/>
          <w:szCs w:val="24"/>
        </w:rPr>
        <w:t>«Воображение доставит вас куда угодно»</w:t>
      </w:r>
    </w:p>
    <w:p w:rsidR="00EE6CAF" w:rsidRPr="002C0FE8" w:rsidRDefault="00D92DEB" w:rsidP="00EE6CAF">
      <w:pPr>
        <w:pStyle w:val="Style33"/>
        <w:widowControl/>
        <w:spacing w:line="240" w:lineRule="auto"/>
        <w:ind w:firstLine="709"/>
        <w:rPr>
          <w:rStyle w:val="FontStyle122"/>
          <w:rFonts w:asciiTheme="minorHAnsi" w:hAnsiTheme="minorHAnsi" w:cstheme="minorHAnsi"/>
          <w:sz w:val="24"/>
          <w:szCs w:val="24"/>
        </w:rPr>
      </w:pPr>
      <w:r>
        <w:rPr>
          <w:rFonts w:asciiTheme="minorHAnsi" w:hAnsiTheme="minorHAnsi" w:cstheme="minorHAnsi"/>
          <w:b/>
          <w:bCs/>
          <w:noProof/>
          <w:color w:val="00B050"/>
        </w:rPr>
        <w:drawing>
          <wp:anchor distT="0" distB="0" distL="114300" distR="114300" simplePos="0" relativeHeight="251915264" behindDoc="0" locked="0" layoutInCell="1" allowOverlap="1" wp14:anchorId="33B660C9" wp14:editId="76ABC393">
            <wp:simplePos x="0" y="0"/>
            <wp:positionH relativeFrom="column">
              <wp:posOffset>-518160</wp:posOffset>
            </wp:positionH>
            <wp:positionV relativeFrom="paragraph">
              <wp:posOffset>15240</wp:posOffset>
            </wp:positionV>
            <wp:extent cx="2705100" cy="1657350"/>
            <wp:effectExtent l="0" t="0" r="0" b="0"/>
            <wp:wrapSquare wrapText="bothSides"/>
            <wp:docPr id="15" name="Рисунок 15" descr="C:\Users\user\Desktop\9-2016-Интуиция\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2016-Интуиция\111.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colorTemperature colorTemp="72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FE8">
        <w:rPr>
          <w:rStyle w:val="FontStyle122"/>
          <w:rFonts w:asciiTheme="minorHAnsi" w:hAnsiTheme="minorHAnsi" w:cstheme="minorHAnsi"/>
          <w:sz w:val="24"/>
          <w:szCs w:val="24"/>
        </w:rPr>
        <w:t xml:space="preserve"> </w:t>
      </w:r>
      <w:r w:rsidR="00EE6CAF" w:rsidRPr="002C0FE8">
        <w:rPr>
          <w:rStyle w:val="FontStyle122"/>
          <w:rFonts w:asciiTheme="minorHAnsi" w:hAnsiTheme="minorHAnsi" w:cstheme="minorHAnsi"/>
          <w:sz w:val="24"/>
          <w:szCs w:val="24"/>
        </w:rPr>
        <w:t>«</w:t>
      </w:r>
      <w:r w:rsidR="00EE6CAF" w:rsidRPr="009233B4">
        <w:rPr>
          <w:rStyle w:val="FontStyle122"/>
          <w:rFonts w:asciiTheme="minorHAnsi" w:hAnsiTheme="minorHAnsi" w:cstheme="minorHAnsi"/>
          <w:i/>
          <w:color w:val="7030A0"/>
          <w:sz w:val="24"/>
          <w:szCs w:val="24"/>
        </w:rPr>
        <w:t>Логика приведет вас из пункта</w:t>
      </w:r>
      <w:proofErr w:type="gramStart"/>
      <w:r w:rsidR="00EE6CAF" w:rsidRPr="009233B4">
        <w:rPr>
          <w:rStyle w:val="FontStyle122"/>
          <w:rFonts w:asciiTheme="minorHAnsi" w:hAnsiTheme="minorHAnsi" w:cstheme="minorHAnsi"/>
          <w:i/>
          <w:color w:val="7030A0"/>
          <w:sz w:val="24"/>
          <w:szCs w:val="24"/>
        </w:rPr>
        <w:t xml:space="preserve"> „А</w:t>
      </w:r>
      <w:proofErr w:type="gramEnd"/>
      <w:r w:rsidR="00EE6CAF" w:rsidRPr="009233B4">
        <w:rPr>
          <w:rStyle w:val="FontStyle122"/>
          <w:rFonts w:asciiTheme="minorHAnsi" w:hAnsiTheme="minorHAnsi" w:cstheme="minorHAnsi"/>
          <w:i/>
          <w:color w:val="7030A0"/>
          <w:sz w:val="24"/>
          <w:szCs w:val="24"/>
        </w:rPr>
        <w:t>" в пункт „Б", воображение доставит вас куда угодно</w:t>
      </w:r>
      <w:r w:rsidR="00EE6CAF" w:rsidRPr="002C0FE8">
        <w:rPr>
          <w:rStyle w:val="FontStyle122"/>
          <w:rFonts w:asciiTheme="minorHAnsi" w:hAnsiTheme="minorHAnsi" w:cstheme="minorHAnsi"/>
          <w:sz w:val="24"/>
          <w:szCs w:val="24"/>
        </w:rPr>
        <w:t xml:space="preserve">». Эти слова принадлежат Альберту Эйнштейну. Они как будто сказаны про </w:t>
      </w:r>
      <w:proofErr w:type="gramStart"/>
      <w:r w:rsidR="00EE6CAF" w:rsidRPr="002C0FE8">
        <w:rPr>
          <w:rStyle w:val="FontStyle122"/>
          <w:rFonts w:asciiTheme="minorHAnsi" w:hAnsiTheme="minorHAnsi" w:cstheme="minorHAnsi"/>
          <w:sz w:val="24"/>
          <w:szCs w:val="24"/>
        </w:rPr>
        <w:t>белую</w:t>
      </w:r>
      <w:proofErr w:type="gramEnd"/>
      <w:r w:rsidR="00EE6CAF" w:rsidRPr="002C0FE8">
        <w:rPr>
          <w:rStyle w:val="FontStyle122"/>
          <w:rFonts w:asciiTheme="minorHAnsi" w:hAnsiTheme="minorHAnsi" w:cstheme="minorHAnsi"/>
          <w:sz w:val="24"/>
          <w:szCs w:val="24"/>
        </w:rPr>
        <w:t xml:space="preserve"> интуици</w:t>
      </w:r>
      <w:r w:rsidR="00EE6CAF">
        <w:rPr>
          <w:rStyle w:val="FontStyle122"/>
          <w:rFonts w:asciiTheme="minorHAnsi" w:hAnsiTheme="minorHAnsi" w:cstheme="minorHAnsi"/>
          <w:sz w:val="24"/>
          <w:szCs w:val="24"/>
        </w:rPr>
        <w:t>и</w:t>
      </w:r>
      <w:r w:rsidR="00EE6CAF" w:rsidRPr="002C0FE8">
        <w:rPr>
          <w:rStyle w:val="FontStyle122"/>
          <w:rFonts w:asciiTheme="minorHAnsi" w:hAnsiTheme="minorHAnsi" w:cstheme="minorHAnsi"/>
          <w:sz w:val="24"/>
          <w:szCs w:val="24"/>
        </w:rPr>
        <w:t>. Этот канал восприятия отвечает за время и предчувствия, а также за такие наши состояния, как ожидание, страх, тревога, увлеченность, разочарование. С помощью функции «белая интуиция», находясь в какой-то ситуации, мы чувствуем, близится ли она к завершению, или, наоборот, растягивается во времени.</w:t>
      </w:r>
    </w:p>
    <w:p w:rsidR="00EE6CAF" w:rsidRPr="002C0FE8" w:rsidRDefault="00EE6CAF" w:rsidP="00EE6CAF">
      <w:pPr>
        <w:pStyle w:val="Style33"/>
        <w:widowControl/>
        <w:spacing w:line="240" w:lineRule="auto"/>
        <w:ind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Такие люди обычно любят историю, так как хорошо ориентируются в различных хронологиях, понимают развитие исторических процессов. Они любят изучать свое генеалогическое древо, часто с большим вниманием относятся к своей маме.</w:t>
      </w:r>
    </w:p>
    <w:p w:rsidR="00EE6CAF" w:rsidRPr="002C0FE8" w:rsidRDefault="00EE6CAF" w:rsidP="00AD5881">
      <w:pPr>
        <w:pStyle w:val="Style33"/>
        <w:widowControl/>
        <w:spacing w:line="240" w:lineRule="auto"/>
        <w:ind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 xml:space="preserve">У людей с главным каналом в виде белой интуиции собственные отношения с текущим временем. Они стараются подчинить его себе. Как это проявляется? Вы, например, поняли, что у кого-то из близких вам людей развита белая интуиция. Вы помните, что это понятие связано со временем, и ожидаете от человека, что он будет приходить всегда вовремя, то есть не опаздывать. А вот и нет! Чаще всего этот человек сам решает, когда ему приходить. И на ваши упреки лишь разводит руками: у меня, мол, были дела. </w:t>
      </w:r>
      <w:r w:rsidRPr="00052F13">
        <w:rPr>
          <w:rStyle w:val="FontStyle122"/>
          <w:rFonts w:asciiTheme="minorHAnsi" w:hAnsiTheme="minorHAnsi" w:cstheme="minorHAnsi"/>
          <w:color w:val="7030A0"/>
          <w:sz w:val="24"/>
          <w:szCs w:val="24"/>
        </w:rPr>
        <w:t>Он король своего времени, оно ему подвластно.</w:t>
      </w:r>
      <w:r w:rsidRPr="002C0FE8">
        <w:rPr>
          <w:rStyle w:val="FontStyle122"/>
          <w:rFonts w:asciiTheme="minorHAnsi" w:hAnsiTheme="minorHAnsi" w:cstheme="minorHAnsi"/>
          <w:sz w:val="24"/>
          <w:szCs w:val="24"/>
        </w:rPr>
        <w:t xml:space="preserve"> Как говорится, «обещанного три года ждут». То есть </w:t>
      </w:r>
      <w:r w:rsidRPr="00052F13">
        <w:rPr>
          <w:rStyle w:val="FontStyle122"/>
          <w:rFonts w:asciiTheme="minorHAnsi" w:hAnsiTheme="minorHAnsi" w:cstheme="minorHAnsi"/>
          <w:color w:val="7030A0"/>
          <w:sz w:val="24"/>
          <w:szCs w:val="24"/>
        </w:rPr>
        <w:t>такой человек живет в потоке времени, ему неважно текущее время</w:t>
      </w:r>
      <w:r w:rsidRPr="002C0FE8">
        <w:rPr>
          <w:rStyle w:val="FontStyle122"/>
          <w:rFonts w:asciiTheme="minorHAnsi" w:hAnsiTheme="minorHAnsi" w:cstheme="minorHAnsi"/>
          <w:sz w:val="24"/>
          <w:szCs w:val="24"/>
        </w:rPr>
        <w:t xml:space="preserve">. Он намерил себе сто лет жизни (то есть это нам так кажется); белый </w:t>
      </w:r>
      <w:proofErr w:type="spellStart"/>
      <w:r w:rsidRPr="002C0FE8">
        <w:rPr>
          <w:rStyle w:val="FontStyle122"/>
          <w:rFonts w:asciiTheme="minorHAnsi" w:hAnsiTheme="minorHAnsi" w:cstheme="minorHAnsi"/>
          <w:sz w:val="24"/>
          <w:szCs w:val="24"/>
        </w:rPr>
        <w:t>интуит</w:t>
      </w:r>
      <w:proofErr w:type="spellEnd"/>
      <w:r w:rsidRPr="002C0FE8">
        <w:rPr>
          <w:rStyle w:val="FontStyle122"/>
          <w:rFonts w:asciiTheme="minorHAnsi" w:hAnsiTheme="minorHAnsi" w:cstheme="minorHAnsi"/>
          <w:sz w:val="24"/>
          <w:szCs w:val="24"/>
        </w:rPr>
        <w:t xml:space="preserve"> просто об этом не думает. Какая разница, произойдет что-то в этом году или в следующем?</w:t>
      </w:r>
      <w:r w:rsidR="00AD5881">
        <w:rPr>
          <w:rStyle w:val="FontStyle122"/>
          <w:rFonts w:asciiTheme="minorHAnsi" w:hAnsiTheme="minorHAnsi" w:cstheme="minorHAnsi"/>
          <w:sz w:val="24"/>
          <w:szCs w:val="24"/>
        </w:rPr>
        <w:t xml:space="preserve"> </w:t>
      </w:r>
      <w:r w:rsidRPr="002C0FE8">
        <w:rPr>
          <w:rStyle w:val="FontStyle122"/>
          <w:rFonts w:asciiTheme="minorHAnsi" w:hAnsiTheme="minorHAnsi" w:cstheme="minorHAnsi"/>
          <w:sz w:val="24"/>
          <w:szCs w:val="24"/>
        </w:rPr>
        <w:t xml:space="preserve">Что еще характерно для таких людей? </w:t>
      </w:r>
    </w:p>
    <w:tbl>
      <w:tblPr>
        <w:tblW w:w="0" w:type="auto"/>
        <w:tblInd w:w="40" w:type="dxa"/>
        <w:tblLayout w:type="fixed"/>
        <w:tblCellMar>
          <w:left w:w="40" w:type="dxa"/>
          <w:right w:w="40" w:type="dxa"/>
        </w:tblCellMar>
        <w:tblLook w:val="0000" w:firstRow="0" w:lastRow="0" w:firstColumn="0" w:lastColumn="0" w:noHBand="0" w:noVBand="0"/>
      </w:tblPr>
      <w:tblGrid>
        <w:gridCol w:w="2977"/>
        <w:gridCol w:w="6662"/>
      </w:tblGrid>
      <w:tr w:rsidR="00EE6CAF" w:rsidRPr="002C0FE8" w:rsidTr="00AD5881">
        <w:tc>
          <w:tcPr>
            <w:tcW w:w="2977" w:type="dxa"/>
            <w:tcBorders>
              <w:top w:val="single" w:sz="6" w:space="0" w:color="auto"/>
              <w:left w:val="single" w:sz="6" w:space="0" w:color="auto"/>
              <w:bottom w:val="single" w:sz="6" w:space="0" w:color="auto"/>
              <w:right w:val="single" w:sz="6" w:space="0" w:color="auto"/>
            </w:tcBorders>
          </w:tcPr>
          <w:p w:rsidR="00EE6CAF" w:rsidRPr="002C0FE8" w:rsidRDefault="00EE6CAF" w:rsidP="003165E8">
            <w:pPr>
              <w:pStyle w:val="Style27"/>
              <w:widowControl/>
              <w:ind w:firstLine="244"/>
              <w:rPr>
                <w:rStyle w:val="FontStyle136"/>
                <w:rFonts w:asciiTheme="minorHAnsi" w:hAnsiTheme="minorHAnsi" w:cstheme="minorHAnsi"/>
                <w:b w:val="0"/>
                <w:color w:val="002060"/>
                <w:sz w:val="24"/>
                <w:szCs w:val="24"/>
              </w:rPr>
            </w:pPr>
            <w:r w:rsidRPr="002C0FE8">
              <w:rPr>
                <w:rStyle w:val="FontStyle136"/>
                <w:rFonts w:asciiTheme="minorHAnsi" w:hAnsiTheme="minorHAnsi" w:cstheme="minorHAnsi"/>
                <w:b w:val="0"/>
                <w:color w:val="002060"/>
                <w:sz w:val="24"/>
                <w:szCs w:val="24"/>
              </w:rPr>
              <w:t>Канал информации</w:t>
            </w:r>
          </w:p>
        </w:tc>
        <w:tc>
          <w:tcPr>
            <w:tcW w:w="6662" w:type="dxa"/>
            <w:tcBorders>
              <w:top w:val="single" w:sz="6" w:space="0" w:color="auto"/>
              <w:left w:val="single" w:sz="6" w:space="0" w:color="auto"/>
              <w:bottom w:val="single" w:sz="6" w:space="0" w:color="auto"/>
              <w:right w:val="single" w:sz="6" w:space="0" w:color="auto"/>
            </w:tcBorders>
          </w:tcPr>
          <w:p w:rsidR="00EE6CAF" w:rsidRPr="002C0FE8" w:rsidRDefault="00EE6CAF" w:rsidP="003165E8">
            <w:pPr>
              <w:pStyle w:val="Style27"/>
              <w:widowControl/>
              <w:ind w:firstLine="244"/>
              <w:rPr>
                <w:rStyle w:val="FontStyle136"/>
                <w:rFonts w:asciiTheme="minorHAnsi" w:hAnsiTheme="minorHAnsi" w:cstheme="minorHAnsi"/>
                <w:b w:val="0"/>
                <w:color w:val="002060"/>
                <w:sz w:val="24"/>
                <w:szCs w:val="24"/>
              </w:rPr>
            </w:pPr>
            <w:r w:rsidRPr="002C0FE8">
              <w:rPr>
                <w:rStyle w:val="FontStyle136"/>
                <w:rFonts w:asciiTheme="minorHAnsi" w:hAnsiTheme="minorHAnsi" w:cstheme="minorHAnsi"/>
                <w:b w:val="0"/>
                <w:color w:val="002060"/>
                <w:sz w:val="24"/>
                <w:szCs w:val="24"/>
              </w:rPr>
              <w:t>Проявления в поведении человека</w:t>
            </w:r>
          </w:p>
        </w:tc>
      </w:tr>
      <w:tr w:rsidR="00EE6CAF" w:rsidRPr="002C0FE8" w:rsidTr="00AD5881">
        <w:tc>
          <w:tcPr>
            <w:tcW w:w="2977" w:type="dxa"/>
            <w:tcBorders>
              <w:top w:val="single" w:sz="6" w:space="0" w:color="auto"/>
              <w:left w:val="single" w:sz="6" w:space="0" w:color="auto"/>
              <w:bottom w:val="single" w:sz="6" w:space="0" w:color="auto"/>
              <w:right w:val="single" w:sz="6" w:space="0" w:color="auto"/>
            </w:tcBorders>
          </w:tcPr>
          <w:p w:rsidR="00EE6CAF" w:rsidRPr="002C0FE8" w:rsidRDefault="00EE6CAF" w:rsidP="00B15DD6">
            <w:pPr>
              <w:pStyle w:val="Style47"/>
              <w:widowControl/>
              <w:spacing w:line="240" w:lineRule="auto"/>
              <w:ind w:firstLine="244"/>
              <w:jc w:val="left"/>
              <w:rPr>
                <w:rStyle w:val="FontStyle122"/>
                <w:rFonts w:asciiTheme="minorHAnsi" w:hAnsiTheme="minorHAnsi" w:cstheme="minorHAnsi"/>
                <w:color w:val="7030A0"/>
                <w:sz w:val="24"/>
                <w:szCs w:val="24"/>
              </w:rPr>
            </w:pPr>
            <w:r w:rsidRPr="002C0FE8">
              <w:rPr>
                <w:rStyle w:val="FontStyle147"/>
                <w:rFonts w:asciiTheme="minorHAnsi" w:hAnsiTheme="minorHAnsi" w:cstheme="minorHAnsi"/>
                <w:color w:val="7030A0"/>
                <w:sz w:val="24"/>
                <w:szCs w:val="24"/>
              </w:rPr>
              <w:t>Белая интуиция</w:t>
            </w:r>
            <w:r w:rsidRPr="002C0FE8">
              <w:rPr>
                <w:rStyle w:val="FontStyle147"/>
                <w:rFonts w:asciiTheme="minorHAnsi" w:hAnsiTheme="minorHAnsi" w:cstheme="minorHAnsi"/>
                <w:b w:val="0"/>
                <w:color w:val="7030A0"/>
                <w:sz w:val="24"/>
                <w:szCs w:val="24"/>
              </w:rPr>
              <w:t xml:space="preserve"> </w:t>
            </w:r>
            <w:r w:rsidRPr="002C0FE8">
              <w:rPr>
                <w:rStyle w:val="FontStyle122"/>
                <w:rFonts w:asciiTheme="minorHAnsi" w:hAnsiTheme="minorHAnsi" w:cstheme="minorHAnsi"/>
                <w:color w:val="7030A0"/>
                <w:sz w:val="24"/>
                <w:szCs w:val="24"/>
              </w:rPr>
              <w:t>– внутренние источники получения информации</w:t>
            </w:r>
            <w:r w:rsidR="00CA3BB6">
              <w:rPr>
                <w:rStyle w:val="FontStyle122"/>
                <w:rFonts w:asciiTheme="minorHAnsi" w:hAnsiTheme="minorHAnsi" w:cstheme="minorHAnsi"/>
                <w:color w:val="7030A0"/>
                <w:sz w:val="24"/>
                <w:szCs w:val="24"/>
              </w:rPr>
              <w:t xml:space="preserve">, </w:t>
            </w:r>
            <w:r w:rsidR="00CA3BB6" w:rsidRPr="00CA3BB6">
              <w:rPr>
                <w:rStyle w:val="FontStyle122"/>
                <w:rFonts w:asciiTheme="minorHAnsi" w:hAnsiTheme="minorHAnsi" w:cstheme="minorHAnsi"/>
                <w:b/>
                <w:color w:val="7030A0"/>
                <w:sz w:val="24"/>
                <w:szCs w:val="24"/>
              </w:rPr>
              <w:t>интуиция времени</w:t>
            </w:r>
            <w:r w:rsidR="009B78F3">
              <w:rPr>
                <w:rStyle w:val="FontStyle122"/>
                <w:rFonts w:asciiTheme="minorHAnsi" w:hAnsiTheme="minorHAnsi" w:cstheme="minorHAnsi"/>
                <w:b/>
                <w:color w:val="7030A0"/>
                <w:sz w:val="24"/>
                <w:szCs w:val="24"/>
              </w:rPr>
              <w:t xml:space="preserve"> у интровертов</w:t>
            </w:r>
          </w:p>
        </w:tc>
        <w:tc>
          <w:tcPr>
            <w:tcW w:w="6662" w:type="dxa"/>
            <w:tcBorders>
              <w:top w:val="single" w:sz="6" w:space="0" w:color="auto"/>
              <w:left w:val="single" w:sz="6" w:space="0" w:color="auto"/>
              <w:bottom w:val="single" w:sz="6" w:space="0" w:color="auto"/>
              <w:right w:val="single" w:sz="6" w:space="0" w:color="auto"/>
            </w:tcBorders>
          </w:tcPr>
          <w:p w:rsidR="00EE6CAF" w:rsidRPr="002C0FE8" w:rsidRDefault="00EE6CAF" w:rsidP="003165E8">
            <w:pPr>
              <w:pStyle w:val="Style53"/>
              <w:widowControl/>
              <w:spacing w:line="240" w:lineRule="auto"/>
              <w:ind w:firstLine="244"/>
              <w:jc w:val="both"/>
              <w:rPr>
                <w:rStyle w:val="FontStyle147"/>
                <w:rFonts w:asciiTheme="minorHAnsi" w:hAnsiTheme="minorHAnsi" w:cstheme="minorHAnsi"/>
                <w:b w:val="0"/>
                <w:color w:val="002060"/>
                <w:sz w:val="24"/>
                <w:szCs w:val="24"/>
              </w:rPr>
            </w:pPr>
            <w:r w:rsidRPr="002C0FE8">
              <w:rPr>
                <w:rStyle w:val="FontStyle147"/>
                <w:rFonts w:asciiTheme="minorHAnsi" w:hAnsiTheme="minorHAnsi" w:cstheme="minorHAnsi"/>
                <w:b w:val="0"/>
                <w:color w:val="002060"/>
                <w:sz w:val="24"/>
                <w:szCs w:val="24"/>
              </w:rPr>
              <w:t xml:space="preserve">Существование в </w:t>
            </w:r>
            <w:r>
              <w:rPr>
                <w:rStyle w:val="FontStyle147"/>
                <w:rFonts w:asciiTheme="minorHAnsi" w:hAnsiTheme="minorHAnsi" w:cstheme="minorHAnsi"/>
                <w:b w:val="0"/>
                <w:color w:val="002060"/>
                <w:sz w:val="24"/>
                <w:szCs w:val="24"/>
              </w:rPr>
              <w:t>мире предчувствий, образов, вос</w:t>
            </w:r>
            <w:r w:rsidRPr="002C0FE8">
              <w:rPr>
                <w:rStyle w:val="FontStyle147"/>
                <w:rFonts w:asciiTheme="minorHAnsi" w:hAnsiTheme="minorHAnsi" w:cstheme="minorHAnsi"/>
                <w:b w:val="0"/>
                <w:color w:val="002060"/>
                <w:sz w:val="24"/>
                <w:szCs w:val="24"/>
              </w:rPr>
              <w:t>поминаний и фантазий.</w:t>
            </w:r>
          </w:p>
          <w:p w:rsidR="00EE6CAF" w:rsidRPr="002C0FE8" w:rsidRDefault="00EE6CAF" w:rsidP="003165E8">
            <w:pPr>
              <w:pStyle w:val="Style53"/>
              <w:widowControl/>
              <w:spacing w:line="240" w:lineRule="auto"/>
              <w:ind w:firstLine="244"/>
              <w:jc w:val="both"/>
              <w:rPr>
                <w:rStyle w:val="FontStyle147"/>
                <w:rFonts w:asciiTheme="minorHAnsi" w:hAnsiTheme="minorHAnsi" w:cstheme="minorHAnsi"/>
                <w:b w:val="0"/>
                <w:color w:val="002060"/>
                <w:sz w:val="24"/>
                <w:szCs w:val="24"/>
              </w:rPr>
            </w:pPr>
            <w:r w:rsidRPr="002C0FE8">
              <w:rPr>
                <w:rStyle w:val="FontStyle147"/>
                <w:rFonts w:asciiTheme="minorHAnsi" w:hAnsiTheme="minorHAnsi" w:cstheme="minorHAnsi"/>
                <w:b w:val="0"/>
                <w:color w:val="002060"/>
                <w:sz w:val="24"/>
                <w:szCs w:val="24"/>
              </w:rPr>
              <w:t>Восприятие происходящего через отзвук реальных событий во внутреннем состоянии.</w:t>
            </w:r>
          </w:p>
          <w:p w:rsidR="00EE6CAF" w:rsidRPr="002C0FE8" w:rsidRDefault="00EE6CAF" w:rsidP="003165E8">
            <w:pPr>
              <w:pStyle w:val="Style53"/>
              <w:widowControl/>
              <w:spacing w:line="240" w:lineRule="auto"/>
              <w:ind w:firstLine="244"/>
              <w:jc w:val="both"/>
              <w:rPr>
                <w:rStyle w:val="FontStyle147"/>
                <w:rFonts w:asciiTheme="minorHAnsi" w:hAnsiTheme="minorHAnsi" w:cstheme="minorHAnsi"/>
                <w:b w:val="0"/>
                <w:color w:val="002060"/>
                <w:sz w:val="24"/>
                <w:szCs w:val="24"/>
              </w:rPr>
            </w:pPr>
            <w:r w:rsidRPr="002C0FE8">
              <w:rPr>
                <w:rStyle w:val="FontStyle147"/>
                <w:rFonts w:asciiTheme="minorHAnsi" w:hAnsiTheme="minorHAnsi" w:cstheme="minorHAnsi"/>
                <w:b w:val="0"/>
                <w:color w:val="002060"/>
                <w:sz w:val="24"/>
                <w:szCs w:val="24"/>
              </w:rPr>
              <w:t>Способность проникать во внутренний мир других людей, изучая интересы и проблемы, которые их занимают.</w:t>
            </w:r>
          </w:p>
          <w:p w:rsidR="00EE6CAF" w:rsidRPr="002C0FE8" w:rsidRDefault="00EE6CAF" w:rsidP="003165E8">
            <w:pPr>
              <w:pStyle w:val="Style53"/>
              <w:widowControl/>
              <w:spacing w:line="240" w:lineRule="auto"/>
              <w:ind w:firstLine="244"/>
              <w:jc w:val="both"/>
              <w:rPr>
                <w:rStyle w:val="FontStyle147"/>
                <w:rFonts w:asciiTheme="minorHAnsi" w:hAnsiTheme="minorHAnsi" w:cstheme="minorHAnsi"/>
                <w:b w:val="0"/>
                <w:sz w:val="24"/>
                <w:szCs w:val="24"/>
              </w:rPr>
            </w:pPr>
            <w:r w:rsidRPr="002C0FE8">
              <w:rPr>
                <w:rStyle w:val="FontStyle147"/>
                <w:rFonts w:asciiTheme="minorHAnsi" w:hAnsiTheme="minorHAnsi" w:cstheme="minorHAnsi"/>
                <w:b w:val="0"/>
                <w:color w:val="002060"/>
                <w:sz w:val="24"/>
                <w:szCs w:val="24"/>
              </w:rPr>
              <w:t>Способность различать оттенки внутренних состояний</w:t>
            </w:r>
            <w:r w:rsidRPr="002C0FE8">
              <w:rPr>
                <w:rStyle w:val="FontStyle147"/>
                <w:rFonts w:asciiTheme="minorHAnsi" w:hAnsiTheme="minorHAnsi" w:cstheme="minorHAnsi"/>
                <w:b w:val="0"/>
                <w:sz w:val="24"/>
                <w:szCs w:val="24"/>
              </w:rPr>
              <w:t>.</w:t>
            </w:r>
          </w:p>
        </w:tc>
      </w:tr>
    </w:tbl>
    <w:p w:rsidR="00EE6CAF" w:rsidRDefault="00EE6CAF" w:rsidP="00CA3BB6">
      <w:pPr>
        <w:pStyle w:val="Style33"/>
        <w:widowControl/>
        <w:spacing w:line="240" w:lineRule="auto"/>
        <w:ind w:firstLine="709"/>
        <w:rPr>
          <w:rStyle w:val="FontStyle122"/>
          <w:rFonts w:asciiTheme="minorHAnsi" w:hAnsiTheme="minorHAnsi" w:cstheme="minorHAnsi"/>
          <w:sz w:val="24"/>
          <w:szCs w:val="24"/>
        </w:rPr>
      </w:pPr>
      <w:r w:rsidRPr="003225EE">
        <w:rPr>
          <w:rStyle w:val="FontStyle128"/>
          <w:rFonts w:asciiTheme="minorHAnsi" w:hAnsiTheme="minorHAnsi" w:cstheme="minorHAnsi"/>
          <w:b w:val="0"/>
          <w:color w:val="7030A0"/>
          <w:sz w:val="24"/>
          <w:szCs w:val="24"/>
        </w:rPr>
        <w:lastRenderedPageBreak/>
        <w:t xml:space="preserve">Ребенок «белый </w:t>
      </w:r>
      <w:proofErr w:type="spellStart"/>
      <w:r w:rsidRPr="003225EE">
        <w:rPr>
          <w:rStyle w:val="FontStyle128"/>
          <w:rFonts w:asciiTheme="minorHAnsi" w:hAnsiTheme="minorHAnsi" w:cstheme="minorHAnsi"/>
          <w:b w:val="0"/>
          <w:color w:val="7030A0"/>
          <w:sz w:val="24"/>
          <w:szCs w:val="24"/>
        </w:rPr>
        <w:t>интуит</w:t>
      </w:r>
      <w:proofErr w:type="spellEnd"/>
      <w:r w:rsidRPr="003225EE">
        <w:rPr>
          <w:rStyle w:val="FontStyle128"/>
          <w:rFonts w:asciiTheme="minorHAnsi" w:hAnsiTheme="minorHAnsi" w:cstheme="minorHAnsi"/>
          <w:b w:val="0"/>
          <w:color w:val="7030A0"/>
          <w:sz w:val="24"/>
          <w:szCs w:val="24"/>
        </w:rPr>
        <w:t xml:space="preserve">». </w:t>
      </w:r>
      <w:r w:rsidRPr="002C0FE8">
        <w:rPr>
          <w:rStyle w:val="FontStyle122"/>
          <w:rFonts w:asciiTheme="minorHAnsi" w:hAnsiTheme="minorHAnsi" w:cstheme="minorHAnsi"/>
          <w:sz w:val="24"/>
          <w:szCs w:val="24"/>
        </w:rPr>
        <w:t xml:space="preserve">Дети с развитой белой интуицией уж точно витают в облаках. Они «работают» с такими внешними сигналами, как образы. Эти образы они собирают, трансформируют, развивают с помощью своих фантазий. Такие дети обычно внешне спокойны, немного пугливы. Выглядят отчужденными, могут протестовать или упрямиться. Все это они обычно делают в ответ на сильные внешние раздражители или давление со стороны взрослых. Помимо того, что </w:t>
      </w:r>
      <w:proofErr w:type="spellStart"/>
      <w:r w:rsidRPr="002C0FE8">
        <w:rPr>
          <w:rStyle w:val="FontStyle122"/>
          <w:rFonts w:asciiTheme="minorHAnsi" w:hAnsiTheme="minorHAnsi" w:cstheme="minorHAnsi"/>
          <w:sz w:val="24"/>
          <w:szCs w:val="24"/>
        </w:rPr>
        <w:t>интровертные</w:t>
      </w:r>
      <w:proofErr w:type="spellEnd"/>
      <w:r w:rsidRPr="002C0FE8">
        <w:rPr>
          <w:rStyle w:val="FontStyle122"/>
          <w:rFonts w:asciiTheme="minorHAnsi" w:hAnsiTheme="minorHAnsi" w:cstheme="minorHAnsi"/>
          <w:sz w:val="24"/>
          <w:szCs w:val="24"/>
        </w:rPr>
        <w:t xml:space="preserve"> (белые) </w:t>
      </w:r>
      <w:proofErr w:type="spellStart"/>
      <w:r w:rsidRPr="002C0FE8">
        <w:rPr>
          <w:rStyle w:val="FontStyle122"/>
          <w:rFonts w:asciiTheme="minorHAnsi" w:hAnsiTheme="minorHAnsi" w:cstheme="minorHAnsi"/>
          <w:sz w:val="24"/>
          <w:szCs w:val="24"/>
        </w:rPr>
        <w:t>интуиты</w:t>
      </w:r>
      <w:proofErr w:type="spellEnd"/>
      <w:r w:rsidRPr="002C0FE8">
        <w:rPr>
          <w:rStyle w:val="FontStyle122"/>
          <w:rFonts w:asciiTheme="minorHAnsi" w:hAnsiTheme="minorHAnsi" w:cstheme="minorHAnsi"/>
          <w:sz w:val="24"/>
          <w:szCs w:val="24"/>
        </w:rPr>
        <w:t xml:space="preserve"> живут в мире фантазий, они к тому же очень чутко на все реагируют. Представьте, что вас подключили к системе обостренного восприятия. Кто-то где-то закричал, что-то с громким звуком упало, страшно залаяла собака — и ваша психика воспринимает все это еще и в несколько раз сильнее. Тяжело? </w:t>
      </w:r>
      <w:proofErr w:type="gramStart"/>
      <w:r w:rsidRPr="002C0FE8">
        <w:rPr>
          <w:rStyle w:val="FontStyle122"/>
          <w:rFonts w:asciiTheme="minorHAnsi" w:hAnsiTheme="minorHAnsi" w:cstheme="minorHAnsi"/>
          <w:sz w:val="24"/>
          <w:szCs w:val="24"/>
        </w:rPr>
        <w:t>Да</w:t>
      </w:r>
      <w:proofErr w:type="gramEnd"/>
      <w:r w:rsidRPr="002C0FE8">
        <w:rPr>
          <w:rStyle w:val="FontStyle122"/>
          <w:rFonts w:asciiTheme="minorHAnsi" w:hAnsiTheme="minorHAnsi" w:cstheme="minorHAnsi"/>
          <w:sz w:val="24"/>
          <w:szCs w:val="24"/>
        </w:rPr>
        <w:t xml:space="preserve"> наверное, просто невозможно. И запомните, такие дети могут приходить вовремя... если захотят.</w:t>
      </w:r>
    </w:p>
    <w:p w:rsidR="00EE6CAF" w:rsidRDefault="00EE6CAF" w:rsidP="00CA3BB6">
      <w:pPr>
        <w:pStyle w:val="Style50"/>
        <w:widowControl/>
        <w:ind w:firstLine="709"/>
        <w:jc w:val="center"/>
        <w:rPr>
          <w:rStyle w:val="FontStyle128"/>
          <w:rFonts w:asciiTheme="minorHAnsi" w:hAnsiTheme="minorHAnsi" w:cstheme="minorHAnsi"/>
          <w:color w:val="00B050"/>
          <w:sz w:val="24"/>
          <w:szCs w:val="24"/>
        </w:rPr>
      </w:pPr>
      <w:r w:rsidRPr="00651836">
        <w:rPr>
          <w:rStyle w:val="FontStyle128"/>
          <w:rFonts w:asciiTheme="minorHAnsi" w:hAnsiTheme="minorHAnsi" w:cstheme="minorHAnsi"/>
          <w:color w:val="00B050"/>
          <w:sz w:val="24"/>
          <w:szCs w:val="24"/>
        </w:rPr>
        <w:t xml:space="preserve">Рекомендации родителям ребенка «белого </w:t>
      </w:r>
      <w:proofErr w:type="spellStart"/>
      <w:r w:rsidRPr="00651836">
        <w:rPr>
          <w:rStyle w:val="FontStyle128"/>
          <w:rFonts w:asciiTheme="minorHAnsi" w:hAnsiTheme="minorHAnsi" w:cstheme="minorHAnsi"/>
          <w:color w:val="00B050"/>
          <w:sz w:val="24"/>
          <w:szCs w:val="24"/>
        </w:rPr>
        <w:t>интуита</w:t>
      </w:r>
      <w:proofErr w:type="spellEnd"/>
      <w:r w:rsidRPr="00651836">
        <w:rPr>
          <w:rStyle w:val="FontStyle128"/>
          <w:rFonts w:asciiTheme="minorHAnsi" w:hAnsiTheme="minorHAnsi" w:cstheme="minorHAnsi"/>
          <w:color w:val="00B050"/>
          <w:sz w:val="24"/>
          <w:szCs w:val="24"/>
        </w:rPr>
        <w:t>»</w:t>
      </w:r>
    </w:p>
    <w:p w:rsidR="00EE6CAF" w:rsidRPr="002C0FE8" w:rsidRDefault="00EE6CAF" w:rsidP="00CA3BB6">
      <w:pPr>
        <w:pStyle w:val="Style50"/>
        <w:widowControl/>
        <w:ind w:firstLine="709"/>
        <w:jc w:val="both"/>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Что</w:t>
      </w:r>
      <w:r>
        <w:rPr>
          <w:rStyle w:val="FontStyle122"/>
          <w:rFonts w:asciiTheme="minorHAnsi" w:hAnsiTheme="minorHAnsi" w:cstheme="minorHAnsi"/>
          <w:sz w:val="24"/>
          <w:szCs w:val="24"/>
        </w:rPr>
        <w:t xml:space="preserve"> </w:t>
      </w:r>
      <w:r w:rsidRPr="002C0FE8">
        <w:rPr>
          <w:rStyle w:val="FontStyle122"/>
          <w:rFonts w:asciiTheme="minorHAnsi" w:hAnsiTheme="minorHAnsi" w:cstheme="minorHAnsi"/>
          <w:sz w:val="24"/>
          <w:szCs w:val="24"/>
        </w:rPr>
        <w:t>же делать с таким впечатлительным и необязательным ребенком? Попробовать принять его и как можно меньше ругать и одергивать. Нельзя приводить ему в пример успехи других детей: «А ведь Саша-то может!». Нужно учить такого ребенка объяснять свои состояния, будь то тревога или мечтательность.</w:t>
      </w:r>
    </w:p>
    <w:p w:rsidR="00EE6CAF" w:rsidRPr="002C0FE8" w:rsidRDefault="00EE6CAF" w:rsidP="00CA3BB6">
      <w:pPr>
        <w:pStyle w:val="Style33"/>
        <w:widowControl/>
        <w:spacing w:line="240" w:lineRule="auto"/>
        <w:ind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Есть такая техника эмоциональной подстройки (в психологической практике она называется «активное слушание»), когда родитель повторяет, п</w:t>
      </w:r>
      <w:r>
        <w:rPr>
          <w:rStyle w:val="FontStyle122"/>
          <w:rFonts w:asciiTheme="minorHAnsi" w:hAnsiTheme="minorHAnsi" w:cstheme="minorHAnsi"/>
          <w:sz w:val="24"/>
          <w:szCs w:val="24"/>
        </w:rPr>
        <w:t>роговаривает за ребенком его пе</w:t>
      </w:r>
      <w:r w:rsidRPr="002C0FE8">
        <w:rPr>
          <w:rStyle w:val="FontStyle122"/>
          <w:rFonts w:asciiTheme="minorHAnsi" w:hAnsiTheme="minorHAnsi" w:cstheme="minorHAnsi"/>
          <w:sz w:val="24"/>
          <w:szCs w:val="24"/>
        </w:rPr>
        <w:t>реживания, но только в утвердительной форме.</w:t>
      </w:r>
    </w:p>
    <w:p w:rsidR="00EE6CAF" w:rsidRPr="002C0FE8" w:rsidRDefault="00EE6CAF" w:rsidP="00CA3BB6">
      <w:pPr>
        <w:pStyle w:val="Style33"/>
        <w:widowControl/>
        <w:spacing w:line="240" w:lineRule="auto"/>
        <w:ind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Например: «Да; ты устал», «Ты сильно обиделся на Мишу, я понимаю», «А теперь не плачь, а скажи словами, что тебя беспокоит, что ты хочешь» и так далее. Таким образом</w:t>
      </w:r>
      <w:r>
        <w:rPr>
          <w:rStyle w:val="FontStyle122"/>
          <w:rFonts w:asciiTheme="minorHAnsi" w:hAnsiTheme="minorHAnsi" w:cstheme="minorHAnsi"/>
          <w:sz w:val="24"/>
          <w:szCs w:val="24"/>
        </w:rPr>
        <w:t>,</w:t>
      </w:r>
      <w:r w:rsidRPr="002C0FE8">
        <w:rPr>
          <w:rStyle w:val="FontStyle122"/>
          <w:rFonts w:asciiTheme="minorHAnsi" w:hAnsiTheme="minorHAnsi" w:cstheme="minorHAnsi"/>
          <w:sz w:val="24"/>
          <w:szCs w:val="24"/>
        </w:rPr>
        <w:t xml:space="preserve"> родители дают ребенку понять, что понимают причину его расстройства. Но в случае с белым </w:t>
      </w:r>
      <w:proofErr w:type="spellStart"/>
      <w:r w:rsidRPr="002C0FE8">
        <w:rPr>
          <w:rStyle w:val="FontStyle122"/>
          <w:rFonts w:asciiTheme="minorHAnsi" w:hAnsiTheme="minorHAnsi" w:cstheme="minorHAnsi"/>
          <w:sz w:val="24"/>
          <w:szCs w:val="24"/>
        </w:rPr>
        <w:t>интуитом</w:t>
      </w:r>
      <w:proofErr w:type="spellEnd"/>
      <w:r w:rsidRPr="002C0FE8">
        <w:rPr>
          <w:rStyle w:val="FontStyle122"/>
          <w:rFonts w:asciiTheme="minorHAnsi" w:hAnsiTheme="minorHAnsi" w:cstheme="minorHAnsi"/>
          <w:sz w:val="24"/>
          <w:szCs w:val="24"/>
        </w:rPr>
        <w:t xml:space="preserve"> сначала нужно научиться догадываться, что с ребенком происходит, а затем попытаться сформулировать проблему, и тогда ребенок сможет повторять ваши слова и давать обратную связь.</w:t>
      </w:r>
    </w:p>
    <w:p w:rsidR="00EE6CAF" w:rsidRPr="00582AA4" w:rsidRDefault="00EE6CAF" w:rsidP="00CA3BB6">
      <w:pPr>
        <w:pStyle w:val="Style23"/>
        <w:widowControl/>
        <w:spacing w:line="240" w:lineRule="auto"/>
        <w:ind w:firstLine="709"/>
        <w:rPr>
          <w:rStyle w:val="FontStyle124"/>
          <w:rFonts w:asciiTheme="minorHAnsi" w:hAnsiTheme="minorHAnsi" w:cstheme="minorHAnsi"/>
          <w:i w:val="0"/>
          <w:color w:val="7030A0"/>
          <w:sz w:val="24"/>
          <w:szCs w:val="24"/>
        </w:rPr>
      </w:pPr>
      <w:proofErr w:type="gramStart"/>
      <w:r w:rsidRPr="00582AA4">
        <w:rPr>
          <w:rStyle w:val="FontStyle124"/>
          <w:rFonts w:asciiTheme="minorHAnsi" w:hAnsiTheme="minorHAnsi" w:cstheme="minorHAnsi"/>
          <w:i w:val="0"/>
          <w:color w:val="7030A0"/>
          <w:sz w:val="24"/>
          <w:szCs w:val="24"/>
        </w:rPr>
        <w:t>Интуиция — и белая, и черная — дает человеку дар предчувствия и способность хорошо ориентироваться во времени, как в текущем, так и в будущем.</w:t>
      </w:r>
      <w:proofErr w:type="gramEnd"/>
    </w:p>
    <w:p w:rsidR="003165E8" w:rsidRDefault="003165E8" w:rsidP="003165E8">
      <w:pPr>
        <w:pStyle w:val="Style33"/>
        <w:widowControl/>
        <w:spacing w:line="240" w:lineRule="auto"/>
        <w:ind w:firstLine="946"/>
        <w:jc w:val="left"/>
        <w:rPr>
          <w:rStyle w:val="FontStyle122"/>
          <w:rFonts w:asciiTheme="minorHAnsi" w:hAnsiTheme="minorHAnsi" w:cstheme="minorHAnsi"/>
          <w:b/>
          <w:color w:val="00B050"/>
          <w:sz w:val="24"/>
          <w:szCs w:val="24"/>
        </w:rPr>
      </w:pPr>
      <w:r w:rsidRPr="00651836">
        <w:rPr>
          <w:rStyle w:val="FontStyle128"/>
          <w:rFonts w:asciiTheme="minorHAnsi" w:hAnsiTheme="minorHAnsi" w:cstheme="minorHAnsi"/>
          <w:color w:val="00B050"/>
          <w:sz w:val="24"/>
          <w:szCs w:val="24"/>
        </w:rPr>
        <w:t xml:space="preserve">Если ваш ребенок </w:t>
      </w:r>
      <w:proofErr w:type="spellStart"/>
      <w:r w:rsidRPr="00651836">
        <w:rPr>
          <w:rStyle w:val="FontStyle128"/>
          <w:rFonts w:asciiTheme="minorHAnsi" w:hAnsiTheme="minorHAnsi" w:cstheme="minorHAnsi"/>
          <w:color w:val="00B050"/>
          <w:sz w:val="24"/>
          <w:szCs w:val="24"/>
        </w:rPr>
        <w:t>интуит</w:t>
      </w:r>
      <w:proofErr w:type="spellEnd"/>
      <w:r w:rsidRPr="00651836">
        <w:rPr>
          <w:rStyle w:val="FontStyle122"/>
          <w:rFonts w:asciiTheme="minorHAnsi" w:hAnsiTheme="minorHAnsi" w:cstheme="minorHAnsi"/>
          <w:color w:val="00B050"/>
          <w:sz w:val="24"/>
          <w:szCs w:val="24"/>
        </w:rPr>
        <w:t xml:space="preserve">, </w:t>
      </w:r>
      <w:r w:rsidRPr="00F60FFE">
        <w:rPr>
          <w:rStyle w:val="FontStyle122"/>
          <w:rFonts w:asciiTheme="minorHAnsi" w:hAnsiTheme="minorHAnsi" w:cstheme="minorHAnsi"/>
          <w:b/>
          <w:color w:val="00B050"/>
          <w:sz w:val="24"/>
          <w:szCs w:val="24"/>
        </w:rPr>
        <w:t>то, скорее всего, он:</w:t>
      </w:r>
    </w:p>
    <w:p w:rsidR="003165E8" w:rsidRPr="002C0FE8" w:rsidRDefault="003165E8" w:rsidP="003165E8">
      <w:pPr>
        <w:pStyle w:val="Style8"/>
        <w:widowControl/>
        <w:numPr>
          <w:ilvl w:val="0"/>
          <w:numId w:val="34"/>
        </w:numPr>
        <w:tabs>
          <w:tab w:val="left" w:pos="434"/>
        </w:tabs>
        <w:spacing w:line="240" w:lineRule="auto"/>
        <w:ind w:left="0" w:firstLine="709"/>
        <w:jc w:val="left"/>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любит мечтать и фантазировать;</w:t>
      </w:r>
    </w:p>
    <w:p w:rsidR="003165E8" w:rsidRPr="002C0FE8" w:rsidRDefault="003165E8" w:rsidP="003165E8">
      <w:pPr>
        <w:pStyle w:val="Style8"/>
        <w:widowControl/>
        <w:numPr>
          <w:ilvl w:val="0"/>
          <w:numId w:val="34"/>
        </w:numPr>
        <w:tabs>
          <w:tab w:val="left" w:pos="434"/>
        </w:tabs>
        <w:spacing w:line="240" w:lineRule="auto"/>
        <w:ind w:left="0"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любит волшебные сказки (особенно произвед</w:t>
      </w:r>
      <w:r>
        <w:rPr>
          <w:rStyle w:val="FontStyle122"/>
          <w:rFonts w:asciiTheme="minorHAnsi" w:hAnsiTheme="minorHAnsi" w:cstheme="minorHAnsi"/>
          <w:sz w:val="24"/>
          <w:szCs w:val="24"/>
        </w:rPr>
        <w:t xml:space="preserve">ение «Алиса в стране чудес» </w:t>
      </w:r>
      <w:proofErr w:type="spellStart"/>
      <w:r>
        <w:rPr>
          <w:rStyle w:val="FontStyle122"/>
          <w:rFonts w:asciiTheme="minorHAnsi" w:hAnsiTheme="minorHAnsi" w:cstheme="minorHAnsi"/>
          <w:sz w:val="24"/>
          <w:szCs w:val="24"/>
        </w:rPr>
        <w:t>Л.</w:t>
      </w:r>
      <w:r w:rsidRPr="002C0FE8">
        <w:rPr>
          <w:rStyle w:val="FontStyle122"/>
          <w:rFonts w:asciiTheme="minorHAnsi" w:hAnsiTheme="minorHAnsi" w:cstheme="minorHAnsi"/>
          <w:sz w:val="24"/>
          <w:szCs w:val="24"/>
        </w:rPr>
        <w:t>Кэрролла</w:t>
      </w:r>
      <w:proofErr w:type="spellEnd"/>
      <w:r w:rsidRPr="002C0FE8">
        <w:rPr>
          <w:rStyle w:val="FontStyle122"/>
          <w:rFonts w:asciiTheme="minorHAnsi" w:hAnsiTheme="minorHAnsi" w:cstheme="minorHAnsi"/>
          <w:sz w:val="24"/>
          <w:szCs w:val="24"/>
        </w:rPr>
        <w:t>) и всевозможную фантастику;</w:t>
      </w:r>
    </w:p>
    <w:p w:rsidR="003165E8" w:rsidRPr="002C0FE8" w:rsidRDefault="003165E8" w:rsidP="003165E8">
      <w:pPr>
        <w:pStyle w:val="Style8"/>
        <w:widowControl/>
        <w:numPr>
          <w:ilvl w:val="0"/>
          <w:numId w:val="34"/>
        </w:numPr>
        <w:tabs>
          <w:tab w:val="left" w:pos="434"/>
        </w:tabs>
        <w:spacing w:line="240" w:lineRule="auto"/>
        <w:ind w:left="0"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ему недостаточно внешней формы, ему надо знать, что внутри вещей;</w:t>
      </w:r>
    </w:p>
    <w:p w:rsidR="003165E8" w:rsidRPr="002C0FE8" w:rsidRDefault="003165E8" w:rsidP="003165E8">
      <w:pPr>
        <w:pStyle w:val="Style8"/>
        <w:widowControl/>
        <w:numPr>
          <w:ilvl w:val="0"/>
          <w:numId w:val="34"/>
        </w:numPr>
        <w:tabs>
          <w:tab w:val="left" w:pos="434"/>
        </w:tabs>
        <w:spacing w:line="240" w:lineRule="auto"/>
        <w:ind w:left="0"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придумывает новое назначение и названия обычным игрушкам;</w:t>
      </w:r>
    </w:p>
    <w:p w:rsidR="003165E8" w:rsidRPr="002C0FE8" w:rsidRDefault="003165E8" w:rsidP="003165E8">
      <w:pPr>
        <w:pStyle w:val="Style8"/>
        <w:widowControl/>
        <w:numPr>
          <w:ilvl w:val="0"/>
          <w:numId w:val="34"/>
        </w:numPr>
        <w:tabs>
          <w:tab w:val="left" w:pos="434"/>
        </w:tabs>
        <w:spacing w:line="240" w:lineRule="auto"/>
        <w:ind w:left="0" w:firstLine="709"/>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обладает низкой самооценкой, при этом может вести себя вызывающе;</w:t>
      </w:r>
    </w:p>
    <w:p w:rsidR="003165E8" w:rsidRDefault="003165E8" w:rsidP="003165E8">
      <w:pPr>
        <w:pStyle w:val="Style8"/>
        <w:widowControl/>
        <w:numPr>
          <w:ilvl w:val="0"/>
          <w:numId w:val="34"/>
        </w:numPr>
        <w:tabs>
          <w:tab w:val="left" w:pos="434"/>
        </w:tabs>
        <w:spacing w:line="240" w:lineRule="auto"/>
        <w:ind w:left="0" w:firstLine="709"/>
        <w:jc w:val="left"/>
        <w:rPr>
          <w:rStyle w:val="FontStyle122"/>
          <w:rFonts w:asciiTheme="minorHAnsi" w:hAnsiTheme="minorHAnsi" w:cstheme="minorHAnsi"/>
          <w:sz w:val="24"/>
          <w:szCs w:val="24"/>
        </w:rPr>
      </w:pPr>
      <w:r w:rsidRPr="002C0FE8">
        <w:rPr>
          <w:rStyle w:val="FontStyle122"/>
          <w:rFonts w:asciiTheme="minorHAnsi" w:hAnsiTheme="minorHAnsi" w:cstheme="minorHAnsi"/>
          <w:sz w:val="24"/>
          <w:szCs w:val="24"/>
        </w:rPr>
        <w:t>часто думает о будущем.</w:t>
      </w:r>
    </w:p>
    <w:tbl>
      <w:tblPr>
        <w:tblW w:w="9639" w:type="dxa"/>
        <w:tblInd w:w="40" w:type="dxa"/>
        <w:tblLayout w:type="fixed"/>
        <w:tblCellMar>
          <w:left w:w="40" w:type="dxa"/>
          <w:right w:w="40" w:type="dxa"/>
        </w:tblCellMar>
        <w:tblLook w:val="0000" w:firstRow="0" w:lastRow="0" w:firstColumn="0" w:lastColumn="0" w:noHBand="0" w:noVBand="0"/>
      </w:tblPr>
      <w:tblGrid>
        <w:gridCol w:w="4678"/>
        <w:gridCol w:w="4961"/>
      </w:tblGrid>
      <w:tr w:rsidR="003165E8" w:rsidRPr="00D708C3" w:rsidTr="003165E8">
        <w:tc>
          <w:tcPr>
            <w:tcW w:w="4678" w:type="dxa"/>
            <w:tcBorders>
              <w:top w:val="single" w:sz="6" w:space="0" w:color="auto"/>
              <w:left w:val="single" w:sz="6" w:space="0" w:color="auto"/>
              <w:bottom w:val="single" w:sz="6" w:space="0" w:color="auto"/>
              <w:right w:val="single" w:sz="6" w:space="0" w:color="auto"/>
            </w:tcBorders>
          </w:tcPr>
          <w:p w:rsidR="003165E8" w:rsidRPr="00651836" w:rsidRDefault="003165E8" w:rsidP="003165E8">
            <w:pPr>
              <w:pStyle w:val="Style27"/>
              <w:widowControl/>
              <w:ind w:firstLine="244"/>
              <w:jc w:val="center"/>
              <w:rPr>
                <w:rStyle w:val="FontStyle136"/>
                <w:rFonts w:ascii="Times New Roman" w:hAnsi="Times New Roman"/>
                <w:b w:val="0"/>
                <w:sz w:val="24"/>
                <w:szCs w:val="24"/>
              </w:rPr>
            </w:pPr>
            <w:proofErr w:type="spellStart"/>
            <w:r w:rsidRPr="00651836">
              <w:rPr>
                <w:rStyle w:val="FontStyle136"/>
                <w:rFonts w:ascii="Times New Roman" w:hAnsi="Times New Roman"/>
                <w:b w:val="0"/>
                <w:sz w:val="24"/>
                <w:szCs w:val="24"/>
              </w:rPr>
              <w:t>Сенсорика</w:t>
            </w:r>
            <w:proofErr w:type="spellEnd"/>
          </w:p>
        </w:tc>
        <w:tc>
          <w:tcPr>
            <w:tcW w:w="4961" w:type="dxa"/>
            <w:tcBorders>
              <w:top w:val="single" w:sz="6" w:space="0" w:color="auto"/>
              <w:left w:val="single" w:sz="6" w:space="0" w:color="auto"/>
              <w:bottom w:val="single" w:sz="6" w:space="0" w:color="auto"/>
              <w:right w:val="single" w:sz="6" w:space="0" w:color="auto"/>
            </w:tcBorders>
          </w:tcPr>
          <w:p w:rsidR="003165E8" w:rsidRPr="00651836" w:rsidRDefault="003165E8" w:rsidP="003165E8">
            <w:pPr>
              <w:pStyle w:val="Style27"/>
              <w:widowControl/>
              <w:ind w:firstLine="244"/>
              <w:jc w:val="center"/>
              <w:rPr>
                <w:rStyle w:val="FontStyle136"/>
                <w:rFonts w:ascii="Times New Roman" w:hAnsi="Times New Roman"/>
                <w:b w:val="0"/>
                <w:color w:val="7030A0"/>
                <w:sz w:val="24"/>
                <w:szCs w:val="24"/>
              </w:rPr>
            </w:pPr>
            <w:r w:rsidRPr="00651836">
              <w:rPr>
                <w:rStyle w:val="FontStyle136"/>
                <w:rFonts w:ascii="Times New Roman" w:hAnsi="Times New Roman"/>
                <w:b w:val="0"/>
                <w:color w:val="7030A0"/>
                <w:sz w:val="24"/>
                <w:szCs w:val="24"/>
              </w:rPr>
              <w:t>Интуиция</w:t>
            </w:r>
          </w:p>
        </w:tc>
      </w:tr>
      <w:tr w:rsidR="003165E8" w:rsidRPr="00D708C3" w:rsidTr="003165E8">
        <w:tc>
          <w:tcPr>
            <w:tcW w:w="4678" w:type="dxa"/>
            <w:tcBorders>
              <w:top w:val="single" w:sz="6" w:space="0" w:color="auto"/>
              <w:left w:val="single" w:sz="6" w:space="0" w:color="auto"/>
              <w:bottom w:val="single" w:sz="6" w:space="0" w:color="auto"/>
              <w:right w:val="single" w:sz="6" w:space="0" w:color="auto"/>
            </w:tcBorders>
          </w:tcPr>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Я почти всегда знаю, чего я хочу.</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Я люблю читать и смотреть про приключения.</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Я люблю новые фильмы.</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Если надо, я легко меняю свои планы.</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Мне интересно, что происходит в данную минуту, я редко думаю о том, что будет завтра.</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proofErr w:type="gramStart"/>
            <w:r w:rsidRPr="00651836">
              <w:rPr>
                <w:rStyle w:val="FontStyle147"/>
                <w:rFonts w:ascii="Times New Roman" w:hAnsi="Times New Roman"/>
                <w:b w:val="0"/>
                <w:sz w:val="24"/>
                <w:szCs w:val="24"/>
              </w:rPr>
              <w:t>Я уверен, что я сильный (красивая) и умный (умная).</w:t>
            </w:r>
            <w:proofErr w:type="gramEnd"/>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Pr>
                <w:rStyle w:val="FontStyle147"/>
                <w:rFonts w:ascii="Times New Roman" w:hAnsi="Times New Roman"/>
                <w:b w:val="0"/>
                <w:sz w:val="24"/>
                <w:szCs w:val="24"/>
              </w:rPr>
              <w:t>Я самостоятельно езжу в общест</w:t>
            </w:r>
            <w:r w:rsidRPr="00651836">
              <w:rPr>
                <w:rStyle w:val="FontStyle147"/>
                <w:rFonts w:ascii="Times New Roman" w:hAnsi="Times New Roman"/>
                <w:b w:val="0"/>
                <w:sz w:val="24"/>
                <w:szCs w:val="24"/>
              </w:rPr>
              <w:t>венном транспорте.</w:t>
            </w:r>
          </w:p>
          <w:p w:rsidR="003165E8" w:rsidRPr="00651836" w:rsidRDefault="003165E8" w:rsidP="003165E8">
            <w:pPr>
              <w:pStyle w:val="Style53"/>
              <w:widowControl/>
              <w:spacing w:line="240" w:lineRule="auto"/>
              <w:ind w:firstLine="244"/>
              <w:jc w:val="both"/>
              <w:rPr>
                <w:rStyle w:val="FontStyle147"/>
                <w:rFonts w:ascii="Times New Roman" w:hAnsi="Times New Roman"/>
                <w:b w:val="0"/>
                <w:sz w:val="24"/>
                <w:szCs w:val="24"/>
              </w:rPr>
            </w:pPr>
            <w:r w:rsidRPr="00651836">
              <w:rPr>
                <w:rStyle w:val="FontStyle147"/>
                <w:rFonts w:ascii="Times New Roman" w:hAnsi="Times New Roman"/>
                <w:b w:val="0"/>
                <w:sz w:val="24"/>
                <w:szCs w:val="24"/>
              </w:rPr>
              <w:t>Я редко надолго ссорюсь со своим лучшим другом.</w:t>
            </w:r>
          </w:p>
        </w:tc>
        <w:tc>
          <w:tcPr>
            <w:tcW w:w="4961" w:type="dxa"/>
            <w:tcBorders>
              <w:top w:val="single" w:sz="6" w:space="0" w:color="auto"/>
              <w:left w:val="single" w:sz="6" w:space="0" w:color="auto"/>
              <w:bottom w:val="single" w:sz="6" w:space="0" w:color="auto"/>
              <w:right w:val="single" w:sz="6" w:space="0" w:color="auto"/>
            </w:tcBorders>
          </w:tcPr>
          <w:p w:rsidR="003165E8"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 xml:space="preserve">Я люблю фантазировать и мечтать. </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Я люблю читать фантастику.</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Могу по десять раз смотреть любимый фильм.</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Обычные игрушки — это скучно.</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Я не люблю, когда мама вмешивается в мои планы и не выполняет свои обещания.</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Мне интереснее было бы жить в будущем, чем сейчас.</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 xml:space="preserve">Я бы хотел быть похожим </w:t>
            </w:r>
            <w:proofErr w:type="gramStart"/>
            <w:r w:rsidRPr="00651836">
              <w:rPr>
                <w:rStyle w:val="FontStyle147"/>
                <w:rFonts w:ascii="Times New Roman" w:hAnsi="Times New Roman"/>
                <w:b w:val="0"/>
                <w:color w:val="7030A0"/>
                <w:sz w:val="24"/>
                <w:szCs w:val="24"/>
              </w:rPr>
              <w:t>на</w:t>
            </w:r>
            <w:proofErr w:type="gramEnd"/>
            <w:r w:rsidRPr="00651836">
              <w:rPr>
                <w:rStyle w:val="FontStyle147"/>
                <w:rFonts w:ascii="Times New Roman" w:hAnsi="Times New Roman"/>
                <w:b w:val="0"/>
                <w:color w:val="7030A0"/>
                <w:sz w:val="24"/>
                <w:szCs w:val="24"/>
              </w:rPr>
              <w:t>...</w:t>
            </w:r>
          </w:p>
          <w:p w:rsidR="003165E8" w:rsidRPr="00651836" w:rsidRDefault="003165E8" w:rsidP="003165E8">
            <w:pPr>
              <w:pStyle w:val="Style53"/>
              <w:widowControl/>
              <w:spacing w:line="240" w:lineRule="auto"/>
              <w:ind w:firstLine="244"/>
              <w:jc w:val="both"/>
              <w:rPr>
                <w:rStyle w:val="FontStyle147"/>
                <w:rFonts w:ascii="Times New Roman" w:hAnsi="Times New Roman"/>
                <w:b w:val="0"/>
                <w:color w:val="7030A0"/>
                <w:sz w:val="24"/>
                <w:szCs w:val="24"/>
              </w:rPr>
            </w:pPr>
            <w:r w:rsidRPr="00651836">
              <w:rPr>
                <w:rStyle w:val="FontStyle147"/>
                <w:rFonts w:ascii="Times New Roman" w:hAnsi="Times New Roman"/>
                <w:b w:val="0"/>
                <w:color w:val="7030A0"/>
                <w:sz w:val="24"/>
                <w:szCs w:val="24"/>
              </w:rPr>
              <w:t>Если мне кто-то нравится или не нравится, то это всегда очень сильное чувство.</w:t>
            </w:r>
          </w:p>
        </w:tc>
      </w:tr>
    </w:tbl>
    <w:p w:rsidR="00F80428" w:rsidRDefault="00F80428" w:rsidP="00F80428">
      <w:pPr>
        <w:ind w:firstLine="709"/>
        <w:jc w:val="both"/>
      </w:pPr>
      <w:r>
        <w:lastRenderedPageBreak/>
        <w:t xml:space="preserve">Существует другая концепция, </w:t>
      </w:r>
      <w:r w:rsidR="00582AA4">
        <w:t xml:space="preserve">которая была разработана </w:t>
      </w:r>
      <w:proofErr w:type="spellStart"/>
      <w:r w:rsidR="00582AA4">
        <w:t>К.Г.</w:t>
      </w:r>
      <w:r>
        <w:t>Юнгом</w:t>
      </w:r>
      <w:proofErr w:type="spellEnd"/>
      <w:r>
        <w:t xml:space="preserve"> и усовершенствована </w:t>
      </w:r>
      <w:proofErr w:type="spellStart"/>
      <w:r>
        <w:t>Изабель</w:t>
      </w:r>
      <w:proofErr w:type="spellEnd"/>
      <w:r>
        <w:t xml:space="preserve"> </w:t>
      </w:r>
      <w:proofErr w:type="spellStart"/>
      <w:r>
        <w:t>Бриггс</w:t>
      </w:r>
      <w:proofErr w:type="spellEnd"/>
      <w:r>
        <w:t>-Майерс. Эта концепция сфокусирована лишь на двух функциях нашей личности: функции сбора информации (</w:t>
      </w:r>
      <w:proofErr w:type="spellStart"/>
      <w:r>
        <w:t>сенсорика</w:t>
      </w:r>
      <w:proofErr w:type="spellEnd"/>
      <w:r>
        <w:t xml:space="preserve"> или интуиция) и функции принятия решений (логика или этика). </w:t>
      </w:r>
    </w:p>
    <w:p w:rsidR="00F80428" w:rsidRDefault="00F80428" w:rsidP="002F1F7A">
      <w:pPr>
        <w:ind w:firstLine="709"/>
        <w:jc w:val="both"/>
        <w:rPr>
          <w:rStyle w:val="FontStyle122"/>
          <w:sz w:val="24"/>
          <w:szCs w:val="24"/>
        </w:rPr>
      </w:pPr>
      <w:r>
        <w:t>Согласно теории Юнга, по мере роста и развития человека одна из этих функций начинает преобладать. Это наиболее надёжная, управляемая, послушная и предсказуемая функция человеческой личности. Это та функция, которая (по возможности) определяет поведение человека. Она называется «</w:t>
      </w:r>
      <w:r w:rsidRPr="00F80428">
        <w:rPr>
          <w:b/>
          <w:i/>
          <w:color w:val="7030A0"/>
        </w:rPr>
        <w:t>доминирующей</w:t>
      </w:r>
      <w:r>
        <w:t>» или «</w:t>
      </w:r>
      <w:r w:rsidR="00E5654A">
        <w:rPr>
          <w:b/>
          <w:i/>
          <w:color w:val="7030A0"/>
        </w:rPr>
        <w:t>основной</w:t>
      </w:r>
      <w:r>
        <w:t xml:space="preserve">» </w:t>
      </w:r>
      <w:r w:rsidR="00E5654A" w:rsidRPr="001A69D5">
        <w:t>функцией</w:t>
      </w:r>
      <w:r w:rsidR="00E5654A" w:rsidRPr="00E5654A">
        <w:rPr>
          <w:color w:val="7030A0"/>
        </w:rPr>
        <w:t>.</w:t>
      </w:r>
      <w:r w:rsidR="00E5654A" w:rsidRPr="00E5654A">
        <w:t xml:space="preserve"> </w:t>
      </w:r>
      <w:proofErr w:type="spellStart"/>
      <w:r>
        <w:t>Изабель</w:t>
      </w:r>
      <w:proofErr w:type="spellEnd"/>
      <w:r>
        <w:t xml:space="preserve"> </w:t>
      </w:r>
      <w:proofErr w:type="spellStart"/>
      <w:r>
        <w:t>Бриггс</w:t>
      </w:r>
      <w:proofErr w:type="spellEnd"/>
      <w:r>
        <w:t>-Майерс назвала её «главнокомандующим» личности. Проще говоря, она – самая главная. Другая функция называется «</w:t>
      </w:r>
      <w:r w:rsidRPr="00F80428">
        <w:rPr>
          <w:b/>
          <w:i/>
          <w:color w:val="7030A0"/>
        </w:rPr>
        <w:t xml:space="preserve">вспомогательной </w:t>
      </w:r>
      <w:r>
        <w:t>или «</w:t>
      </w:r>
      <w:r w:rsidRPr="00F80428">
        <w:rPr>
          <w:b/>
          <w:i/>
          <w:color w:val="7030A0"/>
        </w:rPr>
        <w:t>дополнительн</w:t>
      </w:r>
      <w:r w:rsidR="00582AA4">
        <w:rPr>
          <w:b/>
          <w:i/>
          <w:color w:val="7030A0"/>
        </w:rPr>
        <w:t>ой</w:t>
      </w:r>
      <w:r>
        <w:t xml:space="preserve">» </w:t>
      </w:r>
      <w:r w:rsidR="00E5654A" w:rsidRPr="001A69D5">
        <w:t>функцией</w:t>
      </w:r>
      <w:r w:rsidR="001A69D5" w:rsidRPr="001A69D5">
        <w:t>.</w:t>
      </w:r>
      <w:r w:rsidR="00E5654A">
        <w:t xml:space="preserve"> </w:t>
      </w:r>
      <w:r>
        <w:t xml:space="preserve">Это вторая по важности функция, которая иногда пытается занять первое место, но чаще довольствуется ролью дополнения. Вспомогательная функция оказывает помощь и поддержку </w:t>
      </w:r>
      <w:proofErr w:type="gramStart"/>
      <w:r>
        <w:t>доминирующей</w:t>
      </w:r>
      <w:proofErr w:type="gramEnd"/>
      <w:r>
        <w:t xml:space="preserve">. </w:t>
      </w:r>
    </w:p>
    <w:p w:rsidR="002F1F7A" w:rsidRPr="00237F95" w:rsidRDefault="00B10F76" w:rsidP="002F1F7A">
      <w:pPr>
        <w:ind w:firstLine="709"/>
        <w:jc w:val="both"/>
      </w:pPr>
      <w:r>
        <w:rPr>
          <w:rStyle w:val="FontStyle122"/>
          <w:sz w:val="24"/>
          <w:szCs w:val="24"/>
        </w:rPr>
        <w:t xml:space="preserve">В этой связи  можно выделить </w:t>
      </w:r>
      <w:r w:rsidRPr="00C53C2F">
        <w:rPr>
          <w:rStyle w:val="FontStyle122"/>
          <w:b/>
          <w:color w:val="7030A0"/>
          <w:sz w:val="24"/>
          <w:szCs w:val="24"/>
        </w:rPr>
        <w:t xml:space="preserve">4 типа  </w:t>
      </w:r>
      <w:proofErr w:type="spellStart"/>
      <w:r w:rsidR="005F02C9" w:rsidRPr="00C53C2F">
        <w:rPr>
          <w:rStyle w:val="FontStyle122"/>
          <w:b/>
          <w:color w:val="7030A0"/>
          <w:sz w:val="24"/>
          <w:szCs w:val="24"/>
        </w:rPr>
        <w:t>интуит</w:t>
      </w:r>
      <w:r w:rsidRPr="00C53C2F">
        <w:rPr>
          <w:rStyle w:val="FontStyle122"/>
          <w:b/>
          <w:color w:val="7030A0"/>
          <w:sz w:val="24"/>
          <w:szCs w:val="24"/>
        </w:rPr>
        <w:t>ов</w:t>
      </w:r>
      <w:proofErr w:type="spellEnd"/>
      <w:r>
        <w:rPr>
          <w:rStyle w:val="FontStyle122"/>
          <w:sz w:val="24"/>
          <w:szCs w:val="24"/>
        </w:rPr>
        <w:t xml:space="preserve">, у которых </w:t>
      </w:r>
      <w:r w:rsidR="002749DE">
        <w:rPr>
          <w:rStyle w:val="FontStyle122"/>
          <w:sz w:val="24"/>
          <w:szCs w:val="24"/>
        </w:rPr>
        <w:t xml:space="preserve">согласно основной </w:t>
      </w:r>
      <w:r w:rsidR="00F80428">
        <w:rPr>
          <w:rStyle w:val="FontStyle122"/>
          <w:sz w:val="24"/>
          <w:szCs w:val="24"/>
        </w:rPr>
        <w:t xml:space="preserve">(доминирующей) </w:t>
      </w:r>
      <w:r w:rsidR="002749DE">
        <w:rPr>
          <w:rStyle w:val="FontStyle122"/>
          <w:sz w:val="24"/>
          <w:szCs w:val="24"/>
        </w:rPr>
        <w:t>функции</w:t>
      </w:r>
      <w:r>
        <w:rPr>
          <w:rStyle w:val="FontStyle122"/>
          <w:sz w:val="24"/>
          <w:szCs w:val="24"/>
        </w:rPr>
        <w:t xml:space="preserve"> информация о мире поступает интуитивно и лишь после к обработкой полученной информации подключается мышление (логика) и чувства (этика). </w:t>
      </w:r>
      <w:r w:rsidR="00582AA4">
        <w:rPr>
          <w:rStyle w:val="FontStyle122"/>
          <w:sz w:val="24"/>
          <w:szCs w:val="24"/>
        </w:rPr>
        <w:t>В этой связи п</w:t>
      </w:r>
      <w:r w:rsidR="008310F5">
        <w:rPr>
          <w:rStyle w:val="FontStyle122"/>
          <w:sz w:val="24"/>
          <w:szCs w:val="24"/>
        </w:rPr>
        <w:t xml:space="preserve">ри сильно развитой интуиции и аналитическом мышлении у </w:t>
      </w:r>
      <w:proofErr w:type="spellStart"/>
      <w:r w:rsidR="00582AA4">
        <w:rPr>
          <w:rStyle w:val="FontStyle122"/>
          <w:sz w:val="24"/>
          <w:szCs w:val="24"/>
        </w:rPr>
        <w:t>интуитов</w:t>
      </w:r>
      <w:proofErr w:type="spellEnd"/>
      <w:r w:rsidR="00582AA4">
        <w:rPr>
          <w:rStyle w:val="FontStyle122"/>
          <w:sz w:val="24"/>
          <w:szCs w:val="24"/>
        </w:rPr>
        <w:t xml:space="preserve"> </w:t>
      </w:r>
      <w:r w:rsidR="008310F5">
        <w:rPr>
          <w:rStyle w:val="FontStyle122"/>
          <w:sz w:val="24"/>
          <w:szCs w:val="24"/>
        </w:rPr>
        <w:t>будут разные предпочтения в том, как они будут</w:t>
      </w:r>
      <w:r w:rsidR="008310F5" w:rsidRPr="008310F5">
        <w:rPr>
          <w:b/>
          <w:i/>
          <w:color w:val="7030A0"/>
        </w:rPr>
        <w:t xml:space="preserve"> </w:t>
      </w:r>
      <w:r w:rsidR="008310F5" w:rsidRPr="00336A61">
        <w:rPr>
          <w:b/>
          <w:i/>
          <w:color w:val="7030A0"/>
        </w:rPr>
        <w:t>взаимодейств</w:t>
      </w:r>
      <w:r w:rsidR="008310F5">
        <w:rPr>
          <w:b/>
          <w:i/>
          <w:color w:val="7030A0"/>
        </w:rPr>
        <w:t>овать</w:t>
      </w:r>
      <w:r w:rsidR="008310F5" w:rsidRPr="00336A61">
        <w:rPr>
          <w:b/>
          <w:i/>
          <w:color w:val="7030A0"/>
        </w:rPr>
        <w:t xml:space="preserve"> </w:t>
      </w:r>
      <w:r w:rsidR="008310F5" w:rsidRPr="00336A61">
        <w:rPr>
          <w:b/>
          <w:bCs/>
          <w:i/>
          <w:color w:val="7030A0"/>
        </w:rPr>
        <w:t>с</w:t>
      </w:r>
      <w:r w:rsidR="008310F5" w:rsidRPr="00336A61">
        <w:rPr>
          <w:b/>
          <w:i/>
          <w:color w:val="7030A0"/>
        </w:rPr>
        <w:t xml:space="preserve">  миром</w:t>
      </w:r>
      <w:r w:rsidR="008310F5">
        <w:t xml:space="preserve"> </w:t>
      </w:r>
      <w:r w:rsidR="008310F5" w:rsidRPr="008310F5">
        <w:rPr>
          <w:b/>
          <w:i/>
          <w:color w:val="7030A0"/>
        </w:rPr>
        <w:t xml:space="preserve">и </w:t>
      </w:r>
      <w:r w:rsidR="008310F5" w:rsidRPr="00336A61">
        <w:rPr>
          <w:b/>
          <w:i/>
          <w:color w:val="7030A0"/>
        </w:rPr>
        <w:t>получать энергию</w:t>
      </w:r>
      <w:r w:rsidR="008310F5">
        <w:rPr>
          <w:b/>
          <w:i/>
          <w:color w:val="7030A0"/>
        </w:rPr>
        <w:t xml:space="preserve"> </w:t>
      </w:r>
      <w:r w:rsidR="008310F5" w:rsidRPr="008310F5">
        <w:t>(экстраверсия/интроверсия);</w:t>
      </w:r>
      <w:r w:rsidR="00C53C2F">
        <w:t xml:space="preserve"> и в том они </w:t>
      </w:r>
      <w:r w:rsidR="008310F5" w:rsidRPr="008310F5">
        <w:rPr>
          <w:b/>
          <w:i/>
          <w:color w:val="7030A0"/>
        </w:rPr>
        <w:t>как будут принимать решения</w:t>
      </w:r>
      <w:r w:rsidR="00C53C2F">
        <w:rPr>
          <w:b/>
          <w:i/>
          <w:color w:val="7030A0"/>
        </w:rPr>
        <w:t>:</w:t>
      </w:r>
      <w:r w:rsidR="008310F5" w:rsidRPr="008310F5">
        <w:t xml:space="preserve"> ориентируясь на общечеловеческие ценности,</w:t>
      </w:r>
      <w:r w:rsidR="008310F5">
        <w:t xml:space="preserve"> действую по принципу: </w:t>
      </w:r>
      <w:r w:rsidR="008310F5" w:rsidRPr="008310F5">
        <w:t>не навреди</w:t>
      </w:r>
      <w:r w:rsidR="008310F5">
        <w:t xml:space="preserve"> ближнему своему, как </w:t>
      </w:r>
      <w:r w:rsidR="008310F5" w:rsidRPr="002F1F7A">
        <w:rPr>
          <w:u w:val="single"/>
        </w:rPr>
        <w:t xml:space="preserve">этики </w:t>
      </w:r>
      <w:r w:rsidR="008310F5">
        <w:t xml:space="preserve">или с помощью </w:t>
      </w:r>
      <w:r w:rsidR="008310F5" w:rsidRPr="002F1F7A">
        <w:rPr>
          <w:u w:val="single"/>
        </w:rPr>
        <w:t>логики,</w:t>
      </w:r>
      <w:r w:rsidR="008310F5">
        <w:t xml:space="preserve"> используя только логические умозаключения без учета того, как эти решения могут </w:t>
      </w:r>
      <w:r w:rsidR="00237F95">
        <w:t xml:space="preserve">отразиться на конкретных людях. </w:t>
      </w:r>
      <w:r w:rsidR="00237F95" w:rsidRPr="00237F95">
        <w:rPr>
          <w:color w:val="7030A0"/>
        </w:rPr>
        <w:t xml:space="preserve">Интересно, что, все истинные </w:t>
      </w:r>
      <w:proofErr w:type="spellStart"/>
      <w:r w:rsidR="00237F95" w:rsidRPr="00237F95">
        <w:rPr>
          <w:color w:val="7030A0"/>
        </w:rPr>
        <w:t>интуиты</w:t>
      </w:r>
      <w:proofErr w:type="spellEnd"/>
      <w:r w:rsidR="00237F95" w:rsidRPr="00237F95">
        <w:rPr>
          <w:color w:val="7030A0"/>
        </w:rPr>
        <w:t xml:space="preserve"> </w:t>
      </w:r>
      <w:r w:rsidR="007619F7">
        <w:rPr>
          <w:color w:val="7030A0"/>
        </w:rPr>
        <w:t>- это</w:t>
      </w:r>
      <w:r w:rsidR="00237F95" w:rsidRPr="00237F95">
        <w:rPr>
          <w:color w:val="7030A0"/>
        </w:rPr>
        <w:t xml:space="preserve"> </w:t>
      </w:r>
      <w:r w:rsidR="002F1F7A" w:rsidRPr="00237F95">
        <w:rPr>
          <w:color w:val="7030A0"/>
        </w:rPr>
        <w:t>легко приспосабливающи</w:t>
      </w:r>
      <w:r w:rsidR="00851903">
        <w:rPr>
          <w:color w:val="7030A0"/>
        </w:rPr>
        <w:t>еся</w:t>
      </w:r>
      <w:r w:rsidR="002F1F7A" w:rsidRPr="00237F95">
        <w:rPr>
          <w:color w:val="7030A0"/>
        </w:rPr>
        <w:t xml:space="preserve"> к изменениям </w:t>
      </w:r>
      <w:proofErr w:type="spellStart"/>
      <w:r w:rsidR="002F1F7A" w:rsidRPr="00237F95">
        <w:rPr>
          <w:b/>
          <w:color w:val="7030A0"/>
        </w:rPr>
        <w:t>иррационал</w:t>
      </w:r>
      <w:r w:rsidR="007619F7">
        <w:rPr>
          <w:b/>
          <w:color w:val="7030A0"/>
        </w:rPr>
        <w:t>ы</w:t>
      </w:r>
      <w:proofErr w:type="spellEnd"/>
      <w:r w:rsidR="00034495" w:rsidRPr="00237F95">
        <w:rPr>
          <w:color w:val="7030A0"/>
        </w:rPr>
        <w:t>.</w:t>
      </w:r>
      <w:r w:rsidR="00237F95">
        <w:rPr>
          <w:color w:val="7030A0"/>
        </w:rPr>
        <w:t xml:space="preserve"> </w:t>
      </w:r>
      <w:r w:rsidR="00237F95">
        <w:t xml:space="preserve">У </w:t>
      </w:r>
      <w:proofErr w:type="spellStart"/>
      <w:r w:rsidR="00237F95">
        <w:t>рационалов</w:t>
      </w:r>
      <w:proofErr w:type="spellEnd"/>
      <w:r w:rsidR="00237F95">
        <w:t xml:space="preserve"> так же может быть </w:t>
      </w:r>
      <w:r w:rsidR="00851903">
        <w:t>развита интуиция</w:t>
      </w:r>
      <w:r w:rsidR="00237F95">
        <w:t xml:space="preserve">, но </w:t>
      </w:r>
      <w:r w:rsidR="007619F7">
        <w:t xml:space="preserve">интуиция для них </w:t>
      </w:r>
      <w:r w:rsidR="00237F95">
        <w:t xml:space="preserve"> всегда будет лишь дополнительным способом получения информации после мышления (логики) и чувств (этики)</w:t>
      </w:r>
      <w:r w:rsidR="00C53C2F">
        <w:t>, поэтому</w:t>
      </w:r>
      <w:r w:rsidR="00237F95">
        <w:t xml:space="preserve"> </w:t>
      </w:r>
      <w:r w:rsidR="00C53C2F">
        <w:t>и</w:t>
      </w:r>
      <w:r w:rsidR="00237F95">
        <w:t>нтуиция у таких типов вы</w:t>
      </w:r>
      <w:r w:rsidR="00E45B13">
        <w:t xml:space="preserve">ражена будет значительно слабее, чем у </w:t>
      </w:r>
      <w:proofErr w:type="spellStart"/>
      <w:r w:rsidR="00E45B13">
        <w:t>иррационалов</w:t>
      </w:r>
      <w:proofErr w:type="spellEnd"/>
      <w:r w:rsidR="00C53C2F">
        <w:t>.</w:t>
      </w:r>
    </w:p>
    <w:p w:rsidR="003B290A" w:rsidRDefault="003B290A" w:rsidP="00C53C2F">
      <w:pPr>
        <w:jc w:val="center"/>
      </w:pPr>
      <w:r>
        <w:rPr>
          <w:noProof/>
          <w:lang w:eastAsia="ru-RU"/>
        </w:rPr>
        <w:drawing>
          <wp:inline distT="0" distB="0" distL="0" distR="0">
            <wp:extent cx="5979522" cy="3209925"/>
            <wp:effectExtent l="0" t="0" r="0" b="0"/>
            <wp:docPr id="4" name="Рисунок 4" descr="C:\Users\user\Desktop\9-2016-Интуиция\tim-tab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2016-Интуиция\tim-tabl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522" cy="3209925"/>
                    </a:xfrm>
                    <a:prstGeom prst="rect">
                      <a:avLst/>
                    </a:prstGeom>
                    <a:noFill/>
                    <a:ln>
                      <a:noFill/>
                    </a:ln>
                  </pic:spPr>
                </pic:pic>
              </a:graphicData>
            </a:graphic>
          </wp:inline>
        </w:drawing>
      </w:r>
    </w:p>
    <w:p w:rsidR="00AC217B" w:rsidRDefault="00AC217B" w:rsidP="00C53C2F">
      <w:pPr>
        <w:jc w:val="center"/>
      </w:pPr>
    </w:p>
    <w:p w:rsidR="00337E8F" w:rsidRPr="00C53A35" w:rsidRDefault="00E468AF" w:rsidP="00332774">
      <w:pPr>
        <w:pStyle w:val="a5"/>
        <w:numPr>
          <w:ilvl w:val="0"/>
          <w:numId w:val="35"/>
        </w:numPr>
        <w:ind w:left="0" w:firstLine="709"/>
        <w:jc w:val="both"/>
        <w:rPr>
          <w:b/>
          <w:color w:val="7030A0"/>
        </w:rPr>
      </w:pPr>
      <w:r>
        <w:rPr>
          <w:b/>
          <w:color w:val="7030A0"/>
        </w:rPr>
        <w:t xml:space="preserve">Интуитивно-логический экстраверт </w:t>
      </w:r>
      <w:r w:rsidR="00D2610F" w:rsidRPr="00337E8F">
        <w:rPr>
          <w:b/>
          <w:color w:val="7030A0"/>
        </w:rPr>
        <w:t>–</w:t>
      </w:r>
      <w:r w:rsidR="00D2610F" w:rsidRPr="00C53A35">
        <w:rPr>
          <w:b/>
          <w:color w:val="7030A0"/>
        </w:rPr>
        <w:t xml:space="preserve"> </w:t>
      </w:r>
      <w:r w:rsidR="00C53A35">
        <w:rPr>
          <w:b/>
          <w:color w:val="7030A0"/>
        </w:rPr>
        <w:t xml:space="preserve">«Жизнь полна увлекательных </w:t>
      </w:r>
      <w:r w:rsidR="007568DC">
        <w:rPr>
          <w:b/>
          <w:color w:val="7030A0"/>
        </w:rPr>
        <w:t>заданий»</w:t>
      </w:r>
      <w:r w:rsidR="00332774">
        <w:rPr>
          <w:b/>
          <w:color w:val="7030A0"/>
        </w:rPr>
        <w:t xml:space="preserve">. </w:t>
      </w:r>
      <w:r w:rsidR="00332774" w:rsidRPr="00332774">
        <w:rPr>
          <w:b/>
          <w:color w:val="7030A0"/>
        </w:rPr>
        <w:t xml:space="preserve"> </w:t>
      </w:r>
      <w:r w:rsidR="00EB7E6B">
        <w:rPr>
          <w:b/>
          <w:color w:val="7030A0"/>
        </w:rPr>
        <w:t>«</w:t>
      </w:r>
      <w:r w:rsidR="00332774">
        <w:rPr>
          <w:b/>
          <w:color w:val="7030A0"/>
        </w:rPr>
        <w:t>Дон Кихот</w:t>
      </w:r>
      <w:r w:rsidR="00EB7E6B">
        <w:rPr>
          <w:b/>
          <w:color w:val="7030A0"/>
        </w:rPr>
        <w:t>»  «Искатель»</w:t>
      </w:r>
      <w:r>
        <w:rPr>
          <w:b/>
          <w:color w:val="7030A0"/>
        </w:rPr>
        <w:t xml:space="preserve"> (</w:t>
      </w:r>
      <w:proofErr w:type="spellStart"/>
      <w:r w:rsidRPr="00E468AF">
        <w:rPr>
          <w:color w:val="7030A0"/>
        </w:rPr>
        <w:t>интуит</w:t>
      </w:r>
      <w:proofErr w:type="spellEnd"/>
      <w:r w:rsidRPr="00E468AF">
        <w:rPr>
          <w:color w:val="7030A0"/>
        </w:rPr>
        <w:t>-экстраверт-логик-</w:t>
      </w:r>
      <w:proofErr w:type="spellStart"/>
      <w:r w:rsidRPr="00E468AF">
        <w:rPr>
          <w:color w:val="7030A0"/>
        </w:rPr>
        <w:t>иррационал</w:t>
      </w:r>
      <w:proofErr w:type="spellEnd"/>
      <w:r>
        <w:rPr>
          <w:color w:val="7030A0"/>
        </w:rPr>
        <w:t>)</w:t>
      </w:r>
    </w:p>
    <w:p w:rsidR="007568DC" w:rsidRDefault="007568DC" w:rsidP="007568DC">
      <w:pPr>
        <w:ind w:firstLine="709"/>
        <w:jc w:val="both"/>
      </w:pPr>
      <w:r>
        <w:t xml:space="preserve">Представители этого типа – исключительно изобретательные люди, чей энтузиазм заставляет пробовать себя в самых разных видах профессиональной деятельности и хобби. Корни их изобретательности лежат в их сильной интуиции, которая позволяет им видеть мир </w:t>
      </w:r>
      <w:r>
        <w:lastRenderedPageBreak/>
        <w:t>как массу прекрасных возможностей, что в сочетании с объективностью в принятии решений (логика) и направленностью вовне (экстраверсия) преобразует буквально все в идеи и проекты.</w:t>
      </w:r>
    </w:p>
    <w:p w:rsidR="00337E8F" w:rsidRDefault="00AD5881" w:rsidP="007568DC">
      <w:pPr>
        <w:ind w:firstLine="709"/>
        <w:jc w:val="both"/>
      </w:pPr>
      <w:r>
        <w:rPr>
          <w:noProof/>
          <w:lang w:eastAsia="ru-RU"/>
        </w:rPr>
        <w:drawing>
          <wp:anchor distT="0" distB="0" distL="114300" distR="114300" simplePos="0" relativeHeight="251898880" behindDoc="0" locked="0" layoutInCell="1" allowOverlap="1" wp14:anchorId="190863B2" wp14:editId="71E56FCA">
            <wp:simplePos x="0" y="0"/>
            <wp:positionH relativeFrom="column">
              <wp:posOffset>3140075</wp:posOffset>
            </wp:positionH>
            <wp:positionV relativeFrom="paragraph">
              <wp:posOffset>-77470</wp:posOffset>
            </wp:positionV>
            <wp:extent cx="3067050" cy="1533525"/>
            <wp:effectExtent l="0" t="0" r="0" b="0"/>
            <wp:wrapSquare wrapText="bothSides"/>
            <wp:docPr id="14" name="Рисунок 14" descr="C:\Users\user\Desktop\9-2016-Интуици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2016-Интуиция\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8DC">
        <w:t>Как и большинство экстравертов-</w:t>
      </w:r>
      <w:proofErr w:type="spellStart"/>
      <w:r w:rsidR="007568DC">
        <w:t>иррационалов</w:t>
      </w:r>
      <w:proofErr w:type="spellEnd"/>
      <w:r w:rsidR="007568DC">
        <w:t xml:space="preserve">, они с </w:t>
      </w:r>
      <w:proofErr w:type="spellStart"/>
      <w:r w:rsidR="007568DC">
        <w:t>бОльшим</w:t>
      </w:r>
      <w:proofErr w:type="spellEnd"/>
      <w:r w:rsidR="007568DC">
        <w:t xml:space="preserve"> удовольствием выдумывают новые идеи, нежели прорабатывают уже существующие. Это может стать причиной тревоги и разочарования – и для них самих, и для окружающих их людей. Для них весь мир – шахматная доска, и фигуры на ней должны двигаться так (под их управлением, разумеется), чтобы все игроки получили от жизни как можно больше прекрасных плодов. Постоянный поток вдохновляющих идей ведёт их в лучшем случае к непрерывному переключению с одной увлекательной задачи на другую, а в худшем – к бесконечной череде отложенных дел и нереализованных планов. Они – любители глобального и обобщённого, им доставляет огромное удовольствие придумывать все новые и новые способы составить целое из одних и тех же частей.</w:t>
      </w:r>
    </w:p>
    <w:p w:rsidR="008427D4" w:rsidRPr="0092193A" w:rsidRDefault="008427D4" w:rsidP="008427D4">
      <w:pPr>
        <w:pStyle w:val="Style33"/>
        <w:widowControl/>
        <w:spacing w:line="240" w:lineRule="auto"/>
        <w:ind w:firstLine="709"/>
        <w:rPr>
          <w:rStyle w:val="FontStyle122"/>
          <w:sz w:val="24"/>
          <w:szCs w:val="24"/>
        </w:rPr>
      </w:pPr>
      <w:r w:rsidRPr="008427D4">
        <w:rPr>
          <w:rStyle w:val="FontStyle122"/>
          <w:sz w:val="24"/>
          <w:szCs w:val="24"/>
        </w:rPr>
        <w:t>До</w:t>
      </w:r>
      <w:r>
        <w:rPr>
          <w:rStyle w:val="FontStyle122"/>
          <w:sz w:val="24"/>
          <w:szCs w:val="24"/>
        </w:rPr>
        <w:t>н</w:t>
      </w:r>
      <w:r w:rsidRPr="008427D4">
        <w:rPr>
          <w:rStyle w:val="FontStyle122"/>
          <w:sz w:val="24"/>
          <w:szCs w:val="24"/>
        </w:rPr>
        <w:t xml:space="preserve"> Кихот странен, непонятен и гениален одновременно. Базовый канал его психики — черная интуиция</w:t>
      </w:r>
      <w:r w:rsidR="003A38F4">
        <w:rPr>
          <w:rStyle w:val="FontStyle122"/>
          <w:sz w:val="24"/>
          <w:szCs w:val="24"/>
        </w:rPr>
        <w:t xml:space="preserve"> (интуиция возможностей)</w:t>
      </w:r>
      <w:r w:rsidRPr="008427D4">
        <w:rPr>
          <w:rStyle w:val="FontStyle122"/>
          <w:sz w:val="24"/>
          <w:szCs w:val="24"/>
        </w:rPr>
        <w:t xml:space="preserve"> — позволяет ему в любом деле видеть перспективу. Для этого человека нет слова «надо», а есть слово «интересно». С самого раннего возраста он увлекается всем новым и необычным, пытается заразить окружающих своими странными идеями. Очень обижается, когда не находит </w:t>
      </w:r>
      <w:r w:rsidRPr="0092193A">
        <w:rPr>
          <w:rStyle w:val="FontStyle122"/>
          <w:sz w:val="24"/>
          <w:szCs w:val="24"/>
        </w:rPr>
        <w:t xml:space="preserve">поддержки у других. Представители этого типа обладают более чем оригинальным мышлением и феноменальными способностями. Такие люди часто опережают свое время. Дон Кихот, если реализует свои способности, вносит большой </w:t>
      </w:r>
      <w:r w:rsidRPr="0092193A">
        <w:rPr>
          <w:rStyle w:val="FontStyle169"/>
          <w:b w:val="0"/>
          <w:i w:val="0"/>
          <w:sz w:val="24"/>
          <w:szCs w:val="24"/>
        </w:rPr>
        <w:t>вклад</w:t>
      </w:r>
      <w:r w:rsidRPr="0092193A">
        <w:rPr>
          <w:rStyle w:val="FontStyle169"/>
          <w:sz w:val="24"/>
          <w:szCs w:val="24"/>
        </w:rPr>
        <w:t xml:space="preserve"> </w:t>
      </w:r>
      <w:r w:rsidRPr="0092193A">
        <w:rPr>
          <w:rStyle w:val="FontStyle122"/>
          <w:sz w:val="24"/>
          <w:szCs w:val="24"/>
        </w:rPr>
        <w:t>в интеллектуальное развитие общества.</w:t>
      </w:r>
      <w:r w:rsidR="0092193A" w:rsidRPr="0092193A">
        <w:rPr>
          <w:rStyle w:val="FontStyle122"/>
          <w:sz w:val="24"/>
          <w:szCs w:val="24"/>
        </w:rPr>
        <w:t xml:space="preserve"> Дон Кихота невозможно заставить жить и думать, как все. Как и все у этого типа, логика его оригинальна.</w:t>
      </w:r>
    </w:p>
    <w:p w:rsidR="0092193A" w:rsidRPr="0092193A" w:rsidRDefault="0092193A" w:rsidP="0092193A">
      <w:pPr>
        <w:pStyle w:val="Style33"/>
        <w:widowControl/>
        <w:spacing w:line="240" w:lineRule="auto"/>
        <w:ind w:firstLine="709"/>
        <w:rPr>
          <w:rStyle w:val="FontStyle122"/>
          <w:sz w:val="24"/>
          <w:szCs w:val="24"/>
        </w:rPr>
      </w:pPr>
      <w:r w:rsidRPr="003A38F4">
        <w:rPr>
          <w:rStyle w:val="FontStyle122"/>
          <w:color w:val="7030A0"/>
          <w:sz w:val="24"/>
          <w:szCs w:val="24"/>
        </w:rPr>
        <w:t>Дон Кихот-ребенок.</w:t>
      </w:r>
      <w:r w:rsidRPr="0092193A">
        <w:rPr>
          <w:rStyle w:val="FontStyle122"/>
          <w:sz w:val="24"/>
          <w:szCs w:val="24"/>
        </w:rPr>
        <w:t xml:space="preserve"> Если вам досталось такое сокровище, мужайтесь. Вы </w:t>
      </w:r>
      <w:proofErr w:type="gramStart"/>
      <w:r w:rsidRPr="0092193A">
        <w:rPr>
          <w:rStyle w:val="FontStyle122"/>
          <w:sz w:val="24"/>
          <w:szCs w:val="24"/>
        </w:rPr>
        <w:t>должны</w:t>
      </w:r>
      <w:proofErr w:type="gramEnd"/>
      <w:r w:rsidRPr="0092193A">
        <w:rPr>
          <w:rStyle w:val="FontStyle122"/>
          <w:sz w:val="24"/>
          <w:szCs w:val="24"/>
        </w:rPr>
        <w:t xml:space="preserve"> раз и навсегда понять — у вас родился гений. Такой ребенок с первых шагов все будет делать не так. По рассказам бабушки одного Дон Кихота, конфликтность внука проявлялась уже в песочнице, где он отрывал всем детям помпоны на шапочках, после чего бабушка была вынуждена водить его гулять в ближайший лесопарк в одиночестве, естественно. Конечно, как у любого ребенка, </w:t>
      </w:r>
      <w:proofErr w:type="gramStart"/>
      <w:r w:rsidRPr="0092193A">
        <w:rPr>
          <w:rStyle w:val="FontStyle122"/>
          <w:sz w:val="24"/>
          <w:szCs w:val="24"/>
        </w:rPr>
        <w:t>у</w:t>
      </w:r>
      <w:proofErr w:type="gramEnd"/>
      <w:r w:rsidRPr="0092193A">
        <w:rPr>
          <w:rStyle w:val="FontStyle122"/>
          <w:sz w:val="24"/>
          <w:szCs w:val="24"/>
        </w:rPr>
        <w:t xml:space="preserve"> </w:t>
      </w:r>
      <w:proofErr w:type="gramStart"/>
      <w:r w:rsidRPr="0092193A">
        <w:rPr>
          <w:rStyle w:val="FontStyle122"/>
          <w:sz w:val="24"/>
          <w:szCs w:val="24"/>
        </w:rPr>
        <w:t>Дон</w:t>
      </w:r>
      <w:proofErr w:type="gramEnd"/>
      <w:r w:rsidRPr="0092193A">
        <w:rPr>
          <w:rStyle w:val="FontStyle122"/>
          <w:sz w:val="24"/>
          <w:szCs w:val="24"/>
        </w:rPr>
        <w:t xml:space="preserve"> Кихота есть свои положительные черты. Это подвижный, веселый, легко идущий на контакт маленький человечек. Он всегда полон новыми идеями и готов незамедлительно их с вами обсудить.</w:t>
      </w:r>
    </w:p>
    <w:p w:rsidR="0092193A" w:rsidRPr="00313706" w:rsidRDefault="0092193A" w:rsidP="0092193A">
      <w:pPr>
        <w:pStyle w:val="Style33"/>
        <w:widowControl/>
        <w:spacing w:line="240" w:lineRule="auto"/>
        <w:ind w:firstLine="709"/>
        <w:rPr>
          <w:rStyle w:val="FontStyle122"/>
          <w:color w:val="7030A0"/>
          <w:sz w:val="24"/>
          <w:szCs w:val="24"/>
        </w:rPr>
      </w:pPr>
      <w:r w:rsidRPr="002D62DE">
        <w:rPr>
          <w:rStyle w:val="FontStyle122"/>
          <w:color w:val="7030A0"/>
          <w:sz w:val="24"/>
          <w:szCs w:val="24"/>
        </w:rPr>
        <w:t xml:space="preserve">В школе он не ждет разрешения учителя отвечать, выкрикивает с места, у него очень развита способность правильно </w:t>
      </w:r>
      <w:proofErr w:type="gramStart"/>
      <w:r w:rsidRPr="002D62DE">
        <w:rPr>
          <w:rStyle w:val="FontStyle122"/>
          <w:color w:val="7030A0"/>
          <w:sz w:val="24"/>
          <w:szCs w:val="24"/>
        </w:rPr>
        <w:t>отвечать</w:t>
      </w:r>
      <w:proofErr w:type="gramEnd"/>
      <w:r w:rsidRPr="002D62DE">
        <w:rPr>
          <w:rStyle w:val="FontStyle122"/>
          <w:color w:val="7030A0"/>
          <w:sz w:val="24"/>
          <w:szCs w:val="24"/>
        </w:rPr>
        <w:t xml:space="preserve"> на быстро задаваемые вопросы.</w:t>
      </w:r>
      <w:r w:rsidRPr="0092193A">
        <w:rPr>
          <w:rStyle w:val="FontStyle122"/>
          <w:sz w:val="24"/>
          <w:szCs w:val="24"/>
        </w:rPr>
        <w:t xml:space="preserve"> </w:t>
      </w:r>
      <w:r w:rsidRPr="00D15ADB">
        <w:rPr>
          <w:rStyle w:val="FontStyle122"/>
          <w:color w:val="7030A0"/>
          <w:sz w:val="24"/>
          <w:szCs w:val="24"/>
        </w:rPr>
        <w:t xml:space="preserve">Постигая смысл нового явления, он уже размышляет о возможностях его применения, часто производя впечатление человека, чьи мысли далеки от урока. Причем </w:t>
      </w:r>
      <w:r w:rsidRPr="00313706">
        <w:rPr>
          <w:rStyle w:val="FontStyle122"/>
          <w:color w:val="7030A0"/>
          <w:sz w:val="24"/>
          <w:szCs w:val="24"/>
        </w:rPr>
        <w:t>учитель, как правило, и не догадывается, что смысл нового материала ученику давным-давно ясен, и теперь он лишь самостоятельно обдумывает его, отключившись от раздражающих его объяснений, рассчитанных на «</w:t>
      </w:r>
      <w:proofErr w:type="spellStart"/>
      <w:r w:rsidRPr="00313706">
        <w:rPr>
          <w:rStyle w:val="FontStyle122"/>
          <w:color w:val="7030A0"/>
          <w:sz w:val="24"/>
          <w:szCs w:val="24"/>
        </w:rPr>
        <w:t>тугодумных</w:t>
      </w:r>
      <w:proofErr w:type="spellEnd"/>
      <w:r w:rsidRPr="00313706">
        <w:rPr>
          <w:rStyle w:val="FontStyle122"/>
          <w:color w:val="7030A0"/>
          <w:sz w:val="24"/>
          <w:szCs w:val="24"/>
        </w:rPr>
        <w:t>» детей.</w:t>
      </w:r>
    </w:p>
    <w:p w:rsidR="007568DC" w:rsidRDefault="007568DC" w:rsidP="007568DC">
      <w:pPr>
        <w:ind w:firstLine="709"/>
        <w:jc w:val="both"/>
      </w:pPr>
      <w:r>
        <w:t>Как и взрослые этого типа, дети этого типа часто напоминают торнадо. Их жизнь заполнена друзьями, смехом, проектами и идеями. Каждый новый день – это возможность разрабатывать системы, спорить с друзьями и строить глобальные проекты. Единственная просьба родителей – например, «вынести мусор» – может привести к тому, что этот ребёнок много часов, если не дней, проведёт в попытках изобрести устройство, которое сможет выносить мусор из кухни во двор без человеческого вмешательства. Процесс разработки идеи может потребовать присутствия друзей, экспериментирования и многого другого – и все это будет гораздо интереснее, чем достижение цели как таковой.</w:t>
      </w:r>
    </w:p>
    <w:p w:rsidR="007568DC" w:rsidRDefault="007568DC" w:rsidP="007568DC">
      <w:pPr>
        <w:ind w:firstLine="709"/>
        <w:jc w:val="both"/>
      </w:pPr>
      <w:r>
        <w:lastRenderedPageBreak/>
        <w:t xml:space="preserve">Именно таков подход детей этого типа к учёбе. </w:t>
      </w:r>
      <w:r w:rsidRPr="003A4415">
        <w:rPr>
          <w:color w:val="7030A0"/>
        </w:rPr>
        <w:t xml:space="preserve">Для них учёба – это коллективный обмен идеями, мыслями и проектами. Такие дети предпочитают активно участвовать в процессе обучения, а не просто слушать лекции. </w:t>
      </w:r>
      <w:r>
        <w:t xml:space="preserve">А если в результате этого активного участия будет создано что-то, что можно использовать или продать (например, новая система уборки мусора) – тем лучше. Им нравятся преподаватели, способные создать именно такую обстановку. </w:t>
      </w:r>
      <w:r w:rsidRPr="003A4415">
        <w:rPr>
          <w:color w:val="7030A0"/>
        </w:rPr>
        <w:t xml:space="preserve">Чрезмерно монотонные, подробные и рутинные занятия их утомляют. Такие дети могут выполнять задания слишком поздно (или слишком рано) и не очень аккуратно. Если изначально задания кажутся скучными и не несущими пищи для ума, такой ученик может даже видоизменить их – во имя обучения и самосовершенствования. </w:t>
      </w:r>
      <w:r>
        <w:t>Подобное поведение, типичное для них, может вызывать раздражение и разочарование в преподавателях и учениках других типов и в конечном итоге привести к безвыходной ситуации, в которой проигрывают все – преподаватель теряет уважение и внимание ребенка, a ученик начинает хуже учиться.</w:t>
      </w:r>
    </w:p>
    <w:p w:rsidR="0092193A" w:rsidRPr="0092193A" w:rsidRDefault="0092193A" w:rsidP="0092193A">
      <w:pPr>
        <w:pStyle w:val="Style33"/>
        <w:widowControl/>
        <w:spacing w:line="240" w:lineRule="auto"/>
        <w:ind w:firstLine="709"/>
        <w:rPr>
          <w:rStyle w:val="FontStyle122"/>
          <w:sz w:val="24"/>
          <w:szCs w:val="24"/>
        </w:rPr>
      </w:pPr>
      <w:r w:rsidRPr="0092193A">
        <w:rPr>
          <w:rStyle w:val="FontStyle122"/>
          <w:color w:val="7030A0"/>
          <w:sz w:val="24"/>
          <w:szCs w:val="24"/>
        </w:rPr>
        <w:t>Советы родителям ребенка-Дон Кихота.</w:t>
      </w:r>
      <w:r w:rsidRPr="0092193A">
        <w:rPr>
          <w:rStyle w:val="FontStyle122"/>
          <w:sz w:val="24"/>
          <w:szCs w:val="24"/>
        </w:rPr>
        <w:t xml:space="preserve"> Какой тут можно дать совет? Старайтесь создать дома максимально спокойную атмосферу, предъявляйте ребенку как можно меньше требований. Давайте больше тактильных ощущений — обнимайте, целуйте. Не называйте его идеи бредовыми! Пусть фантазирует, может быть, у вас растет Эйнштейн или Маргарет Тэтчер.</w:t>
      </w:r>
      <w:r>
        <w:rPr>
          <w:rStyle w:val="FontStyle122"/>
          <w:sz w:val="24"/>
          <w:szCs w:val="24"/>
        </w:rPr>
        <w:t xml:space="preserve"> </w:t>
      </w:r>
      <w:r w:rsidRPr="0092193A">
        <w:rPr>
          <w:rStyle w:val="FontStyle122"/>
          <w:sz w:val="24"/>
          <w:szCs w:val="24"/>
        </w:rPr>
        <w:t>Чувство долга воспитывается у ребенка</w:t>
      </w:r>
      <w:r w:rsidR="003225EE">
        <w:rPr>
          <w:rStyle w:val="FontStyle122"/>
          <w:sz w:val="24"/>
          <w:szCs w:val="24"/>
        </w:rPr>
        <w:t xml:space="preserve"> - </w:t>
      </w:r>
      <w:r w:rsidRPr="0092193A">
        <w:rPr>
          <w:rStyle w:val="FontStyle122"/>
          <w:sz w:val="24"/>
          <w:szCs w:val="24"/>
        </w:rPr>
        <w:t>Дон Кихота через логическое понимание того, каким образом поступать, а также через наблюдение последствий своих поступков. Попытайтесь убедить своего Дон Кихота быть тактичным по отношению к другим людям. Объясните, что это хорошо, что он видит недостатки других людей, но что ему же будет лучше, если он лишний раз промолчит о них.</w:t>
      </w:r>
    </w:p>
    <w:p w:rsidR="0092193A" w:rsidRPr="0092193A" w:rsidRDefault="0092193A" w:rsidP="0092193A">
      <w:pPr>
        <w:pStyle w:val="Style33"/>
        <w:widowControl/>
        <w:spacing w:line="240" w:lineRule="auto"/>
        <w:ind w:firstLine="946"/>
        <w:rPr>
          <w:rStyle w:val="FontStyle122"/>
          <w:sz w:val="24"/>
          <w:szCs w:val="24"/>
        </w:rPr>
      </w:pPr>
      <w:r w:rsidRPr="0092193A">
        <w:rPr>
          <w:rStyle w:val="FontStyle122"/>
          <w:sz w:val="24"/>
          <w:szCs w:val="24"/>
        </w:rPr>
        <w:t xml:space="preserve">В подростковом возрасте особую психологическую поддержку нужно оказать девочкам, ибо они совсем не вписываются в общественное представление о том, какой должна быть девушка. Они нетактичны, спорят со взрослыми, высказывают свое мнение (взрослый образ девушки этого типа отразился в героине </w:t>
      </w:r>
      <w:proofErr w:type="spellStart"/>
      <w:r w:rsidRPr="0092193A">
        <w:rPr>
          <w:rStyle w:val="FontStyle122"/>
          <w:sz w:val="24"/>
          <w:szCs w:val="24"/>
        </w:rPr>
        <w:t>Скарлетт</w:t>
      </w:r>
      <w:proofErr w:type="spellEnd"/>
      <w:proofErr w:type="gramStart"/>
      <w:r w:rsidRPr="0092193A">
        <w:rPr>
          <w:rStyle w:val="FontStyle122"/>
          <w:sz w:val="24"/>
          <w:szCs w:val="24"/>
        </w:rPr>
        <w:t xml:space="preserve"> О</w:t>
      </w:r>
      <w:proofErr w:type="gramEnd"/>
      <w:r w:rsidRPr="0092193A">
        <w:rPr>
          <w:rStyle w:val="FontStyle122"/>
          <w:sz w:val="24"/>
          <w:szCs w:val="24"/>
        </w:rPr>
        <w:t>'Хара из «Унесенных ветром»).</w:t>
      </w:r>
      <w:r>
        <w:rPr>
          <w:rStyle w:val="FontStyle122"/>
          <w:sz w:val="24"/>
          <w:szCs w:val="24"/>
        </w:rPr>
        <w:t xml:space="preserve"> </w:t>
      </w:r>
      <w:r w:rsidRPr="0092193A">
        <w:rPr>
          <w:rStyle w:val="FontStyle122"/>
          <w:sz w:val="24"/>
          <w:szCs w:val="24"/>
        </w:rPr>
        <w:t xml:space="preserve">Часто внешний вид девушек Дон </w:t>
      </w:r>
      <w:proofErr w:type="spellStart"/>
      <w:r w:rsidRPr="0092193A">
        <w:rPr>
          <w:rStyle w:val="FontStyle122"/>
          <w:sz w:val="24"/>
          <w:szCs w:val="24"/>
        </w:rPr>
        <w:t>Кихоток</w:t>
      </w:r>
      <w:proofErr w:type="spellEnd"/>
      <w:r w:rsidRPr="0092193A">
        <w:rPr>
          <w:rStyle w:val="FontStyle122"/>
          <w:sz w:val="24"/>
          <w:szCs w:val="24"/>
        </w:rPr>
        <w:t xml:space="preserve"> просто ужасает их мам-</w:t>
      </w:r>
      <w:proofErr w:type="spellStart"/>
      <w:r w:rsidRPr="0092193A">
        <w:rPr>
          <w:rStyle w:val="FontStyle122"/>
          <w:sz w:val="24"/>
          <w:szCs w:val="24"/>
        </w:rPr>
        <w:t>сенсориков</w:t>
      </w:r>
      <w:proofErr w:type="spellEnd"/>
      <w:r w:rsidRPr="0092193A">
        <w:rPr>
          <w:rStyle w:val="FontStyle122"/>
          <w:sz w:val="24"/>
          <w:szCs w:val="24"/>
        </w:rPr>
        <w:t>. Они могут носить армейские ботинки, зашнурованные цветными шнурками, волосы, окрашенные в разные цвета. И все это еще полбеды, главное — желания такого ребенка. Совет тут может быть один: отпустите ребенка в прямом и переносном смысле. Если ваш Дон Кихот хочет отправиться в поход в Гималаи, не препятствуйте, путь идет. Вам так будет спокойнее.</w:t>
      </w:r>
    </w:p>
    <w:p w:rsidR="005F02C9" w:rsidRDefault="005F02C9" w:rsidP="00337E8F">
      <w:pPr>
        <w:ind w:firstLine="709"/>
      </w:pPr>
    </w:p>
    <w:p w:rsidR="00187491" w:rsidRDefault="00D92DEB" w:rsidP="009C27F7">
      <w:pPr>
        <w:pStyle w:val="a5"/>
        <w:numPr>
          <w:ilvl w:val="0"/>
          <w:numId w:val="35"/>
        </w:numPr>
        <w:ind w:left="709" w:right="-427" w:firstLine="709"/>
        <w:rPr>
          <w:b/>
          <w:color w:val="7030A0"/>
        </w:rPr>
      </w:pPr>
      <w:r>
        <w:rPr>
          <w:b/>
          <w:noProof/>
          <w:color w:val="7030A0"/>
          <w:lang w:eastAsia="ru-RU"/>
        </w:rPr>
        <w:drawing>
          <wp:anchor distT="0" distB="0" distL="114300" distR="114300" simplePos="0" relativeHeight="251917312" behindDoc="0" locked="0" layoutInCell="1" allowOverlap="1" wp14:anchorId="26720CCC" wp14:editId="0061BCA3">
            <wp:simplePos x="0" y="0"/>
            <wp:positionH relativeFrom="column">
              <wp:posOffset>-1080135</wp:posOffset>
            </wp:positionH>
            <wp:positionV relativeFrom="paragraph">
              <wp:posOffset>292735</wp:posOffset>
            </wp:positionV>
            <wp:extent cx="3073400" cy="2171700"/>
            <wp:effectExtent l="0" t="0" r="0" b="0"/>
            <wp:wrapSquare wrapText="bothSides"/>
            <wp:docPr id="18" name="Рисунок 18" descr="C:\Users\user\Desktop\9-2016-Интуиция\Geksli-sovetch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9-2016-Интуиция\Geksli-sovetchik.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73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8AF" w:rsidRPr="00381DEF">
        <w:rPr>
          <w:b/>
          <w:color w:val="7030A0"/>
        </w:rPr>
        <w:t xml:space="preserve">Интуитивно-этический экстраверт </w:t>
      </w:r>
      <w:r w:rsidR="009C27F7" w:rsidRPr="00381DEF">
        <w:rPr>
          <w:b/>
          <w:color w:val="7030A0"/>
        </w:rPr>
        <w:t>-</w:t>
      </w:r>
      <w:r w:rsidR="00475FE1" w:rsidRPr="00381DEF">
        <w:rPr>
          <w:b/>
          <w:color w:val="7030A0"/>
        </w:rPr>
        <w:t xml:space="preserve"> </w:t>
      </w:r>
      <w:r w:rsidR="00AF7611" w:rsidRPr="00381DEF">
        <w:rPr>
          <w:b/>
          <w:color w:val="7030A0"/>
        </w:rPr>
        <w:t>«</w:t>
      </w:r>
      <w:r w:rsidR="00AF7611" w:rsidRPr="00381DEF">
        <w:rPr>
          <w:b/>
          <w:iCs/>
          <w:color w:val="7030A0"/>
        </w:rPr>
        <w:t>Получить от жизни как можно больше»</w:t>
      </w:r>
      <w:r w:rsidR="00E801B8" w:rsidRPr="00381DEF">
        <w:rPr>
          <w:b/>
          <w:color w:val="7030A0"/>
        </w:rPr>
        <w:t xml:space="preserve">. </w:t>
      </w:r>
      <w:r w:rsidR="00C77A93" w:rsidRPr="00381DEF">
        <w:rPr>
          <w:b/>
          <w:color w:val="7030A0"/>
        </w:rPr>
        <w:t xml:space="preserve"> </w:t>
      </w:r>
      <w:r w:rsidR="00052D1F" w:rsidRPr="00381DEF">
        <w:rPr>
          <w:b/>
          <w:color w:val="7030A0"/>
        </w:rPr>
        <w:t>«</w:t>
      </w:r>
      <w:r w:rsidR="00C0247D" w:rsidRPr="00381DEF">
        <w:rPr>
          <w:b/>
          <w:color w:val="7030A0"/>
        </w:rPr>
        <w:t>Гексли</w:t>
      </w:r>
      <w:r w:rsidR="00052D1F" w:rsidRPr="00381DEF">
        <w:rPr>
          <w:b/>
          <w:color w:val="7030A0"/>
        </w:rPr>
        <w:t>»</w:t>
      </w:r>
      <w:r w:rsidR="003B290A" w:rsidRPr="00381DEF">
        <w:rPr>
          <w:b/>
          <w:color w:val="7030A0"/>
        </w:rPr>
        <w:t>.  «Советчик</w:t>
      </w:r>
      <w:r w:rsidR="00C0247D" w:rsidRPr="00381DEF">
        <w:rPr>
          <w:b/>
          <w:color w:val="7030A0"/>
        </w:rPr>
        <w:t>»</w:t>
      </w:r>
      <w:r w:rsidR="00E468AF" w:rsidRPr="00381DEF">
        <w:rPr>
          <w:b/>
          <w:color w:val="7030A0"/>
        </w:rPr>
        <w:t xml:space="preserve"> </w:t>
      </w:r>
    </w:p>
    <w:p w:rsidR="005F02C9" w:rsidRPr="00381DEF" w:rsidRDefault="00E468AF" w:rsidP="00187491">
      <w:pPr>
        <w:pStyle w:val="a5"/>
        <w:ind w:left="1418" w:right="-427"/>
        <w:rPr>
          <w:b/>
          <w:color w:val="7030A0"/>
        </w:rPr>
      </w:pPr>
      <w:r w:rsidRPr="00381DEF">
        <w:rPr>
          <w:b/>
          <w:color w:val="7030A0"/>
        </w:rPr>
        <w:t>(</w:t>
      </w:r>
      <w:proofErr w:type="spellStart"/>
      <w:r w:rsidRPr="00381DEF">
        <w:rPr>
          <w:color w:val="7030A0"/>
        </w:rPr>
        <w:t>интуит</w:t>
      </w:r>
      <w:proofErr w:type="spellEnd"/>
      <w:r w:rsidRPr="00381DEF">
        <w:rPr>
          <w:color w:val="7030A0"/>
        </w:rPr>
        <w:t>-экстраверт-этик-</w:t>
      </w:r>
      <w:proofErr w:type="spellStart"/>
      <w:r w:rsidRPr="00381DEF">
        <w:rPr>
          <w:color w:val="7030A0"/>
        </w:rPr>
        <w:t>иррационал</w:t>
      </w:r>
      <w:proofErr w:type="spellEnd"/>
      <w:r w:rsidRPr="00381DEF">
        <w:rPr>
          <w:b/>
          <w:color w:val="7030A0"/>
        </w:rPr>
        <w:t>)</w:t>
      </w:r>
    </w:p>
    <w:p w:rsidR="00AF7611" w:rsidRDefault="00AF7611" w:rsidP="00AF7611">
      <w:pPr>
        <w:ind w:firstLine="709"/>
        <w:jc w:val="both"/>
      </w:pPr>
      <w:r>
        <w:t>Они – энергичные энтузиасты, легко налаживающие контакт с людьми, общительные и оптимистичные. Сочетание экстраверсии, интуиции, этики и иррациональности позволяет им легко общаться с самыми разными людьми, решать задачи и организовывать мероприятия – порой одновременно. Они воспринимают мир как море возможностей (интуиция), которые можно использовать на благо людей (этика). Они постоянно взаимодействуют с окружающим миром (экстраверсия), а иррациональность позволяет им видеть альтернативные решения практически в любой ситуации. Они исключительно талантливы во всем, что касается человеческих отношений, потому что они видят потенциал в любом человеке и почти телепатически чувствуют, что происходит с окружающими людьми. Однако экстраверсия иногда побуждает их поделиться своими интуитивными озарениями с другими, напугав их точностью и верностью своих слов.</w:t>
      </w:r>
    </w:p>
    <w:p w:rsidR="005D3B48" w:rsidRPr="005D3B48" w:rsidRDefault="005D3B48" w:rsidP="005D3B48">
      <w:pPr>
        <w:pStyle w:val="Style33"/>
        <w:widowControl/>
        <w:spacing w:line="240" w:lineRule="auto"/>
        <w:ind w:firstLine="709"/>
        <w:rPr>
          <w:rStyle w:val="FontStyle122"/>
          <w:sz w:val="24"/>
          <w:szCs w:val="24"/>
        </w:rPr>
      </w:pPr>
      <w:r w:rsidRPr="005D3B48">
        <w:rPr>
          <w:rStyle w:val="FontStyle122"/>
          <w:sz w:val="24"/>
          <w:szCs w:val="24"/>
        </w:rPr>
        <w:lastRenderedPageBreak/>
        <w:t xml:space="preserve">Проявление сильного канала восприятия — черной интуиции </w:t>
      </w:r>
      <w:r w:rsidR="003A38F4">
        <w:rPr>
          <w:rStyle w:val="FontStyle122"/>
          <w:sz w:val="24"/>
          <w:szCs w:val="24"/>
        </w:rPr>
        <w:t xml:space="preserve">(интуиции возможностей) </w:t>
      </w:r>
      <w:r w:rsidRPr="005D3B48">
        <w:rPr>
          <w:rStyle w:val="FontStyle122"/>
          <w:sz w:val="24"/>
          <w:szCs w:val="24"/>
        </w:rPr>
        <w:t xml:space="preserve">у Гексли весьма разнообразно. Это человек увлекающийся, инициативный. «Успех предполагает умение предвидеть» — такое определение из уст представителя этого </w:t>
      </w:r>
      <w:proofErr w:type="spellStart"/>
      <w:r w:rsidRPr="005D3B48">
        <w:rPr>
          <w:rStyle w:val="FontStyle122"/>
          <w:sz w:val="24"/>
          <w:szCs w:val="24"/>
        </w:rPr>
        <w:t>социотипа</w:t>
      </w:r>
      <w:proofErr w:type="spellEnd"/>
      <w:r w:rsidRPr="005D3B48">
        <w:rPr>
          <w:rStyle w:val="FontStyle122"/>
          <w:sz w:val="24"/>
          <w:szCs w:val="24"/>
        </w:rPr>
        <w:t xml:space="preserve"> наиболее точно отображает этот человеческий характер. Обожает все новое, интересное. Любит проекты, в которых возможно проявить свои и чужие способности, когда можно еще предполагать самое невероятное развитие событий. Берется за все с большим энтузиазмом, но если дело не получается сразу, то часто не доводит его до конца. Любит, чтобы его идеи воплощал кто-то другой.</w:t>
      </w:r>
    </w:p>
    <w:p w:rsidR="00BC196C" w:rsidRDefault="00BC196C" w:rsidP="00BC196C">
      <w:pPr>
        <w:ind w:firstLine="709"/>
        <w:jc w:val="both"/>
      </w:pPr>
      <w:r w:rsidRPr="003A38F4">
        <w:rPr>
          <w:color w:val="7030A0"/>
        </w:rPr>
        <w:t>Дети</w:t>
      </w:r>
      <w:r>
        <w:t xml:space="preserve">  всегда очень милы и в то же время способны постоянно выводить родителей из себя. Все окружающие предметы становятся пищей для их воображения. Например, пылесос становится радиомикрофоном, a ребенок – </w:t>
      </w:r>
      <w:proofErr w:type="gramStart"/>
      <w:r>
        <w:t>диск-жокеем</w:t>
      </w:r>
      <w:proofErr w:type="gramEnd"/>
      <w:r>
        <w:t xml:space="preserve">. На следующий день он строит дом на дереве и становится архитектором, художником и дизайнером интерьера. Ещё через день он – режиссёр на игровой площадке, ответственный за все игры. Все эти занятия, столь интересные для детей, становятся для родителей постоянной каруселью – ведь ребёнок просит их совета и участия в каждом из своих проектов. Хотя дети так страстно желают одобрения, они могут иногда делать вещи, совершенно противоположные тому, чего от них ожидают: </w:t>
      </w:r>
      <w:proofErr w:type="gramStart"/>
      <w:r>
        <w:t>без</w:t>
      </w:r>
      <w:proofErr w:type="gramEnd"/>
      <w:r>
        <w:t xml:space="preserve"> </w:t>
      </w:r>
      <w:proofErr w:type="gramStart"/>
      <w:r>
        <w:t>умолку</w:t>
      </w:r>
      <w:proofErr w:type="gramEnd"/>
      <w:r>
        <w:t xml:space="preserve"> трещать, вместо того чтобы выслушать других, или потерять что-то важное, что им доверили на хранение, или устроить в комнате беспорядок под лозунгом уборки, или вернуться домой позже обещанного.</w:t>
      </w:r>
    </w:p>
    <w:p w:rsidR="00BC196C" w:rsidRPr="00945A1F" w:rsidRDefault="00BC196C" w:rsidP="00BC196C">
      <w:pPr>
        <w:ind w:firstLine="709"/>
        <w:jc w:val="both"/>
        <w:rPr>
          <w:color w:val="7030A0"/>
        </w:rPr>
      </w:pPr>
      <w:r w:rsidRPr="00945A1F">
        <w:rPr>
          <w:color w:val="7030A0"/>
        </w:rPr>
        <w:t>Дети так сильно хотят нравиться, что совершенно не выносят критики, особенно со стороны товарищей. Они принимают все слишком близко к сердцу, и одно резкое замечание может испортить им настроение на несколько дней. Их излюбленная фраза: «Почему все так плохо со мной обращаются!»</w:t>
      </w:r>
    </w:p>
    <w:p w:rsidR="00BC196C" w:rsidRDefault="00BC196C" w:rsidP="00BC196C">
      <w:pPr>
        <w:ind w:firstLine="709"/>
        <w:jc w:val="both"/>
      </w:pPr>
      <w:r>
        <w:t xml:space="preserve">К учёбе такие дети подходят так же, как и ко всему остальному: это интересное приключение, которое, если все сделать правильно, может доставить им одобрение старших и равных. Нередко они становятся подлизами и </w:t>
      </w:r>
      <w:proofErr w:type="gramStart"/>
      <w:r>
        <w:t>подхалимами</w:t>
      </w:r>
      <w:proofErr w:type="gramEnd"/>
      <w:r>
        <w:t xml:space="preserve">. Они хотят нравиться всем: учителям, одноклассникам, администрации и случайным прохожим. </w:t>
      </w:r>
      <w:r w:rsidRPr="00883F47">
        <w:rPr>
          <w:color w:val="7030A0"/>
        </w:rPr>
        <w:t>Будучи экстравертами-</w:t>
      </w:r>
      <w:proofErr w:type="spellStart"/>
      <w:r w:rsidRPr="00883F47">
        <w:rPr>
          <w:color w:val="7030A0"/>
        </w:rPr>
        <w:t>интуитами</w:t>
      </w:r>
      <w:proofErr w:type="spellEnd"/>
      <w:r w:rsidRPr="00883F47">
        <w:rPr>
          <w:color w:val="7030A0"/>
        </w:rPr>
        <w:t>-этиками, они обычно хорошо учатся и радуют своих учителей</w:t>
      </w:r>
      <w:r>
        <w:t xml:space="preserve">. </w:t>
      </w:r>
      <w:r w:rsidRPr="00945A1F">
        <w:rPr>
          <w:color w:val="7030A0"/>
        </w:rPr>
        <w:t>Однако более чем все другие типы, они боятся контрольных работ: как бы хорошо они ни занимались в классе, как бы подробно ни знали материал, проверочная работа, где может быть только один «правильный» ответ, очень сильно их ограничивает.</w:t>
      </w:r>
      <w:r>
        <w:t xml:space="preserve"> С другой стороны, они хорошо пишут сочинения – ведь для них это возможность выразить свои мысли в свободной форме.</w:t>
      </w:r>
    </w:p>
    <w:p w:rsidR="00A10EDD" w:rsidRPr="00A10EDD" w:rsidRDefault="00A10EDD" w:rsidP="00A10EDD">
      <w:pPr>
        <w:pStyle w:val="Style33"/>
        <w:widowControl/>
        <w:spacing w:line="240" w:lineRule="auto"/>
        <w:ind w:firstLine="709"/>
        <w:rPr>
          <w:rStyle w:val="FontStyle122"/>
          <w:sz w:val="24"/>
          <w:szCs w:val="24"/>
        </w:rPr>
      </w:pPr>
      <w:r w:rsidRPr="00A10EDD">
        <w:rPr>
          <w:rStyle w:val="FontStyle122"/>
          <w:color w:val="7030A0"/>
          <w:sz w:val="24"/>
          <w:szCs w:val="24"/>
        </w:rPr>
        <w:t>Рекомендации родителям ребенка-Гексли.</w:t>
      </w:r>
      <w:r w:rsidRPr="00A10EDD">
        <w:rPr>
          <w:rStyle w:val="FontStyle122"/>
          <w:sz w:val="24"/>
          <w:szCs w:val="24"/>
        </w:rPr>
        <w:t xml:space="preserve"> Такому ребенку необходимо помочь сделать выбор во всем многообразии его интересов. Выбрав вместе с</w:t>
      </w:r>
      <w:r>
        <w:rPr>
          <w:rStyle w:val="FontStyle122"/>
          <w:sz w:val="24"/>
          <w:szCs w:val="24"/>
        </w:rPr>
        <w:t xml:space="preserve"> ним цель, поддерживайте его мо</w:t>
      </w:r>
      <w:r w:rsidRPr="00A10EDD">
        <w:rPr>
          <w:rStyle w:val="FontStyle122"/>
          <w:sz w:val="24"/>
          <w:szCs w:val="24"/>
        </w:rPr>
        <w:t>рально и физически (следите за режимом дня и питанием). Помогите ему с планированием дел. Контролируйте, чтобы начатое дело он доводил до конца. Такой ребенок очень падок на похвалу. Если вы его лишний раз похвалите, он горы свернет, чтобы показать вам, что он еще и не такое может. Если похвала не помогает, покажите свое разочарование, но только его поступком, а не им самим. Гексли постарается исправиться, чтобы вновь завладеть вашим вниманием и получить поощрение.</w:t>
      </w:r>
    </w:p>
    <w:p w:rsidR="00AF7611" w:rsidRPr="00AF7611" w:rsidRDefault="00490AE6" w:rsidP="00AF7611">
      <w:pPr>
        <w:ind w:firstLine="709"/>
        <w:jc w:val="both"/>
        <w:rPr>
          <w:b/>
          <w:color w:val="7030A0"/>
        </w:rPr>
      </w:pPr>
      <w:r>
        <w:rPr>
          <w:b/>
          <w:noProof/>
          <w:color w:val="7030A0"/>
          <w:lang w:eastAsia="ru-RU"/>
        </w:rPr>
        <w:drawing>
          <wp:anchor distT="0" distB="0" distL="114300" distR="114300" simplePos="0" relativeHeight="251919360" behindDoc="0" locked="0" layoutInCell="1" allowOverlap="1" wp14:anchorId="52AF2C8B" wp14:editId="254CAADD">
            <wp:simplePos x="0" y="0"/>
            <wp:positionH relativeFrom="column">
              <wp:posOffset>-1070610</wp:posOffset>
            </wp:positionH>
            <wp:positionV relativeFrom="paragraph">
              <wp:posOffset>318135</wp:posOffset>
            </wp:positionV>
            <wp:extent cx="3188335" cy="2004695"/>
            <wp:effectExtent l="0" t="0" r="0" b="0"/>
            <wp:wrapSquare wrapText="bothSides"/>
            <wp:docPr id="21" name="Рисунок 21" descr="C:\Users\user\Desktop\9-2016-Интуиция\Бальз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2016-Интуиция\Бальзак.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8833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2C9" w:rsidRPr="00237F95" w:rsidRDefault="00237F95" w:rsidP="00C77A93">
      <w:pPr>
        <w:pStyle w:val="a5"/>
        <w:numPr>
          <w:ilvl w:val="0"/>
          <w:numId w:val="35"/>
        </w:numPr>
        <w:rPr>
          <w:color w:val="7030A0"/>
        </w:rPr>
      </w:pPr>
      <w:r w:rsidRPr="00237F95">
        <w:rPr>
          <w:b/>
          <w:color w:val="7030A0"/>
        </w:rPr>
        <w:t xml:space="preserve">Интуитивно-логический интроверт </w:t>
      </w:r>
      <w:r w:rsidR="009B2E75" w:rsidRPr="00237F95">
        <w:rPr>
          <w:b/>
          <w:color w:val="7030A0"/>
        </w:rPr>
        <w:t>-</w:t>
      </w:r>
      <w:r w:rsidR="00752B4C" w:rsidRPr="00237F95">
        <w:rPr>
          <w:b/>
          <w:color w:val="7030A0"/>
        </w:rPr>
        <w:t xml:space="preserve"> </w:t>
      </w:r>
      <w:r w:rsidR="007522B6" w:rsidRPr="00237F95">
        <w:rPr>
          <w:b/>
          <w:color w:val="7030A0"/>
        </w:rPr>
        <w:t>«Любовь к решению проблем»</w:t>
      </w:r>
      <w:r w:rsidR="009424E9" w:rsidRPr="00237F95">
        <w:rPr>
          <w:b/>
          <w:color w:val="7030A0"/>
        </w:rPr>
        <w:t xml:space="preserve"> </w:t>
      </w:r>
      <w:r w:rsidR="00052D1F" w:rsidRPr="00237F95">
        <w:rPr>
          <w:b/>
          <w:color w:val="7030A0"/>
        </w:rPr>
        <w:t>«</w:t>
      </w:r>
      <w:r w:rsidR="009424E9" w:rsidRPr="00237F95">
        <w:rPr>
          <w:b/>
          <w:color w:val="7030A0"/>
        </w:rPr>
        <w:t>Бальзак</w:t>
      </w:r>
      <w:r>
        <w:rPr>
          <w:b/>
          <w:color w:val="7030A0"/>
        </w:rPr>
        <w:t>»,</w:t>
      </w:r>
      <w:r w:rsidR="00052D1F" w:rsidRPr="00237F95">
        <w:rPr>
          <w:b/>
          <w:color w:val="7030A0"/>
        </w:rPr>
        <w:t xml:space="preserve"> «Критик»</w:t>
      </w:r>
      <w:r w:rsidRPr="00237F95">
        <w:rPr>
          <w:b/>
          <w:color w:val="7030A0"/>
        </w:rPr>
        <w:t xml:space="preserve">  </w:t>
      </w:r>
      <w:r w:rsidRPr="00237F95">
        <w:rPr>
          <w:color w:val="7030A0"/>
        </w:rPr>
        <w:t>(</w:t>
      </w:r>
      <w:proofErr w:type="spellStart"/>
      <w:r w:rsidRPr="00237F95">
        <w:rPr>
          <w:color w:val="7030A0"/>
        </w:rPr>
        <w:t>интуит</w:t>
      </w:r>
      <w:proofErr w:type="spellEnd"/>
      <w:r w:rsidRPr="00237F95">
        <w:rPr>
          <w:color w:val="7030A0"/>
        </w:rPr>
        <w:t>-интроверт-логик-</w:t>
      </w:r>
      <w:proofErr w:type="spellStart"/>
      <w:r w:rsidRPr="00237F95">
        <w:rPr>
          <w:color w:val="7030A0"/>
        </w:rPr>
        <w:t>иррационал</w:t>
      </w:r>
      <w:proofErr w:type="spellEnd"/>
      <w:r w:rsidRPr="00237F95">
        <w:rPr>
          <w:color w:val="7030A0"/>
        </w:rPr>
        <w:t>)</w:t>
      </w:r>
    </w:p>
    <w:p w:rsidR="007522B6" w:rsidRDefault="007522B6" w:rsidP="007522B6">
      <w:pPr>
        <w:ind w:firstLine="709"/>
        <w:jc w:val="both"/>
      </w:pPr>
      <w:r>
        <w:t xml:space="preserve">Если какой-то тип и олицетворяет образ «рассеянного профессора» - это они. Их склонность к размышлениям – интроверсия – позволяет им исследовать все воображаемые возможности, которыми в избытке снабжает их интуиция. Их объективность (логика) требует анализа всей этой информации, а открытость и гибкость (иррациональность) делают их восприимчивыми к любым </w:t>
      </w:r>
      <w:r>
        <w:lastRenderedPageBreak/>
        <w:t xml:space="preserve">объёмам новых данных. В силу сочетания предпочтений, такие люди постоянно преследуют парадоксальную цель – привести весь бесконечно растущий объём информации к последовательному целому. Будь то статья, рисунок, план, схема, мысль или теория – они всегда старается выстроить из всех элементов общую картину, которая будет постоянно разрастаться по мере увеличения числа элементов. В результате все мысли, идеи и планы, какими бы окончательными они ни казались, могут изменяться в последний момент, когда появляются «новые данные» – в результате размышлений или изменений во внешней среде. Этот процесс кажется крайне увлекательным представителям этот типа, но весьма утомляет всех остальных, в особенности </w:t>
      </w:r>
      <w:proofErr w:type="spellStart"/>
      <w:r>
        <w:t>рационалов</w:t>
      </w:r>
      <w:proofErr w:type="spellEnd"/>
      <w:r>
        <w:t>. Такие люди с восторгом и интересом доводят дела до совершенства – лишь для того, чтобы новое озарение опять усложнило их задачу. Поэтому они – лучшие критики самим себе и гордятся тем, что первыми находят несоответствия в собственных теориях, рассуждениях и выкладках. Стремление к безупречности, логичности, профессионализму, идейному совершенству и самообладанию – вот движущая сила этих людей.</w:t>
      </w:r>
    </w:p>
    <w:p w:rsidR="00ED57CA" w:rsidRPr="00ED57CA" w:rsidRDefault="00ED57CA" w:rsidP="00F00D40">
      <w:pPr>
        <w:pStyle w:val="Style33"/>
        <w:widowControl/>
        <w:spacing w:line="240" w:lineRule="auto"/>
        <w:ind w:firstLine="709"/>
        <w:rPr>
          <w:rStyle w:val="FontStyle122"/>
          <w:sz w:val="24"/>
          <w:szCs w:val="24"/>
        </w:rPr>
      </w:pPr>
      <w:r w:rsidRPr="00ED57CA">
        <w:rPr>
          <w:rStyle w:val="FontStyle122"/>
          <w:sz w:val="24"/>
          <w:szCs w:val="24"/>
        </w:rPr>
        <w:t>Определяющим свойством психики Бальзака будет получение информации с помощью белой интуиции</w:t>
      </w:r>
      <w:r w:rsidR="003A38F4">
        <w:rPr>
          <w:rStyle w:val="FontStyle122"/>
          <w:sz w:val="24"/>
          <w:szCs w:val="24"/>
        </w:rPr>
        <w:t xml:space="preserve"> (интуици</w:t>
      </w:r>
      <w:r w:rsidR="00E45B13">
        <w:rPr>
          <w:rStyle w:val="FontStyle122"/>
          <w:sz w:val="24"/>
          <w:szCs w:val="24"/>
        </w:rPr>
        <w:t>и</w:t>
      </w:r>
      <w:r w:rsidR="003A38F4">
        <w:rPr>
          <w:rStyle w:val="FontStyle122"/>
          <w:sz w:val="24"/>
          <w:szCs w:val="24"/>
        </w:rPr>
        <w:t xml:space="preserve"> времени)</w:t>
      </w:r>
      <w:r w:rsidRPr="00ED57CA">
        <w:rPr>
          <w:rStyle w:val="FontStyle122"/>
          <w:sz w:val="24"/>
          <w:szCs w:val="24"/>
        </w:rPr>
        <w:t xml:space="preserve">. Он живет в своем, медленном темпе. В его жизни никогда не случается ничего непредвиденного, потому что он обычно все знает наперед. Это обстоятельство довольно рано перестает такого </w:t>
      </w:r>
      <w:proofErr w:type="gramStart"/>
      <w:r w:rsidRPr="00ED57CA">
        <w:rPr>
          <w:rStyle w:val="FontStyle122"/>
          <w:sz w:val="24"/>
          <w:szCs w:val="24"/>
        </w:rPr>
        <w:t>человека</w:t>
      </w:r>
      <w:proofErr w:type="gramEnd"/>
      <w:r w:rsidRPr="00ED57CA">
        <w:rPr>
          <w:rStyle w:val="FontStyle122"/>
          <w:sz w:val="24"/>
          <w:szCs w:val="24"/>
        </w:rPr>
        <w:t xml:space="preserve"> и удивлять, и радовать. Это, казалось бы, огромное преимущество перед остальными людьми оборачивается для него существенной проблемой — иногда ему становится скучно жить. Бальзак умеет быть хозяином собственного времени — это позволяет ему чувствовать себя независимым.</w:t>
      </w:r>
    </w:p>
    <w:p w:rsidR="00F00D40" w:rsidRPr="00F00D40" w:rsidRDefault="00F00D40" w:rsidP="00F00D40">
      <w:pPr>
        <w:pStyle w:val="Style33"/>
        <w:widowControl/>
        <w:spacing w:line="240" w:lineRule="auto"/>
        <w:ind w:firstLine="709"/>
        <w:rPr>
          <w:rStyle w:val="FontStyle122"/>
          <w:sz w:val="24"/>
          <w:szCs w:val="24"/>
        </w:rPr>
      </w:pPr>
      <w:r w:rsidRPr="003A38F4">
        <w:rPr>
          <w:rStyle w:val="FontStyle122"/>
          <w:color w:val="7030A0"/>
          <w:sz w:val="24"/>
          <w:szCs w:val="24"/>
        </w:rPr>
        <w:t>Бальзак-ребенок</w:t>
      </w:r>
      <w:r w:rsidRPr="00F00D40">
        <w:rPr>
          <w:rStyle w:val="FontStyle122"/>
          <w:sz w:val="24"/>
          <w:szCs w:val="24"/>
        </w:rPr>
        <w:t xml:space="preserve">. Этот ребенок самый пассивный из всех. На уроках он отвечает слабым голосом, речь медленная, на лице покой. </w:t>
      </w:r>
      <w:r w:rsidRPr="00883F47">
        <w:rPr>
          <w:rStyle w:val="FontStyle122"/>
          <w:color w:val="7030A0"/>
          <w:sz w:val="24"/>
          <w:szCs w:val="24"/>
        </w:rPr>
        <w:t>Представители этого типа долго не могут приступить к конкретным действиям, особенно если им навязывается какой-то определенный способ выполнения задания. У них есть свой, гораздо более эффективный, способ исполнения.</w:t>
      </w:r>
      <w:r w:rsidRPr="00F00D40">
        <w:rPr>
          <w:rStyle w:val="FontStyle122"/>
          <w:sz w:val="24"/>
          <w:szCs w:val="24"/>
        </w:rPr>
        <w:t xml:space="preserve"> Только бы им дали время до конца додумать, как это сделать. Взрослые в свою очередь удивляются, почему бы маленькому Бальзаку не сделать все по испытанной схеме? Потому что он исследователь!</w:t>
      </w:r>
    </w:p>
    <w:p w:rsidR="00F00D40" w:rsidRPr="00883F47" w:rsidRDefault="00F00D40" w:rsidP="00F00D40">
      <w:pPr>
        <w:pStyle w:val="Style33"/>
        <w:widowControl/>
        <w:spacing w:line="240" w:lineRule="auto"/>
        <w:ind w:firstLine="709"/>
        <w:rPr>
          <w:rStyle w:val="FontStyle122"/>
          <w:sz w:val="24"/>
          <w:szCs w:val="24"/>
        </w:rPr>
      </w:pPr>
      <w:r w:rsidRPr="00883F47">
        <w:rPr>
          <w:rStyle w:val="FontStyle122"/>
          <w:color w:val="7030A0"/>
          <w:sz w:val="24"/>
          <w:szCs w:val="24"/>
        </w:rPr>
        <w:t>У этого ребенка непросто складываются отношения со сверстниками. Интеллект Бальзака ему мешает, он предпочитает наблюдать за другими, а не участвовать в общем занятии.</w:t>
      </w:r>
      <w:r w:rsidRPr="00F00D40">
        <w:rPr>
          <w:rStyle w:val="FontStyle122"/>
          <w:sz w:val="24"/>
          <w:szCs w:val="24"/>
        </w:rPr>
        <w:t xml:space="preserve"> </w:t>
      </w:r>
      <w:r w:rsidRPr="00883F47">
        <w:rPr>
          <w:rStyle w:val="FontStyle122"/>
          <w:color w:val="7030A0"/>
          <w:sz w:val="24"/>
          <w:szCs w:val="24"/>
        </w:rPr>
        <w:t xml:space="preserve">Другим детям это наблюдающее «око» не нравится, они стараются вовлечь маленького Бальзака в активную игру, но получают отпор в грубой форме. </w:t>
      </w:r>
      <w:r w:rsidRPr="00883F47">
        <w:rPr>
          <w:rStyle w:val="FontStyle122"/>
          <w:sz w:val="24"/>
          <w:szCs w:val="24"/>
        </w:rPr>
        <w:t>Почему? Да потому что нарушили его планы, а только он один знает, когда, что и зачем ему делать.</w:t>
      </w:r>
    </w:p>
    <w:p w:rsidR="00514118" w:rsidRDefault="00F00D40" w:rsidP="00514118">
      <w:pPr>
        <w:ind w:firstLine="709"/>
        <w:jc w:val="both"/>
      </w:pPr>
      <w:r w:rsidRPr="00883F47">
        <w:rPr>
          <w:rStyle w:val="FontStyle122"/>
          <w:color w:val="7030A0"/>
          <w:sz w:val="24"/>
          <w:szCs w:val="24"/>
        </w:rPr>
        <w:t>Дети о</w:t>
      </w:r>
      <w:r w:rsidR="00514118" w:rsidRPr="00883F47">
        <w:rPr>
          <w:color w:val="7030A0"/>
        </w:rPr>
        <w:t xml:space="preserve">бычно довольно-таки застенчивы или же склонны к спорам по любому поводу – середина встречается редко. В школе они могут казаться невнимательными из-за их склонности задумываться о слишком многих вещах, не имеющих отношения к учебной программе. Хуже того, учителя считают, что </w:t>
      </w:r>
      <w:r w:rsidR="00D359BD" w:rsidRPr="00883F47">
        <w:rPr>
          <w:color w:val="7030A0"/>
        </w:rPr>
        <w:t>такие дети</w:t>
      </w:r>
      <w:r w:rsidR="00514118" w:rsidRPr="00883F47">
        <w:rPr>
          <w:color w:val="7030A0"/>
        </w:rPr>
        <w:t xml:space="preserve"> задают неправильные и ненужные вопросы – хотя это больше говорит о консерватизме учителя, а не о неорганизованности ученика. Тем не менее, поведение детей может восприниматься как деструктивное, особенно если это – девочка</w:t>
      </w:r>
      <w:r w:rsidR="00514118">
        <w:t xml:space="preserve">. </w:t>
      </w:r>
      <w:r w:rsidR="00514118" w:rsidRPr="00883F47">
        <w:rPr>
          <w:color w:val="7030A0"/>
        </w:rPr>
        <w:t>Это неизбежно ведёт к тому, что ребенок сталкиваются с особыми трудностями в средней школе. Но если им удаётся эти трудности преодолеть, в университете их ждёт блестящее будущее.</w:t>
      </w:r>
      <w:r w:rsidR="00514118">
        <w:t xml:space="preserve"> Там мечты этого типа</w:t>
      </w:r>
      <w:r w:rsidR="0064267D">
        <w:t>,</w:t>
      </w:r>
      <w:r w:rsidR="00514118">
        <w:t xml:space="preserve"> наконец</w:t>
      </w:r>
      <w:r w:rsidR="0064267D">
        <w:t>,</w:t>
      </w:r>
      <w:r w:rsidR="00514118">
        <w:t xml:space="preserve"> сбываются – ведь высшее образование всячески поощряет любознательность. Каким бы ни был предмет, они получают огромное удовольствие от процесса познания.</w:t>
      </w:r>
    </w:p>
    <w:p w:rsidR="00514118" w:rsidRDefault="00514118" w:rsidP="00514118">
      <w:pPr>
        <w:ind w:firstLine="709"/>
        <w:jc w:val="both"/>
      </w:pPr>
      <w:r>
        <w:t>С возрастом они даже сон начинают воспринимать как поле для исследовательской деятельности, ведь он дарует сновидения – а это такой увлекательный материал для изучения и развития. Работа, которая не даёт им возможности интеллектуального развития и профессионального роста, быстро становится в тягость.</w:t>
      </w:r>
    </w:p>
    <w:p w:rsidR="00F00D40" w:rsidRPr="00F00D40" w:rsidRDefault="00F00D40" w:rsidP="00C93456">
      <w:pPr>
        <w:pStyle w:val="Style33"/>
        <w:widowControl/>
        <w:spacing w:line="240" w:lineRule="auto"/>
        <w:ind w:firstLine="709"/>
        <w:rPr>
          <w:rStyle w:val="FontStyle122"/>
          <w:sz w:val="24"/>
          <w:szCs w:val="24"/>
        </w:rPr>
      </w:pPr>
      <w:r w:rsidRPr="00F00D40">
        <w:rPr>
          <w:rStyle w:val="FontStyle122"/>
          <w:color w:val="7030A0"/>
          <w:sz w:val="24"/>
          <w:szCs w:val="24"/>
        </w:rPr>
        <w:t>Рекомендации родителям ребенка-Бальзака.</w:t>
      </w:r>
      <w:r w:rsidRPr="00F00D40">
        <w:rPr>
          <w:rStyle w:val="FontStyle122"/>
          <w:sz w:val="24"/>
          <w:szCs w:val="24"/>
        </w:rPr>
        <w:t xml:space="preserve"> Не пытайтесь оторвать вашего ребенка от его необычных интересов, пусть он изучает ихтиозавров, ритуальные предметы древних </w:t>
      </w:r>
      <w:r w:rsidRPr="00F00D40">
        <w:rPr>
          <w:rStyle w:val="FontStyle122"/>
          <w:sz w:val="24"/>
          <w:szCs w:val="24"/>
        </w:rPr>
        <w:lastRenderedPageBreak/>
        <w:t>ацтеков или колесницы римлян. Как говорится, чем бы дитя ни тешилось, лишь бы не плакало. Старайтесь приучать его к труду, вовлекая в работу собственным примером. Но пусть занимается в том режиме, в котором ему комфортно, не торопите его. Поощряйте его интересной книгой, купить которую он давно просит.</w:t>
      </w:r>
    </w:p>
    <w:p w:rsidR="00F00D40" w:rsidRPr="00F00D40" w:rsidRDefault="00F00D40" w:rsidP="00C93456">
      <w:pPr>
        <w:pStyle w:val="Style33"/>
        <w:widowControl/>
        <w:spacing w:line="240" w:lineRule="auto"/>
        <w:ind w:firstLine="709"/>
        <w:rPr>
          <w:rStyle w:val="FontStyle122"/>
          <w:sz w:val="24"/>
          <w:szCs w:val="24"/>
        </w:rPr>
      </w:pPr>
      <w:r w:rsidRPr="00F00D40">
        <w:rPr>
          <w:rStyle w:val="FontStyle122"/>
          <w:sz w:val="24"/>
          <w:szCs w:val="24"/>
        </w:rPr>
        <w:t xml:space="preserve">Со спортом нужно быть осторожнее. Бальзаки не любят спорт и командные шумные игры. Хотя нет правил без исключений. Известен случай, когда девочку-Бальзака, у которой была больная спина, мама записала в секцию ушу, и девочка не только преуспела в этом виде спорта, но и </w:t>
      </w:r>
      <w:proofErr w:type="gramStart"/>
      <w:r w:rsidRPr="00F00D40">
        <w:rPr>
          <w:rStyle w:val="FontStyle122"/>
          <w:sz w:val="24"/>
          <w:szCs w:val="24"/>
        </w:rPr>
        <w:t>пошла</w:t>
      </w:r>
      <w:proofErr w:type="gramEnd"/>
      <w:r w:rsidRPr="00F00D40">
        <w:rPr>
          <w:rStyle w:val="FontStyle122"/>
          <w:sz w:val="24"/>
          <w:szCs w:val="24"/>
        </w:rPr>
        <w:t xml:space="preserve"> учиться в институт физической культуры. Сейчас успешно обучает других детей. И все же обычному Бальзаку нужна, скорее, физкультура, разминка, зарядка, нежели профессиональный спорт.</w:t>
      </w:r>
    </w:p>
    <w:p w:rsidR="00F00D40" w:rsidRPr="00F00D40" w:rsidRDefault="00F00D40" w:rsidP="00F00D40">
      <w:pPr>
        <w:pStyle w:val="Style33"/>
        <w:widowControl/>
        <w:spacing w:line="240" w:lineRule="auto"/>
        <w:ind w:firstLine="946"/>
        <w:rPr>
          <w:rStyle w:val="FontStyle122"/>
          <w:sz w:val="24"/>
          <w:szCs w:val="24"/>
        </w:rPr>
      </w:pPr>
      <w:r w:rsidRPr="00F00D40">
        <w:rPr>
          <w:rStyle w:val="FontStyle122"/>
          <w:sz w:val="24"/>
          <w:szCs w:val="24"/>
        </w:rPr>
        <w:t>Старайтесь создать своему ребенку комфортные условия, он очень привязан к своим вещам и неохотно расстается с ними. Хвалите своего Бальзака, вселяйте в него уверенность в собственных силах.</w:t>
      </w:r>
    </w:p>
    <w:p w:rsidR="0079471B" w:rsidRDefault="0079471B" w:rsidP="007522B6">
      <w:pPr>
        <w:ind w:firstLine="709"/>
        <w:jc w:val="both"/>
        <w:rPr>
          <w:b/>
          <w:color w:val="7030A0"/>
        </w:rPr>
      </w:pPr>
    </w:p>
    <w:p w:rsidR="005F02C9" w:rsidRPr="00237F95" w:rsidRDefault="00490AE6" w:rsidP="00C77A93">
      <w:pPr>
        <w:pStyle w:val="a5"/>
        <w:numPr>
          <w:ilvl w:val="0"/>
          <w:numId w:val="35"/>
        </w:numPr>
        <w:rPr>
          <w:color w:val="7030A0"/>
          <w:szCs w:val="24"/>
        </w:rPr>
      </w:pPr>
      <w:r>
        <w:rPr>
          <w:b/>
          <w:noProof/>
          <w:color w:val="7030A0"/>
          <w:lang w:eastAsia="ru-RU"/>
        </w:rPr>
        <w:drawing>
          <wp:anchor distT="0" distB="0" distL="114300" distR="114300" simplePos="0" relativeHeight="251921408" behindDoc="0" locked="0" layoutInCell="1" allowOverlap="1" wp14:anchorId="7C98DAEE" wp14:editId="0F13D7B9">
            <wp:simplePos x="0" y="0"/>
            <wp:positionH relativeFrom="column">
              <wp:posOffset>-1146810</wp:posOffset>
            </wp:positionH>
            <wp:positionV relativeFrom="paragraph">
              <wp:posOffset>186055</wp:posOffset>
            </wp:positionV>
            <wp:extent cx="3200400" cy="2012315"/>
            <wp:effectExtent l="0" t="0" r="0" b="0"/>
            <wp:wrapSquare wrapText="bothSides"/>
            <wp:docPr id="20" name="Рисунок 20" descr="C:\Users\user\Desktop\9-2016-Интуиция\3KH0ix9Dj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2016-Интуиция\3KH0ix9DjdO4.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37F95" w:rsidRPr="00237F95">
        <w:rPr>
          <w:b/>
          <w:color w:val="7030A0"/>
        </w:rPr>
        <w:t>Интуитивно-</w:t>
      </w:r>
      <w:r w:rsidR="00237F95">
        <w:rPr>
          <w:b/>
          <w:color w:val="7030A0"/>
        </w:rPr>
        <w:t>этический</w:t>
      </w:r>
      <w:r w:rsidR="00237F95" w:rsidRPr="00237F95">
        <w:rPr>
          <w:b/>
          <w:color w:val="7030A0"/>
        </w:rPr>
        <w:t xml:space="preserve"> интроверт</w:t>
      </w:r>
      <w:proofErr w:type="gramStart"/>
      <w:r w:rsidR="00237F95" w:rsidRPr="00237F95">
        <w:rPr>
          <w:b/>
          <w:color w:val="7030A0"/>
        </w:rPr>
        <w:t xml:space="preserve"> </w:t>
      </w:r>
      <w:r w:rsidR="00481DD5">
        <w:rPr>
          <w:b/>
          <w:color w:val="7030A0"/>
        </w:rPr>
        <w:t>–</w:t>
      </w:r>
      <w:r w:rsidR="0066415C">
        <w:rPr>
          <w:b/>
          <w:color w:val="7030A0"/>
        </w:rPr>
        <w:t>– «</w:t>
      </w:r>
      <w:proofErr w:type="gramEnd"/>
      <w:r w:rsidR="0066415C">
        <w:rPr>
          <w:b/>
          <w:color w:val="7030A0"/>
        </w:rPr>
        <w:t>Благодарная служба обществу»</w:t>
      </w:r>
      <w:r w:rsidR="00481DD5" w:rsidRPr="00481DD5">
        <w:rPr>
          <w:b/>
          <w:color w:val="7030A0"/>
        </w:rPr>
        <w:t xml:space="preserve"> </w:t>
      </w:r>
      <w:r w:rsidR="00481DD5">
        <w:rPr>
          <w:b/>
          <w:color w:val="7030A0"/>
        </w:rPr>
        <w:t>«</w:t>
      </w:r>
      <w:r w:rsidR="00481DD5" w:rsidRPr="008B39D1">
        <w:rPr>
          <w:b/>
          <w:color w:val="7030A0"/>
        </w:rPr>
        <w:t>Есенин</w:t>
      </w:r>
      <w:r w:rsidR="00481DD5" w:rsidRPr="008B39D1">
        <w:rPr>
          <w:b/>
          <w:color w:val="7030A0"/>
          <w:szCs w:val="24"/>
        </w:rPr>
        <w:t>»</w:t>
      </w:r>
      <w:r w:rsidR="00237F95">
        <w:rPr>
          <w:b/>
          <w:color w:val="7030A0"/>
          <w:szCs w:val="24"/>
        </w:rPr>
        <w:t>,  «Лирик»</w:t>
      </w:r>
      <w:r w:rsidR="00237F95" w:rsidRPr="00237F95">
        <w:rPr>
          <w:b/>
          <w:color w:val="7030A0"/>
        </w:rPr>
        <w:t xml:space="preserve"> </w:t>
      </w:r>
      <w:r w:rsidR="00237F95">
        <w:rPr>
          <w:b/>
          <w:color w:val="7030A0"/>
        </w:rPr>
        <w:t>(</w:t>
      </w:r>
      <w:proofErr w:type="spellStart"/>
      <w:r w:rsidR="00237F95" w:rsidRPr="00237F95">
        <w:rPr>
          <w:color w:val="7030A0"/>
        </w:rPr>
        <w:t>интуит</w:t>
      </w:r>
      <w:proofErr w:type="spellEnd"/>
      <w:r w:rsidR="00237F95" w:rsidRPr="00237F95">
        <w:rPr>
          <w:color w:val="7030A0"/>
        </w:rPr>
        <w:t>-интроверт-этик-</w:t>
      </w:r>
      <w:proofErr w:type="spellStart"/>
      <w:r w:rsidR="00237F95" w:rsidRPr="00237F95">
        <w:rPr>
          <w:color w:val="7030A0"/>
        </w:rPr>
        <w:t>иррационал</w:t>
      </w:r>
      <w:proofErr w:type="spellEnd"/>
      <w:r w:rsidR="00237F95" w:rsidRPr="00237F95">
        <w:rPr>
          <w:color w:val="7030A0"/>
        </w:rPr>
        <w:t>)</w:t>
      </w:r>
    </w:p>
    <w:p w:rsidR="0066415C" w:rsidRDefault="0066415C" w:rsidP="0066415C">
      <w:pPr>
        <w:ind w:firstLine="709"/>
        <w:jc w:val="both"/>
      </w:pPr>
      <w:r>
        <w:t xml:space="preserve">Если этот тип можно описать одним словом, это слово – </w:t>
      </w:r>
      <w:r w:rsidRPr="0066415C">
        <w:rPr>
          <w:i/>
          <w:iCs/>
        </w:rPr>
        <w:t>идеалист</w:t>
      </w:r>
      <w:r>
        <w:t xml:space="preserve">. Будучи этиками-интровертами, они находят свои идеалы в субъективно-эмоциональном восприятии мира и применяют их, чтобы оказывать другим людям разнообразную помощь. Среди них немало «Жанн (или Жанов) </w:t>
      </w:r>
      <w:proofErr w:type="spellStart"/>
      <w:r>
        <w:t>д'Арк</w:t>
      </w:r>
      <w:proofErr w:type="spellEnd"/>
      <w:r>
        <w:t xml:space="preserve">», которые </w:t>
      </w:r>
      <w:r w:rsidR="00643741">
        <w:t>само реализуются</w:t>
      </w:r>
      <w:r>
        <w:t xml:space="preserve"> путём благородной службы обществу.</w:t>
      </w:r>
    </w:p>
    <w:p w:rsidR="0066415C" w:rsidRDefault="0066415C" w:rsidP="00525C1D">
      <w:pPr>
        <w:ind w:firstLine="709"/>
        <w:jc w:val="both"/>
      </w:pPr>
      <w:r>
        <w:t xml:space="preserve">У них есть свои собственные законы чести и морали, и, хотя они не испытывают потребности в том, чтобы навязывать их кому-либо, кроме себя, они могут очень строго следить за своим собственным выполнением этих законов. Но, в общем и целом, они обычно легки и приятны в общении. Они предпочитают «подстраиваться» </w:t>
      </w:r>
      <w:proofErr w:type="gramStart"/>
      <w:r>
        <w:t>под</w:t>
      </w:r>
      <w:proofErr w:type="gramEnd"/>
      <w:r>
        <w:t xml:space="preserve"> </w:t>
      </w:r>
      <w:proofErr w:type="gramStart"/>
      <w:r>
        <w:t>других</w:t>
      </w:r>
      <w:proofErr w:type="gramEnd"/>
      <w:r>
        <w:t>, а не создавать конфликты – до тех пор, пока это не вступит в противоречие с их идеалами. Однако когда кто-то выказывает пренебрежение по отношению к этим идеалам, они могут стать очень требовательными и агрессивными – нередко к собственному изумлению. Лучшей иллюстрацией к этому может послужить мать</w:t>
      </w:r>
      <w:r w:rsidR="00C55856">
        <w:t xml:space="preserve"> этого типа</w:t>
      </w:r>
      <w:r>
        <w:t>, которая чувствует, что с её ребёнком несправедливо обращаются в школе. Обычно тихая и спокойная, она поставит всю школу с ног на голову, дабы исправить положение – не только для собственного ребёнка, но и для других пострадавших.</w:t>
      </w:r>
    </w:p>
    <w:p w:rsidR="00525C1D" w:rsidRDefault="00525C1D" w:rsidP="00525C1D">
      <w:pPr>
        <w:ind w:firstLine="709"/>
        <w:jc w:val="both"/>
      </w:pPr>
      <w:r>
        <w:t>Обманчивая мягкость детей</w:t>
      </w:r>
      <w:r w:rsidR="00C55856">
        <w:t xml:space="preserve"> этого типа</w:t>
      </w:r>
      <w:r>
        <w:t xml:space="preserve"> может привести к тому, что их проблемы никто не будет воспринимать всерьёз. Дети испытывают острую потребность доставлять удовольствие родителям – и получать за это похвалу. Как правило, они нежны и чувствительны по отношению к окружающему миру и, как и взрослые </w:t>
      </w:r>
      <w:r w:rsidR="00C55856">
        <w:t>этого типа</w:t>
      </w:r>
      <w:r>
        <w:t xml:space="preserve">, нередко жертвуют собой ради других. Если люди не ценят или, хуже того, критикуют их жертвы, </w:t>
      </w:r>
      <w:r w:rsidR="00DA7BA9">
        <w:t xml:space="preserve">они </w:t>
      </w:r>
      <w:r>
        <w:t xml:space="preserve">могут стать угрюмыми, замкнутыми, чрезмерно самокритичными и чувствительными к самым невинным замечаниям. Жертвенность развивается в них довольно рано. </w:t>
      </w:r>
    </w:p>
    <w:p w:rsidR="00CF445C" w:rsidRPr="00CF445C" w:rsidRDefault="00CF445C" w:rsidP="00CF445C">
      <w:pPr>
        <w:pStyle w:val="Style33"/>
        <w:widowControl/>
        <w:spacing w:line="240" w:lineRule="auto"/>
        <w:ind w:firstLine="709"/>
        <w:rPr>
          <w:rStyle w:val="FontStyle122"/>
          <w:sz w:val="24"/>
          <w:szCs w:val="24"/>
        </w:rPr>
      </w:pPr>
      <w:r w:rsidRPr="00CF445C">
        <w:rPr>
          <w:rStyle w:val="FontStyle122"/>
          <w:sz w:val="24"/>
          <w:szCs w:val="24"/>
        </w:rPr>
        <w:t>Главным каналом, по которому Есенин получает информацию из окружающего мира, является белая интуиция</w:t>
      </w:r>
      <w:r w:rsidR="003A38F4">
        <w:rPr>
          <w:rStyle w:val="FontStyle122"/>
          <w:sz w:val="24"/>
          <w:szCs w:val="24"/>
        </w:rPr>
        <w:t xml:space="preserve"> (интуиция времени)</w:t>
      </w:r>
      <w:r w:rsidRPr="00CF445C">
        <w:rPr>
          <w:rStyle w:val="FontStyle122"/>
          <w:sz w:val="24"/>
          <w:szCs w:val="24"/>
        </w:rPr>
        <w:t>. Для этого типа характерно развитое интуитивное предчувствие, которое с одной стороны позволяет предвидеть будущее, а с другой помогает извлекать уроки из ошибок прошлого. Настоящее его волнует слабо, вдохновляют его блестящие перспективы. Есенин — мечтательная, романтическая натура.</w:t>
      </w:r>
    </w:p>
    <w:p w:rsidR="00F72B01" w:rsidRDefault="008B39D1" w:rsidP="00CF445C">
      <w:pPr>
        <w:pStyle w:val="Style33"/>
        <w:widowControl/>
        <w:spacing w:line="240" w:lineRule="auto"/>
        <w:ind w:firstLine="709"/>
        <w:rPr>
          <w:rFonts w:ascii="Times New Roman" w:hAnsi="Times New Roman"/>
        </w:rPr>
      </w:pPr>
      <w:r w:rsidRPr="003A38F4">
        <w:rPr>
          <w:rStyle w:val="FontStyle122"/>
          <w:color w:val="7030A0"/>
          <w:sz w:val="24"/>
          <w:szCs w:val="24"/>
        </w:rPr>
        <w:t>Есенин-ребенок</w:t>
      </w:r>
      <w:r w:rsidR="00F72B01">
        <w:rPr>
          <w:rStyle w:val="FontStyle122"/>
          <w:sz w:val="24"/>
          <w:szCs w:val="24"/>
        </w:rPr>
        <w:t xml:space="preserve"> </w:t>
      </w:r>
      <w:r w:rsidRPr="008B39D1">
        <w:rPr>
          <w:rStyle w:val="FontStyle122"/>
          <w:sz w:val="24"/>
          <w:szCs w:val="24"/>
        </w:rPr>
        <w:t xml:space="preserve">— </w:t>
      </w:r>
      <w:r w:rsidR="00403B24">
        <w:rPr>
          <w:rStyle w:val="FontStyle122"/>
          <w:sz w:val="24"/>
          <w:szCs w:val="24"/>
        </w:rPr>
        <w:t>н</w:t>
      </w:r>
      <w:r w:rsidRPr="008B39D1">
        <w:rPr>
          <w:rStyle w:val="FontStyle122"/>
          <w:sz w:val="24"/>
          <w:szCs w:val="24"/>
        </w:rPr>
        <w:t xml:space="preserve">ежный, трепетный, пугливый ребенок. </w:t>
      </w:r>
      <w:r w:rsidR="00F72B01">
        <w:rPr>
          <w:rStyle w:val="FontStyle122"/>
          <w:sz w:val="24"/>
          <w:szCs w:val="24"/>
        </w:rPr>
        <w:t>Его</w:t>
      </w:r>
      <w:r w:rsidR="00F72B01" w:rsidRPr="008B39D1">
        <w:rPr>
          <w:rStyle w:val="FontStyle122"/>
          <w:sz w:val="24"/>
          <w:szCs w:val="24"/>
        </w:rPr>
        <w:t xml:space="preserve"> нельзя заставить, вписать в какие-то рамки. </w:t>
      </w:r>
      <w:r w:rsidRPr="008B39D1">
        <w:rPr>
          <w:rStyle w:val="FontStyle122"/>
          <w:sz w:val="24"/>
          <w:szCs w:val="24"/>
        </w:rPr>
        <w:t xml:space="preserve">Взгляд, устремленный вдаль, </w:t>
      </w:r>
      <w:r>
        <w:rPr>
          <w:rStyle w:val="FontStyle122"/>
          <w:sz w:val="24"/>
          <w:szCs w:val="24"/>
        </w:rPr>
        <w:t xml:space="preserve">и </w:t>
      </w:r>
      <w:r w:rsidRPr="008B39D1">
        <w:rPr>
          <w:rStyle w:val="FontStyle122"/>
          <w:sz w:val="24"/>
          <w:szCs w:val="24"/>
        </w:rPr>
        <w:t xml:space="preserve"> полное «отсутствие в месте присутствия», то есть в группе детского сада или в классе. </w:t>
      </w:r>
      <w:r w:rsidR="00F72B01" w:rsidRPr="00F72B01">
        <w:rPr>
          <w:rFonts w:ascii="Times New Roman" w:hAnsi="Times New Roman"/>
        </w:rPr>
        <w:t xml:space="preserve">Такие дети могут проводить огромное количество времени в мечтах и размышлениях. </w:t>
      </w:r>
      <w:r w:rsidRPr="008B39D1">
        <w:rPr>
          <w:rStyle w:val="FontStyle122"/>
          <w:sz w:val="24"/>
          <w:szCs w:val="24"/>
        </w:rPr>
        <w:t xml:space="preserve">Но только до того момента, пока </w:t>
      </w:r>
      <w:r w:rsidRPr="008B39D1">
        <w:rPr>
          <w:rStyle w:val="FontStyle122"/>
          <w:sz w:val="24"/>
          <w:szCs w:val="24"/>
        </w:rPr>
        <w:lastRenderedPageBreak/>
        <w:t>ему не стало интересно. Если педагог сумел пробудить его любопытство, Есенин тут же преобразится и будет блистать, особенно в гуманитарных дисциплинах. Поразит всех сложностью своих художественных образов. Чтобы потом опять вернуться в свой мир и восстановиться для будущих занятий. Образное восприятие, эмоциональная память, ассоциативное мышление. В начальной школе у таких детей обычно хорошая успеваемость, ибо такой ребенок способен к саморазвитию. Потом очень многое зависит от педагогов и родителей.</w:t>
      </w:r>
      <w:r w:rsidR="00403B24">
        <w:rPr>
          <w:rStyle w:val="FontStyle122"/>
          <w:sz w:val="24"/>
          <w:szCs w:val="24"/>
        </w:rPr>
        <w:t xml:space="preserve"> </w:t>
      </w:r>
      <w:r w:rsidR="00177113">
        <w:rPr>
          <w:rStyle w:val="FontStyle122"/>
          <w:sz w:val="24"/>
          <w:szCs w:val="24"/>
        </w:rPr>
        <w:t>Но чаще всего и</w:t>
      </w:r>
      <w:r w:rsidR="00F72B01" w:rsidRPr="00F72B01">
        <w:rPr>
          <w:rFonts w:ascii="Times New Roman" w:hAnsi="Times New Roman"/>
        </w:rPr>
        <w:t xml:space="preserve"> в школе, и в университете они обычно добиваются успехов. Чтобы доставить удовольствие другим, они могут выбрать специальность, которая им не нравится – и даже достичь в ней высокого уровня профессионализма. Однако они всегда находятся на грани сомнений и неуверенности в себе. Даже если им говорят, что работа сделана хорошо, они все равно могут остаться недовольны результатом, если он кажется им в чем-то несовершенным. </w:t>
      </w:r>
    </w:p>
    <w:p w:rsidR="00F72B01" w:rsidRDefault="00F72B01" w:rsidP="00F72B01">
      <w:pPr>
        <w:ind w:firstLine="709"/>
        <w:jc w:val="both"/>
      </w:pPr>
      <w:r>
        <w:t>Вообще, несмотря на всю любовь этого типа к обучению, росту, совершенствованию, они всегда остаются для себя самыми жестокими критиками, напоминая себе о том, что могли бы добиться и лучших результатов. Они всю жизнь разрываются между удовлетворением и недовольством и в конечном итоге недооценивают самих себя.</w:t>
      </w:r>
    </w:p>
    <w:p w:rsidR="00107BCB" w:rsidRPr="00107BCB" w:rsidRDefault="00107BCB" w:rsidP="00107BCB">
      <w:pPr>
        <w:pStyle w:val="Style33"/>
        <w:widowControl/>
        <w:spacing w:line="240" w:lineRule="auto"/>
        <w:ind w:firstLine="946"/>
        <w:rPr>
          <w:rStyle w:val="FontStyle122"/>
          <w:sz w:val="24"/>
          <w:szCs w:val="24"/>
        </w:rPr>
      </w:pPr>
      <w:r w:rsidRPr="00107BCB">
        <w:rPr>
          <w:rStyle w:val="FontStyle122"/>
          <w:color w:val="7030A0"/>
          <w:sz w:val="24"/>
          <w:szCs w:val="24"/>
        </w:rPr>
        <w:t>Рекомендации родителям ребенка-Есенина.</w:t>
      </w:r>
      <w:r w:rsidRPr="00107BCB">
        <w:rPr>
          <w:rStyle w:val="FontStyle122"/>
          <w:sz w:val="24"/>
          <w:szCs w:val="24"/>
        </w:rPr>
        <w:t xml:space="preserve"> Объясняйте ребенку, что, чтобы его не обижали, нужно меньше капризничать, жаловаться. Нужно заботиться о других людях. Если есть возможность, заведите ему домашнее животное. Старайтесь показать, что мечты, эмоциональные беседы и тайные переживания — это не все, что есть в жизни. Если большую часть своего времени он посвятит реальному делу, то его шансы преуспеть в жизни значительно возрастут. Постарайтесь не досаждать ему советами по поводу того, как ему лучше делать уроки, он этого очень не любит. Пусть делает так, как ему удобно. Главное, если у него хорошо получилось, похвалите за результат. Этим вы повысите его веру в собственные возможности.</w:t>
      </w:r>
      <w:r>
        <w:rPr>
          <w:rStyle w:val="FontStyle122"/>
          <w:sz w:val="24"/>
          <w:szCs w:val="24"/>
        </w:rPr>
        <w:t xml:space="preserve"> </w:t>
      </w:r>
      <w:r w:rsidRPr="00107BCB">
        <w:rPr>
          <w:rStyle w:val="FontStyle122"/>
          <w:sz w:val="24"/>
          <w:szCs w:val="24"/>
        </w:rPr>
        <w:t>Иногда вам может казаться, что вашего ребенка невозможно ни в чем переубедить. Это не совсем так, не надо вступать с ним в дискуссию. На него быстро действует слово «надо», сказанное твердым тоном.</w:t>
      </w:r>
    </w:p>
    <w:p w:rsidR="00CA60A0" w:rsidRDefault="00CA60A0" w:rsidP="00765A5A">
      <w:pPr>
        <w:pStyle w:val="Style39"/>
        <w:widowControl/>
        <w:spacing w:line="240" w:lineRule="auto"/>
        <w:ind w:right="1843" w:firstLine="709"/>
        <w:rPr>
          <w:rStyle w:val="FontStyle128"/>
          <w:rFonts w:asciiTheme="minorHAnsi" w:hAnsiTheme="minorHAnsi" w:cstheme="minorHAnsi"/>
          <w:color w:val="00B050"/>
          <w:sz w:val="24"/>
          <w:szCs w:val="24"/>
        </w:rPr>
      </w:pPr>
    </w:p>
    <w:p w:rsidR="00765A5A" w:rsidRDefault="00CF180F" w:rsidP="00765A5A">
      <w:pPr>
        <w:pStyle w:val="Style39"/>
        <w:widowControl/>
        <w:spacing w:line="240" w:lineRule="auto"/>
        <w:ind w:right="1843" w:firstLine="709"/>
        <w:rPr>
          <w:rStyle w:val="FontStyle128"/>
          <w:rFonts w:asciiTheme="minorHAnsi" w:hAnsiTheme="minorHAnsi" w:cstheme="minorHAnsi"/>
          <w:color w:val="00B050"/>
          <w:sz w:val="24"/>
          <w:szCs w:val="24"/>
        </w:rPr>
      </w:pPr>
      <w:r>
        <w:rPr>
          <w:rStyle w:val="FontStyle128"/>
          <w:rFonts w:asciiTheme="minorHAnsi" w:hAnsiTheme="minorHAnsi" w:cstheme="minorHAnsi"/>
          <w:color w:val="00B050"/>
          <w:sz w:val="24"/>
          <w:szCs w:val="24"/>
        </w:rPr>
        <w:t>Детская интуиция</w:t>
      </w:r>
    </w:p>
    <w:p w:rsidR="00CF180F" w:rsidRPr="00CA60A0" w:rsidRDefault="00373225" w:rsidP="00CF180F">
      <w:pPr>
        <w:pStyle w:val="Style39"/>
        <w:widowControl/>
        <w:spacing w:line="240" w:lineRule="auto"/>
        <w:ind w:right="140" w:firstLine="709"/>
        <w:jc w:val="both"/>
        <w:rPr>
          <w:rFonts w:ascii="Times New Roman" w:hAnsi="Times New Roman"/>
        </w:rPr>
      </w:pPr>
      <w:r>
        <w:rPr>
          <w:i/>
          <w:noProof/>
        </w:rPr>
        <w:drawing>
          <wp:anchor distT="0" distB="0" distL="114300" distR="114300" simplePos="0" relativeHeight="251923456" behindDoc="0" locked="0" layoutInCell="1" allowOverlap="1" wp14:anchorId="792B7CD4" wp14:editId="1460D65B">
            <wp:simplePos x="0" y="0"/>
            <wp:positionH relativeFrom="column">
              <wp:posOffset>-508635</wp:posOffset>
            </wp:positionH>
            <wp:positionV relativeFrom="paragraph">
              <wp:posOffset>146050</wp:posOffset>
            </wp:positionV>
            <wp:extent cx="2661920" cy="1520825"/>
            <wp:effectExtent l="0" t="0" r="0" b="0"/>
            <wp:wrapSquare wrapText="bothSides"/>
            <wp:docPr id="11" name="Рисунок 11" descr="C:\Users\user\Desktop\9-2016-Интуиция\Nt1biru-w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9-2016-Интуиция\Nt1biru-wjA.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192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80F" w:rsidRPr="00CA60A0">
        <w:rPr>
          <w:rFonts w:ascii="Times New Roman" w:hAnsi="Times New Roman"/>
        </w:rPr>
        <w:t>Природа с самого рождения наделила человека светлым, ничем не замутненным сознанием. У ребенка нет багажа знаний и опыта. Он ведет себя так, как ему кажется правильным на данный момент. У него есть мнение на любой счет.</w:t>
      </w:r>
    </w:p>
    <w:p w:rsidR="00CF180F" w:rsidRPr="00582AA4" w:rsidRDefault="00CF180F" w:rsidP="00CF180F">
      <w:pPr>
        <w:tabs>
          <w:tab w:val="left" w:pos="284"/>
        </w:tabs>
        <w:ind w:firstLine="709"/>
        <w:jc w:val="both"/>
        <w:rPr>
          <w:rFonts w:cs="Times New Roman"/>
          <w:color w:val="7030A0"/>
          <w:szCs w:val="24"/>
        </w:rPr>
      </w:pPr>
      <w:r w:rsidRPr="002E4B69">
        <w:rPr>
          <w:rFonts w:cs="Times New Roman"/>
          <w:szCs w:val="24"/>
        </w:rPr>
        <w:t>Маленький ребенок воспринимает и познает этот мир с помощью пока еще плохо развитых пяти органов чувств: слуха, зрения, осязания, вкуса и обоняния. Малыш видит предметы совсем не так, как взрослые, которые его окружают. Незнакомые звуки, краски, запахи ярко отпечатываются в его памяти и сознании.</w:t>
      </w:r>
      <w:r>
        <w:rPr>
          <w:rFonts w:cs="Times New Roman"/>
          <w:szCs w:val="24"/>
        </w:rPr>
        <w:t xml:space="preserve"> </w:t>
      </w:r>
      <w:r w:rsidRPr="00582AA4">
        <w:rPr>
          <w:rFonts w:cs="Times New Roman"/>
          <w:color w:val="7030A0"/>
          <w:szCs w:val="24"/>
        </w:rPr>
        <w:t>Интуиция – это невидимое и неосязаемое чувство, которое наиболее развито у маленьких детей</w:t>
      </w:r>
      <w:r w:rsidRPr="002E4B69">
        <w:rPr>
          <w:rFonts w:cs="Times New Roman"/>
          <w:szCs w:val="24"/>
        </w:rPr>
        <w:t xml:space="preserve">. </w:t>
      </w:r>
      <w:r w:rsidRPr="00582AA4">
        <w:rPr>
          <w:rFonts w:cs="Times New Roman"/>
          <w:color w:val="7030A0"/>
          <w:szCs w:val="24"/>
        </w:rPr>
        <w:t>Они следуют интуитивному импульсу, не обдумывая тщательно собственные поступки, не анализируя их. Они просто следуют собственному чувству интуиции.</w:t>
      </w:r>
    </w:p>
    <w:p w:rsidR="00360CCE" w:rsidRDefault="00CA60A0" w:rsidP="00360CCE">
      <w:pPr>
        <w:tabs>
          <w:tab w:val="left" w:pos="284"/>
        </w:tabs>
        <w:ind w:firstLine="709"/>
        <w:jc w:val="both"/>
        <w:rPr>
          <w:rFonts w:eastAsia="Times New Roman" w:cs="Times New Roman"/>
          <w:szCs w:val="24"/>
          <w:lang w:eastAsia="ru-RU"/>
        </w:rPr>
      </w:pPr>
      <w:r w:rsidRPr="000C7668">
        <w:rPr>
          <w:rFonts w:eastAsia="Times New Roman" w:cs="Times New Roman"/>
          <w:szCs w:val="24"/>
          <w:lang w:eastAsia="ru-RU"/>
        </w:rPr>
        <w:t xml:space="preserve">Дети дошкольного возраста интуитивно поступают так, как считают правильным. Как отмечают учёные, </w:t>
      </w:r>
      <w:hyperlink r:id="rId31" w:history="1">
        <w:r w:rsidRPr="000C7668">
          <w:rPr>
            <w:rFonts w:eastAsia="Times New Roman" w:cs="Times New Roman"/>
            <w:bCs/>
            <w:szCs w:val="24"/>
            <w:lang w:eastAsia="ru-RU"/>
          </w:rPr>
          <w:t>в возрасте 2-4 лет</w:t>
        </w:r>
      </w:hyperlink>
      <w:r w:rsidRPr="000C7668">
        <w:rPr>
          <w:rFonts w:eastAsia="Times New Roman" w:cs="Times New Roman"/>
          <w:szCs w:val="24"/>
          <w:lang w:eastAsia="ru-RU"/>
        </w:rPr>
        <w:t xml:space="preserve"> у малыша открываются невероятные способности к познанию окружающего мира. Обучение идёт методом подражания. И тут интуиция оказывает ребёнку неоценимую помощь в изучении родного и иностранного языков, азов счёта и в творческих занятиях. А </w:t>
      </w:r>
      <w:hyperlink r:id="rId32" w:history="1">
        <w:r w:rsidRPr="000C7668">
          <w:rPr>
            <w:rFonts w:eastAsia="Times New Roman" w:cs="Times New Roman"/>
            <w:szCs w:val="24"/>
            <w:lang w:eastAsia="ru-RU"/>
          </w:rPr>
          <w:t>специальные методики раннего развития детей</w:t>
        </w:r>
      </w:hyperlink>
      <w:r w:rsidRPr="000C7668">
        <w:rPr>
          <w:rFonts w:eastAsia="Times New Roman" w:cs="Times New Roman"/>
          <w:szCs w:val="24"/>
          <w:lang w:eastAsia="ru-RU"/>
        </w:rPr>
        <w:t xml:space="preserve"> учитывают эти особенности, преподносят занятия в игровой форме, чередуют нагрузку на разные полушария мозга, и позволяют проявляться детской интуиции в полную силу.</w:t>
      </w:r>
    </w:p>
    <w:p w:rsidR="00360CCE" w:rsidRDefault="00360CCE" w:rsidP="00360CCE">
      <w:pPr>
        <w:tabs>
          <w:tab w:val="left" w:pos="284"/>
        </w:tabs>
        <w:ind w:firstLine="709"/>
        <w:jc w:val="both"/>
        <w:rPr>
          <w:rFonts w:eastAsia="Times New Roman" w:cs="Times New Roman"/>
          <w:szCs w:val="24"/>
          <w:lang w:eastAsia="ru-RU"/>
        </w:rPr>
      </w:pPr>
      <w:r w:rsidRPr="000C7668">
        <w:rPr>
          <w:rFonts w:eastAsia="Times New Roman" w:cs="Times New Roman"/>
          <w:szCs w:val="24"/>
          <w:lang w:eastAsia="ru-RU"/>
        </w:rPr>
        <w:lastRenderedPageBreak/>
        <w:t>Каждый ребёнок индивидуален и от рождения наделён своими собственными талантами, темпераментом, здоровьем и степенью интуитивного чувствования. Сильная интуиция проявляется в «схватывании всего на лету», природной смекалке и даже детской хитрости.</w:t>
      </w:r>
    </w:p>
    <w:p w:rsidR="00360CCE" w:rsidRPr="000C7668" w:rsidRDefault="00360CCE" w:rsidP="00360CCE">
      <w:pPr>
        <w:tabs>
          <w:tab w:val="left" w:pos="284"/>
        </w:tabs>
        <w:ind w:firstLine="709"/>
        <w:jc w:val="both"/>
        <w:rPr>
          <w:rFonts w:eastAsia="Times New Roman" w:cs="Times New Roman"/>
          <w:szCs w:val="24"/>
          <w:lang w:eastAsia="ru-RU"/>
        </w:rPr>
      </w:pPr>
      <w:r w:rsidRPr="000C7668">
        <w:rPr>
          <w:rFonts w:eastAsia="Times New Roman" w:cs="Times New Roman"/>
          <w:szCs w:val="24"/>
          <w:lang w:eastAsia="ru-RU"/>
        </w:rPr>
        <w:t>Когда ребёнок задаёт вам вопрос, не торопитесь давать умный ответ. Гораздо важнее услышать его интуитивную догадку на этот счёт. Эти ответы способны удивить, восхитить или от души насмешить. Общение становится увлекательным и полезным для обеих сторон.</w:t>
      </w:r>
    </w:p>
    <w:p w:rsidR="00360CCE" w:rsidRPr="000C7668" w:rsidRDefault="00360CCE" w:rsidP="00360CCE">
      <w:pPr>
        <w:tabs>
          <w:tab w:val="left" w:pos="284"/>
        </w:tabs>
        <w:ind w:firstLine="709"/>
        <w:jc w:val="both"/>
        <w:rPr>
          <w:rFonts w:eastAsia="Times New Roman" w:cs="Times New Roman"/>
          <w:szCs w:val="24"/>
          <w:lang w:eastAsia="ru-RU"/>
        </w:rPr>
      </w:pPr>
      <w:r w:rsidRPr="000C7668">
        <w:rPr>
          <w:rFonts w:eastAsia="Times New Roman" w:cs="Times New Roman"/>
          <w:szCs w:val="24"/>
          <w:lang w:eastAsia="ru-RU"/>
        </w:rPr>
        <w:t xml:space="preserve">При этом развивается </w:t>
      </w:r>
      <w:hyperlink r:id="rId33" w:history="1">
        <w:r w:rsidRPr="000C7668">
          <w:rPr>
            <w:rFonts w:eastAsia="Times New Roman" w:cs="Times New Roman"/>
            <w:szCs w:val="24"/>
            <w:lang w:eastAsia="ru-RU"/>
          </w:rPr>
          <w:t>креативное мышление ребёнка</w:t>
        </w:r>
      </w:hyperlink>
      <w:r w:rsidRPr="000C7668">
        <w:rPr>
          <w:rFonts w:eastAsia="Times New Roman" w:cs="Times New Roman"/>
          <w:szCs w:val="24"/>
          <w:lang w:eastAsia="ru-RU"/>
        </w:rPr>
        <w:t>, используется нестандартный подход к решению задачи. Дети становятся более живыми и открытыми.</w:t>
      </w:r>
    </w:p>
    <w:p w:rsidR="00360CCE" w:rsidRPr="00673C55" w:rsidRDefault="00360CCE" w:rsidP="00360CCE">
      <w:pPr>
        <w:tabs>
          <w:tab w:val="left" w:pos="284"/>
        </w:tabs>
        <w:ind w:firstLine="709"/>
        <w:jc w:val="both"/>
        <w:rPr>
          <w:rFonts w:cs="Times New Roman"/>
          <w:color w:val="7030A0"/>
          <w:szCs w:val="24"/>
        </w:rPr>
      </w:pPr>
      <w:r w:rsidRPr="000C7668">
        <w:rPr>
          <w:rFonts w:cs="Times New Roman"/>
          <w:szCs w:val="24"/>
        </w:rPr>
        <w:t xml:space="preserve">У нас есть привычка ругать детей за то, что они непостоянны. В ребенке работает интерес к жизни, в нас же — сухой расчет. Вспомните себя в детстве, и чего вы добились в жизни. </w:t>
      </w:r>
      <w:r w:rsidRPr="00673C55">
        <w:rPr>
          <w:rFonts w:cs="Times New Roman"/>
          <w:color w:val="7030A0"/>
          <w:szCs w:val="24"/>
        </w:rPr>
        <w:t>Многие детские высказывания мы считаем бредом или фантазией, заставляем ребенка замолчать, а напрасно. Потом будем удивляться и раздражаться от того, что ребенок чего-то не понимает или не чувствует. Детская непосредственность должна доставлять нам радость, не давите и не глушите ее, чтобы не обернулось это трагедией для него и для вас.</w:t>
      </w:r>
    </w:p>
    <w:p w:rsidR="00360CCE" w:rsidRPr="00360CCE" w:rsidRDefault="00360CCE" w:rsidP="00360CCE">
      <w:pPr>
        <w:tabs>
          <w:tab w:val="left" w:pos="284"/>
        </w:tabs>
        <w:ind w:firstLine="709"/>
        <w:jc w:val="both"/>
        <w:rPr>
          <w:rFonts w:cs="Times New Roman"/>
          <w:color w:val="7030A0"/>
          <w:szCs w:val="24"/>
        </w:rPr>
      </w:pPr>
      <w:r w:rsidRPr="00360CCE">
        <w:rPr>
          <w:rFonts w:cs="Times New Roman"/>
          <w:color w:val="7030A0"/>
          <w:szCs w:val="24"/>
        </w:rPr>
        <w:t>Можно развивать интуицию и творчество у любого «безнадежного» ребенка. Учитель, воспитатель должны обладать особой интуицией, чтобы почувствовать желания и интересы любого ребенка. Все дети талантливы, а взрослым не хватает терпения и выдержки.</w:t>
      </w:r>
    </w:p>
    <w:p w:rsidR="00360CCE" w:rsidRPr="002E4B69" w:rsidRDefault="00360CCE" w:rsidP="00360CCE">
      <w:pPr>
        <w:tabs>
          <w:tab w:val="left" w:pos="284"/>
        </w:tabs>
        <w:ind w:firstLine="709"/>
        <w:jc w:val="both"/>
        <w:rPr>
          <w:rFonts w:cs="Times New Roman"/>
          <w:szCs w:val="24"/>
        </w:rPr>
      </w:pPr>
      <w:r w:rsidRPr="002E4B69">
        <w:rPr>
          <w:rFonts w:cs="Times New Roman"/>
          <w:szCs w:val="24"/>
        </w:rPr>
        <w:t xml:space="preserve">А чтобы ребенок умел слушать себя, он должен испытывать здоровое чувство уверенности. Вот над этим и должны вы работать </w:t>
      </w:r>
      <w:proofErr w:type="gramStart"/>
      <w:r w:rsidRPr="002E4B69">
        <w:rPr>
          <w:rFonts w:cs="Times New Roman"/>
          <w:szCs w:val="24"/>
        </w:rPr>
        <w:t>сызмальства</w:t>
      </w:r>
      <w:proofErr w:type="gramEnd"/>
      <w:r w:rsidRPr="002E4B69">
        <w:rPr>
          <w:rFonts w:cs="Times New Roman"/>
          <w:szCs w:val="24"/>
        </w:rPr>
        <w:t>. Потому что уверенность в себе у ребенка развивается благодаря уверенности в вас, в папе и маме.</w:t>
      </w:r>
    </w:p>
    <w:p w:rsidR="00360CCE" w:rsidRPr="002E4B69" w:rsidRDefault="00360CCE" w:rsidP="00360CCE">
      <w:pPr>
        <w:tabs>
          <w:tab w:val="left" w:pos="284"/>
        </w:tabs>
        <w:ind w:firstLine="709"/>
        <w:jc w:val="both"/>
        <w:rPr>
          <w:rFonts w:cs="Times New Roman"/>
          <w:szCs w:val="24"/>
        </w:rPr>
      </w:pPr>
      <w:r w:rsidRPr="002E4B69">
        <w:rPr>
          <w:rFonts w:cs="Times New Roman"/>
          <w:szCs w:val="24"/>
        </w:rPr>
        <w:t xml:space="preserve">Когда придет пора ситуационных и развивающих игр, поиграйте с ребенком в такую игру: пусть он сам познакомится со своим внутренним помощником! А для этого ему требуется представить советчика, который будет облечен в сказочного персонажа или просто примет образ человека. Попросите его узнать имя представленного героя, спросите, где он живет. Может, он будет обитать в прекрасном лесу или в уютной избушке. А вот если малыш опишет страшное и темное место, насторожитесь, вполне возможно, у вашего </w:t>
      </w:r>
      <w:r>
        <w:rPr>
          <w:rFonts w:cs="Times New Roman"/>
          <w:szCs w:val="24"/>
        </w:rPr>
        <w:t xml:space="preserve">ребенка </w:t>
      </w:r>
      <w:r w:rsidRPr="002E4B69">
        <w:rPr>
          <w:rFonts w:cs="Times New Roman"/>
          <w:szCs w:val="24"/>
        </w:rPr>
        <w:t>внутренние проблемы – стресс, невроз или тревожность.</w:t>
      </w:r>
    </w:p>
    <w:p w:rsidR="00360CCE" w:rsidRPr="002E4B69" w:rsidRDefault="00360CCE" w:rsidP="00360CCE">
      <w:pPr>
        <w:tabs>
          <w:tab w:val="left" w:pos="284"/>
        </w:tabs>
        <w:ind w:firstLine="709"/>
        <w:jc w:val="both"/>
        <w:rPr>
          <w:rFonts w:cs="Times New Roman"/>
          <w:szCs w:val="24"/>
        </w:rPr>
      </w:pPr>
      <w:r w:rsidRPr="002E4B69">
        <w:rPr>
          <w:rFonts w:cs="Times New Roman"/>
          <w:szCs w:val="24"/>
        </w:rPr>
        <w:t>В общем, ребенок должен найти контакт с этим персонажем, и, когда у него появится сложная ситуация, пусть ваш сын или дочь обратятся к «очеловеченной» интуиции, зайдут к нему в домик, спросят совета</w:t>
      </w:r>
      <w:proofErr w:type="gramStart"/>
      <w:r w:rsidRPr="002E4B69">
        <w:rPr>
          <w:rFonts w:cs="Times New Roman"/>
          <w:szCs w:val="24"/>
        </w:rPr>
        <w:t>… С</w:t>
      </w:r>
      <w:proofErr w:type="gramEnd"/>
      <w:r w:rsidRPr="002E4B69">
        <w:rPr>
          <w:rFonts w:cs="Times New Roman"/>
          <w:szCs w:val="24"/>
        </w:rPr>
        <w:t xml:space="preserve">ами вы тоже можете взять на вооружение эту </w:t>
      </w:r>
      <w:proofErr w:type="spellStart"/>
      <w:r w:rsidRPr="002E4B69">
        <w:rPr>
          <w:rFonts w:cs="Times New Roman"/>
          <w:szCs w:val="24"/>
        </w:rPr>
        <w:t>полуигру</w:t>
      </w:r>
      <w:proofErr w:type="spellEnd"/>
      <w:r w:rsidRPr="002E4B69">
        <w:rPr>
          <w:rFonts w:cs="Times New Roman"/>
          <w:szCs w:val="24"/>
        </w:rPr>
        <w:t>. Главное, на полпути нельзя останавливаться.</w:t>
      </w:r>
    </w:p>
    <w:p w:rsidR="00CF180F" w:rsidRDefault="00CF180F" w:rsidP="00CF180F">
      <w:pPr>
        <w:pStyle w:val="Style39"/>
        <w:widowControl/>
        <w:spacing w:line="240" w:lineRule="auto"/>
        <w:ind w:right="140" w:firstLine="709"/>
        <w:jc w:val="both"/>
        <w:rPr>
          <w:rStyle w:val="FontStyle128"/>
          <w:rFonts w:asciiTheme="minorHAnsi" w:hAnsiTheme="minorHAnsi" w:cstheme="minorHAnsi"/>
          <w:color w:val="00B050"/>
          <w:sz w:val="24"/>
          <w:szCs w:val="24"/>
        </w:rPr>
      </w:pPr>
    </w:p>
    <w:p w:rsidR="000D0FD1" w:rsidRPr="001F3814" w:rsidRDefault="000D0FD1" w:rsidP="000D0FD1">
      <w:pPr>
        <w:tabs>
          <w:tab w:val="left" w:pos="284"/>
        </w:tabs>
        <w:ind w:firstLine="709"/>
        <w:jc w:val="both"/>
        <w:rPr>
          <w:rFonts w:cs="Times New Roman"/>
          <w:b/>
          <w:color w:val="00B050"/>
          <w:szCs w:val="24"/>
        </w:rPr>
      </w:pPr>
      <w:r w:rsidRPr="001F3814">
        <w:rPr>
          <w:rFonts w:cs="Times New Roman"/>
          <w:b/>
          <w:color w:val="00B050"/>
          <w:szCs w:val="24"/>
        </w:rPr>
        <w:t>ИГРЫ на развитие детской интуиции</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Одним из способов физического и духовного развития ребенка являются развивающие игры. Обычно они направлены на развитие ловкости, внимательности, быстроты мышления, интеллекта. Кроме того, существуют специальные игры на развитие детской интуиции.</w:t>
      </w:r>
    </w:p>
    <w:p w:rsidR="000D0FD1" w:rsidRPr="00C7091A" w:rsidRDefault="000D0FD1" w:rsidP="000D0FD1">
      <w:pPr>
        <w:tabs>
          <w:tab w:val="left" w:pos="284"/>
        </w:tabs>
        <w:ind w:firstLine="709"/>
        <w:jc w:val="both"/>
        <w:rPr>
          <w:rFonts w:cs="Times New Roman"/>
          <w:b/>
          <w:color w:val="7030A0"/>
          <w:szCs w:val="24"/>
        </w:rPr>
      </w:pPr>
      <w:r w:rsidRPr="000C7668">
        <w:rPr>
          <w:rFonts w:cs="Times New Roman"/>
          <w:szCs w:val="24"/>
        </w:rPr>
        <w:t xml:space="preserve"> </w:t>
      </w:r>
      <w:r w:rsidRPr="001F3814">
        <w:rPr>
          <w:rFonts w:cs="Times New Roman"/>
          <w:b/>
          <w:szCs w:val="24"/>
        </w:rPr>
        <w:t>«</w:t>
      </w:r>
      <w:r w:rsidRPr="00C7091A">
        <w:rPr>
          <w:rFonts w:cs="Times New Roman"/>
          <w:b/>
          <w:color w:val="7030A0"/>
          <w:szCs w:val="24"/>
        </w:rPr>
        <w:t>Горячо – холодно»</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Довольная популярная игра, способствующая развитию мышления и, конечно же, чувству интуиции. Лучше всего она подойдет для детей от 6 до 12 лет. Играть в нее следует в закрытом помещении, лучше в домашних условиях.</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Вам потребуется немного, нужно взять любимый предмет ребенка, например плюшевую игрушку или куклу. Выберите комнату для игры, лучше, если она обставлена мебелью, с большим количеством полок и шкафчиков. Определите ведущего с помощью жеребьевки или по взаимному общему желанию. Ведущий выходит за дверь, а вы тем временем должны спрятать игрушку или любой другой предмет в комнате. Для начала не стоит ставить слишком сложные задачи, спрячьте его в какое-нибудь близкое место. Теперь можете позвать ребенка. Его задача заключается в том, чтобы найти спрятанное. А вы должны ему помогать следующим образом: как только ребенок будет приближаться к заветному месту, говорите «Горячо», а если он удаляется, скажите «Холодно». Таким </w:t>
      </w:r>
      <w:r w:rsidRPr="000C7668">
        <w:rPr>
          <w:rFonts w:cs="Times New Roman"/>
          <w:szCs w:val="24"/>
        </w:rPr>
        <w:lastRenderedPageBreak/>
        <w:t>образом, ребенок найдет спрятанный предмет. Если ребенок выиграет, вы с ним меняетесь ролями. Теперь он должен спрятать предмет в труднодоступное место, а вы, соответственно, его найти.</w:t>
      </w: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t>«Дорисовки»</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Логическая игра на развитие интуиции, она интересна и увлекательна, так как поможет ребенку в совершенствовании памяти, развитии воображения и фантазии. Подойдет игра больше всего для детей, уже учащихся в школе, от 8 до 14 лет. К слову, основы игры «Дорисовки» используют в сложных психологических тестах на коэффициент умственного развития.</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Вам потребуются альбомный лист или тетрадь, карандаш и ручка. Нарисуйте, но не до конца, несколько несложных геометрических фигур, например незаконченный треугольник, прямоугольник, квадрат, параллелограмм или куб. Ребенок должен дорисовать недостающие части и стороны фигуры. Помогите или подскажите, если он будет в затруднении. Конечно же, </w:t>
      </w:r>
      <w:proofErr w:type="gramStart"/>
      <w:r w:rsidRPr="000C7668">
        <w:rPr>
          <w:rFonts w:cs="Times New Roman"/>
          <w:szCs w:val="24"/>
        </w:rPr>
        <w:t>играть</w:t>
      </w:r>
      <w:proofErr w:type="gramEnd"/>
      <w:r w:rsidRPr="000C7668">
        <w:rPr>
          <w:rFonts w:cs="Times New Roman"/>
          <w:szCs w:val="24"/>
        </w:rPr>
        <w:t xml:space="preserve"> таким образом следует в том случае, если ребенок уже знаком с основными понятиями геометрии.</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 Если вы не хотите привязывать к игре понятия геометрических фигур, можете нарисовать незаконченный силуэт куклы или контуры любого другого любимого предмета ребенка, главное, чтобы он был хорошо с ним знаком, знал его форму и детали.</w:t>
      </w: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t>«Числовые ряды»</w:t>
      </w:r>
    </w:p>
    <w:p w:rsidR="000D0FD1" w:rsidRPr="000C7668" w:rsidRDefault="000D0FD1" w:rsidP="000D0FD1">
      <w:pPr>
        <w:tabs>
          <w:tab w:val="left" w:pos="284"/>
        </w:tabs>
        <w:ind w:firstLine="709"/>
        <w:jc w:val="both"/>
        <w:rPr>
          <w:rFonts w:cs="Times New Roman"/>
          <w:szCs w:val="24"/>
        </w:rPr>
      </w:pPr>
      <w:r w:rsidRPr="000C7668">
        <w:rPr>
          <w:rFonts w:cs="Times New Roman"/>
          <w:szCs w:val="24"/>
        </w:rPr>
        <w:t>Это развивающая интуицию и логическое мышление игра. Если ребенок знаком хотя бы с первым десятком цифр и может без ошибок его воспроизвести, значит, с ним можно играть в «Числовые ряды».</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Нарисуйте на листке бумаги несколько первых знаков числового ряда, например элементарные 1, 2, 3, 4</w:t>
      </w:r>
      <w:proofErr w:type="gramStart"/>
      <w:r w:rsidRPr="000C7668">
        <w:rPr>
          <w:rFonts w:cs="Times New Roman"/>
          <w:szCs w:val="24"/>
        </w:rPr>
        <w:t>… З</w:t>
      </w:r>
      <w:proofErr w:type="gramEnd"/>
      <w:r w:rsidRPr="000C7668">
        <w:rPr>
          <w:rFonts w:cs="Times New Roman"/>
          <w:szCs w:val="24"/>
        </w:rPr>
        <w:t>атем предложите ребенку закончить этот ряд.</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Для усложнения задачи игру можно проводить на время. Лучше, если будет участвовать не один ребенок, а несколько, тогда детей можно разделить на команды. Игра будет намного интереснее и увлекательнее, у детей появится стимул к победе.</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Таким </w:t>
      </w:r>
      <w:proofErr w:type="gramStart"/>
      <w:r w:rsidRPr="000C7668">
        <w:rPr>
          <w:rFonts w:cs="Times New Roman"/>
          <w:szCs w:val="24"/>
        </w:rPr>
        <w:t>образом</w:t>
      </w:r>
      <w:proofErr w:type="gramEnd"/>
      <w:r w:rsidRPr="000C7668">
        <w:rPr>
          <w:rFonts w:cs="Times New Roman"/>
          <w:szCs w:val="24"/>
        </w:rPr>
        <w:t xml:space="preserve"> происходит несколько процессов сразу: ребенок изучает последовательность цифр, тренирует память, быстроту мышления и просто весело проводит время.</w:t>
      </w: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t>«Занимательная арифметика»</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Ваш ребенок больше всего на свете любит считать и складывать предметы? Он с нетерпением ожидает начала учебного года, чтобы поскорее помчаться на любимые уроки арифметики? Может быть, вы хотите вырастить второго Эйнштейна? Значит, эта игра как </w:t>
      </w:r>
      <w:proofErr w:type="gramStart"/>
      <w:r w:rsidRPr="000C7668">
        <w:rPr>
          <w:rFonts w:cs="Times New Roman"/>
          <w:szCs w:val="24"/>
        </w:rPr>
        <w:t>нельзя</w:t>
      </w:r>
      <w:proofErr w:type="gramEnd"/>
      <w:r w:rsidRPr="000C7668">
        <w:rPr>
          <w:rFonts w:cs="Times New Roman"/>
          <w:szCs w:val="24"/>
        </w:rPr>
        <w:t xml:space="preserve"> кстати для вас и вашего ребенка. Подходит она для детей младшего школьного возраста, которые уже умеют вычитать и складывать числа.</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Изобразите на листе бумаги несколько чисел в определенной последовательности. Пусть они будут расположены в арифметической зависимости, связанной с действиями сложения и вычитания. Например: 2, 4, 6, 8… или 24, 20, 16, 12…</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Игрок должен продолжить числовые ряды, основываясь на своих представлениях о действиях сложения, вычитания и, конечно же, подключая и тем самым развивая свое шестое чувство. Сначала он должен заметить и почувствовать общую закономерность расположения чисел, а затем дорисовать нужные цифры.</w:t>
      </w:r>
    </w:p>
    <w:p w:rsidR="000D0FD1" w:rsidRDefault="000D0FD1" w:rsidP="000D0FD1">
      <w:pPr>
        <w:tabs>
          <w:tab w:val="left" w:pos="284"/>
        </w:tabs>
        <w:ind w:firstLine="709"/>
        <w:jc w:val="both"/>
        <w:rPr>
          <w:rFonts w:cs="Times New Roman"/>
          <w:szCs w:val="24"/>
        </w:rPr>
      </w:pPr>
      <w:r w:rsidRPr="000C7668">
        <w:rPr>
          <w:rFonts w:cs="Times New Roman"/>
          <w:szCs w:val="24"/>
        </w:rPr>
        <w:t xml:space="preserve">Таким же образом можно заниматься умножением и делением чисел с детьми </w:t>
      </w:r>
      <w:proofErr w:type="gramStart"/>
      <w:r w:rsidRPr="000C7668">
        <w:rPr>
          <w:rFonts w:cs="Times New Roman"/>
          <w:szCs w:val="24"/>
        </w:rPr>
        <w:t>более старшего</w:t>
      </w:r>
      <w:proofErr w:type="gramEnd"/>
      <w:r w:rsidRPr="000C7668">
        <w:rPr>
          <w:rFonts w:cs="Times New Roman"/>
          <w:szCs w:val="24"/>
        </w:rPr>
        <w:t xml:space="preserve"> возраста.</w:t>
      </w: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t>«Угадай рисунок»</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Интересное занятие на развитие пространственного мышления и интуиции. Подходит для групп из 4—5 детей дошкольного и младшего школьного возраста.</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Вам потребуется небольшая красочная картинка с наличием ярких деталей и непрозрачный лист белой бумаги, по размеру в несколько раз больше картинки.</w:t>
      </w:r>
    </w:p>
    <w:p w:rsidR="000D0FD1" w:rsidRPr="000C7668" w:rsidRDefault="000D0FD1" w:rsidP="000D0FD1">
      <w:pPr>
        <w:tabs>
          <w:tab w:val="left" w:pos="284"/>
        </w:tabs>
        <w:ind w:firstLine="709"/>
        <w:jc w:val="both"/>
        <w:rPr>
          <w:rFonts w:cs="Times New Roman"/>
          <w:szCs w:val="24"/>
        </w:rPr>
      </w:pPr>
      <w:r w:rsidRPr="000C7668">
        <w:rPr>
          <w:rFonts w:cs="Times New Roman"/>
          <w:szCs w:val="24"/>
        </w:rPr>
        <w:lastRenderedPageBreak/>
        <w:t>В листе необходимо проделать посередине небольшое отверстие в форме круга или квадрата. Для повышения сложности можно проделать отверстие размером с замочную скважину.</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Ведущий кладет лист с прорезью на картинку, а </w:t>
      </w:r>
      <w:proofErr w:type="gramStart"/>
      <w:r w:rsidRPr="000C7668">
        <w:rPr>
          <w:rFonts w:cs="Times New Roman"/>
          <w:szCs w:val="24"/>
        </w:rPr>
        <w:t>играющие</w:t>
      </w:r>
      <w:proofErr w:type="gramEnd"/>
      <w:r w:rsidRPr="000C7668">
        <w:rPr>
          <w:rFonts w:cs="Times New Roman"/>
          <w:szCs w:val="24"/>
        </w:rPr>
        <w:t xml:space="preserve"> рассматривают ее через скважину. По правилам игры, картинку можно рассматривать только таким образом. Ведущий передвигает лист, но не поднимает его, рассматривая картину через прорезь в течение минуты. Все дети рассматривают одновременно, но передвигать лист нужно по очереди, в течение данного времени. Далее ход передается другому ребенку – теперь он двигает лист.</w:t>
      </w:r>
    </w:p>
    <w:p w:rsidR="000D0FD1" w:rsidRDefault="000D0FD1" w:rsidP="000D0FD1">
      <w:pPr>
        <w:tabs>
          <w:tab w:val="left" w:pos="284"/>
        </w:tabs>
        <w:ind w:firstLine="709"/>
        <w:jc w:val="both"/>
        <w:rPr>
          <w:rFonts w:cs="Times New Roman"/>
          <w:szCs w:val="24"/>
        </w:rPr>
      </w:pPr>
      <w:r w:rsidRPr="000C7668">
        <w:rPr>
          <w:rFonts w:cs="Times New Roman"/>
          <w:szCs w:val="24"/>
        </w:rPr>
        <w:t>В течение игры дети должны отгадать, что изображено на картинке. Они могут описывать ее и поправлять друг друга. Выигрывает тот, кто отгадает изображение или назовет наиболее точные и самые подробные детали.</w:t>
      </w: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t>«Юный художник»</w:t>
      </w:r>
    </w:p>
    <w:p w:rsidR="000D0FD1" w:rsidRPr="000C7668" w:rsidRDefault="000D0FD1" w:rsidP="000D0FD1">
      <w:pPr>
        <w:tabs>
          <w:tab w:val="left" w:pos="284"/>
        </w:tabs>
        <w:ind w:firstLine="709"/>
        <w:jc w:val="both"/>
        <w:rPr>
          <w:rFonts w:cs="Times New Roman"/>
          <w:szCs w:val="24"/>
        </w:rPr>
      </w:pPr>
      <w:r w:rsidRPr="000C7668">
        <w:rPr>
          <w:rFonts w:cs="Times New Roman"/>
          <w:szCs w:val="24"/>
        </w:rPr>
        <w:t>Развить не только чувство интуиции, но и постичь суть красоты и гармоничности цветов поможет следующая игра. Творческое мышление ребенка нуждается в совершенствовании, игра способствует именно этому.</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Выберите свободное время, так, чтобы никуда не спешить и не торопиться с завершением каких-либо дел. Проведение этой игры, несмотря на кажущуюся легкость, требует особого подхода и повышенного внимания.</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Лучше, если играть вы будете за пределами квартиры, – выйдите во двор, в парк, поиграйте на природе. Ребенок должен быть в хорошем настроении, да и вы тоже, иначе усилия не оправдаются, вся игра пойдет насмарку.</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Вам понадобится полный набор красок, чем больше их будет, тем лучше, кисточки и большой лист белой бумаги типа ватмана.</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Как известно, цветовые краски </w:t>
      </w:r>
      <w:proofErr w:type="gramStart"/>
      <w:r w:rsidRPr="000C7668">
        <w:rPr>
          <w:rFonts w:cs="Times New Roman"/>
          <w:szCs w:val="24"/>
        </w:rPr>
        <w:t>могут</w:t>
      </w:r>
      <w:proofErr w:type="gramEnd"/>
      <w:r w:rsidRPr="000C7668">
        <w:rPr>
          <w:rFonts w:cs="Times New Roman"/>
          <w:szCs w:val="24"/>
        </w:rPr>
        <w:t xml:space="preserve"> как сочетаться друг с другом, так и контрастировать или дисгармонировать. Ваша задача заключается в том, чтобы показать ребенку правильные сочетания и контрасты, научить его воспринимать гармонию и дисгармонию.</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Для начала несколькими мазками кисти нанесите на бумагу основной цвет, желательно любимый цвет ребенка, так его восприятие будет более полным. Затем нанесите рядом с основным цветом несколько других, сочетающихся как между собой, так и с основным фоном. Например, основной цвет – синий, а рядом с ним оттенки синей и </w:t>
      </w:r>
      <w:proofErr w:type="gramStart"/>
      <w:r w:rsidRPr="000C7668">
        <w:rPr>
          <w:rFonts w:cs="Times New Roman"/>
          <w:szCs w:val="24"/>
        </w:rPr>
        <w:t>желтой</w:t>
      </w:r>
      <w:proofErr w:type="gramEnd"/>
      <w:r w:rsidRPr="000C7668">
        <w:rPr>
          <w:rFonts w:cs="Times New Roman"/>
          <w:szCs w:val="24"/>
        </w:rPr>
        <w:t xml:space="preserve"> красок.</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Используйте полутона, смешивайте цвета между собой, но не забывайте, что они должны сочетаться. Ребенок должен увидеть и почувствовать их гармоничность.</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Попросите далее его изобразить еще несколько цветовых сочетаний. В том случае, если у него получатся гармоничные цвета, значит, игра идет в нужном направлении.</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Когда он нарисует все, что хочет, приступайте к изображению контрастных сочетаний цветов, например классического белого и черного, синего и красного. Далее пусть ребенок сам попробует нарисовать что-нибудь контрастное или вспомнит похожий образ, допустим, пианино.</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Заключительной частью игры будет изучение цветов, не сочетающихся друг с другом, – допустим, желтого и фиолетового, розового и зеленого, бордового и оранжевого. Дети тонко чувствуют гармонию, поэтому ребенок может открыто прореагировать на такие дисгармоничные мазки. А некоторые, напротив, могут любить больше всего именно такие цвета.</w:t>
      </w:r>
    </w:p>
    <w:p w:rsidR="000D0FD1" w:rsidRPr="000C7668" w:rsidRDefault="000D0FD1" w:rsidP="000D0FD1">
      <w:pPr>
        <w:tabs>
          <w:tab w:val="left" w:pos="284"/>
        </w:tabs>
        <w:ind w:firstLine="709"/>
        <w:jc w:val="both"/>
        <w:rPr>
          <w:rFonts w:cs="Times New Roman"/>
          <w:szCs w:val="24"/>
        </w:rPr>
      </w:pPr>
      <w:r w:rsidRPr="000C7668">
        <w:rPr>
          <w:rFonts w:cs="Times New Roman"/>
          <w:szCs w:val="24"/>
        </w:rPr>
        <w:t>Таким образом, ребенок, еще не зная теории, приступает к практике. Этого он достигает с вашей помощью и с помощью своей интуиции, которая развивается в процессе игры.</w:t>
      </w:r>
    </w:p>
    <w:p w:rsidR="00707F06" w:rsidRDefault="00707F06" w:rsidP="000D0FD1">
      <w:pPr>
        <w:tabs>
          <w:tab w:val="left" w:pos="284"/>
        </w:tabs>
        <w:ind w:firstLine="709"/>
        <w:jc w:val="both"/>
        <w:rPr>
          <w:rFonts w:cs="Times New Roman"/>
          <w:b/>
          <w:color w:val="7030A0"/>
          <w:szCs w:val="24"/>
        </w:rPr>
      </w:pPr>
    </w:p>
    <w:p w:rsidR="00707F06" w:rsidRDefault="00707F06" w:rsidP="000D0FD1">
      <w:pPr>
        <w:tabs>
          <w:tab w:val="left" w:pos="284"/>
        </w:tabs>
        <w:ind w:firstLine="709"/>
        <w:jc w:val="both"/>
        <w:rPr>
          <w:rFonts w:cs="Times New Roman"/>
          <w:b/>
          <w:color w:val="7030A0"/>
          <w:szCs w:val="24"/>
        </w:rPr>
      </w:pPr>
    </w:p>
    <w:p w:rsidR="000D0FD1" w:rsidRPr="00C7091A" w:rsidRDefault="000D0FD1" w:rsidP="000D0FD1">
      <w:pPr>
        <w:tabs>
          <w:tab w:val="left" w:pos="284"/>
        </w:tabs>
        <w:ind w:firstLine="709"/>
        <w:jc w:val="both"/>
        <w:rPr>
          <w:rFonts w:cs="Times New Roman"/>
          <w:b/>
          <w:color w:val="7030A0"/>
          <w:szCs w:val="24"/>
        </w:rPr>
      </w:pPr>
      <w:r w:rsidRPr="00C7091A">
        <w:rPr>
          <w:rFonts w:cs="Times New Roman"/>
          <w:b/>
          <w:color w:val="7030A0"/>
          <w:szCs w:val="24"/>
        </w:rPr>
        <w:lastRenderedPageBreak/>
        <w:t>«Рифмы»</w:t>
      </w:r>
    </w:p>
    <w:p w:rsidR="000D0FD1" w:rsidRPr="000C7668" w:rsidRDefault="000D0FD1" w:rsidP="000D0FD1">
      <w:pPr>
        <w:tabs>
          <w:tab w:val="left" w:pos="284"/>
        </w:tabs>
        <w:ind w:firstLine="709"/>
        <w:jc w:val="both"/>
        <w:rPr>
          <w:rFonts w:cs="Times New Roman"/>
          <w:szCs w:val="24"/>
        </w:rPr>
      </w:pPr>
      <w:r w:rsidRPr="000C7668">
        <w:rPr>
          <w:rFonts w:cs="Times New Roman"/>
          <w:szCs w:val="24"/>
        </w:rPr>
        <w:t>Это интересная игра способствует развитию интеллекта, творческого мышления, фантазии и воображения. Суть ее заключается в том, что ребенок, не зная определенных основ стихосложения и практических навыков, подбирает слова, основываясь лишь на собственном чувстве интуиции. Заниматься можно как с группой детей, так и с одним, начиная с трех лет. Желательно, чтобы ребятишки уже были знакомы со стихами, хорошо, если знают наизусть какие-либо из них, словом, имеют первоначальное представление о рифмах.</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Вводная часть состоит из прочтения каких-либо стихотворных произведений. «Введите» ребенка в игру, прочитав ему какое-то знакомое стихотворение, пусть он настроится. Затем предложите ему продолжить какую-либо стихотворную фразу.</w:t>
      </w:r>
    </w:p>
    <w:p w:rsidR="000D0FD1" w:rsidRPr="000C7668" w:rsidRDefault="000D0FD1" w:rsidP="000D0FD1">
      <w:pPr>
        <w:tabs>
          <w:tab w:val="left" w:pos="284"/>
        </w:tabs>
        <w:ind w:firstLine="709"/>
        <w:jc w:val="both"/>
        <w:rPr>
          <w:rFonts w:cs="Times New Roman"/>
          <w:szCs w:val="24"/>
        </w:rPr>
      </w:pPr>
      <w:r w:rsidRPr="000C7668">
        <w:rPr>
          <w:rFonts w:cs="Times New Roman"/>
          <w:szCs w:val="24"/>
        </w:rPr>
        <w:t xml:space="preserve">Делайте это с фразой, наиболее красочной и уже знакомой ребенку, ведь у детей очень хорошо развита память, они могут запомнить стих с первого раза. Используйте произведения классиков детской литературы – Корнея Чуковского, Самуила Маршака, Агнии </w:t>
      </w:r>
      <w:proofErr w:type="spellStart"/>
      <w:r w:rsidRPr="000C7668">
        <w:rPr>
          <w:rFonts w:cs="Times New Roman"/>
          <w:szCs w:val="24"/>
        </w:rPr>
        <w:t>Барто</w:t>
      </w:r>
      <w:proofErr w:type="spellEnd"/>
      <w:r w:rsidRPr="000C7668">
        <w:rPr>
          <w:rFonts w:cs="Times New Roman"/>
          <w:szCs w:val="24"/>
        </w:rPr>
        <w:t>, вспомните сказки Александра Пушкина, русские народные. Дети, кстати, очень хорошо запоминают короткие русские народные сказки и продолжают их, основываясь на собственной памяти и интуиции («Курочка Ряба», «Волк и Лиса», «Колобок»).</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После этого можете приступать к основной части игры. Задумайте несложное слово, имеющее несколько простых рифм, и загадайте его ребенку. Например, «кошка – окошко – сережка». Иногда дети «не попадают» в общие закономерности игры и произносят абсолютно не подходящие слова. Не нужно ругать ребенка, напомните ему знакомые рифмы, чтобы он почувствовал законы стихосложения. Именно почувствовал, а не понял, маленькому ребенку невозможно объяснить научные термины.</w:t>
      </w:r>
    </w:p>
    <w:p w:rsidR="000D0FD1" w:rsidRPr="000C7668" w:rsidRDefault="000D0FD1" w:rsidP="000D0FD1">
      <w:pPr>
        <w:tabs>
          <w:tab w:val="left" w:pos="284"/>
        </w:tabs>
        <w:ind w:firstLine="709"/>
        <w:jc w:val="both"/>
        <w:rPr>
          <w:rFonts w:cs="Times New Roman"/>
          <w:szCs w:val="24"/>
        </w:rPr>
      </w:pPr>
      <w:r w:rsidRPr="000C7668">
        <w:rPr>
          <w:rFonts w:cs="Times New Roman"/>
          <w:szCs w:val="24"/>
        </w:rPr>
        <w:t>Игру можно разнообразить, подключая других членов семьи или друзей малыша. Создайте цепочку рифмующихся между собой слов, придумывайте смешные рифмы, приветствуйте любые начинания ребенка.</w:t>
      </w:r>
    </w:p>
    <w:p w:rsidR="000D0FD1" w:rsidRPr="0088547A" w:rsidRDefault="000D0FD1" w:rsidP="000D0FD1">
      <w:pPr>
        <w:tabs>
          <w:tab w:val="left" w:pos="284"/>
        </w:tabs>
        <w:jc w:val="both"/>
      </w:pPr>
    </w:p>
    <w:p w:rsidR="000D0FD1" w:rsidRDefault="000D0FD1" w:rsidP="00B776C9">
      <w:pPr>
        <w:tabs>
          <w:tab w:val="left" w:pos="284"/>
        </w:tabs>
        <w:ind w:firstLine="426"/>
        <w:jc w:val="center"/>
        <w:rPr>
          <w:b/>
          <w:color w:val="00B050"/>
        </w:rPr>
      </w:pPr>
      <w:r w:rsidRPr="0088547A">
        <w:rPr>
          <w:b/>
          <w:color w:val="00B050"/>
        </w:rPr>
        <w:t>Педагогическая интуиция. Интуиция в воспитании.</w:t>
      </w:r>
    </w:p>
    <w:p w:rsidR="0005327D" w:rsidRDefault="007459BC" w:rsidP="0005327D">
      <w:pPr>
        <w:ind w:firstLine="709"/>
        <w:jc w:val="both"/>
      </w:pPr>
      <w:r w:rsidRPr="007459BC">
        <w:t>Согласно исследованиям американских психологов</w:t>
      </w:r>
      <w:r>
        <w:t xml:space="preserve"> </w:t>
      </w:r>
      <w:r w:rsidR="0005327D">
        <w:t xml:space="preserve">противоречие между </w:t>
      </w:r>
      <w:proofErr w:type="spellStart"/>
      <w:r w:rsidR="0005327D">
        <w:t>сенсориками</w:t>
      </w:r>
      <w:proofErr w:type="spellEnd"/>
      <w:r w:rsidR="0005327D">
        <w:t xml:space="preserve"> и </w:t>
      </w:r>
      <w:proofErr w:type="spellStart"/>
      <w:r w:rsidR="0005327D">
        <w:t>интуитами</w:t>
      </w:r>
      <w:proofErr w:type="spellEnd"/>
      <w:r w:rsidR="0005327D">
        <w:t xml:space="preserve"> ведёт к тому, что </w:t>
      </w:r>
      <w:proofErr w:type="spellStart"/>
      <w:r w:rsidR="0005327D">
        <w:t>сенсорики</w:t>
      </w:r>
      <w:proofErr w:type="spellEnd"/>
      <w:r w:rsidR="0005327D">
        <w:t xml:space="preserve"> становятся </w:t>
      </w:r>
      <w:r w:rsidR="0005327D">
        <w:rPr>
          <w:i/>
          <w:iCs/>
        </w:rPr>
        <w:t>деятелями</w:t>
      </w:r>
      <w:r w:rsidR="0005327D">
        <w:t xml:space="preserve"> </w:t>
      </w:r>
      <w:r w:rsidR="00707F06">
        <w:t>(предпочитающим практическую деятельность)</w:t>
      </w:r>
      <w:r w:rsidR="0005327D">
        <w:t xml:space="preserve"> в своей области – врачами, учителями начальных классов, инженерами и адвокатами, а </w:t>
      </w:r>
      <w:proofErr w:type="spellStart"/>
      <w:r w:rsidR="0005327D">
        <w:t>интуиты</w:t>
      </w:r>
      <w:proofErr w:type="spellEnd"/>
      <w:r w:rsidR="0005327D">
        <w:t xml:space="preserve"> начинают </w:t>
      </w:r>
      <w:r w:rsidR="0005327D">
        <w:rPr>
          <w:i/>
          <w:iCs/>
        </w:rPr>
        <w:t>преподавать</w:t>
      </w:r>
      <w:r w:rsidR="0005327D">
        <w:t xml:space="preserve">  медицину, педагогику и юриспруденцию. Это может послужить объяснением того, почему так много людей считает высшее образование ненужным и неактуальным и почему повышается спрос на краткие курсы практической подготовки по всем дисциплинам, от инженеров до преподавателей английского. Другими словами, после долгих лет обучения чему-либо вы должны в течение года </w:t>
      </w:r>
      <w:r w:rsidR="0005327D">
        <w:rPr>
          <w:i/>
          <w:iCs/>
        </w:rPr>
        <w:t>делать</w:t>
      </w:r>
      <w:r w:rsidR="0005327D">
        <w:t xml:space="preserve">  это, чтобы достичь реальной компетенции – точно так же, как подмастерье ремесленника. Вероятно, именно </w:t>
      </w:r>
      <w:proofErr w:type="spellStart"/>
      <w:r w:rsidR="0005327D">
        <w:t>сенсорик</w:t>
      </w:r>
      <w:proofErr w:type="spellEnd"/>
      <w:r w:rsidR="0005327D">
        <w:t xml:space="preserve"> придумал поговорку о том, что специализация – это «узнавать все больше </w:t>
      </w:r>
      <w:proofErr w:type="gramStart"/>
      <w:r w:rsidR="0005327D">
        <w:t>о</w:t>
      </w:r>
      <w:proofErr w:type="gramEnd"/>
      <w:r w:rsidR="0005327D">
        <w:t xml:space="preserve"> все более узкой области, пока не окажется, что знаешь все ни о чем».</w:t>
      </w:r>
    </w:p>
    <w:p w:rsidR="0005327D" w:rsidRDefault="0005327D" w:rsidP="0005327D">
      <w:pPr>
        <w:ind w:firstLine="709"/>
        <w:jc w:val="both"/>
      </w:pPr>
      <w:r>
        <w:t xml:space="preserve">Не подлежит сомнению и авторство другой идеи: «Учит тот, кто ничего не умеет» – наверняка это сказал </w:t>
      </w:r>
      <w:proofErr w:type="spellStart"/>
      <w:r>
        <w:t>сенсорик</w:t>
      </w:r>
      <w:proofErr w:type="spellEnd"/>
      <w:r>
        <w:t xml:space="preserve">. (А </w:t>
      </w:r>
      <w:proofErr w:type="spellStart"/>
      <w:r>
        <w:t>интуиты</w:t>
      </w:r>
      <w:proofErr w:type="spellEnd"/>
      <w:r>
        <w:t xml:space="preserve"> считают, что «тот, кто не может быть учителем, становится учителем физкультуры»</w:t>
      </w:r>
      <w:r w:rsidR="00CE0A2B">
        <w:t xml:space="preserve">, потому что физкультура </w:t>
      </w:r>
      <w:r>
        <w:t>это чисто сенсорная деятельность.)</w:t>
      </w:r>
    </w:p>
    <w:p w:rsidR="000D0FD1" w:rsidRDefault="000D0FD1" w:rsidP="0005327D">
      <w:pPr>
        <w:tabs>
          <w:tab w:val="left" w:pos="284"/>
        </w:tabs>
        <w:ind w:firstLine="709"/>
        <w:jc w:val="both"/>
      </w:pPr>
      <w:r>
        <w:t>Первое и главное условие, без которого невозможно вхождение в педагогическую деятельность, — личностное принятие педагогом саморазвития (и своего, и детского) как особого вида деятельности.</w:t>
      </w:r>
    </w:p>
    <w:p w:rsidR="000D0FD1" w:rsidRDefault="000D0FD1" w:rsidP="000D0FD1">
      <w:pPr>
        <w:tabs>
          <w:tab w:val="left" w:pos="284"/>
        </w:tabs>
        <w:ind w:firstLine="709"/>
        <w:jc w:val="both"/>
      </w:pPr>
      <w:r w:rsidRPr="00B67AFC">
        <w:rPr>
          <w:color w:val="7030A0"/>
        </w:rPr>
        <w:t>Педагог, лишенный какой-либо четкой профессиональной позиции, обречен на бесплодную деятельность.</w:t>
      </w:r>
      <w:r>
        <w:t xml:space="preserve"> Но в современном меняющемся мире ценна даже не столько какая-то определенная профессиональная педагогическая позиция, ценен сам опыт саморазвития, само творческое отношение к своему делу. Этот опыт — опыт не только </w:t>
      </w:r>
      <w:r>
        <w:lastRenderedPageBreak/>
        <w:t>успехов, но и опыт трудностей, кризисов, проблем. Теория систем указывает, что возникновение в сознании человека новых, более сильных структур, обладающих новыми, более сильными качествами, становится возможным при соблюдении ряда условий.</w:t>
      </w:r>
    </w:p>
    <w:p w:rsidR="000D0FD1" w:rsidRDefault="000D0FD1" w:rsidP="000D0FD1">
      <w:pPr>
        <w:tabs>
          <w:tab w:val="left" w:pos="284"/>
        </w:tabs>
        <w:ind w:firstLine="709"/>
        <w:jc w:val="both"/>
      </w:pPr>
      <w:r>
        <w:t>Интуиции отводится особая роль в структуре творческого процесса и в деятельности педагога, позволяя непосредственно найти правильное решение быстро и неосознанно. Практические педагоги считают, что те, кто доверяет своей интуиции, работают более успешно.</w:t>
      </w:r>
    </w:p>
    <w:p w:rsidR="000D0FD1" w:rsidRDefault="000D0FD1" w:rsidP="000D0FD1">
      <w:pPr>
        <w:tabs>
          <w:tab w:val="left" w:pos="284"/>
        </w:tabs>
        <w:ind w:firstLine="709"/>
        <w:jc w:val="both"/>
      </w:pPr>
      <w:r w:rsidRPr="00673C55">
        <w:rPr>
          <w:color w:val="7030A0"/>
        </w:rPr>
        <w:t>Интуиция педагогическая</w:t>
      </w:r>
      <w:r>
        <w:t xml:space="preserve"> — быстрое, одномоментное принятие учителем педагогического решения, основанное не на развернутом осознанном анализе, а на предвидении дальнейшего развития ситуации. Совершенствуется на основе необходимых знаний и опыта. Наличие педагогической интуиции обусловливает способности учителя к педагогической импровизации.</w:t>
      </w:r>
    </w:p>
    <w:p w:rsidR="000D0FD1" w:rsidRPr="00395B7E" w:rsidRDefault="000D0FD1" w:rsidP="000D0FD1">
      <w:pPr>
        <w:tabs>
          <w:tab w:val="left" w:pos="284"/>
        </w:tabs>
        <w:ind w:firstLine="709"/>
        <w:jc w:val="both"/>
        <w:rPr>
          <w:b/>
          <w:color w:val="7030A0"/>
        </w:rPr>
      </w:pPr>
      <w:r w:rsidRPr="00395B7E">
        <w:rPr>
          <w:b/>
          <w:color w:val="7030A0"/>
        </w:rPr>
        <w:t>Интуиция в деятельности педагога выполняет ряд важных функций:</w:t>
      </w:r>
    </w:p>
    <w:p w:rsidR="000D0FD1" w:rsidRDefault="000D0FD1" w:rsidP="000D0FD1">
      <w:pPr>
        <w:tabs>
          <w:tab w:val="left" w:pos="284"/>
        </w:tabs>
        <w:ind w:firstLine="709"/>
        <w:jc w:val="both"/>
      </w:pPr>
      <w:r>
        <w:t xml:space="preserve"> -  </w:t>
      </w:r>
      <w:r w:rsidRPr="00395B7E">
        <w:rPr>
          <w:color w:val="7030A0"/>
        </w:rPr>
        <w:t>компенсаторная</w:t>
      </w:r>
      <w:r>
        <w:t>. Интуиция заключается в компенсировании недостатка знаний и опыта, неполноты информации;</w:t>
      </w:r>
    </w:p>
    <w:p w:rsidR="000D0FD1" w:rsidRDefault="000D0FD1" w:rsidP="000D0FD1">
      <w:pPr>
        <w:tabs>
          <w:tab w:val="left" w:pos="284"/>
        </w:tabs>
        <w:ind w:firstLine="709"/>
        <w:jc w:val="both"/>
      </w:pPr>
      <w:r>
        <w:t xml:space="preserve"> - </w:t>
      </w:r>
      <w:r w:rsidRPr="00395B7E">
        <w:rPr>
          <w:color w:val="7030A0"/>
        </w:rPr>
        <w:t>регулирующая</w:t>
      </w:r>
      <w:r>
        <w:t xml:space="preserve">. Интуиция помогает регулировать в правильном направлении решение педагогических задач; </w:t>
      </w:r>
    </w:p>
    <w:p w:rsidR="000D0FD1" w:rsidRDefault="000D0FD1" w:rsidP="000D0FD1">
      <w:pPr>
        <w:tabs>
          <w:tab w:val="left" w:pos="284"/>
        </w:tabs>
        <w:ind w:firstLine="709"/>
        <w:jc w:val="both"/>
      </w:pPr>
      <w:r>
        <w:t xml:space="preserve">- </w:t>
      </w:r>
      <w:r w:rsidRPr="00395B7E">
        <w:rPr>
          <w:color w:val="7030A0"/>
        </w:rPr>
        <w:t>ориентирующая</w:t>
      </w:r>
      <w:r>
        <w:t>. Интуиция «работает» на главную педагогическую цель: помогает предвидеть намеченные тенденции, опережать события, прогнозировать последствия тех или иных действий и регулировать их;</w:t>
      </w:r>
    </w:p>
    <w:p w:rsidR="000D0FD1" w:rsidRDefault="000D0FD1" w:rsidP="000D0FD1">
      <w:pPr>
        <w:tabs>
          <w:tab w:val="left" w:pos="284"/>
        </w:tabs>
        <w:ind w:firstLine="709"/>
        <w:jc w:val="both"/>
      </w:pPr>
      <w:r>
        <w:t xml:space="preserve"> - </w:t>
      </w:r>
      <w:r w:rsidRPr="00395B7E">
        <w:rPr>
          <w:color w:val="7030A0"/>
        </w:rPr>
        <w:t>оптимизационная.</w:t>
      </w:r>
      <w:r>
        <w:t xml:space="preserve"> Интуиция экономит время и усилия при подготовке и проведении урока;</w:t>
      </w:r>
    </w:p>
    <w:p w:rsidR="000D0FD1" w:rsidRDefault="000D0FD1" w:rsidP="000D0FD1">
      <w:pPr>
        <w:tabs>
          <w:tab w:val="left" w:pos="284"/>
        </w:tabs>
        <w:ind w:firstLine="709"/>
        <w:jc w:val="both"/>
      </w:pPr>
      <w:r>
        <w:t xml:space="preserve"> - </w:t>
      </w:r>
      <w:r w:rsidRPr="00395B7E">
        <w:rPr>
          <w:color w:val="7030A0"/>
        </w:rPr>
        <w:t>интегративная.</w:t>
      </w:r>
      <w:r>
        <w:t xml:space="preserve"> Происходит интеграция опыта, знаний, смутных ощущений, воображения, логики, памяти; </w:t>
      </w:r>
    </w:p>
    <w:p w:rsidR="000D0FD1" w:rsidRDefault="000D0FD1" w:rsidP="000D0FD1">
      <w:pPr>
        <w:tabs>
          <w:tab w:val="left" w:pos="284"/>
        </w:tabs>
        <w:ind w:firstLine="709"/>
        <w:jc w:val="both"/>
      </w:pPr>
      <w:r>
        <w:t xml:space="preserve">- </w:t>
      </w:r>
      <w:r w:rsidRPr="00395B7E">
        <w:rPr>
          <w:color w:val="7030A0"/>
        </w:rPr>
        <w:t>эвристическая.</w:t>
      </w:r>
      <w:r w:rsidRPr="001F3814">
        <w:t xml:space="preserve"> </w:t>
      </w:r>
      <w:r>
        <w:t>Представляет собой необходимый, внутренне обусловленный природой творчества момент выхода за границы сложившихся стереотипов поведения, логических программ поиска решения задачи</w:t>
      </w:r>
      <w:r w:rsidRPr="00075CFB">
        <w:t>. Эвристическая интуиция чаще всего срабатывает в экстремальных условиях, когда с большим напряжением длительное время работают чувственность, интеллект, воля</w:t>
      </w:r>
      <w:r>
        <w:t>.</w:t>
      </w:r>
    </w:p>
    <w:p w:rsidR="000D0FD1" w:rsidRDefault="000D0FD1" w:rsidP="000D0FD1">
      <w:pPr>
        <w:tabs>
          <w:tab w:val="left" w:pos="284"/>
        </w:tabs>
        <w:ind w:firstLine="709"/>
        <w:jc w:val="both"/>
      </w:pPr>
      <w:r>
        <w:t xml:space="preserve">Интуиция как профессиональное качество базируется на особой образно-эмоциональной модели профессиональной действительности и рассматривается им как качество личности, связанное с педагогическим опытом и творчеством педагога. Динамическая образно-эмоциональная модель педагогической действительности способствует проявлению самых причудливых ассоциаций через личное переживание хода педагогического процесса, эмпатическое проникновение в образно-эмоциональную сферу личности учащихся. </w:t>
      </w:r>
      <w:proofErr w:type="spellStart"/>
      <w:r>
        <w:t>Эмпатия</w:t>
      </w:r>
      <w:proofErr w:type="spellEnd"/>
      <w:r>
        <w:t>, таким образом, имеет непосредственное отношение к педагогической интуиции, позволяя решать дидактические проблемы, например, преобразовывать научную информацию для учащихся, наиболее эффективно оказывать помощь слабоуспевающим ученикам, находить нужные приемы в самом процессе педагогической деятельности. Особенно часто интуиция проявляется при решении коммуникативных задач, но может быть выражена в невербальных формах и других способах воздействия на личность ученика.</w:t>
      </w:r>
    </w:p>
    <w:p w:rsidR="000D0FD1" w:rsidRDefault="000D0FD1" w:rsidP="000D0FD1">
      <w:pPr>
        <w:tabs>
          <w:tab w:val="left" w:pos="284"/>
        </w:tabs>
        <w:ind w:firstLine="709"/>
        <w:jc w:val="both"/>
      </w:pPr>
      <w:r>
        <w:t>Главную роль в принятии правильных интуитивных решений принадлежит в первую очередь профессиональному опыту, далее следуют зрительная образность, общекультурный опыт, воспроизводящее воображение, импровизация, эмоциональность, богатство ассоциаций, память и т. д. Отсюда следует, что именно эти качества следует развивать для повышения уровня педагогической интуиции. Психологи признают индивидуальные различия в интуиции.</w:t>
      </w:r>
    </w:p>
    <w:p w:rsidR="000D0FD1" w:rsidRPr="001F3814" w:rsidRDefault="000D0FD1" w:rsidP="000D0FD1">
      <w:pPr>
        <w:ind w:firstLine="709"/>
        <w:jc w:val="both"/>
        <w:rPr>
          <w:b/>
          <w:color w:val="7030A0"/>
        </w:rPr>
      </w:pPr>
      <w:r w:rsidRPr="001F3814">
        <w:rPr>
          <w:b/>
          <w:color w:val="7030A0"/>
        </w:rPr>
        <w:t xml:space="preserve">Роль интуиции в педагогической деятельности состоит в следующем: </w:t>
      </w:r>
    </w:p>
    <w:p w:rsidR="000D0FD1" w:rsidRDefault="000D0FD1" w:rsidP="000D0FD1">
      <w:pPr>
        <w:ind w:firstLine="709"/>
        <w:jc w:val="both"/>
      </w:pPr>
      <w:r>
        <w:lastRenderedPageBreak/>
        <w:t>* без интуиции невозможно успешно учить и воспитывать детей, не владея способностью к психологическому проникновению во внутренний мир ребёнка, в подспудные процессы, которые происходят в каждом детском коллективе;</w:t>
      </w:r>
    </w:p>
    <w:p w:rsidR="000D0FD1" w:rsidRDefault="000D0FD1" w:rsidP="000D0FD1">
      <w:pPr>
        <w:ind w:firstLine="709"/>
        <w:jc w:val="both"/>
      </w:pPr>
      <w:r>
        <w:t>* педагогу приходится мгновенно реагировать и принимать ответственные решения, полагаясь, прежде всего, на интуицию (не потом, а сию минуту…);</w:t>
      </w:r>
    </w:p>
    <w:p w:rsidR="000D0FD1" w:rsidRDefault="000D0FD1" w:rsidP="000D0FD1">
      <w:pPr>
        <w:ind w:firstLine="709"/>
        <w:jc w:val="both"/>
      </w:pPr>
      <w:r>
        <w:t>* интуиция помогает разобраться в короткие сроки в характерах и привычках детей, опираясь на наблюдательность и педагогическую прозорливость;</w:t>
      </w:r>
    </w:p>
    <w:p w:rsidR="000D0FD1" w:rsidRDefault="000D0FD1" w:rsidP="000D0FD1">
      <w:pPr>
        <w:ind w:firstLine="709"/>
        <w:jc w:val="both"/>
      </w:pPr>
      <w:r>
        <w:t>* интуиция помогает понять душевное состояние ребёнка ещё до того, как оно проявится в каком-то проступке;</w:t>
      </w:r>
    </w:p>
    <w:p w:rsidR="000D0FD1" w:rsidRDefault="000D0FD1" w:rsidP="000D0FD1">
      <w:pPr>
        <w:ind w:firstLine="709"/>
        <w:jc w:val="both"/>
      </w:pPr>
      <w:r>
        <w:t>* интуиция помогает угадать общее настроение класса и повернуть урок так, чтобы он тотчас задел за живое всех;</w:t>
      </w:r>
    </w:p>
    <w:p w:rsidR="000D0FD1" w:rsidRDefault="000D0FD1" w:rsidP="000D0FD1">
      <w:pPr>
        <w:ind w:firstLine="709"/>
        <w:jc w:val="both"/>
      </w:pPr>
      <w:r>
        <w:t>* интуиция, помноженная на любовь к детям, сознание своего гражданского долга, помогает найти дорогу к сердцам детей, в том числе и «трудных подростков»;</w:t>
      </w:r>
    </w:p>
    <w:p w:rsidR="000D0FD1" w:rsidRDefault="000D0FD1" w:rsidP="000D0FD1">
      <w:pPr>
        <w:ind w:firstLine="709"/>
        <w:jc w:val="both"/>
      </w:pPr>
      <w:r>
        <w:t>* интуиция –</w:t>
      </w:r>
      <w:r w:rsidRPr="001305EA">
        <w:t xml:space="preserve"> </w:t>
      </w:r>
      <w:r>
        <w:t>необходимое условие педагогического творчества.</w:t>
      </w:r>
    </w:p>
    <w:p w:rsidR="000D0FD1" w:rsidRDefault="000D0FD1" w:rsidP="000D0FD1">
      <w:pPr>
        <w:ind w:firstLine="709"/>
        <w:jc w:val="both"/>
      </w:pPr>
      <w:r>
        <w:t xml:space="preserve">Важно знать и об условиях проявления эффективности интуиции в педагогической деятельности. </w:t>
      </w:r>
      <w:r w:rsidRPr="001D1307">
        <w:t>Среди них можно выделить:</w:t>
      </w:r>
    </w:p>
    <w:p w:rsidR="000D0FD1" w:rsidRDefault="000D0FD1" w:rsidP="000D0FD1">
      <w:pPr>
        <w:ind w:firstLine="709"/>
        <w:jc w:val="both"/>
      </w:pPr>
      <w:r>
        <w:t>1. Желание и умение педагогов овладеть приёмами и методами профессиональной педагогики.</w:t>
      </w:r>
    </w:p>
    <w:p w:rsidR="000D0FD1" w:rsidRDefault="000D0FD1" w:rsidP="000D0FD1">
      <w:pPr>
        <w:ind w:firstLine="709"/>
        <w:jc w:val="both"/>
      </w:pPr>
      <w:r>
        <w:t>2. Равное умение прислушаться как к своему «внутреннему голосу», так и к разуму. Опора на занятия, совершенную педагогическую технику обостряет и утончает интуицию, делает её устойчивой.</w:t>
      </w:r>
    </w:p>
    <w:p w:rsidR="000D0FD1" w:rsidRDefault="000D0FD1" w:rsidP="000D0FD1">
      <w:pPr>
        <w:ind w:firstLine="709"/>
        <w:jc w:val="both"/>
      </w:pPr>
      <w:r>
        <w:t>Поэтому педагогов условно можно разделить на «рационалистов» – педагоги, владеющие на высоком уровне педагогической техникой, и «интуитивистов» – педагоги, обращающиеся к чувствам воспитанников, стремящиеся к душевному контакту с ними, педагоги, работающие творчески.</w:t>
      </w:r>
    </w:p>
    <w:p w:rsidR="000D0FD1" w:rsidRDefault="000D0FD1" w:rsidP="000D0FD1">
      <w:pPr>
        <w:ind w:firstLine="709"/>
        <w:jc w:val="both"/>
      </w:pPr>
      <w:r>
        <w:t>Интересной областью формирования и развития интуиции в педагогической деятельности будет психологическая перестройка сознания педагога: условия и процесс изменения; методы её стимулирования и развития.</w:t>
      </w:r>
    </w:p>
    <w:p w:rsidR="000D0FD1" w:rsidRDefault="000D0FD1" w:rsidP="000D0FD1">
      <w:pPr>
        <w:ind w:firstLine="709"/>
        <w:jc w:val="both"/>
      </w:pPr>
      <w:r>
        <w:t>Второй элемент –</w:t>
      </w:r>
      <w:r w:rsidR="0062679F">
        <w:t xml:space="preserve"> </w:t>
      </w:r>
      <w:r>
        <w:t>творческий поиск, построенный на обновлении, дополнении и совершенствовании субъектного опыта педагога.</w:t>
      </w:r>
    </w:p>
    <w:p w:rsidR="000D0FD1" w:rsidRDefault="000D0FD1" w:rsidP="000D0FD1">
      <w:pPr>
        <w:ind w:firstLine="709"/>
        <w:jc w:val="both"/>
      </w:pPr>
      <w:r>
        <w:t xml:space="preserve">Третий элемент – методы стимулирования и развития интуиции: развитие </w:t>
      </w:r>
      <w:proofErr w:type="spellStart"/>
      <w:r>
        <w:t>самоактуализации</w:t>
      </w:r>
      <w:proofErr w:type="spellEnd"/>
      <w:r>
        <w:t xml:space="preserve">; работа с убеждениями; развитие эмпатических способностей и </w:t>
      </w:r>
      <w:proofErr w:type="spellStart"/>
      <w:r>
        <w:t>эмпатии</w:t>
      </w:r>
      <w:proofErr w:type="spellEnd"/>
      <w:r>
        <w:t>.</w:t>
      </w:r>
    </w:p>
    <w:p w:rsidR="000D0FD1" w:rsidRDefault="000D0FD1" w:rsidP="000D0FD1">
      <w:pPr>
        <w:ind w:firstLine="709"/>
        <w:jc w:val="both"/>
      </w:pPr>
      <w:r>
        <w:t>Процесс психологической перестройки педагога может идти по следующим стадиям: I – формирование проблемного мышления; II – творческий поиск; III – освоение закрепленного опыта.</w:t>
      </w:r>
    </w:p>
    <w:p w:rsidR="00441585" w:rsidRDefault="00441585" w:rsidP="000D0FD1"/>
    <w:p w:rsidR="000D0FD1" w:rsidRPr="000D0FD1" w:rsidRDefault="000D0FD1" w:rsidP="000D0FD1">
      <w:pPr>
        <w:ind w:firstLine="709"/>
        <w:rPr>
          <w:b/>
          <w:color w:val="00B050"/>
        </w:rPr>
      </w:pPr>
      <w:r w:rsidRPr="000D0FD1">
        <w:rPr>
          <w:b/>
          <w:color w:val="00B050"/>
        </w:rPr>
        <w:t>Советы педагогам:</w:t>
      </w:r>
    </w:p>
    <w:p w:rsidR="000D0FD1" w:rsidRPr="001305EA" w:rsidRDefault="000D0FD1" w:rsidP="000D0FD1">
      <w:pPr>
        <w:ind w:firstLine="709"/>
        <w:jc w:val="both"/>
        <w:rPr>
          <w:color w:val="7030A0"/>
        </w:rPr>
      </w:pPr>
      <w:r w:rsidRPr="000C569A">
        <w:t>1</w:t>
      </w:r>
      <w:r w:rsidRPr="001305EA">
        <w:rPr>
          <w:color w:val="7030A0"/>
        </w:rPr>
        <w:t>. Доверяйте своим предчувствиям: они способны подсказать вам правильные решения</w:t>
      </w:r>
    </w:p>
    <w:p w:rsidR="000D0FD1" w:rsidRPr="000C569A" w:rsidRDefault="000D0FD1" w:rsidP="000D0FD1">
      <w:pPr>
        <w:ind w:firstLine="709"/>
        <w:jc w:val="both"/>
      </w:pPr>
      <w:r w:rsidRPr="000C569A">
        <w:t>Нередко наше предчувствие, наше педагогическое чутье помогает выбрать нужную меру воздействия, проявить педагогический такт.</w:t>
      </w:r>
    </w:p>
    <w:p w:rsidR="000D0FD1" w:rsidRPr="000C569A" w:rsidRDefault="000D0FD1" w:rsidP="000D0FD1">
      <w:pPr>
        <w:ind w:firstLine="709"/>
        <w:jc w:val="both"/>
      </w:pPr>
      <w:r w:rsidRPr="000C569A">
        <w:t xml:space="preserve">В чистом виде интуиции не бывает. Какими бы мгновенными ни были интуитивные решения, они всегда предполагают предварительное накопление данных. Озарению, моментальному нахождению правильного педагогического воздействия предшествует напряженный поиск. Воспитатель в своих действиях всегда в какой-то мере опирается на чутье, то есть ему </w:t>
      </w:r>
      <w:proofErr w:type="gramStart"/>
      <w:r w:rsidRPr="000C569A">
        <w:t>приходится</w:t>
      </w:r>
      <w:proofErr w:type="gramEnd"/>
      <w:r w:rsidRPr="000C569A">
        <w:t xml:space="preserve">, основываясь на каких-то сведениях, с помощью интуиции «достраивать» систему своих представлений. Поэтому очень важно, чтобы опорные данные были надежны и их должно </w:t>
      </w:r>
      <w:proofErr w:type="gramStart"/>
      <w:r w:rsidRPr="000C569A">
        <w:t>быть</w:t>
      </w:r>
      <w:proofErr w:type="gramEnd"/>
      <w:r w:rsidRPr="000C569A">
        <w:t xml:space="preserve"> как можно больше.</w:t>
      </w:r>
    </w:p>
    <w:p w:rsidR="000D0FD1" w:rsidRPr="000C569A" w:rsidRDefault="000D0FD1" w:rsidP="000D0FD1">
      <w:pPr>
        <w:ind w:firstLine="709"/>
        <w:jc w:val="both"/>
      </w:pPr>
      <w:r w:rsidRPr="000C569A">
        <w:t xml:space="preserve">Скрепляя собственные предчувствия мыслью, сверяя их с педагогическими знаниями, воспитатель, казалось </w:t>
      </w:r>
      <w:proofErr w:type="gramStart"/>
      <w:r w:rsidRPr="000C569A">
        <w:t>бы</w:t>
      </w:r>
      <w:proofErr w:type="gramEnd"/>
      <w:r w:rsidRPr="000C569A">
        <w:t xml:space="preserve"> неожиданно для себя, находит живую интонацию обращения, свой стиль общения с детьми. Разумеется, выбор верной тональности воздействия определяется </w:t>
      </w:r>
      <w:r w:rsidRPr="000C569A">
        <w:lastRenderedPageBreak/>
        <w:t>главным образом общей педагогической культурой воспитателя, хотя во многом зависит и от его личных качеств.</w:t>
      </w:r>
    </w:p>
    <w:p w:rsidR="000D0FD1" w:rsidRPr="000C569A" w:rsidRDefault="000D0FD1" w:rsidP="000D0FD1">
      <w:pPr>
        <w:ind w:firstLine="709"/>
        <w:jc w:val="both"/>
      </w:pPr>
      <w:r w:rsidRPr="000C569A">
        <w:t xml:space="preserve">Интуиция в воспитании детей совершенно необходима потому, что запас личных впечатлений настолько быстро растет, что освоить получаемую информацию, привести ее в стройную систему мы порой просто не в состоянии. Во взаимоотношениях взрослых и детей на раздумье порой нет времени, </w:t>
      </w:r>
      <w:proofErr w:type="gramStart"/>
      <w:r w:rsidRPr="000C569A">
        <w:t>нужны</w:t>
      </w:r>
      <w:proofErr w:type="gramEnd"/>
      <w:r w:rsidRPr="000C569A">
        <w:t xml:space="preserve"> немедленные анализ и действие. Это, однако, не означает, что на интуицию можно положиться всецело.</w:t>
      </w:r>
    </w:p>
    <w:p w:rsidR="000D0FD1" w:rsidRPr="000C569A" w:rsidRDefault="000D0FD1" w:rsidP="000D0FD1">
      <w:pPr>
        <w:ind w:firstLine="709"/>
        <w:jc w:val="both"/>
      </w:pPr>
      <w:r w:rsidRPr="000C569A">
        <w:t xml:space="preserve">2. </w:t>
      </w:r>
      <w:r w:rsidRPr="001305EA">
        <w:rPr>
          <w:color w:val="7030A0"/>
        </w:rPr>
        <w:t xml:space="preserve">Предчувствие редко обманывает </w:t>
      </w:r>
    </w:p>
    <w:p w:rsidR="000D0FD1" w:rsidRPr="000C569A" w:rsidRDefault="000D0FD1" w:rsidP="000D0FD1">
      <w:pPr>
        <w:ind w:firstLine="709"/>
        <w:jc w:val="both"/>
      </w:pPr>
      <w:r w:rsidRPr="000C569A">
        <w:t xml:space="preserve">От факта к обобщению не прямая дорога. Нередко </w:t>
      </w:r>
      <w:proofErr w:type="gramStart"/>
      <w:r w:rsidRPr="000C569A">
        <w:t>требуется</w:t>
      </w:r>
      <w:proofErr w:type="gramEnd"/>
      <w:r w:rsidRPr="000C569A">
        <w:t xml:space="preserve"> и оглянуться, и призвать на помощь опыт, который, казалось бы, не имеет прямого отношения к данному факту. Да и факты по своей значимости бывают разными. Порой оказывается более важным не сам конкретный поступок, даже если он в какой-то части и противоречит нормам, а мотив, побудительная сила его, которую обнаружить бывает очень трудно, потому что она тщательно скрыта.</w:t>
      </w:r>
    </w:p>
    <w:p w:rsidR="000D0FD1" w:rsidRPr="001305EA" w:rsidRDefault="000D0FD1" w:rsidP="000D0FD1">
      <w:pPr>
        <w:ind w:firstLine="709"/>
        <w:jc w:val="both"/>
        <w:rPr>
          <w:color w:val="7030A0"/>
        </w:rPr>
      </w:pPr>
      <w:r w:rsidRPr="000C569A">
        <w:t xml:space="preserve">3. </w:t>
      </w:r>
      <w:r w:rsidRPr="001305EA">
        <w:rPr>
          <w:color w:val="7030A0"/>
        </w:rPr>
        <w:t>Педагогический такт зависит от того, в какой мере ваши интуитивные предчувствия проверяются глубоким анализом</w:t>
      </w:r>
    </w:p>
    <w:p w:rsidR="000D0FD1" w:rsidRPr="000C569A" w:rsidRDefault="000D0FD1" w:rsidP="000D0FD1">
      <w:pPr>
        <w:ind w:firstLine="709"/>
        <w:jc w:val="both"/>
      </w:pPr>
      <w:r w:rsidRPr="000C569A">
        <w:t>Как трудно у подростка с его бурно изменчивым настроением, с его непостоянством увлечений и привязанностей определить зачатки добра и зла. Здесь без серьезного анализа, без раздумий никак нельзя. Одних предположений недостаточно. Даже знание фактов – еще не все. Предстоит самое сложное: войти в мир переживаний ребенка, помочь ему разобраться в своих мнениях, желаниях, взглядах, вместе с ним найти единственно верную линию поведения. А для этого нужны такт, деликатность, чувство меры, которые помогут выбрать и верный тон общения, и нужные слова.</w:t>
      </w:r>
    </w:p>
    <w:p w:rsidR="000D0FD1" w:rsidRDefault="000D0FD1" w:rsidP="000D0FD1">
      <w:pPr>
        <w:ind w:firstLine="709"/>
        <w:jc w:val="both"/>
      </w:pPr>
      <w:r w:rsidRPr="000C569A">
        <w:t>В последнее время много говорится о том, что с детьми надо быть чутким и добрым, что нужно уметь поговорить с ними по душам, чтобы не обидеть их, не оскорбить. Это все правильно. Но как еще порой далеки наши рассуждения от конкретной жизни, в которой так много острых углов? Подлинный педагогический такт определяется не тем, что воспитатель просто добрый человек, а его гражданской заинтересованностью в судьбе ребенка.</w:t>
      </w:r>
    </w:p>
    <w:p w:rsidR="000D0FD1" w:rsidRPr="000C569A" w:rsidRDefault="000D0FD1" w:rsidP="000D0FD1">
      <w:pPr>
        <w:ind w:firstLine="709"/>
        <w:jc w:val="both"/>
      </w:pPr>
      <w:r w:rsidRPr="000C569A">
        <w:t xml:space="preserve">4. </w:t>
      </w:r>
      <w:r w:rsidRPr="001305EA">
        <w:rPr>
          <w:color w:val="7030A0"/>
        </w:rPr>
        <w:t>Чем сильнее отчаяние, тем острее потребность в дружеском общении, в тактичной поддержке</w:t>
      </w:r>
    </w:p>
    <w:p w:rsidR="000D0FD1" w:rsidRPr="000C569A" w:rsidRDefault="000D0FD1" w:rsidP="000D0FD1">
      <w:pPr>
        <w:ind w:firstLine="709"/>
        <w:jc w:val="both"/>
      </w:pPr>
      <w:r w:rsidRPr="000C569A">
        <w:t>В подростковом возрасте бывают у ребят иногда периоды своеобразных кризисов, когда многое пересматривается, когда ребенок по-взрослому с новыми мерками подходит к жизни. Нередко в такие периоды он старается скрыть от других свои мысли и чувства. Будучи в удрученном состоянии, может смеяться, бравировать, прикрываясь маской лихачества, безразличия. Но если прислушаться, нетрудно заметить надлом, неуверенность, резкий спад в настроении. Иногда появляется мнительность, подросток начинает думать о себе невесть что. Не понимая, что с ним происходит, он боится выдать свое смятение и вместе с тем пытается найти какой-нибудь выход, избавиться от гнетущего чувства.</w:t>
      </w:r>
    </w:p>
    <w:p w:rsidR="000D0FD1" w:rsidRPr="000C569A" w:rsidRDefault="00490AE6" w:rsidP="000D0FD1">
      <w:pPr>
        <w:ind w:firstLine="709"/>
        <w:jc w:val="both"/>
      </w:pPr>
      <w:r>
        <w:rPr>
          <w:noProof/>
          <w:lang w:eastAsia="ru-RU"/>
        </w:rPr>
        <w:drawing>
          <wp:anchor distT="0" distB="0" distL="114300" distR="114300" simplePos="0" relativeHeight="251925504" behindDoc="0" locked="0" layoutInCell="1" allowOverlap="1" wp14:anchorId="402E6A39" wp14:editId="4FADD9F5">
            <wp:simplePos x="0" y="0"/>
            <wp:positionH relativeFrom="column">
              <wp:posOffset>3089910</wp:posOffset>
            </wp:positionH>
            <wp:positionV relativeFrom="paragraph">
              <wp:posOffset>356235</wp:posOffset>
            </wp:positionV>
            <wp:extent cx="3270885" cy="2202180"/>
            <wp:effectExtent l="0" t="0" r="0" b="0"/>
            <wp:wrapSquare wrapText="bothSides"/>
            <wp:docPr id="9" name="Рисунок 9" descr="C:\Users\user\Desktop\9-2016-Интуиция\521c7932cb5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2016-Интуиция\521c7932cb5e9.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7088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FD1" w:rsidRPr="000C569A">
        <w:t xml:space="preserve">Взрослому человеку такие состояния понятны. В подобных случаях он обращается за помощью к близким людям, а в иных случаях и к врачу. Подросток же находится вдвойне в трудном положении. С одной стороны, у него еще </w:t>
      </w:r>
      <w:proofErr w:type="gramStart"/>
      <w:r w:rsidR="000D0FD1" w:rsidRPr="000C569A">
        <w:t>нет навыка говорить</w:t>
      </w:r>
      <w:proofErr w:type="gramEnd"/>
      <w:r w:rsidR="000D0FD1" w:rsidRPr="000C569A">
        <w:t xml:space="preserve"> о своих переживаниях, нет опыта интимного общения. А с другой стороны, он не знает ни причин своего состояния, ни его характера. Раньше все решалось проще. Скажем, чтобы получить удовольствие (пойти гулять, в кино и т. д.), надо сначала выучить уроки. Или, чтобы чего-то добиться от матери, надо покапризничать, выпросить, настоять. Подросток же от такой примитивной схемы </w:t>
      </w:r>
      <w:r w:rsidR="000D0FD1" w:rsidRPr="000C569A">
        <w:lastRenderedPageBreak/>
        <w:t xml:space="preserve">уже далек. Он достиг некоторой самостоятельности, но его запросы становятся все сложнее и </w:t>
      </w:r>
      <w:proofErr w:type="spellStart"/>
      <w:r w:rsidR="000D0FD1" w:rsidRPr="000C569A">
        <w:t>многограннее</w:t>
      </w:r>
      <w:proofErr w:type="spellEnd"/>
      <w:r w:rsidR="000D0FD1" w:rsidRPr="000C569A">
        <w:t>, и он кидается из одной крайности в другую. А мы думаем, что он с нами рядом и что с ним ничего не происходит. Больше того, мы порой возмущаемся его безответственностью, твердим, что он уже большой! А он наши слова пропускает мимо ушей.</w:t>
      </w:r>
    </w:p>
    <w:p w:rsidR="000D0FD1" w:rsidRPr="000C569A" w:rsidRDefault="000D0FD1" w:rsidP="000D0FD1">
      <w:pPr>
        <w:ind w:firstLine="709"/>
        <w:jc w:val="both"/>
      </w:pPr>
      <w:r w:rsidRPr="000C569A">
        <w:t xml:space="preserve">5. </w:t>
      </w:r>
      <w:r w:rsidRPr="001305EA">
        <w:rPr>
          <w:color w:val="7030A0"/>
        </w:rPr>
        <w:t>Постоянно думайте о защищенности ребенка!</w:t>
      </w:r>
    </w:p>
    <w:p w:rsidR="000D0FD1" w:rsidRPr="000C569A" w:rsidRDefault="000D0FD1" w:rsidP="000D0FD1">
      <w:pPr>
        <w:ind w:firstLine="709"/>
        <w:jc w:val="both"/>
      </w:pPr>
      <w:r w:rsidRPr="000C569A">
        <w:t>Вряд ли сегодня нужно доказывать, что школа – это не только учеба, а и мир общения, мир тревог и переживаний, радостей и поражений.</w:t>
      </w:r>
    </w:p>
    <w:p w:rsidR="000D0FD1" w:rsidRPr="000C569A" w:rsidRDefault="000D0FD1" w:rsidP="000D0FD1">
      <w:pPr>
        <w:ind w:firstLine="709"/>
        <w:jc w:val="both"/>
      </w:pPr>
      <w:r w:rsidRPr="000C569A">
        <w:t>Мы интересуемся чистотой письма и сообразительностью своих детей, спрашиваем, что и как сказала учительница, какую оценку поставила в журнал. А вот как отнеслись товарищи к ответу, к замечаниям учителя, как сам ребенок отреагировал на реплику друзей, как он чувствует себя в среде одноклассников – эти вопросы нередко обходим. Нам почему-то кажется, что особых нравственных проблем в общении младших школьников нет. Но это совсем не так.</w:t>
      </w:r>
    </w:p>
    <w:p w:rsidR="000D0FD1" w:rsidRPr="000C569A" w:rsidRDefault="000D0FD1" w:rsidP="000D0FD1">
      <w:pPr>
        <w:ind w:firstLine="709"/>
        <w:jc w:val="both"/>
      </w:pPr>
      <w:r w:rsidRPr="000C569A">
        <w:t>Представление, будто ребятишки начальных классов податливое сырье, из которого можно делать все что угодно, неверно. Чем младше школьник, тем непосредственнее и ярче его переживания, тем интенсивнее его тенденция к самоутверждению. И чем сильнее эта тенденция, тем значительнее кажутся ему его поражения, обиды. Подросток, готовя себе костюм на новогоднюю елку, может быть, где-то втайне и надеется на получение приза, но он вместе с тем уже подготовлен прошлым опытом, что приз, возможно, достанется кому-то другому. И не очень-то огорчается, если не будет отмечен похвалой взрослых.</w:t>
      </w:r>
    </w:p>
    <w:p w:rsidR="000D0FD1" w:rsidRPr="001305EA" w:rsidRDefault="000D0FD1" w:rsidP="000D0FD1">
      <w:pPr>
        <w:ind w:firstLine="709"/>
        <w:jc w:val="both"/>
        <w:rPr>
          <w:color w:val="7030A0"/>
        </w:rPr>
      </w:pPr>
      <w:r w:rsidRPr="000C569A">
        <w:t xml:space="preserve">6. </w:t>
      </w:r>
      <w:r w:rsidRPr="001305EA">
        <w:rPr>
          <w:color w:val="7030A0"/>
        </w:rPr>
        <w:t>Интересуйтесь тем, как ребенок относится к слабым ученикам, как помогает им, какими методами завоевывает авторитет</w:t>
      </w:r>
    </w:p>
    <w:p w:rsidR="000D0FD1" w:rsidRPr="000C569A" w:rsidRDefault="000D0FD1" w:rsidP="000D0FD1">
      <w:pPr>
        <w:ind w:firstLine="709"/>
        <w:jc w:val="both"/>
      </w:pPr>
      <w:r w:rsidRPr="000C569A">
        <w:t>Моральные качества детей проявляются в общении друг с другом, в любой деятельности. Дети иногда радуются неуспеху своих товарищей, откровенно высмеивают опоздавших или растерявшихся у классной доски. Они всецело на стороне учителя…</w:t>
      </w:r>
    </w:p>
    <w:p w:rsidR="000D0FD1" w:rsidRPr="000C569A" w:rsidRDefault="000D0FD1" w:rsidP="000D0FD1">
      <w:pPr>
        <w:ind w:firstLine="709"/>
        <w:jc w:val="both"/>
      </w:pPr>
      <w:r w:rsidRPr="000C569A">
        <w:t>Но уже к шестому-седьмому классу ребята многое пересматривают, у них складываются иные моральные критерии. Возьмем, к примеру, отношение детей к отличнику.</w:t>
      </w:r>
    </w:p>
    <w:p w:rsidR="000D0FD1" w:rsidRPr="000C569A" w:rsidRDefault="000D0FD1" w:rsidP="000D0FD1">
      <w:pPr>
        <w:ind w:firstLine="709"/>
        <w:jc w:val="both"/>
      </w:pPr>
      <w:r w:rsidRPr="000C569A">
        <w:t>В школу приходят ребята из разных семей, с разным опытом, с разными наклонностями. Создается своеобразный ансамбль, в котором каждый старается исполнять свою партию. Но инструменты – разной силы, разного звучания. И если до игры никому нет дела, может случиться неожиданное: нежную скрипку заглушит барабан, рев трубы покроет все другие звуки.</w:t>
      </w:r>
    </w:p>
    <w:p w:rsidR="000D0FD1" w:rsidRPr="000C569A" w:rsidRDefault="000D0FD1" w:rsidP="000D0FD1">
      <w:pPr>
        <w:ind w:firstLine="709"/>
        <w:jc w:val="both"/>
      </w:pPr>
      <w:r w:rsidRPr="000C569A">
        <w:t xml:space="preserve">Не требуется даже специального психологического исследования, чтобы ориентировочно установить иерархии мест, занимаемых ребятами в детском обществе. Тот, кто обращал внимание, как занимают дети места в кинозале, когда им дают непронумерованные билеты, наверняка подметил нечто типичное: самые сильные, так называемые «лидеры», занимают места </w:t>
      </w:r>
      <w:proofErr w:type="gramStart"/>
      <w:r w:rsidRPr="000C569A">
        <w:t>поудобней</w:t>
      </w:r>
      <w:proofErr w:type="gramEnd"/>
      <w:r w:rsidRPr="000C569A">
        <w:t xml:space="preserve">, получше. Средние – или вторые и третьи номера – садятся на вполне приличные места. </w:t>
      </w:r>
      <w:proofErr w:type="gramStart"/>
      <w:r w:rsidRPr="000C569A">
        <w:t>А последние оказываются порой и без места.</w:t>
      </w:r>
      <w:proofErr w:type="gramEnd"/>
    </w:p>
    <w:p w:rsidR="000D0FD1" w:rsidRPr="001305EA" w:rsidRDefault="00707F06" w:rsidP="000D0FD1">
      <w:pPr>
        <w:ind w:firstLine="709"/>
        <w:jc w:val="both"/>
        <w:rPr>
          <w:color w:val="7030A0"/>
        </w:rPr>
      </w:pPr>
      <w:r>
        <w:rPr>
          <w:noProof/>
          <w:lang w:eastAsia="ru-RU"/>
        </w:rPr>
        <w:drawing>
          <wp:anchor distT="0" distB="0" distL="114300" distR="114300" simplePos="0" relativeHeight="251927552" behindDoc="0" locked="0" layoutInCell="1" allowOverlap="1" wp14:anchorId="451CE4B6" wp14:editId="007F06C4">
            <wp:simplePos x="0" y="0"/>
            <wp:positionH relativeFrom="column">
              <wp:posOffset>3366135</wp:posOffset>
            </wp:positionH>
            <wp:positionV relativeFrom="paragraph">
              <wp:posOffset>319405</wp:posOffset>
            </wp:positionV>
            <wp:extent cx="3009900" cy="1838325"/>
            <wp:effectExtent l="0" t="0" r="0" b="0"/>
            <wp:wrapSquare wrapText="bothSides"/>
            <wp:docPr id="16" name="Рисунок 16" descr="C:\Users\user\Desktop\9-2016-Интуиция\18_74ed725c2345204bd0929e43c0707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2016-Интуиция\18_74ed725c2345204bd0929e43c07070d1.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099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FD1" w:rsidRPr="000C569A">
        <w:t xml:space="preserve">7. </w:t>
      </w:r>
      <w:r w:rsidR="000D0FD1" w:rsidRPr="001305EA">
        <w:rPr>
          <w:color w:val="7030A0"/>
        </w:rPr>
        <w:t>Правильная организация образовательного процесса в школе – это создание необходимых условий для становления наклонностей каждого, это гарантия защищенности и свободы, развития ребенка</w:t>
      </w:r>
    </w:p>
    <w:p w:rsidR="000D0FD1" w:rsidRPr="000C569A" w:rsidRDefault="000D0FD1" w:rsidP="000D0FD1">
      <w:pPr>
        <w:ind w:firstLine="709"/>
        <w:jc w:val="both"/>
      </w:pPr>
      <w:proofErr w:type="gramStart"/>
      <w:r w:rsidRPr="000C569A">
        <w:t xml:space="preserve">Как только дети начинают вместе заниматься каким-нибудь делом – будь то учеба, отдых или труд, – так сразу между ними складываются и определенные отношения, появляется как бы внутренний, еще никем официально не оформленный план их жизни, с целями, с правилами, с системой требований к </w:t>
      </w:r>
      <w:r w:rsidRPr="000C569A">
        <w:lastRenderedPageBreak/>
        <w:t>себе и к другим, со своими понятиями чести, справедливости.</w:t>
      </w:r>
      <w:proofErr w:type="gramEnd"/>
      <w:r w:rsidRPr="000C569A">
        <w:t xml:space="preserve"> Нередко </w:t>
      </w:r>
      <w:proofErr w:type="gramStart"/>
      <w:r w:rsidRPr="000C569A">
        <w:t>мальчишечьи</w:t>
      </w:r>
      <w:proofErr w:type="gramEnd"/>
      <w:r w:rsidRPr="000C569A">
        <w:t xml:space="preserve"> законы и представления о добре и зле расходятся с правилами морали взрослых. И, словно зная и чувствуя это, дети прячут свои законы от педагогов и от тех, кому, по их твердому убеждению, нельзя довериться.</w:t>
      </w:r>
    </w:p>
    <w:p w:rsidR="000D0FD1" w:rsidRPr="000C569A" w:rsidRDefault="000D0FD1" w:rsidP="000D0FD1">
      <w:pPr>
        <w:ind w:firstLine="709"/>
        <w:jc w:val="both"/>
      </w:pPr>
      <w:r w:rsidRPr="000C569A">
        <w:t>В классе, как правило, бывает несколько ребят-лидеров. К каждому из них тянутся другие дети, связанные друг с другом различными совместными интересами, переживаниями, местожительством, участием в кружках, секциях. Так образуются малые группы. И в этом нет ничего криминального. Лидерство, как и группа, возникает потому, что дети с каждым днем растут, невероятно быстро увлекаются чем-нибудь, приобретая новый опыт, новые знания, новые качества.</w:t>
      </w:r>
    </w:p>
    <w:p w:rsidR="000D0FD1" w:rsidRPr="000C569A" w:rsidRDefault="000D0FD1" w:rsidP="000D0FD1">
      <w:pPr>
        <w:ind w:firstLine="709"/>
        <w:jc w:val="both"/>
      </w:pPr>
      <w:r w:rsidRPr="000C569A">
        <w:t xml:space="preserve">В каждой малой группе дети связаны общими интересами, симпатиями, определенной зависимостью друг от друга. Действия групп и их вожаков могут носить весьма и весьма полезный, общественно значимый характер, а могут быть и крайне вредными, разлагающими, безнравственными. Те группы, в которых складываются отношения настоящей дружбы и взаимопомощи, мы назовем демократическими, или авторитетными. А группы с несправедливым устройством – </w:t>
      </w:r>
      <w:proofErr w:type="gramStart"/>
      <w:r w:rsidRPr="000C569A">
        <w:t>авторитарными</w:t>
      </w:r>
      <w:proofErr w:type="gramEnd"/>
      <w:r w:rsidRPr="000C569A">
        <w:t>.</w:t>
      </w:r>
    </w:p>
    <w:p w:rsidR="000D0FD1" w:rsidRPr="000C569A" w:rsidRDefault="000D0FD1" w:rsidP="000D0FD1">
      <w:pPr>
        <w:ind w:firstLine="709"/>
        <w:jc w:val="both"/>
      </w:pPr>
      <w:r w:rsidRPr="000C569A">
        <w:t>Там, где действует авторитарный вожак, непопулярным детям очень плохо. Их унижают, подавляют инициативу, заставляют совершать безнравственные поступки. В буфете им оставляют последнее место, в автобусе они стоят в неудобной позе, в играх постоянно на запасных ролях и т. д.</w:t>
      </w:r>
    </w:p>
    <w:p w:rsidR="000D0FD1" w:rsidRDefault="000D0FD1" w:rsidP="000D0FD1">
      <w:pPr>
        <w:ind w:firstLine="709"/>
        <w:jc w:val="both"/>
      </w:pPr>
      <w:r w:rsidRPr="000C569A">
        <w:t xml:space="preserve">Одним словом, в детском «свободном» общении некоторым ребятам бывает так несвободно, что они с величайшим удовольствием готовы принять любую организацию извне, если она даст гарантию каждому проявить </w:t>
      </w:r>
      <w:proofErr w:type="gramStart"/>
      <w:r w:rsidRPr="000C569A">
        <w:t>в полную меру</w:t>
      </w:r>
      <w:proofErr w:type="gramEnd"/>
      <w:r w:rsidRPr="000C569A">
        <w:t xml:space="preserve"> свои способности. Эта сокровенное ребячье желание и должно лечь в основу детского общения.</w:t>
      </w:r>
    </w:p>
    <w:p w:rsidR="00CF180F" w:rsidRPr="00AD0C02" w:rsidRDefault="000D0FD1" w:rsidP="00CF180F">
      <w:pPr>
        <w:ind w:firstLine="709"/>
        <w:jc w:val="both"/>
      </w:pPr>
      <w:r>
        <w:t>Интуиция является необходимой частью педагогической деятельности. Изучение особенностей интуиции направлено на обогащение педагогической практики знаниями о возможностях ее использования в педагогической деятельности. Использование интуитивного подхода, основным элементом которого является интуиция, открывает еще одну область, в которой педагог может найти многие ответы на вопросы по решению проблем повышения эффективности образовательного процесса, личностного разви</w:t>
      </w:r>
      <w:r w:rsidR="00395B7E">
        <w:t xml:space="preserve">тия и профессионального роста. </w:t>
      </w:r>
      <w:r w:rsidR="00CF180F" w:rsidRPr="00CF180F">
        <w:t>Для того</w:t>
      </w:r>
      <w:proofErr w:type="gramStart"/>
      <w:r w:rsidR="00CF180F" w:rsidRPr="00CF180F">
        <w:t>,</w:t>
      </w:r>
      <w:proofErr w:type="gramEnd"/>
      <w:r w:rsidR="00CF180F" w:rsidRPr="00CF180F">
        <w:t xml:space="preserve"> чтобы способствовать профессиональному росту педагога, необходимо в системе профессионального обучения и повышения квалификации работников образования уделять внимание развитию интуиции.</w:t>
      </w:r>
    </w:p>
    <w:p w:rsidR="000D0FD1" w:rsidRDefault="000D0FD1" w:rsidP="000D0FD1">
      <w:pPr>
        <w:ind w:firstLine="709"/>
        <w:jc w:val="both"/>
      </w:pPr>
    </w:p>
    <w:p w:rsidR="00A351CC" w:rsidRPr="00A351CC" w:rsidRDefault="00A351CC" w:rsidP="00A351CC">
      <w:pPr>
        <w:pStyle w:val="aa"/>
        <w:spacing w:before="0" w:beforeAutospacing="0" w:after="0" w:afterAutospacing="0"/>
        <w:ind w:firstLine="709"/>
        <w:rPr>
          <w:color w:val="00B050"/>
        </w:rPr>
      </w:pPr>
      <w:r w:rsidRPr="00A351CC">
        <w:rPr>
          <w:rStyle w:val="a3"/>
          <w:color w:val="00B050"/>
        </w:rPr>
        <w:t>Зачем человеку нужна интуиция?</w:t>
      </w:r>
    </w:p>
    <w:p w:rsidR="00A351CC" w:rsidRDefault="00A351CC" w:rsidP="00A351CC">
      <w:pPr>
        <w:pStyle w:val="aa"/>
        <w:spacing w:before="0" w:beforeAutospacing="0" w:after="0" w:afterAutospacing="0"/>
        <w:ind w:firstLine="709"/>
      </w:pPr>
      <w:r>
        <w:t xml:space="preserve">• Чтобы лучше понимать самого себя, мотивы своих поступков. </w:t>
      </w:r>
    </w:p>
    <w:p w:rsidR="00A351CC" w:rsidRDefault="00A351CC" w:rsidP="00A351CC">
      <w:pPr>
        <w:pStyle w:val="aa"/>
        <w:spacing w:before="0" w:beforeAutospacing="0" w:after="0" w:afterAutospacing="0"/>
        <w:ind w:firstLine="709"/>
      </w:pPr>
      <w:r>
        <w:t xml:space="preserve">• Чтобы улучшить качество жизни и предотвратить негативные события. </w:t>
      </w:r>
    </w:p>
    <w:p w:rsidR="00A351CC" w:rsidRDefault="00A351CC" w:rsidP="00A351CC">
      <w:pPr>
        <w:pStyle w:val="aa"/>
        <w:spacing w:before="0" w:beforeAutospacing="0" w:after="0" w:afterAutospacing="0"/>
        <w:ind w:firstLine="709"/>
      </w:pPr>
      <w:r>
        <w:t xml:space="preserve">• Наладить контакт между чувственной и разумной стороной сущности. </w:t>
      </w:r>
    </w:p>
    <w:p w:rsidR="00A351CC" w:rsidRDefault="00A351CC" w:rsidP="00A351CC">
      <w:pPr>
        <w:pStyle w:val="aa"/>
        <w:spacing w:before="0" w:beforeAutospacing="0" w:after="0" w:afterAutospacing="0"/>
        <w:ind w:firstLine="709"/>
      </w:pPr>
      <w:r>
        <w:t xml:space="preserve">• Верить в себя. </w:t>
      </w:r>
    </w:p>
    <w:p w:rsidR="00A351CC" w:rsidRDefault="00A351CC" w:rsidP="00A351CC">
      <w:pPr>
        <w:pStyle w:val="aa"/>
        <w:spacing w:before="0" w:beforeAutospacing="0" w:after="0" w:afterAutospacing="0"/>
        <w:ind w:firstLine="709"/>
      </w:pPr>
      <w:r>
        <w:t xml:space="preserve">• Научиться брать на себя ответственность за собственную жизнь. </w:t>
      </w:r>
    </w:p>
    <w:p w:rsidR="00A351CC" w:rsidRDefault="00A351CC" w:rsidP="00A351CC">
      <w:pPr>
        <w:pStyle w:val="aa"/>
        <w:spacing w:before="0" w:beforeAutospacing="0" w:after="0" w:afterAutospacing="0"/>
        <w:ind w:firstLine="709"/>
      </w:pPr>
      <w:r>
        <w:t xml:space="preserve">• Обогатить свою жизнь творчеством и спонтанностью. </w:t>
      </w:r>
    </w:p>
    <w:p w:rsidR="00CA60A0" w:rsidRPr="00CA60A0" w:rsidRDefault="00A351CC" w:rsidP="00CA60A0">
      <w:pPr>
        <w:tabs>
          <w:tab w:val="left" w:pos="284"/>
        </w:tabs>
        <w:ind w:firstLine="709"/>
        <w:jc w:val="both"/>
        <w:rPr>
          <w:rFonts w:eastAsia="Times New Roman" w:cs="Times New Roman"/>
          <w:color w:val="7030A0"/>
          <w:szCs w:val="24"/>
          <w:lang w:eastAsia="ru-RU"/>
        </w:rPr>
      </w:pPr>
      <w:r>
        <w:t>Безусловно, человеку нужна интуиция. Особенно современному человеку, который покорил многие стихии, но так и не научился справляться с самим собой. Никто не станет отрицать, что порой «шестое чувство» оказывается единственным, кто нашептывает человеку правду</w:t>
      </w:r>
      <w:r w:rsidRPr="00CA4AE5">
        <w:rPr>
          <w:rFonts w:cs="Times New Roman"/>
        </w:rPr>
        <w:t>.</w:t>
      </w:r>
      <w:r w:rsidR="00CA4AE5" w:rsidRPr="00CA4AE5">
        <w:rPr>
          <w:rFonts w:cs="Times New Roman"/>
        </w:rPr>
        <w:t xml:space="preserve"> </w:t>
      </w:r>
      <w:r w:rsidR="00CA60A0" w:rsidRPr="000C7668">
        <w:rPr>
          <w:rFonts w:eastAsia="Times New Roman" w:cs="Times New Roman"/>
          <w:szCs w:val="24"/>
          <w:lang w:eastAsia="ru-RU"/>
        </w:rPr>
        <w:t>Любой родитель хочет видеть сво</w:t>
      </w:r>
      <w:r w:rsidR="00AD0C02">
        <w:rPr>
          <w:rFonts w:eastAsia="Times New Roman" w:cs="Times New Roman"/>
          <w:szCs w:val="24"/>
          <w:lang w:eastAsia="ru-RU"/>
        </w:rPr>
        <w:t xml:space="preserve">его ребенка </w:t>
      </w:r>
      <w:r w:rsidR="00CA60A0" w:rsidRPr="000C7668">
        <w:rPr>
          <w:rFonts w:eastAsia="Times New Roman" w:cs="Times New Roman"/>
          <w:szCs w:val="24"/>
          <w:lang w:eastAsia="ru-RU"/>
        </w:rPr>
        <w:t>успешным и счастливым. Но при этом учит его жить своими же шаблонами. Мы вдалбливаем в детей наше несовершенное сегодня, рассчитывая на то, что они будут жить в счастливом завтра.</w:t>
      </w:r>
      <w:r w:rsidR="00CA60A0">
        <w:rPr>
          <w:rFonts w:eastAsia="Times New Roman" w:cs="Times New Roman"/>
          <w:szCs w:val="24"/>
          <w:lang w:eastAsia="ru-RU"/>
        </w:rPr>
        <w:t xml:space="preserve"> </w:t>
      </w:r>
      <w:r w:rsidR="00CA60A0" w:rsidRPr="000C7668">
        <w:rPr>
          <w:rFonts w:eastAsia="Times New Roman" w:cs="Times New Roman"/>
          <w:szCs w:val="24"/>
          <w:lang w:eastAsia="ru-RU"/>
        </w:rPr>
        <w:t xml:space="preserve">Но </w:t>
      </w:r>
      <w:r w:rsidR="00CA60A0" w:rsidRPr="004A5736">
        <w:rPr>
          <w:rFonts w:eastAsia="Times New Roman" w:cs="Times New Roman"/>
          <w:color w:val="7030A0"/>
          <w:szCs w:val="24"/>
          <w:lang w:eastAsia="ru-RU"/>
        </w:rPr>
        <w:t>спросите любого из тех, кто добился реальных успехов в жизни, и вам скажут, что</w:t>
      </w:r>
      <w:r w:rsidR="00CA60A0" w:rsidRPr="000C7668">
        <w:rPr>
          <w:rFonts w:eastAsia="Times New Roman" w:cs="Times New Roman"/>
          <w:szCs w:val="24"/>
          <w:lang w:eastAsia="ru-RU"/>
        </w:rPr>
        <w:t xml:space="preserve"> </w:t>
      </w:r>
      <w:r w:rsidR="00CA60A0" w:rsidRPr="00CA60A0">
        <w:rPr>
          <w:rFonts w:eastAsia="Times New Roman" w:cs="Times New Roman"/>
          <w:color w:val="7030A0"/>
          <w:szCs w:val="24"/>
          <w:lang w:eastAsia="ru-RU"/>
        </w:rPr>
        <w:t>самое важное – следовать своему внутреннему голосу. Именно интуиция помогает этим людям быть в нужное время в нужном месте, чтобы совершить самые нужные действия.</w:t>
      </w:r>
    </w:p>
    <w:p w:rsidR="005C7D04" w:rsidRDefault="005C7D04" w:rsidP="00244B12">
      <w:pPr>
        <w:pStyle w:val="aa"/>
        <w:spacing w:before="0" w:beforeAutospacing="0" w:after="0" w:afterAutospacing="0"/>
        <w:ind w:firstLine="709"/>
        <w:jc w:val="both"/>
        <w:rPr>
          <w:b/>
          <w:i/>
          <w:color w:val="00B050"/>
        </w:rPr>
      </w:pPr>
    </w:p>
    <w:p w:rsidR="00D15164" w:rsidRDefault="005C7D04" w:rsidP="00244B12">
      <w:pPr>
        <w:pStyle w:val="aa"/>
        <w:spacing w:before="0" w:beforeAutospacing="0" w:after="0" w:afterAutospacing="0"/>
        <w:ind w:firstLine="709"/>
        <w:jc w:val="both"/>
        <w:rPr>
          <w:b/>
          <w:i/>
          <w:color w:val="00B050"/>
        </w:rPr>
      </w:pPr>
      <w:r>
        <w:rPr>
          <w:b/>
          <w:noProof/>
        </w:rPr>
        <w:lastRenderedPageBreak/>
        <w:drawing>
          <wp:anchor distT="0" distB="0" distL="114300" distR="114300" simplePos="0" relativeHeight="251873280" behindDoc="0" locked="0" layoutInCell="1" allowOverlap="1" wp14:anchorId="40ABE906" wp14:editId="1E175A3B">
            <wp:simplePos x="0" y="0"/>
            <wp:positionH relativeFrom="column">
              <wp:posOffset>-880110</wp:posOffset>
            </wp:positionH>
            <wp:positionV relativeFrom="paragraph">
              <wp:posOffset>81280</wp:posOffset>
            </wp:positionV>
            <wp:extent cx="1424305" cy="1838325"/>
            <wp:effectExtent l="0" t="0" r="0" b="0"/>
            <wp:wrapSquare wrapText="bothSides"/>
            <wp:docPr id="1" name="Рисунок 1" descr="C:\Users\user\Desktop\9-2016-Интуиция\038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2016-Интуиция\038129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30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5164">
        <w:rPr>
          <w:b/>
          <w:i/>
          <w:color w:val="00B050"/>
        </w:rPr>
        <w:t>Рекомендуемая литература:</w:t>
      </w:r>
    </w:p>
    <w:p w:rsidR="007D2D9F" w:rsidRPr="005C7D04" w:rsidRDefault="005C7D04" w:rsidP="005C7D04">
      <w:pPr>
        <w:pStyle w:val="1"/>
        <w:numPr>
          <w:ilvl w:val="0"/>
          <w:numId w:val="37"/>
        </w:numPr>
        <w:spacing w:before="0"/>
        <w:jc w:val="both"/>
        <w:rPr>
          <w:rFonts w:ascii="Times New Roman" w:hAnsi="Times New Roman" w:cs="Times New Roman"/>
          <w:color w:val="000000" w:themeColor="text1"/>
          <w:sz w:val="24"/>
          <w:szCs w:val="24"/>
        </w:rPr>
      </w:pPr>
      <w:r w:rsidRPr="005C7D04">
        <w:rPr>
          <w:rFonts w:ascii="Times New Roman" w:hAnsi="Times New Roman" w:cs="Times New Roman"/>
          <w:b w:val="0"/>
          <w:noProof/>
          <w:color w:val="auto"/>
          <w:sz w:val="24"/>
          <w:szCs w:val="24"/>
        </w:rPr>
        <w:t>С книгой</w:t>
      </w:r>
      <w:r w:rsidRPr="005C7D04">
        <w:rPr>
          <w:rFonts w:ascii="Times New Roman" w:hAnsi="Times New Roman" w:cs="Times New Roman"/>
          <w:b w:val="0"/>
          <w:noProof/>
          <w:sz w:val="24"/>
          <w:szCs w:val="24"/>
        </w:rPr>
        <w:t xml:space="preserve"> </w:t>
      </w:r>
      <w:r w:rsidR="007D2D9F" w:rsidRPr="005C7D04">
        <w:rPr>
          <w:rFonts w:ascii="Times New Roman" w:hAnsi="Times New Roman" w:cs="Times New Roman"/>
          <w:b w:val="0"/>
          <w:noProof/>
          <w:sz w:val="24"/>
          <w:szCs w:val="24"/>
        </w:rPr>
        <w:t xml:space="preserve"> </w:t>
      </w:r>
      <w:r w:rsidRPr="005C7D04">
        <w:rPr>
          <w:rFonts w:ascii="Times New Roman" w:hAnsi="Times New Roman" w:cs="Times New Roman"/>
          <w:color w:val="00B050"/>
          <w:sz w:val="24"/>
          <w:szCs w:val="24"/>
        </w:rPr>
        <w:t xml:space="preserve">Отто </w:t>
      </w:r>
      <w:proofErr w:type="spellStart"/>
      <w:r w:rsidRPr="005C7D04">
        <w:rPr>
          <w:rFonts w:ascii="Times New Roman" w:hAnsi="Times New Roman" w:cs="Times New Roman"/>
          <w:color w:val="00B050"/>
          <w:sz w:val="24"/>
          <w:szCs w:val="24"/>
        </w:rPr>
        <w:t>Крегер</w:t>
      </w:r>
      <w:proofErr w:type="spellEnd"/>
      <w:r w:rsidRPr="005C7D04">
        <w:rPr>
          <w:rFonts w:ascii="Times New Roman" w:hAnsi="Times New Roman" w:cs="Times New Roman"/>
          <w:color w:val="00B050"/>
          <w:sz w:val="24"/>
          <w:szCs w:val="24"/>
        </w:rPr>
        <w:t xml:space="preserve"> Дженет </w:t>
      </w:r>
      <w:proofErr w:type="spellStart"/>
      <w:r w:rsidRPr="005C7D04">
        <w:rPr>
          <w:rFonts w:ascii="Times New Roman" w:hAnsi="Times New Roman" w:cs="Times New Roman"/>
          <w:color w:val="00B050"/>
          <w:sz w:val="24"/>
          <w:szCs w:val="24"/>
        </w:rPr>
        <w:t>Тьюсон</w:t>
      </w:r>
      <w:proofErr w:type="spellEnd"/>
      <w:r w:rsidRPr="005C7D04">
        <w:rPr>
          <w:rFonts w:ascii="Times New Roman" w:hAnsi="Times New Roman" w:cs="Times New Roman"/>
          <w:color w:val="00B050"/>
          <w:sz w:val="24"/>
          <w:szCs w:val="24"/>
        </w:rPr>
        <w:t xml:space="preserve"> «Типы людей: 16 типов личности, определяющих, как мы живём, работаем и любим</w:t>
      </w:r>
      <w:r w:rsidRPr="00676C54">
        <w:rPr>
          <w:rFonts w:ascii="Times New Roman" w:hAnsi="Times New Roman" w:cs="Times New Roman"/>
          <w:color w:val="00B050"/>
          <w:sz w:val="24"/>
          <w:szCs w:val="24"/>
        </w:rPr>
        <w:t>»</w:t>
      </w:r>
      <w:r w:rsidRPr="005C7D04">
        <w:rPr>
          <w:rFonts w:ascii="Times New Roman" w:hAnsi="Times New Roman" w:cs="Times New Roman"/>
          <w:sz w:val="24"/>
          <w:szCs w:val="24"/>
        </w:rPr>
        <w:t xml:space="preserve"> </w:t>
      </w:r>
      <w:r w:rsidRPr="005C7D04">
        <w:rPr>
          <w:rFonts w:ascii="Times New Roman" w:hAnsi="Times New Roman" w:cs="Times New Roman"/>
          <w:color w:val="000000" w:themeColor="text1"/>
          <w:sz w:val="24"/>
          <w:szCs w:val="24"/>
        </w:rPr>
        <w:t>м</w:t>
      </w:r>
      <w:r w:rsidR="007D2D9F" w:rsidRPr="005C7D04">
        <w:rPr>
          <w:rFonts w:ascii="Times New Roman" w:hAnsi="Times New Roman" w:cs="Times New Roman"/>
          <w:b w:val="0"/>
          <w:color w:val="000000" w:themeColor="text1"/>
          <w:sz w:val="24"/>
          <w:szCs w:val="24"/>
        </w:rPr>
        <w:t xml:space="preserve">ожно познакомиться по ссылке </w:t>
      </w:r>
    </w:p>
    <w:p w:rsidR="005C7D04" w:rsidRPr="005C7D04" w:rsidRDefault="00E63373" w:rsidP="005C7D04">
      <w:pPr>
        <w:jc w:val="both"/>
        <w:rPr>
          <w:b/>
          <w:color w:val="0070C0"/>
          <w:sz w:val="20"/>
          <w:szCs w:val="20"/>
        </w:rPr>
      </w:pPr>
      <w:hyperlink r:id="rId39" w:history="1">
        <w:r w:rsidR="005C7D04" w:rsidRPr="005C7D04">
          <w:rPr>
            <w:rStyle w:val="a6"/>
            <w:b/>
            <w:color w:val="0070C0"/>
            <w:sz w:val="20"/>
            <w:szCs w:val="20"/>
          </w:rPr>
          <w:t>http://bookap.info/socionica/kreger_tipy_lyudey_16_tipov_lichnosti_opredelyayushchih_kak_my_zhivyom_rabotaem_i_lyubim/load/rtf.shtm</w:t>
        </w:r>
      </w:hyperlink>
    </w:p>
    <w:p w:rsidR="007D2D9F" w:rsidRPr="007D2D9F" w:rsidRDefault="00027E21" w:rsidP="005C7D04">
      <w:pPr>
        <w:pStyle w:val="1"/>
        <w:spacing w:before="0"/>
        <w:jc w:val="both"/>
        <w:rPr>
          <w:rFonts w:ascii="Times New Roman" w:hAnsi="Times New Roman" w:cs="Times New Roman"/>
          <w:color w:val="00B050"/>
          <w:sz w:val="24"/>
          <w:szCs w:val="24"/>
        </w:rPr>
      </w:pPr>
      <w:r>
        <w:rPr>
          <w:rFonts w:cs="Times New Roman"/>
          <w:noProof/>
          <w:szCs w:val="24"/>
          <w:lang w:eastAsia="ru-RU"/>
        </w:rPr>
        <w:drawing>
          <wp:anchor distT="0" distB="0" distL="114300" distR="114300" simplePos="0" relativeHeight="251874304" behindDoc="0" locked="0" layoutInCell="1" allowOverlap="1" wp14:anchorId="35013728" wp14:editId="0AADBD45">
            <wp:simplePos x="0" y="0"/>
            <wp:positionH relativeFrom="column">
              <wp:posOffset>4701540</wp:posOffset>
            </wp:positionH>
            <wp:positionV relativeFrom="paragraph">
              <wp:posOffset>46990</wp:posOffset>
            </wp:positionV>
            <wp:extent cx="952500" cy="1495425"/>
            <wp:effectExtent l="0" t="0" r="0" b="0"/>
            <wp:wrapSquare wrapText="bothSides"/>
            <wp:docPr id="2" name="Рисунок 2" descr="C:\Users\user\Desktop\9-2016-Интуиция\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2016-Интуиция\cove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C54" w:rsidRPr="0099274A" w:rsidRDefault="00F94B43" w:rsidP="00E62D88">
      <w:pPr>
        <w:pStyle w:val="a5"/>
        <w:numPr>
          <w:ilvl w:val="0"/>
          <w:numId w:val="37"/>
        </w:numPr>
        <w:ind w:right="4"/>
        <w:jc w:val="both"/>
        <w:rPr>
          <w:rFonts w:cs="Times New Roman"/>
          <w:b/>
          <w:iCs/>
          <w:color w:val="0070C0"/>
          <w:sz w:val="20"/>
          <w:szCs w:val="20"/>
          <w:u w:val="single"/>
        </w:rPr>
      </w:pPr>
      <w:r w:rsidRPr="00676C54">
        <w:rPr>
          <w:rFonts w:cs="Times New Roman"/>
          <w:szCs w:val="24"/>
        </w:rPr>
        <w:t xml:space="preserve">Книгу </w:t>
      </w:r>
      <w:r w:rsidR="00676C54" w:rsidRPr="0099274A">
        <w:rPr>
          <w:rFonts w:cs="Times New Roman"/>
          <w:b/>
          <w:color w:val="00B050"/>
          <w:szCs w:val="24"/>
        </w:rPr>
        <w:t>Анны Поляковой</w:t>
      </w:r>
      <w:r w:rsidRPr="00676C54">
        <w:rPr>
          <w:rFonts w:cs="Times New Roman"/>
          <w:szCs w:val="24"/>
        </w:rPr>
        <w:t xml:space="preserve"> «</w:t>
      </w:r>
      <w:r w:rsidR="00676C54" w:rsidRPr="00676C54">
        <w:rPr>
          <w:rFonts w:cs="Times New Roman"/>
          <w:b/>
          <w:color w:val="00B050"/>
          <w:szCs w:val="24"/>
        </w:rPr>
        <w:t>Соционика для родителей. Как перестать воспитывать ребенка и помочь ему вырасти»</w:t>
      </w:r>
      <w:r w:rsidRPr="00676C54">
        <w:rPr>
          <w:rFonts w:cs="Times New Roman"/>
          <w:szCs w:val="24"/>
        </w:rPr>
        <w:t xml:space="preserve"> можно читать </w:t>
      </w:r>
      <w:r w:rsidR="00444A77" w:rsidRPr="00676C54">
        <w:rPr>
          <w:rFonts w:cs="Times New Roman"/>
          <w:szCs w:val="24"/>
        </w:rPr>
        <w:t>ил</w:t>
      </w:r>
      <w:r w:rsidR="00676C54" w:rsidRPr="00676C54">
        <w:rPr>
          <w:rFonts w:cs="Times New Roman"/>
          <w:szCs w:val="24"/>
        </w:rPr>
        <w:t xml:space="preserve">и </w:t>
      </w:r>
      <w:r w:rsidRPr="00676C54">
        <w:rPr>
          <w:rFonts w:cs="Times New Roman"/>
          <w:szCs w:val="24"/>
        </w:rPr>
        <w:t xml:space="preserve">скачать по ссылке </w:t>
      </w:r>
      <w:r w:rsidR="00333398" w:rsidRPr="0099274A">
        <w:rPr>
          <w:rFonts w:cs="Times New Roman"/>
          <w:b/>
          <w:color w:val="0070C0"/>
          <w:sz w:val="20"/>
          <w:szCs w:val="20"/>
          <w:u w:val="single"/>
        </w:rPr>
        <w:t>http://eknigi.org/engine/download.php?id=83092</w:t>
      </w:r>
    </w:p>
    <w:p w:rsidR="00333398" w:rsidRDefault="00333398" w:rsidP="0099274A">
      <w:pPr>
        <w:pStyle w:val="Style20"/>
        <w:widowControl/>
        <w:spacing w:line="240" w:lineRule="auto"/>
        <w:ind w:firstLine="709"/>
        <w:rPr>
          <w:rStyle w:val="FontStyle123"/>
          <w:sz w:val="24"/>
          <w:szCs w:val="24"/>
        </w:rPr>
      </w:pPr>
      <w:r w:rsidRPr="00333398">
        <w:rPr>
          <w:rStyle w:val="FontStyle123"/>
          <w:sz w:val="24"/>
          <w:szCs w:val="24"/>
        </w:rPr>
        <w:t>В этой книге рассказывается, как научиться понимать ребенка, учитывать особенности его психологии и характера, врожденные качества личности — иными словами, как помочь ребенку вырасти счастливым.</w:t>
      </w:r>
    </w:p>
    <w:p w:rsidR="0099274A" w:rsidRPr="00075505" w:rsidRDefault="0099274A" w:rsidP="00673C55">
      <w:pPr>
        <w:pStyle w:val="1"/>
        <w:numPr>
          <w:ilvl w:val="0"/>
          <w:numId w:val="37"/>
        </w:numPr>
        <w:spacing w:before="0"/>
        <w:ind w:left="0" w:firstLine="709"/>
        <w:jc w:val="both"/>
        <w:rPr>
          <w:rFonts w:asciiTheme="minorHAnsi" w:hAnsiTheme="minorHAnsi" w:cstheme="minorHAnsi"/>
          <w:color w:val="0070C0"/>
          <w:sz w:val="20"/>
          <w:szCs w:val="20"/>
        </w:rPr>
      </w:pPr>
      <w:r w:rsidRPr="0099274A">
        <w:rPr>
          <w:rStyle w:val="FontStyle123"/>
          <w:rFonts w:asciiTheme="minorHAnsi" w:hAnsiTheme="minorHAnsi" w:cstheme="minorHAnsi"/>
          <w:b w:val="0"/>
          <w:color w:val="auto"/>
          <w:sz w:val="24"/>
          <w:szCs w:val="24"/>
        </w:rPr>
        <w:t>Книгу</w:t>
      </w:r>
      <w:r w:rsidRPr="0099274A">
        <w:rPr>
          <w:rStyle w:val="FontStyle123"/>
          <w:rFonts w:asciiTheme="minorHAnsi" w:hAnsiTheme="minorHAnsi" w:cstheme="minorHAnsi"/>
          <w:sz w:val="24"/>
          <w:szCs w:val="24"/>
        </w:rPr>
        <w:t xml:space="preserve"> </w:t>
      </w:r>
      <w:proofErr w:type="spellStart"/>
      <w:r w:rsidRPr="0099274A">
        <w:rPr>
          <w:rStyle w:val="FontStyle123"/>
          <w:rFonts w:asciiTheme="minorHAnsi" w:hAnsiTheme="minorHAnsi" w:cstheme="minorHAnsi"/>
          <w:color w:val="00B050"/>
          <w:sz w:val="24"/>
          <w:szCs w:val="24"/>
        </w:rPr>
        <w:t>В.Гуленко</w:t>
      </w:r>
      <w:proofErr w:type="spellEnd"/>
      <w:r w:rsidRPr="0099274A">
        <w:rPr>
          <w:rStyle w:val="FontStyle123"/>
          <w:rFonts w:asciiTheme="minorHAnsi" w:hAnsiTheme="minorHAnsi" w:cstheme="minorHAnsi"/>
          <w:color w:val="00B050"/>
          <w:sz w:val="24"/>
          <w:szCs w:val="24"/>
        </w:rPr>
        <w:t xml:space="preserve"> «Описание соционических типов и </w:t>
      </w:r>
      <w:proofErr w:type="spellStart"/>
      <w:r w:rsidRPr="0099274A">
        <w:rPr>
          <w:rStyle w:val="FontStyle123"/>
          <w:rFonts w:asciiTheme="minorHAnsi" w:hAnsiTheme="minorHAnsi" w:cstheme="minorHAnsi"/>
          <w:color w:val="00B050"/>
          <w:sz w:val="24"/>
          <w:szCs w:val="24"/>
        </w:rPr>
        <w:t>интертипных</w:t>
      </w:r>
      <w:proofErr w:type="spellEnd"/>
      <w:r w:rsidRPr="0099274A">
        <w:rPr>
          <w:rStyle w:val="FontStyle123"/>
          <w:rFonts w:asciiTheme="minorHAnsi" w:hAnsiTheme="minorHAnsi" w:cstheme="minorHAnsi"/>
          <w:color w:val="00B050"/>
          <w:sz w:val="24"/>
          <w:szCs w:val="24"/>
        </w:rPr>
        <w:t xml:space="preserve"> отношений»</w:t>
      </w:r>
      <w:r w:rsidRPr="0099274A">
        <w:rPr>
          <w:rStyle w:val="FontStyle123"/>
          <w:rFonts w:asciiTheme="minorHAnsi" w:hAnsiTheme="minorHAnsi" w:cstheme="minorHAnsi"/>
          <w:sz w:val="24"/>
          <w:szCs w:val="24"/>
        </w:rPr>
        <w:t xml:space="preserve"> </w:t>
      </w:r>
      <w:r w:rsidRPr="0099274A">
        <w:rPr>
          <w:rStyle w:val="FontStyle123"/>
          <w:rFonts w:asciiTheme="minorHAnsi" w:hAnsiTheme="minorHAnsi" w:cstheme="minorHAnsi"/>
          <w:b w:val="0"/>
          <w:color w:val="auto"/>
          <w:sz w:val="24"/>
          <w:szCs w:val="24"/>
        </w:rPr>
        <w:t>можно по ссылк</w:t>
      </w:r>
      <w:r w:rsidR="00DB4B45">
        <w:rPr>
          <w:rStyle w:val="FontStyle123"/>
          <w:rFonts w:asciiTheme="minorHAnsi" w:hAnsiTheme="minorHAnsi" w:cstheme="minorHAnsi"/>
          <w:b w:val="0"/>
          <w:color w:val="auto"/>
          <w:sz w:val="24"/>
          <w:szCs w:val="24"/>
        </w:rPr>
        <w:t>ам</w:t>
      </w:r>
      <w:r w:rsidRPr="0099274A">
        <w:rPr>
          <w:rStyle w:val="FontStyle123"/>
          <w:rFonts w:asciiTheme="minorHAnsi" w:hAnsiTheme="minorHAnsi" w:cstheme="minorHAnsi"/>
          <w:sz w:val="24"/>
          <w:szCs w:val="24"/>
        </w:rPr>
        <w:t xml:space="preserve">  </w:t>
      </w:r>
      <w:hyperlink r:id="rId41" w:history="1">
        <w:r w:rsidRPr="0099274A">
          <w:rPr>
            <w:rStyle w:val="a6"/>
            <w:rFonts w:asciiTheme="minorHAnsi" w:hAnsiTheme="minorHAnsi" w:cstheme="minorHAnsi"/>
            <w:color w:val="0070C0"/>
            <w:sz w:val="20"/>
            <w:szCs w:val="20"/>
          </w:rPr>
          <w:t>http://socionik-sait.narod.ru/book/socionika_004.zip</w:t>
        </w:r>
      </w:hyperlink>
      <w:r w:rsidR="00DB4B45">
        <w:rPr>
          <w:rFonts w:asciiTheme="minorHAnsi" w:hAnsiTheme="minorHAnsi" w:cstheme="minorHAnsi"/>
          <w:color w:val="0070C0"/>
          <w:sz w:val="20"/>
          <w:szCs w:val="20"/>
        </w:rPr>
        <w:t xml:space="preserve"> </w:t>
      </w:r>
      <w:r w:rsidR="00DB4B45" w:rsidRPr="00DB4B45">
        <w:rPr>
          <w:rFonts w:asciiTheme="minorHAnsi" w:hAnsiTheme="minorHAnsi" w:cstheme="minorHAnsi"/>
          <w:b w:val="0"/>
          <w:color w:val="auto"/>
          <w:sz w:val="24"/>
          <w:szCs w:val="24"/>
        </w:rPr>
        <w:t xml:space="preserve">или </w:t>
      </w:r>
      <w:hyperlink r:id="rId42" w:history="1">
        <w:r w:rsidR="00CA4AE5" w:rsidRPr="00075505">
          <w:rPr>
            <w:rStyle w:val="a6"/>
            <w:rFonts w:asciiTheme="minorHAnsi" w:hAnsiTheme="minorHAnsi" w:cstheme="minorHAnsi"/>
            <w:color w:val="0070C0"/>
            <w:sz w:val="20"/>
            <w:szCs w:val="20"/>
          </w:rPr>
          <w:t>http://www.phantastike.com/link/common_psychology/soc_tipi_i_intertipnie_otnosheniya.zip</w:t>
        </w:r>
      </w:hyperlink>
    </w:p>
    <w:p w:rsidR="00AA6EBB" w:rsidRDefault="00AA6EBB" w:rsidP="00AA6EBB">
      <w:pPr>
        <w:pStyle w:val="aa"/>
        <w:spacing w:before="0" w:beforeAutospacing="0" w:after="0" w:afterAutospacing="0"/>
        <w:ind w:firstLine="709"/>
        <w:jc w:val="both"/>
      </w:pPr>
      <w:proofErr w:type="spellStart"/>
      <w:r>
        <w:t>Интертипные</w:t>
      </w:r>
      <w:proofErr w:type="spellEnd"/>
      <w:r>
        <w:t xml:space="preserve"> отношения — разрабатываемая в соционике теория, согласно которой межличностные отношения в значительной степени зависят от соционических типов партнеров и в меньшей степени зависят от стремлений и желаний людей. </w:t>
      </w:r>
    </w:p>
    <w:p w:rsidR="00AA6EBB" w:rsidRDefault="00AA6EBB" w:rsidP="00AA6EBB">
      <w:pPr>
        <w:pStyle w:val="aa"/>
        <w:spacing w:before="0" w:beforeAutospacing="0" w:after="0" w:afterAutospacing="0"/>
        <w:ind w:firstLine="709"/>
        <w:jc w:val="both"/>
      </w:pPr>
      <w:r>
        <w:t xml:space="preserve">Согласно соционической теории существует 16 соционических типов, каждый из которых по-своему воспринимает и обрабатывает информацию, а отношения между представителями соционических типов, обусловленные взаимодействием соционических функций при обмене информацией, приобретают характер </w:t>
      </w:r>
      <w:proofErr w:type="spellStart"/>
      <w:r>
        <w:t>интертипных</w:t>
      </w:r>
      <w:proofErr w:type="spellEnd"/>
      <w:r>
        <w:t xml:space="preserve"> отношений.</w:t>
      </w:r>
    </w:p>
    <w:p w:rsidR="0099274A" w:rsidRPr="00534ED7" w:rsidRDefault="00534ED7" w:rsidP="00534ED7">
      <w:pPr>
        <w:pStyle w:val="Style20"/>
        <w:widowControl/>
        <w:numPr>
          <w:ilvl w:val="0"/>
          <w:numId w:val="37"/>
        </w:numPr>
        <w:spacing w:line="240" w:lineRule="auto"/>
        <w:rPr>
          <w:rStyle w:val="FontStyle123"/>
          <w:rFonts w:asciiTheme="minorHAnsi" w:hAnsiTheme="minorHAnsi" w:cstheme="minorHAnsi"/>
          <w:b/>
          <w:color w:val="0070C0"/>
          <w:sz w:val="20"/>
          <w:szCs w:val="20"/>
        </w:rPr>
      </w:pPr>
      <w:r>
        <w:rPr>
          <w:rFonts w:asciiTheme="minorHAnsi" w:hAnsiTheme="minorHAnsi" w:cstheme="minorHAnsi"/>
          <w:noProof/>
        </w:rPr>
        <w:drawing>
          <wp:anchor distT="0" distB="0" distL="114300" distR="114300" simplePos="0" relativeHeight="251876352" behindDoc="0" locked="0" layoutInCell="1" allowOverlap="1" wp14:anchorId="382436FD" wp14:editId="605E4DD1">
            <wp:simplePos x="0" y="0"/>
            <wp:positionH relativeFrom="column">
              <wp:posOffset>-680085</wp:posOffset>
            </wp:positionH>
            <wp:positionV relativeFrom="paragraph">
              <wp:posOffset>226060</wp:posOffset>
            </wp:positionV>
            <wp:extent cx="1173480" cy="1695450"/>
            <wp:effectExtent l="0" t="0" r="0" b="0"/>
            <wp:wrapSquare wrapText="bothSides"/>
            <wp:docPr id="5" name="Рисунок 5" descr="C:\Users\user\Desktop\9-2016-Интуиция\socionika_idet_v_shkolu_pedagogam_roditelyam_detyam_o_tipah_i_otnosheniyah_310_auto_0_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2016-Интуиция\socionika_idet_v_shkolu_pedagogam_roditelyam_detyam_o_tipah_i_otnosheniyah_310_auto_0_100.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348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C7E">
        <w:rPr>
          <w:rStyle w:val="FontStyle123"/>
          <w:rFonts w:asciiTheme="minorHAnsi" w:hAnsiTheme="minorHAnsi" w:cstheme="minorHAnsi"/>
          <w:sz w:val="24"/>
          <w:szCs w:val="24"/>
        </w:rPr>
        <w:t>Отрывок из книги</w:t>
      </w:r>
      <w:r w:rsidR="00AE4279">
        <w:rPr>
          <w:rStyle w:val="FontStyle123"/>
          <w:rFonts w:asciiTheme="minorHAnsi" w:hAnsiTheme="minorHAnsi" w:cstheme="minorHAnsi"/>
          <w:sz w:val="24"/>
          <w:szCs w:val="24"/>
        </w:rPr>
        <w:t xml:space="preserve"> </w:t>
      </w:r>
      <w:proofErr w:type="spellStart"/>
      <w:r w:rsidR="00AE4279" w:rsidRPr="00AE4279">
        <w:rPr>
          <w:rStyle w:val="FontStyle123"/>
          <w:rFonts w:asciiTheme="minorHAnsi" w:hAnsiTheme="minorHAnsi" w:cstheme="minorHAnsi"/>
          <w:b/>
          <w:color w:val="00B050"/>
          <w:sz w:val="24"/>
          <w:szCs w:val="24"/>
        </w:rPr>
        <w:t>В.Гуленко</w:t>
      </w:r>
      <w:proofErr w:type="spellEnd"/>
      <w:r w:rsidR="00AE4279" w:rsidRPr="00AE4279">
        <w:rPr>
          <w:rStyle w:val="FontStyle123"/>
          <w:rFonts w:asciiTheme="minorHAnsi" w:hAnsiTheme="minorHAnsi" w:cstheme="minorHAnsi"/>
          <w:b/>
          <w:color w:val="00B050"/>
          <w:sz w:val="24"/>
          <w:szCs w:val="24"/>
        </w:rPr>
        <w:t xml:space="preserve"> «Соционика идет в школу. Педагогам, родителям, детям о типах и отношениях»</w:t>
      </w:r>
      <w:r w:rsidR="00AE4279">
        <w:rPr>
          <w:rStyle w:val="FontStyle123"/>
          <w:rFonts w:asciiTheme="minorHAnsi" w:hAnsiTheme="minorHAnsi" w:cstheme="minorHAnsi"/>
          <w:sz w:val="24"/>
          <w:szCs w:val="24"/>
        </w:rPr>
        <w:t xml:space="preserve"> можно читать или скачать по ссылке </w:t>
      </w:r>
      <w:hyperlink r:id="rId44" w:history="1">
        <w:r w:rsidR="00AE4279" w:rsidRPr="00534ED7">
          <w:rPr>
            <w:rStyle w:val="a6"/>
            <w:rFonts w:asciiTheme="minorHAnsi" w:hAnsiTheme="minorHAnsi" w:cstheme="minorHAnsi"/>
            <w:b/>
            <w:color w:val="0070C0"/>
            <w:sz w:val="20"/>
            <w:szCs w:val="20"/>
          </w:rPr>
          <w:t>http://socion.org/files/10_gulenko_jung.pdf</w:t>
        </w:r>
      </w:hyperlink>
    </w:p>
    <w:p w:rsidR="00AE4279" w:rsidRPr="000670DC" w:rsidRDefault="000670DC" w:rsidP="000670DC">
      <w:pPr>
        <w:pStyle w:val="af"/>
        <w:ind w:firstLine="709"/>
        <w:jc w:val="both"/>
        <w:rPr>
          <w:rStyle w:val="FontStyle123"/>
          <w:rFonts w:asciiTheme="minorHAnsi" w:hAnsiTheme="minorHAnsi" w:cstheme="minorHAnsi"/>
          <w:sz w:val="24"/>
          <w:szCs w:val="24"/>
        </w:rPr>
      </w:pPr>
      <w:r w:rsidRPr="000670DC">
        <w:rPr>
          <w:rFonts w:ascii="Times New Roman" w:hAnsi="Times New Roman" w:cs="Times New Roman"/>
          <w:w w:val="105"/>
        </w:rPr>
        <w:t>В книге описаны технологии использования соционики в педагогике. Изложены основные теоретические положения соционики, предлагаются средства и способы диагностики типов, организации малых групп, типологическое структурирование пространства и времени урока или семинара. Это позволит решить актуальные педагогические проблемы и превратить класс или группу в самоуправляющуюся и развивающуюся целостность. Приведены примеры соционического анализа учебных групп, программа семинара по соционике для педагогов, а также описания соционических типов и типо</w:t>
      </w:r>
      <w:r w:rsidRPr="000670DC">
        <w:rPr>
          <w:rFonts w:ascii="Times New Roman" w:hAnsi="Times New Roman" w:cs="Times New Roman"/>
          <w:w w:val="105"/>
        </w:rPr>
        <w:softHyphen/>
        <w:t>логические рекомендации. Данное пособие адресовано</w:t>
      </w:r>
      <w:r w:rsidR="0019471B">
        <w:rPr>
          <w:rFonts w:ascii="Times New Roman" w:hAnsi="Times New Roman" w:cs="Times New Roman"/>
          <w:w w:val="105"/>
        </w:rPr>
        <w:t>,</w:t>
      </w:r>
      <w:r w:rsidRPr="000670DC">
        <w:rPr>
          <w:rFonts w:ascii="Times New Roman" w:hAnsi="Times New Roman" w:cs="Times New Roman"/>
          <w:w w:val="105"/>
        </w:rPr>
        <w:t xml:space="preserve"> прежде всего</w:t>
      </w:r>
      <w:r w:rsidR="0019471B">
        <w:rPr>
          <w:rFonts w:ascii="Times New Roman" w:hAnsi="Times New Roman" w:cs="Times New Roman"/>
          <w:w w:val="105"/>
        </w:rPr>
        <w:t>,</w:t>
      </w:r>
      <w:r w:rsidRPr="000670DC">
        <w:rPr>
          <w:rFonts w:ascii="Times New Roman" w:hAnsi="Times New Roman" w:cs="Times New Roman"/>
          <w:w w:val="105"/>
        </w:rPr>
        <w:t xml:space="preserve"> учителям и ученикам школы, преподавателям и студентам, а также родителям и всем, кто интересуется соционикой. Книга поможет понять и преодолеть трудности, возникающие не только в пределах школы и вуза, но и в семье, бизнесе, любви и дружбе.</w:t>
      </w:r>
    </w:p>
    <w:p w:rsidR="00CA4AE5" w:rsidRDefault="00CA4AE5" w:rsidP="00D820CD">
      <w:pPr>
        <w:ind w:firstLine="709"/>
        <w:rPr>
          <w:rFonts w:cs="Times New Roman"/>
          <w:b/>
          <w:i/>
          <w:color w:val="00B050"/>
          <w:szCs w:val="24"/>
        </w:rPr>
      </w:pPr>
    </w:p>
    <w:p w:rsidR="00E003DC" w:rsidRDefault="001547FA" w:rsidP="00D820CD">
      <w:pPr>
        <w:ind w:firstLine="709"/>
        <w:rPr>
          <w:rFonts w:cs="Times New Roman"/>
          <w:b/>
          <w:i/>
          <w:color w:val="00B050"/>
          <w:szCs w:val="24"/>
        </w:rPr>
      </w:pPr>
      <w:r w:rsidRPr="00761914">
        <w:rPr>
          <w:rFonts w:cs="Times New Roman"/>
          <w:b/>
          <w:i/>
          <w:color w:val="00B050"/>
          <w:szCs w:val="24"/>
        </w:rPr>
        <w:t>ВИДЕО:</w:t>
      </w:r>
    </w:p>
    <w:p w:rsidR="00087F67" w:rsidRDefault="00087F67" w:rsidP="00D820CD">
      <w:pPr>
        <w:ind w:firstLine="709"/>
        <w:rPr>
          <w:rFonts w:cs="Times New Roman"/>
          <w:b/>
          <w:i/>
          <w:color w:val="00B050"/>
          <w:szCs w:val="24"/>
        </w:rPr>
      </w:pPr>
    </w:p>
    <w:p w:rsidR="00E003DC" w:rsidRPr="00E003DC" w:rsidRDefault="00E003DC" w:rsidP="00087F67">
      <w:pPr>
        <w:pStyle w:val="a5"/>
        <w:numPr>
          <w:ilvl w:val="0"/>
          <w:numId w:val="38"/>
        </w:numPr>
        <w:tabs>
          <w:tab w:val="left" w:pos="567"/>
        </w:tabs>
        <w:ind w:left="0" w:firstLine="0"/>
        <w:rPr>
          <w:rStyle w:val="watch-title"/>
          <w:rFonts w:asciiTheme="minorHAnsi" w:hAnsiTheme="minorHAnsi" w:cstheme="minorHAnsi"/>
          <w:szCs w:val="24"/>
        </w:rPr>
      </w:pPr>
      <w:proofErr w:type="gramStart"/>
      <w:r w:rsidRPr="00861BAC">
        <w:rPr>
          <w:rStyle w:val="watch-title"/>
          <w:rFonts w:cs="Times New Roman"/>
          <w:b/>
          <w:color w:val="00B050"/>
          <w:szCs w:val="24"/>
        </w:rPr>
        <w:t>Необъяснимо</w:t>
      </w:r>
      <w:proofErr w:type="gramEnd"/>
      <w:r w:rsidRPr="00861BAC">
        <w:rPr>
          <w:rStyle w:val="watch-title"/>
          <w:rFonts w:cs="Times New Roman"/>
          <w:b/>
          <w:color w:val="00B050"/>
          <w:szCs w:val="24"/>
        </w:rPr>
        <w:t xml:space="preserve"> но факт «Шестое чувство – интуиция»</w:t>
      </w:r>
      <w:r w:rsidRPr="00E003DC">
        <w:rPr>
          <w:rStyle w:val="watch-title"/>
          <w:rFonts w:asciiTheme="minorHAnsi" w:hAnsiTheme="minorHAnsi" w:cstheme="minorHAnsi"/>
          <w:b/>
          <w:color w:val="00B050"/>
          <w:szCs w:val="24"/>
        </w:rPr>
        <w:t xml:space="preserve"> </w:t>
      </w:r>
      <w:r w:rsidRPr="009C33F7">
        <w:rPr>
          <w:rStyle w:val="watch-title"/>
          <w:rFonts w:asciiTheme="minorHAnsi" w:hAnsiTheme="minorHAnsi" w:cstheme="minorHAnsi"/>
          <w:color w:val="00B050"/>
          <w:szCs w:val="24"/>
        </w:rPr>
        <w:t>(44 мин 14 сек)</w:t>
      </w:r>
    </w:p>
    <w:p w:rsidR="0055689F" w:rsidRDefault="00E63373" w:rsidP="00087F67">
      <w:pPr>
        <w:tabs>
          <w:tab w:val="left" w:pos="567"/>
        </w:tabs>
        <w:ind w:left="567"/>
        <w:rPr>
          <w:rStyle w:val="watch-title"/>
          <w:rFonts w:asciiTheme="minorHAnsi" w:hAnsiTheme="minorHAnsi" w:cstheme="minorHAnsi"/>
          <w:b/>
          <w:color w:val="0070C0"/>
          <w:sz w:val="20"/>
          <w:szCs w:val="20"/>
        </w:rPr>
      </w:pPr>
      <w:hyperlink r:id="rId45" w:history="1">
        <w:r w:rsidR="00E003DC" w:rsidRPr="003446EC">
          <w:rPr>
            <w:rStyle w:val="a6"/>
            <w:rFonts w:asciiTheme="minorHAnsi" w:hAnsiTheme="minorHAnsi" w:cstheme="minorHAnsi"/>
            <w:b/>
            <w:color w:val="0070C0"/>
            <w:sz w:val="20"/>
            <w:szCs w:val="20"/>
          </w:rPr>
          <w:t>http://my.mail.ru/mail/marina-yudaeva/video/34892/67279.html?time=105&amp;from=videoplayer</w:t>
        </w:r>
      </w:hyperlink>
    </w:p>
    <w:p w:rsidR="00087F67" w:rsidRPr="003446EC" w:rsidRDefault="00087F67" w:rsidP="00087F67">
      <w:pPr>
        <w:tabs>
          <w:tab w:val="left" w:pos="567"/>
        </w:tabs>
        <w:ind w:left="567" w:hanging="567"/>
        <w:rPr>
          <w:rStyle w:val="watch-title"/>
          <w:rFonts w:asciiTheme="minorHAnsi" w:hAnsiTheme="minorHAnsi" w:cstheme="minorHAnsi"/>
          <w:b/>
          <w:color w:val="0070C0"/>
          <w:sz w:val="20"/>
          <w:szCs w:val="20"/>
        </w:rPr>
      </w:pPr>
    </w:p>
    <w:p w:rsidR="003446EC" w:rsidRPr="003446EC" w:rsidRDefault="003446EC" w:rsidP="00087F67">
      <w:pPr>
        <w:pStyle w:val="1"/>
        <w:numPr>
          <w:ilvl w:val="0"/>
          <w:numId w:val="38"/>
        </w:numPr>
        <w:tabs>
          <w:tab w:val="left" w:pos="567"/>
        </w:tabs>
        <w:spacing w:before="0"/>
        <w:ind w:left="0" w:firstLine="0"/>
        <w:rPr>
          <w:rStyle w:val="watch-title"/>
          <w:rFonts w:ascii="Times New Roman" w:hAnsi="Times New Roman" w:cs="Times New Roman"/>
          <w:b w:val="0"/>
          <w:color w:val="auto"/>
          <w:sz w:val="24"/>
          <w:szCs w:val="24"/>
        </w:rPr>
      </w:pPr>
      <w:r w:rsidRPr="00D01784">
        <w:rPr>
          <w:rStyle w:val="watch-title"/>
          <w:rFonts w:ascii="Times New Roman" w:hAnsi="Times New Roman" w:cs="Times New Roman"/>
          <w:color w:val="00B050"/>
          <w:sz w:val="24"/>
          <w:szCs w:val="24"/>
        </w:rPr>
        <w:t>Интуиция. Шестое чувство. Путь к спасению. Теория невероятности</w:t>
      </w:r>
      <w:r w:rsidRPr="003446EC">
        <w:rPr>
          <w:rStyle w:val="watch-title"/>
          <w:rFonts w:ascii="Times New Roman" w:hAnsi="Times New Roman" w:cs="Times New Roman"/>
          <w:color w:val="00B050"/>
          <w:sz w:val="24"/>
          <w:szCs w:val="24"/>
        </w:rPr>
        <w:t xml:space="preserve"> </w:t>
      </w:r>
      <w:r w:rsidRPr="009C33F7">
        <w:rPr>
          <w:rStyle w:val="watch-title"/>
          <w:rFonts w:ascii="Times New Roman" w:hAnsi="Times New Roman" w:cs="Times New Roman"/>
          <w:b w:val="0"/>
          <w:color w:val="00B050"/>
          <w:sz w:val="24"/>
          <w:szCs w:val="24"/>
        </w:rPr>
        <w:t>(24 мин 36 с)</w:t>
      </w:r>
    </w:p>
    <w:p w:rsidR="003446EC" w:rsidRDefault="00E63373" w:rsidP="00087F67">
      <w:pPr>
        <w:tabs>
          <w:tab w:val="left" w:pos="567"/>
        </w:tabs>
        <w:ind w:firstLine="567"/>
        <w:rPr>
          <w:rFonts w:cs="Times New Roman"/>
          <w:b/>
          <w:color w:val="0070C0"/>
          <w:sz w:val="20"/>
          <w:szCs w:val="20"/>
        </w:rPr>
      </w:pPr>
      <w:hyperlink r:id="rId46" w:history="1">
        <w:r w:rsidR="003446EC" w:rsidRPr="003446EC">
          <w:rPr>
            <w:rStyle w:val="a6"/>
            <w:rFonts w:cs="Times New Roman"/>
            <w:b/>
            <w:color w:val="0070C0"/>
            <w:sz w:val="20"/>
            <w:szCs w:val="20"/>
          </w:rPr>
          <w:t>https://www.youtube.com/watch?time_continue=1&amp;v=28A0vhBBhcE</w:t>
        </w:r>
      </w:hyperlink>
    </w:p>
    <w:p w:rsidR="00087F67" w:rsidRPr="003446EC" w:rsidRDefault="00087F67" w:rsidP="00087F67">
      <w:pPr>
        <w:tabs>
          <w:tab w:val="left" w:pos="567"/>
        </w:tabs>
        <w:ind w:firstLine="567"/>
        <w:rPr>
          <w:rFonts w:cs="Times New Roman"/>
          <w:b/>
          <w:color w:val="0070C0"/>
          <w:sz w:val="20"/>
          <w:szCs w:val="20"/>
        </w:rPr>
      </w:pPr>
    </w:p>
    <w:p w:rsidR="00087F67" w:rsidRPr="009C47F9" w:rsidRDefault="00087F67" w:rsidP="009C47F9">
      <w:pPr>
        <w:pStyle w:val="1"/>
        <w:numPr>
          <w:ilvl w:val="0"/>
          <w:numId w:val="38"/>
        </w:numPr>
        <w:spacing w:before="0"/>
        <w:ind w:left="567" w:hanging="567"/>
        <w:rPr>
          <w:rFonts w:ascii="Times New Roman" w:hAnsi="Times New Roman" w:cs="Times New Roman"/>
          <w:color w:val="00B050"/>
          <w:sz w:val="24"/>
          <w:szCs w:val="24"/>
        </w:rPr>
      </w:pPr>
      <w:r w:rsidRPr="009C47F9">
        <w:rPr>
          <w:rStyle w:val="watch-title"/>
          <w:rFonts w:ascii="Times New Roman" w:hAnsi="Times New Roman" w:cs="Times New Roman"/>
          <w:color w:val="00B050"/>
          <w:sz w:val="24"/>
          <w:szCs w:val="24"/>
        </w:rPr>
        <w:t xml:space="preserve">Уникальные способности чёрная интуиция Соционика </w:t>
      </w:r>
      <w:r w:rsidRPr="009C47F9">
        <w:rPr>
          <w:rStyle w:val="watch-title"/>
          <w:rFonts w:ascii="Times New Roman" w:hAnsi="Times New Roman" w:cs="Times New Roman"/>
          <w:b w:val="0"/>
          <w:color w:val="00B050"/>
          <w:sz w:val="24"/>
          <w:szCs w:val="24"/>
        </w:rPr>
        <w:t>(9 мин 27 сек)</w:t>
      </w:r>
    </w:p>
    <w:p w:rsidR="00087F67" w:rsidRPr="009C47F9" w:rsidRDefault="00E63373" w:rsidP="009C47F9">
      <w:pPr>
        <w:pStyle w:val="a5"/>
        <w:ind w:left="567"/>
        <w:rPr>
          <w:rFonts w:cs="Times New Roman"/>
          <w:b/>
          <w:color w:val="0070C0"/>
          <w:sz w:val="20"/>
          <w:szCs w:val="20"/>
        </w:rPr>
      </w:pPr>
      <w:hyperlink r:id="rId47" w:history="1">
        <w:r w:rsidR="00087F67" w:rsidRPr="009C47F9">
          <w:rPr>
            <w:rStyle w:val="a6"/>
            <w:rFonts w:cs="Times New Roman"/>
            <w:b/>
            <w:color w:val="0070C0"/>
            <w:sz w:val="20"/>
            <w:szCs w:val="20"/>
          </w:rPr>
          <w:t>https://www.youtube.com/watch?v=RfOjHQmTfQg</w:t>
        </w:r>
      </w:hyperlink>
    </w:p>
    <w:p w:rsidR="00087F67" w:rsidRPr="009C47F9" w:rsidRDefault="00087F67" w:rsidP="009C47F9">
      <w:pPr>
        <w:ind w:left="567" w:hanging="567"/>
        <w:rPr>
          <w:rFonts w:cs="Times New Roman"/>
          <w:szCs w:val="24"/>
        </w:rPr>
      </w:pPr>
    </w:p>
    <w:p w:rsidR="005A28A4" w:rsidRPr="009C47F9" w:rsidRDefault="005A28A4" w:rsidP="009C47F9">
      <w:pPr>
        <w:pStyle w:val="1"/>
        <w:numPr>
          <w:ilvl w:val="0"/>
          <w:numId w:val="38"/>
        </w:numPr>
        <w:spacing w:before="0"/>
        <w:ind w:left="567" w:hanging="567"/>
        <w:rPr>
          <w:rFonts w:ascii="Times New Roman" w:hAnsi="Times New Roman" w:cs="Times New Roman"/>
          <w:color w:val="00B050"/>
          <w:sz w:val="24"/>
          <w:szCs w:val="24"/>
        </w:rPr>
      </w:pPr>
      <w:r w:rsidRPr="009C47F9">
        <w:rPr>
          <w:rStyle w:val="watch-title"/>
          <w:rFonts w:ascii="Times New Roman" w:hAnsi="Times New Roman" w:cs="Times New Roman"/>
          <w:color w:val="00B050"/>
          <w:sz w:val="24"/>
          <w:szCs w:val="24"/>
        </w:rPr>
        <w:lastRenderedPageBreak/>
        <w:t xml:space="preserve">Интуиция </w:t>
      </w:r>
      <w:proofErr w:type="spellStart"/>
      <w:r w:rsidRPr="009C47F9">
        <w:rPr>
          <w:rStyle w:val="watch-title"/>
          <w:rFonts w:ascii="Times New Roman" w:hAnsi="Times New Roman" w:cs="Times New Roman"/>
          <w:color w:val="00B050"/>
          <w:sz w:val="24"/>
          <w:szCs w:val="24"/>
        </w:rPr>
        <w:t>времении</w:t>
      </w:r>
      <w:proofErr w:type="spellEnd"/>
      <w:r w:rsidRPr="009C47F9">
        <w:rPr>
          <w:rStyle w:val="watch-title"/>
          <w:rFonts w:ascii="Times New Roman" w:hAnsi="Times New Roman" w:cs="Times New Roman"/>
          <w:color w:val="00B050"/>
          <w:sz w:val="24"/>
          <w:szCs w:val="24"/>
        </w:rPr>
        <w:t xml:space="preserve"> (введение). Соционика. </w:t>
      </w:r>
      <w:proofErr w:type="gramStart"/>
      <w:r w:rsidRPr="009C47F9">
        <w:rPr>
          <w:rStyle w:val="watch-title"/>
          <w:rFonts w:ascii="Times New Roman" w:hAnsi="Times New Roman" w:cs="Times New Roman"/>
          <w:b w:val="0"/>
          <w:color w:val="00B050"/>
          <w:sz w:val="24"/>
          <w:szCs w:val="24"/>
        </w:rPr>
        <w:t xml:space="preserve">( </w:t>
      </w:r>
      <w:proofErr w:type="gramEnd"/>
      <w:r w:rsidRPr="009C47F9">
        <w:rPr>
          <w:rStyle w:val="watch-title"/>
          <w:rFonts w:ascii="Times New Roman" w:hAnsi="Times New Roman" w:cs="Times New Roman"/>
          <w:b w:val="0"/>
          <w:color w:val="00B050"/>
          <w:sz w:val="24"/>
          <w:szCs w:val="24"/>
        </w:rPr>
        <w:t>8 мин 53 сек)</w:t>
      </w:r>
    </w:p>
    <w:p w:rsidR="00087F67" w:rsidRPr="009C47F9" w:rsidRDefault="00E63373" w:rsidP="009C47F9">
      <w:pPr>
        <w:pStyle w:val="a5"/>
        <w:ind w:left="567"/>
        <w:rPr>
          <w:rFonts w:cs="Times New Roman"/>
          <w:b/>
          <w:color w:val="0070C0"/>
          <w:sz w:val="20"/>
          <w:szCs w:val="20"/>
        </w:rPr>
      </w:pPr>
      <w:hyperlink r:id="rId48" w:history="1">
        <w:r w:rsidR="005A28A4" w:rsidRPr="009C47F9">
          <w:rPr>
            <w:rStyle w:val="a6"/>
            <w:rFonts w:cs="Times New Roman"/>
            <w:b/>
            <w:color w:val="0070C0"/>
            <w:sz w:val="20"/>
            <w:szCs w:val="20"/>
          </w:rPr>
          <w:t>https://www.youtube.com/watch?v=AMr6FfWNTcY</w:t>
        </w:r>
      </w:hyperlink>
    </w:p>
    <w:p w:rsidR="005A28A4" w:rsidRPr="009C47F9" w:rsidRDefault="005A28A4" w:rsidP="009C47F9">
      <w:pPr>
        <w:ind w:left="567" w:hanging="567"/>
        <w:rPr>
          <w:rFonts w:cs="Times New Roman"/>
          <w:color w:val="00B050"/>
          <w:szCs w:val="24"/>
        </w:rPr>
      </w:pPr>
    </w:p>
    <w:p w:rsidR="00584E8C" w:rsidRPr="009C47F9" w:rsidRDefault="00584E8C" w:rsidP="009C47F9">
      <w:pPr>
        <w:pStyle w:val="1"/>
        <w:numPr>
          <w:ilvl w:val="0"/>
          <w:numId w:val="38"/>
        </w:numPr>
        <w:spacing w:before="0"/>
        <w:ind w:left="567" w:hanging="567"/>
        <w:rPr>
          <w:rFonts w:ascii="Times New Roman" w:hAnsi="Times New Roman" w:cs="Times New Roman"/>
          <w:color w:val="00B050"/>
          <w:sz w:val="24"/>
          <w:szCs w:val="24"/>
        </w:rPr>
      </w:pPr>
      <w:r w:rsidRPr="009C47F9">
        <w:rPr>
          <w:rStyle w:val="watch-title"/>
          <w:rFonts w:ascii="Times New Roman" w:hAnsi="Times New Roman" w:cs="Times New Roman"/>
          <w:color w:val="00B050"/>
          <w:sz w:val="24"/>
          <w:szCs w:val="24"/>
        </w:rPr>
        <w:t>О творческой</w:t>
      </w:r>
      <w:r w:rsidR="00807378" w:rsidRPr="009C47F9">
        <w:rPr>
          <w:rStyle w:val="watch-title"/>
          <w:rFonts w:ascii="Times New Roman" w:hAnsi="Times New Roman" w:cs="Times New Roman"/>
          <w:color w:val="00B050"/>
          <w:sz w:val="24"/>
          <w:szCs w:val="24"/>
        </w:rPr>
        <w:t xml:space="preserve"> (белой) </w:t>
      </w:r>
      <w:r w:rsidRPr="009C47F9">
        <w:rPr>
          <w:rStyle w:val="watch-title"/>
          <w:rFonts w:ascii="Times New Roman" w:hAnsi="Times New Roman" w:cs="Times New Roman"/>
          <w:color w:val="00B050"/>
          <w:sz w:val="24"/>
          <w:szCs w:val="24"/>
        </w:rPr>
        <w:t>интуиции времени</w:t>
      </w:r>
      <w:r w:rsidRPr="009C47F9">
        <w:rPr>
          <w:rStyle w:val="watch-title"/>
          <w:rFonts w:ascii="Times New Roman" w:hAnsi="Times New Roman" w:cs="Times New Roman"/>
          <w:b w:val="0"/>
          <w:color w:val="00B050"/>
          <w:sz w:val="24"/>
          <w:szCs w:val="24"/>
        </w:rPr>
        <w:t xml:space="preserve"> (19 мин 5 сек)</w:t>
      </w:r>
    </w:p>
    <w:p w:rsidR="00584E8C" w:rsidRPr="009C47F9" w:rsidRDefault="00E63373" w:rsidP="009C47F9">
      <w:pPr>
        <w:pStyle w:val="a5"/>
        <w:ind w:left="567"/>
        <w:rPr>
          <w:rFonts w:cs="Times New Roman"/>
          <w:b/>
          <w:color w:val="0070C0"/>
          <w:sz w:val="20"/>
          <w:szCs w:val="20"/>
        </w:rPr>
      </w:pPr>
      <w:hyperlink r:id="rId49" w:history="1">
        <w:r w:rsidR="00584E8C" w:rsidRPr="009C47F9">
          <w:rPr>
            <w:rStyle w:val="a6"/>
            <w:rFonts w:cs="Times New Roman"/>
            <w:b/>
            <w:color w:val="0070C0"/>
            <w:sz w:val="20"/>
            <w:szCs w:val="20"/>
          </w:rPr>
          <w:t>https://www.youtube.com/watch?v=xKmzGDXAi44</w:t>
        </w:r>
      </w:hyperlink>
    </w:p>
    <w:p w:rsidR="00584E8C" w:rsidRPr="009C47F9" w:rsidRDefault="00584E8C" w:rsidP="009C47F9">
      <w:pPr>
        <w:ind w:left="567" w:hanging="567"/>
        <w:rPr>
          <w:rFonts w:cs="Times New Roman"/>
          <w:color w:val="00B050"/>
          <w:szCs w:val="24"/>
        </w:rPr>
      </w:pPr>
    </w:p>
    <w:p w:rsidR="00F862FD" w:rsidRPr="009C47F9" w:rsidRDefault="00F862FD" w:rsidP="009C47F9">
      <w:pPr>
        <w:pStyle w:val="1"/>
        <w:numPr>
          <w:ilvl w:val="0"/>
          <w:numId w:val="38"/>
        </w:numPr>
        <w:spacing w:before="0"/>
        <w:ind w:left="567" w:hanging="567"/>
        <w:rPr>
          <w:rFonts w:ascii="Times New Roman" w:hAnsi="Times New Roman" w:cs="Times New Roman"/>
          <w:color w:val="00B050"/>
          <w:sz w:val="24"/>
          <w:szCs w:val="24"/>
        </w:rPr>
      </w:pPr>
      <w:r w:rsidRPr="009C47F9">
        <w:rPr>
          <w:rStyle w:val="watch-title"/>
          <w:rFonts w:ascii="Times New Roman" w:hAnsi="Times New Roman" w:cs="Times New Roman"/>
          <w:color w:val="00B050"/>
          <w:sz w:val="24"/>
          <w:szCs w:val="24"/>
        </w:rPr>
        <w:t xml:space="preserve">Как развить интуицию? Скрытые знания  </w:t>
      </w:r>
      <w:r w:rsidRPr="009C47F9">
        <w:rPr>
          <w:rStyle w:val="watch-title"/>
          <w:rFonts w:ascii="Times New Roman" w:hAnsi="Times New Roman" w:cs="Times New Roman"/>
          <w:b w:val="0"/>
          <w:color w:val="00B050"/>
          <w:sz w:val="24"/>
          <w:szCs w:val="24"/>
        </w:rPr>
        <w:t>(47 мин 5 сек)</w:t>
      </w:r>
    </w:p>
    <w:p w:rsidR="00F862FD" w:rsidRPr="009C47F9" w:rsidRDefault="00E63373" w:rsidP="009C47F9">
      <w:pPr>
        <w:pStyle w:val="a5"/>
        <w:ind w:left="567"/>
        <w:rPr>
          <w:rFonts w:cs="Times New Roman"/>
          <w:b/>
          <w:color w:val="0070C0"/>
          <w:sz w:val="20"/>
          <w:szCs w:val="20"/>
        </w:rPr>
      </w:pPr>
      <w:hyperlink r:id="rId50" w:history="1">
        <w:r w:rsidR="00F862FD" w:rsidRPr="009C47F9">
          <w:rPr>
            <w:rStyle w:val="a6"/>
            <w:rFonts w:cs="Times New Roman"/>
            <w:b/>
            <w:color w:val="0070C0"/>
            <w:sz w:val="20"/>
            <w:szCs w:val="20"/>
          </w:rPr>
          <w:t>https://www.youtube.com/watch?v=SWletf-kDbA</w:t>
        </w:r>
      </w:hyperlink>
    </w:p>
    <w:p w:rsidR="00F862FD" w:rsidRPr="009C47F9" w:rsidRDefault="00F862FD" w:rsidP="009C47F9">
      <w:pPr>
        <w:ind w:left="567"/>
        <w:rPr>
          <w:rFonts w:cs="Times New Roman"/>
          <w:b/>
          <w:color w:val="0070C0"/>
          <w:sz w:val="20"/>
          <w:szCs w:val="20"/>
        </w:rPr>
      </w:pPr>
    </w:p>
    <w:p w:rsidR="008423C2" w:rsidRPr="009C47F9" w:rsidRDefault="008423C2" w:rsidP="009C47F9">
      <w:pPr>
        <w:pStyle w:val="1"/>
        <w:numPr>
          <w:ilvl w:val="0"/>
          <w:numId w:val="38"/>
        </w:numPr>
        <w:spacing w:before="0"/>
        <w:ind w:left="567" w:hanging="567"/>
        <w:rPr>
          <w:rStyle w:val="watch-title"/>
          <w:rFonts w:ascii="Times New Roman" w:hAnsi="Times New Roman" w:cs="Times New Roman"/>
          <w:sz w:val="24"/>
          <w:szCs w:val="24"/>
        </w:rPr>
      </w:pPr>
      <w:r w:rsidRPr="00585010">
        <w:rPr>
          <w:rStyle w:val="watch-title"/>
          <w:rFonts w:ascii="Times New Roman" w:hAnsi="Times New Roman" w:cs="Times New Roman"/>
          <w:color w:val="00B050"/>
          <w:sz w:val="24"/>
          <w:szCs w:val="24"/>
        </w:rPr>
        <w:t>ТАЙНЫ ИНТУИЦИИ. Невероятные открытия ученых. ТВ-3 ведет расследование</w:t>
      </w:r>
      <w:r w:rsidRPr="009C47F9">
        <w:rPr>
          <w:rStyle w:val="watch-title"/>
          <w:rFonts w:ascii="Times New Roman" w:hAnsi="Times New Roman" w:cs="Times New Roman"/>
          <w:sz w:val="24"/>
          <w:szCs w:val="24"/>
        </w:rPr>
        <w:t xml:space="preserve">. ДОКУМЕНТАЛЬНЫЙ ФИЛЬМ  </w:t>
      </w:r>
      <w:r w:rsidRPr="009C33F7">
        <w:rPr>
          <w:rStyle w:val="watch-title"/>
          <w:rFonts w:ascii="Times New Roman" w:hAnsi="Times New Roman" w:cs="Times New Roman"/>
          <w:b w:val="0"/>
          <w:color w:val="00B050"/>
          <w:sz w:val="24"/>
          <w:szCs w:val="24"/>
        </w:rPr>
        <w:t>(45 мин 28 сек)</w:t>
      </w:r>
    </w:p>
    <w:p w:rsidR="008423C2" w:rsidRPr="009C47F9" w:rsidRDefault="00E63373" w:rsidP="009C47F9">
      <w:pPr>
        <w:pStyle w:val="a5"/>
        <w:ind w:left="567"/>
        <w:rPr>
          <w:rFonts w:cs="Times New Roman"/>
          <w:b/>
          <w:color w:val="0070C0"/>
          <w:sz w:val="20"/>
          <w:szCs w:val="20"/>
        </w:rPr>
      </w:pPr>
      <w:hyperlink r:id="rId51" w:history="1">
        <w:r w:rsidR="008423C2" w:rsidRPr="009C47F9">
          <w:rPr>
            <w:rStyle w:val="a6"/>
            <w:rFonts w:cs="Times New Roman"/>
            <w:b/>
            <w:color w:val="0070C0"/>
            <w:sz w:val="20"/>
            <w:szCs w:val="20"/>
          </w:rPr>
          <w:t>https://www.youtube.com/watch?v=wMVsE_uSz-w</w:t>
        </w:r>
      </w:hyperlink>
    </w:p>
    <w:p w:rsidR="008423C2" w:rsidRPr="009C47F9" w:rsidRDefault="008423C2" w:rsidP="009C47F9">
      <w:pPr>
        <w:ind w:left="567"/>
        <w:rPr>
          <w:rFonts w:cs="Times New Roman"/>
          <w:b/>
          <w:color w:val="0070C0"/>
          <w:sz w:val="20"/>
          <w:szCs w:val="20"/>
        </w:rPr>
      </w:pPr>
    </w:p>
    <w:p w:rsidR="00B206D6" w:rsidRPr="009C47F9" w:rsidRDefault="00B206D6" w:rsidP="009C47F9">
      <w:pPr>
        <w:pStyle w:val="1"/>
        <w:numPr>
          <w:ilvl w:val="0"/>
          <w:numId w:val="38"/>
        </w:numPr>
        <w:spacing w:before="0"/>
        <w:ind w:left="567" w:hanging="567"/>
        <w:rPr>
          <w:rStyle w:val="watch-title"/>
          <w:rFonts w:ascii="Times New Roman" w:hAnsi="Times New Roman" w:cs="Times New Roman"/>
          <w:sz w:val="24"/>
          <w:szCs w:val="24"/>
        </w:rPr>
      </w:pPr>
      <w:r w:rsidRPr="003049A4">
        <w:rPr>
          <w:rStyle w:val="watch-title"/>
          <w:rFonts w:ascii="Times New Roman" w:hAnsi="Times New Roman" w:cs="Times New Roman"/>
          <w:color w:val="00B050"/>
          <w:sz w:val="24"/>
          <w:szCs w:val="24"/>
        </w:rPr>
        <w:t>Нераскрытые тайны (Что такое интуиция)</w:t>
      </w:r>
      <w:r w:rsidRPr="009C47F9">
        <w:rPr>
          <w:rStyle w:val="watch-title"/>
          <w:rFonts w:ascii="Times New Roman" w:hAnsi="Times New Roman" w:cs="Times New Roman"/>
          <w:sz w:val="24"/>
          <w:szCs w:val="24"/>
        </w:rPr>
        <w:t xml:space="preserve"> </w:t>
      </w:r>
      <w:r w:rsidRPr="009C33F7">
        <w:rPr>
          <w:rStyle w:val="watch-title"/>
          <w:rFonts w:ascii="Times New Roman" w:hAnsi="Times New Roman" w:cs="Times New Roman"/>
          <w:b w:val="0"/>
          <w:color w:val="00B050"/>
          <w:sz w:val="24"/>
          <w:szCs w:val="24"/>
        </w:rPr>
        <w:t>(44 мин 1 се</w:t>
      </w:r>
      <w:r w:rsidR="001A5313" w:rsidRPr="009C33F7">
        <w:rPr>
          <w:rStyle w:val="watch-title"/>
          <w:rFonts w:ascii="Times New Roman" w:hAnsi="Times New Roman" w:cs="Times New Roman"/>
          <w:b w:val="0"/>
          <w:color w:val="00B050"/>
          <w:sz w:val="24"/>
          <w:szCs w:val="24"/>
        </w:rPr>
        <w:t>к</w:t>
      </w:r>
      <w:r w:rsidRPr="009C33F7">
        <w:rPr>
          <w:rStyle w:val="watch-title"/>
          <w:rFonts w:ascii="Times New Roman" w:hAnsi="Times New Roman" w:cs="Times New Roman"/>
          <w:b w:val="0"/>
          <w:color w:val="00B050"/>
          <w:sz w:val="24"/>
          <w:szCs w:val="24"/>
        </w:rPr>
        <w:t>)</w:t>
      </w:r>
    </w:p>
    <w:p w:rsidR="001A5313" w:rsidRPr="009C47F9" w:rsidRDefault="00E63373" w:rsidP="009C47F9">
      <w:pPr>
        <w:pStyle w:val="a5"/>
        <w:ind w:left="567"/>
        <w:rPr>
          <w:rFonts w:cs="Times New Roman"/>
          <w:b/>
          <w:color w:val="0070C0"/>
          <w:sz w:val="20"/>
          <w:szCs w:val="20"/>
        </w:rPr>
      </w:pPr>
      <w:hyperlink r:id="rId52" w:history="1">
        <w:r w:rsidR="001A5313" w:rsidRPr="009C47F9">
          <w:rPr>
            <w:rStyle w:val="a6"/>
            <w:rFonts w:cs="Times New Roman"/>
            <w:b/>
            <w:color w:val="0070C0"/>
            <w:sz w:val="20"/>
            <w:szCs w:val="20"/>
          </w:rPr>
          <w:t>https://www.youtube.com/watch?v=ijNB8QkFuLw</w:t>
        </w:r>
      </w:hyperlink>
    </w:p>
    <w:p w:rsidR="001A5313" w:rsidRDefault="001A5313" w:rsidP="009C47F9">
      <w:pPr>
        <w:ind w:left="567" w:hanging="567"/>
      </w:pPr>
    </w:p>
    <w:p w:rsidR="009C47F9" w:rsidRDefault="009C47F9" w:rsidP="009C47F9">
      <w:pPr>
        <w:ind w:left="567" w:hanging="567"/>
      </w:pPr>
    </w:p>
    <w:p w:rsidR="004079C5" w:rsidRDefault="004079C5" w:rsidP="004079C5">
      <w:pPr>
        <w:ind w:firstLine="720"/>
        <w:jc w:val="both"/>
        <w:rPr>
          <w:rStyle w:val="FontStyle13"/>
          <w:color w:val="FF0000"/>
          <w:sz w:val="32"/>
          <w:szCs w:val="32"/>
        </w:rPr>
      </w:pPr>
      <w:r>
        <w:rPr>
          <w:rStyle w:val="FontStyle13"/>
          <w:b/>
          <w:color w:val="FF0000"/>
          <w:sz w:val="32"/>
          <w:szCs w:val="32"/>
        </w:rPr>
        <w:t>2.</w:t>
      </w:r>
      <w:r>
        <w:rPr>
          <w:rStyle w:val="FontStyle13"/>
          <w:color w:val="FF0000"/>
          <w:sz w:val="32"/>
          <w:szCs w:val="32"/>
        </w:rPr>
        <w:t xml:space="preserve"> </w:t>
      </w:r>
      <w:r>
        <w:rPr>
          <w:rStyle w:val="FontStyle13"/>
          <w:b/>
          <w:color w:val="FF0000"/>
          <w:sz w:val="32"/>
          <w:szCs w:val="32"/>
        </w:rPr>
        <w:t>Приглашаем к сотрудничеству в газете «Домой!»:</w:t>
      </w:r>
      <w:r>
        <w:rPr>
          <w:rStyle w:val="FontStyle13"/>
          <w:color w:val="FF0000"/>
          <w:sz w:val="32"/>
          <w:szCs w:val="32"/>
        </w:rPr>
        <w:t xml:space="preserve"> </w:t>
      </w:r>
    </w:p>
    <w:p w:rsidR="004074BE" w:rsidRDefault="004074BE" w:rsidP="004079C5">
      <w:pPr>
        <w:ind w:firstLine="720"/>
        <w:jc w:val="both"/>
        <w:rPr>
          <w:rStyle w:val="FontStyle13"/>
          <w:color w:val="FF0000"/>
          <w:sz w:val="32"/>
          <w:szCs w:val="32"/>
        </w:rPr>
      </w:pPr>
    </w:p>
    <w:p w:rsidR="004079C5" w:rsidRDefault="004079C5" w:rsidP="004079C5">
      <w:pPr>
        <w:ind w:firstLine="720"/>
        <w:jc w:val="both"/>
        <w:rPr>
          <w:rStyle w:val="FontStyle13"/>
          <w:sz w:val="24"/>
          <w:szCs w:val="24"/>
        </w:rPr>
      </w:pPr>
      <w:r>
        <w:rPr>
          <w:noProof/>
          <w:lang w:eastAsia="ru-RU"/>
        </w:rPr>
        <w:drawing>
          <wp:anchor distT="0" distB="0" distL="114300" distR="114300" simplePos="0" relativeHeight="251799552" behindDoc="0" locked="0" layoutInCell="1" allowOverlap="1" wp14:anchorId="23EBF44C" wp14:editId="2E07C4C1">
            <wp:simplePos x="0" y="0"/>
            <wp:positionH relativeFrom="column">
              <wp:posOffset>-292735</wp:posOffset>
            </wp:positionH>
            <wp:positionV relativeFrom="paragraph">
              <wp:posOffset>13335</wp:posOffset>
            </wp:positionV>
            <wp:extent cx="2087880" cy="1113155"/>
            <wp:effectExtent l="0" t="0" r="7620" b="0"/>
            <wp:wrapSquare wrapText="bothSides"/>
            <wp:docPr id="8" name="Рисунок 8" descr="&amp;Bcy;&amp;acy;&amp;ncy;&amp;ncy;&amp;iecy;&amp;rcy; &amp;gcy;&amp;acy;&amp;zcy;&amp;iecy;&amp;tcy;&amp;acy; &amp;Dcy;&amp;ocy;&amp;m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Bcy;&amp;acy;&amp;ncy;&amp;ncy;&amp;iecy;&amp;rcy; &amp;gcy;&amp;acy;&amp;zcy;&amp;iecy;&amp;tcy;&amp;acy; &amp;Dcy;&amp;ocy;&amp;mcy;&amp;ocy;&amp;jcy;!"/>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087880" cy="111315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A52BD">
        <w:rPr>
          <w:szCs w:val="24"/>
        </w:rPr>
        <w:t>П</w:t>
      </w:r>
      <w:r w:rsidRPr="00DA52BD">
        <w:rPr>
          <w:rStyle w:val="FontStyle13"/>
          <w:sz w:val="24"/>
          <w:szCs w:val="24"/>
        </w:rPr>
        <w:t xml:space="preserve">рисылайте текстовые и фото-материалы о различных направлениях своей работы по семейному устройству детей; будем рады разместить информацию о выпускниках замещающих семей, семьях Вашего района, принявших на воспитание детей-сирот и детей, оставшихся без попечения родителей; задавайте вопросы в адрес </w:t>
      </w:r>
      <w:proofErr w:type="spellStart"/>
      <w:r w:rsidRPr="00DA52BD">
        <w:rPr>
          <w:rStyle w:val="FontStyle13"/>
          <w:sz w:val="24"/>
          <w:szCs w:val="24"/>
        </w:rPr>
        <w:t>мультидисциплинарной</w:t>
      </w:r>
      <w:proofErr w:type="spellEnd"/>
      <w:r w:rsidRPr="00DA52BD">
        <w:rPr>
          <w:rStyle w:val="FontStyle13"/>
          <w:sz w:val="24"/>
          <w:szCs w:val="24"/>
        </w:rPr>
        <w:t xml:space="preserve"> команды специалистов по различным аспектам семейного устройства (в команде работают юрист, педагог, психолог);</w:t>
      </w:r>
      <w:proofErr w:type="gramEnd"/>
      <w:r w:rsidRPr="00DA52BD">
        <w:rPr>
          <w:rStyle w:val="FontStyle13"/>
          <w:sz w:val="24"/>
          <w:szCs w:val="24"/>
        </w:rPr>
        <w:t xml:space="preserve"> делитесь своими проблемами и достижениями в деле воспитания детей с особенной судьбой, создания и сопровождения замещающих семей различных типов. </w:t>
      </w:r>
      <w:proofErr w:type="gramStart"/>
      <w:r w:rsidRPr="00DA52BD">
        <w:rPr>
          <w:rStyle w:val="FontStyle13"/>
          <w:sz w:val="24"/>
          <w:szCs w:val="24"/>
        </w:rPr>
        <w:t xml:space="preserve">Материалы, вопросы и пожелания газете присылайте на электронные адреса: </w:t>
      </w:r>
      <w:hyperlink r:id="rId55" w:history="1">
        <w:r w:rsidRPr="00DA52BD">
          <w:rPr>
            <w:rStyle w:val="a6"/>
            <w:color w:val="0070C0"/>
            <w:szCs w:val="24"/>
          </w:rPr>
          <w:t>7651042@</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70C0"/>
          <w:sz w:val="24"/>
          <w:szCs w:val="24"/>
        </w:rPr>
        <w:t xml:space="preserve">, </w:t>
      </w:r>
      <w:hyperlink r:id="rId56" w:history="1">
        <w:r w:rsidRPr="00DA52BD">
          <w:rPr>
            <w:rStyle w:val="a6"/>
            <w:color w:val="0070C0"/>
            <w:szCs w:val="24"/>
            <w:lang w:val="en-US"/>
          </w:rPr>
          <w:t>gazetaDomoi</w:t>
        </w:r>
        <w:r w:rsidRPr="00DA52BD">
          <w:rPr>
            <w:rStyle w:val="a6"/>
            <w:color w:val="0070C0"/>
            <w:szCs w:val="24"/>
          </w:rPr>
          <w:t>@</w:t>
        </w:r>
        <w:r w:rsidRPr="00DA52BD">
          <w:rPr>
            <w:rStyle w:val="a6"/>
            <w:color w:val="0070C0"/>
            <w:szCs w:val="24"/>
            <w:lang w:val="en-US"/>
          </w:rPr>
          <w:t>tut</w:t>
        </w:r>
        <w:r w:rsidRPr="00DA52BD">
          <w:rPr>
            <w:rStyle w:val="a6"/>
            <w:color w:val="0070C0"/>
            <w:szCs w:val="24"/>
          </w:rPr>
          <w:t>.</w:t>
        </w:r>
        <w:r w:rsidRPr="00DA52BD">
          <w:rPr>
            <w:rStyle w:val="a6"/>
            <w:color w:val="0070C0"/>
            <w:szCs w:val="24"/>
            <w:lang w:val="en-US"/>
          </w:rPr>
          <w:t>by</w:t>
        </w:r>
      </w:hyperlink>
      <w:r w:rsidRPr="00DA52BD">
        <w:rPr>
          <w:rStyle w:val="FontStyle13"/>
          <w:color w:val="0000FF"/>
          <w:sz w:val="24"/>
          <w:szCs w:val="24"/>
        </w:rPr>
        <w:t xml:space="preserve">. </w:t>
      </w:r>
      <w:r w:rsidRPr="00DA52BD">
        <w:rPr>
          <w:rStyle w:val="FontStyle13"/>
          <w:sz w:val="24"/>
          <w:szCs w:val="24"/>
        </w:rPr>
        <w:t>Также будем рады, если Вы напишете нам о том, как Вам удалось использовать в работе материал, предложенный в каком-либо  из выпусков методической рассылки.</w:t>
      </w:r>
      <w:proofErr w:type="gramEnd"/>
    </w:p>
    <w:p w:rsidR="004074BE" w:rsidRDefault="004074BE" w:rsidP="004079C5">
      <w:pPr>
        <w:ind w:firstLine="720"/>
        <w:jc w:val="both"/>
        <w:rPr>
          <w:rStyle w:val="FontStyle13"/>
          <w:sz w:val="24"/>
          <w:szCs w:val="24"/>
        </w:rPr>
      </w:pPr>
    </w:p>
    <w:tbl>
      <w:tblPr>
        <w:tblW w:w="9841"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11"/>
        <w:gridCol w:w="3402"/>
        <w:gridCol w:w="1843"/>
        <w:gridCol w:w="1842"/>
        <w:gridCol w:w="1843"/>
      </w:tblGrid>
      <w:tr w:rsidR="00B776C9" w:rsidRPr="0044558A" w:rsidTr="00B776C9">
        <w:trPr>
          <w:trHeight w:val="786"/>
          <w:tblCellSpacing w:w="15" w:type="dxa"/>
        </w:trPr>
        <w:tc>
          <w:tcPr>
            <w:tcW w:w="866" w:type="dxa"/>
            <w:vMerge w:val="restart"/>
            <w:tcBorders>
              <w:top w:val="outset" w:sz="6" w:space="0" w:color="auto"/>
              <w:left w:val="outset" w:sz="6" w:space="0" w:color="auto"/>
              <w:right w:val="outset" w:sz="6" w:space="0" w:color="auto"/>
            </w:tcBorders>
            <w:vAlign w:val="center"/>
          </w:tcPr>
          <w:p w:rsidR="00B776C9" w:rsidRPr="004A3DEE" w:rsidRDefault="00B776C9" w:rsidP="00B776C9">
            <w:pPr>
              <w:jc w:val="center"/>
              <w:rPr>
                <w:rFonts w:eastAsia="Times New Roman"/>
                <w:color w:val="002060"/>
                <w:sz w:val="22"/>
                <w:lang w:eastAsia="ru-RU"/>
              </w:rPr>
            </w:pPr>
            <w:r w:rsidRPr="004A3DEE">
              <w:rPr>
                <w:rFonts w:eastAsia="Times New Roman"/>
                <w:color w:val="002060"/>
                <w:sz w:val="22"/>
                <w:lang w:eastAsia="ru-RU"/>
              </w:rPr>
              <w:t>Индекс</w:t>
            </w:r>
          </w:p>
        </w:tc>
        <w:tc>
          <w:tcPr>
            <w:tcW w:w="3372" w:type="dxa"/>
            <w:vMerge w:val="restart"/>
            <w:tcBorders>
              <w:top w:val="outset" w:sz="6" w:space="0" w:color="auto"/>
              <w:left w:val="outset" w:sz="6" w:space="0" w:color="auto"/>
              <w:right w:val="outset" w:sz="6" w:space="0" w:color="auto"/>
            </w:tcBorders>
            <w:vAlign w:val="center"/>
          </w:tcPr>
          <w:p w:rsidR="00B776C9" w:rsidRPr="004A3DEE" w:rsidRDefault="00B776C9" w:rsidP="00B776C9">
            <w:pPr>
              <w:jc w:val="center"/>
              <w:rPr>
                <w:rFonts w:eastAsia="Times New Roman"/>
                <w:color w:val="002060"/>
                <w:sz w:val="22"/>
                <w:lang w:eastAsia="ru-RU"/>
              </w:rPr>
            </w:pPr>
            <w:r w:rsidRPr="004A3DEE">
              <w:rPr>
                <w:rFonts w:eastAsia="Times New Roman"/>
                <w:color w:val="002060"/>
                <w:sz w:val="22"/>
                <w:lang w:eastAsia="ru-RU"/>
              </w:rPr>
              <w:t>Газета «ДОМОЙ!»</w:t>
            </w:r>
          </w:p>
        </w:tc>
        <w:tc>
          <w:tcPr>
            <w:tcW w:w="5483" w:type="dxa"/>
            <w:gridSpan w:val="3"/>
            <w:tcBorders>
              <w:top w:val="outset" w:sz="6" w:space="0" w:color="auto"/>
              <w:left w:val="outset" w:sz="6" w:space="0" w:color="auto"/>
              <w:bottom w:val="outset" w:sz="6" w:space="0" w:color="auto"/>
              <w:right w:val="outset" w:sz="6" w:space="0" w:color="auto"/>
            </w:tcBorders>
            <w:vAlign w:val="center"/>
          </w:tcPr>
          <w:p w:rsidR="00B776C9" w:rsidRPr="004A3DEE" w:rsidRDefault="00B776C9" w:rsidP="00B776C9">
            <w:pPr>
              <w:jc w:val="center"/>
              <w:rPr>
                <w:rFonts w:eastAsia="Times New Roman"/>
                <w:b/>
                <w:color w:val="002060"/>
                <w:sz w:val="22"/>
                <w:lang w:eastAsia="ru-RU"/>
              </w:rPr>
            </w:pPr>
            <w:r w:rsidRPr="004A3DEE">
              <w:rPr>
                <w:rFonts w:eastAsia="Times New Roman"/>
                <w:color w:val="002060"/>
                <w:sz w:val="22"/>
                <w:lang w:eastAsia="ru-RU"/>
              </w:rPr>
              <w:t xml:space="preserve">Стоимость подписки на </w:t>
            </w:r>
            <w:r w:rsidRPr="004A3DEE">
              <w:rPr>
                <w:rFonts w:eastAsia="Times New Roman"/>
                <w:b/>
                <w:color w:val="002060"/>
                <w:sz w:val="22"/>
                <w:lang w:eastAsia="ru-RU"/>
              </w:rPr>
              <w:t>2 полугодие 2016</w:t>
            </w:r>
            <w:r w:rsidRPr="004A3DEE">
              <w:rPr>
                <w:rFonts w:eastAsia="Times New Roman"/>
                <w:color w:val="002060"/>
                <w:sz w:val="22"/>
                <w:lang w:eastAsia="ru-RU"/>
              </w:rPr>
              <w:t xml:space="preserve"> год</w:t>
            </w:r>
            <w:r w:rsidR="00F70820" w:rsidRPr="004A3DEE">
              <w:rPr>
                <w:rFonts w:eastAsia="Times New Roman"/>
                <w:color w:val="002060"/>
                <w:sz w:val="22"/>
                <w:lang w:eastAsia="ru-RU"/>
              </w:rPr>
              <w:t>а</w:t>
            </w:r>
            <w:r w:rsidRPr="004A3DEE">
              <w:rPr>
                <w:rFonts w:eastAsia="Times New Roman"/>
                <w:color w:val="002060"/>
                <w:sz w:val="22"/>
                <w:lang w:eastAsia="ru-RU"/>
              </w:rPr>
              <w:t>, руб.</w:t>
            </w:r>
          </w:p>
        </w:tc>
      </w:tr>
      <w:tr w:rsidR="00B776C9" w:rsidRPr="0044558A" w:rsidTr="00B776C9">
        <w:trPr>
          <w:trHeight w:val="786"/>
          <w:tblCellSpacing w:w="15" w:type="dxa"/>
        </w:trPr>
        <w:tc>
          <w:tcPr>
            <w:tcW w:w="866" w:type="dxa"/>
            <w:vMerge/>
            <w:tcBorders>
              <w:left w:val="outset" w:sz="6" w:space="0" w:color="auto"/>
              <w:right w:val="outset" w:sz="6" w:space="0" w:color="auto"/>
            </w:tcBorders>
            <w:vAlign w:val="center"/>
          </w:tcPr>
          <w:p w:rsidR="00B776C9" w:rsidRPr="004A3DEE" w:rsidRDefault="00B776C9" w:rsidP="00B776C9">
            <w:pPr>
              <w:jc w:val="center"/>
              <w:rPr>
                <w:rFonts w:eastAsia="Times New Roman"/>
                <w:color w:val="002060"/>
                <w:sz w:val="22"/>
                <w:lang w:eastAsia="ru-RU"/>
              </w:rPr>
            </w:pPr>
          </w:p>
        </w:tc>
        <w:tc>
          <w:tcPr>
            <w:tcW w:w="3372" w:type="dxa"/>
            <w:vMerge/>
            <w:tcBorders>
              <w:left w:val="outset" w:sz="6" w:space="0" w:color="auto"/>
              <w:right w:val="outset" w:sz="6" w:space="0" w:color="auto"/>
            </w:tcBorders>
            <w:vAlign w:val="center"/>
          </w:tcPr>
          <w:p w:rsidR="00B776C9" w:rsidRPr="004A3DEE" w:rsidRDefault="00B776C9" w:rsidP="00B776C9">
            <w:pPr>
              <w:jc w:val="center"/>
              <w:rPr>
                <w:rFonts w:eastAsia="Times New Roman"/>
                <w:color w:val="002060"/>
                <w:sz w:val="22"/>
                <w:lang w:eastAsia="ru-RU"/>
              </w:rPr>
            </w:pPr>
          </w:p>
        </w:tc>
        <w:tc>
          <w:tcPr>
            <w:tcW w:w="1813" w:type="dxa"/>
            <w:tcBorders>
              <w:top w:val="outset" w:sz="6" w:space="0" w:color="auto"/>
              <w:left w:val="outset" w:sz="6" w:space="0" w:color="auto"/>
              <w:bottom w:val="outset" w:sz="6" w:space="0" w:color="auto"/>
              <w:right w:val="outset" w:sz="6" w:space="0" w:color="auto"/>
            </w:tcBorders>
            <w:vAlign w:val="center"/>
            <w:hideMark/>
          </w:tcPr>
          <w:p w:rsidR="00F70820" w:rsidRPr="004A3DEE" w:rsidRDefault="00B776C9" w:rsidP="00B776C9">
            <w:pPr>
              <w:jc w:val="center"/>
              <w:rPr>
                <w:rFonts w:eastAsia="Times New Roman"/>
                <w:color w:val="002060"/>
                <w:sz w:val="22"/>
                <w:lang w:eastAsia="ru-RU"/>
              </w:rPr>
            </w:pPr>
            <w:r w:rsidRPr="004A3DEE">
              <w:rPr>
                <w:rFonts w:eastAsia="Times New Roman"/>
                <w:color w:val="002060"/>
                <w:sz w:val="22"/>
                <w:lang w:eastAsia="ru-RU"/>
              </w:rPr>
              <w:t xml:space="preserve">1 месяц             </w:t>
            </w:r>
          </w:p>
          <w:p w:rsidR="00B776C9" w:rsidRPr="004A3DEE" w:rsidRDefault="00B776C9" w:rsidP="00B776C9">
            <w:pPr>
              <w:jc w:val="center"/>
              <w:rPr>
                <w:rFonts w:eastAsia="Times New Roman"/>
                <w:color w:val="002060"/>
                <w:sz w:val="22"/>
                <w:lang w:eastAsia="ru-RU"/>
              </w:rPr>
            </w:pPr>
            <w:r w:rsidRPr="004A3DEE">
              <w:rPr>
                <w:rFonts w:eastAsia="Times New Roman"/>
                <w:color w:val="002060"/>
                <w:sz w:val="22"/>
                <w:lang w:eastAsia="ru-RU"/>
              </w:rPr>
              <w:t xml:space="preserve">(в </w:t>
            </w:r>
            <w:proofErr w:type="spellStart"/>
            <w:r w:rsidRPr="004A3DEE">
              <w:rPr>
                <w:rFonts w:eastAsia="Times New Roman"/>
                <w:color w:val="002060"/>
                <w:sz w:val="22"/>
                <w:lang w:eastAsia="ru-RU"/>
              </w:rPr>
              <w:t>т</w:t>
            </w:r>
            <w:proofErr w:type="gramStart"/>
            <w:r w:rsidRPr="004A3DEE">
              <w:rPr>
                <w:rFonts w:eastAsia="Times New Roman"/>
                <w:color w:val="002060"/>
                <w:sz w:val="22"/>
                <w:lang w:eastAsia="ru-RU"/>
              </w:rPr>
              <w:t>.ч</w:t>
            </w:r>
            <w:proofErr w:type="spellEnd"/>
            <w:proofErr w:type="gramEnd"/>
            <w:r w:rsidRPr="004A3DEE">
              <w:rPr>
                <w:rFonts w:eastAsia="Times New Roman"/>
                <w:color w:val="002060"/>
                <w:sz w:val="22"/>
                <w:lang w:eastAsia="ru-RU"/>
              </w:rPr>
              <w:t xml:space="preserve"> с НДС)</w:t>
            </w:r>
          </w:p>
        </w:tc>
        <w:tc>
          <w:tcPr>
            <w:tcW w:w="1812" w:type="dxa"/>
            <w:tcBorders>
              <w:top w:val="outset" w:sz="6" w:space="0" w:color="auto"/>
              <w:left w:val="outset" w:sz="6" w:space="0" w:color="auto"/>
              <w:bottom w:val="outset" w:sz="6" w:space="0" w:color="auto"/>
              <w:right w:val="outset" w:sz="6" w:space="0" w:color="auto"/>
            </w:tcBorders>
            <w:vAlign w:val="center"/>
            <w:hideMark/>
          </w:tcPr>
          <w:p w:rsidR="00F70820" w:rsidRPr="004A3DEE" w:rsidRDefault="004A3DEE" w:rsidP="00B776C9">
            <w:pPr>
              <w:jc w:val="center"/>
              <w:rPr>
                <w:rFonts w:eastAsia="Times New Roman"/>
                <w:color w:val="002060"/>
                <w:sz w:val="22"/>
                <w:lang w:eastAsia="ru-RU"/>
              </w:rPr>
            </w:pPr>
            <w:r>
              <w:rPr>
                <w:rFonts w:eastAsia="Times New Roman"/>
                <w:color w:val="002060"/>
                <w:sz w:val="22"/>
                <w:lang w:eastAsia="ru-RU"/>
              </w:rPr>
              <w:t>3</w:t>
            </w:r>
            <w:r w:rsidR="00B776C9" w:rsidRPr="004A3DEE">
              <w:rPr>
                <w:rFonts w:eastAsia="Times New Roman"/>
                <w:color w:val="002060"/>
                <w:sz w:val="22"/>
                <w:lang w:eastAsia="ru-RU"/>
              </w:rPr>
              <w:t xml:space="preserve"> месяца            </w:t>
            </w:r>
          </w:p>
          <w:p w:rsidR="00B776C9" w:rsidRPr="004A3DEE" w:rsidRDefault="00B776C9" w:rsidP="00B776C9">
            <w:pPr>
              <w:jc w:val="center"/>
              <w:rPr>
                <w:rFonts w:eastAsia="Times New Roman"/>
                <w:color w:val="002060"/>
                <w:sz w:val="22"/>
                <w:lang w:eastAsia="ru-RU"/>
              </w:rPr>
            </w:pPr>
            <w:r w:rsidRPr="004A3DEE">
              <w:rPr>
                <w:rFonts w:eastAsia="Times New Roman"/>
                <w:color w:val="002060"/>
                <w:sz w:val="22"/>
                <w:lang w:eastAsia="ru-RU"/>
              </w:rPr>
              <w:t xml:space="preserve">(в </w:t>
            </w:r>
            <w:proofErr w:type="spellStart"/>
            <w:r w:rsidRPr="004A3DEE">
              <w:rPr>
                <w:rFonts w:eastAsia="Times New Roman"/>
                <w:color w:val="002060"/>
                <w:sz w:val="22"/>
                <w:lang w:eastAsia="ru-RU"/>
              </w:rPr>
              <w:t>т</w:t>
            </w:r>
            <w:proofErr w:type="gramStart"/>
            <w:r w:rsidRPr="004A3DEE">
              <w:rPr>
                <w:rFonts w:eastAsia="Times New Roman"/>
                <w:color w:val="002060"/>
                <w:sz w:val="22"/>
                <w:lang w:eastAsia="ru-RU"/>
              </w:rPr>
              <w:t>.ч</w:t>
            </w:r>
            <w:proofErr w:type="spellEnd"/>
            <w:proofErr w:type="gramEnd"/>
            <w:r w:rsidRPr="004A3DEE">
              <w:rPr>
                <w:rFonts w:eastAsia="Times New Roman"/>
                <w:color w:val="002060"/>
                <w:sz w:val="22"/>
                <w:lang w:eastAsia="ru-RU"/>
              </w:rPr>
              <w:t xml:space="preserve"> с НДС)</w:t>
            </w:r>
          </w:p>
        </w:tc>
        <w:tc>
          <w:tcPr>
            <w:tcW w:w="1798" w:type="dxa"/>
            <w:tcBorders>
              <w:top w:val="outset" w:sz="6" w:space="0" w:color="auto"/>
              <w:left w:val="outset" w:sz="6" w:space="0" w:color="auto"/>
              <w:bottom w:val="outset" w:sz="6" w:space="0" w:color="auto"/>
              <w:right w:val="outset" w:sz="6" w:space="0" w:color="auto"/>
            </w:tcBorders>
            <w:vAlign w:val="center"/>
            <w:hideMark/>
          </w:tcPr>
          <w:p w:rsidR="00F70820" w:rsidRPr="005533DC" w:rsidRDefault="004A3DEE" w:rsidP="00B776C9">
            <w:pPr>
              <w:jc w:val="center"/>
              <w:rPr>
                <w:rFonts w:eastAsia="Times New Roman"/>
                <w:color w:val="002060"/>
                <w:sz w:val="22"/>
                <w:lang w:eastAsia="ru-RU"/>
              </w:rPr>
            </w:pPr>
            <w:r w:rsidRPr="005533DC">
              <w:rPr>
                <w:rFonts w:eastAsia="Times New Roman"/>
                <w:color w:val="002060"/>
                <w:sz w:val="22"/>
                <w:lang w:eastAsia="ru-RU"/>
              </w:rPr>
              <w:t>6</w:t>
            </w:r>
            <w:r w:rsidR="00B776C9" w:rsidRPr="005533DC">
              <w:rPr>
                <w:rFonts w:eastAsia="Times New Roman"/>
                <w:color w:val="002060"/>
                <w:sz w:val="22"/>
                <w:lang w:eastAsia="ru-RU"/>
              </w:rPr>
              <w:t xml:space="preserve"> месяц</w:t>
            </w:r>
            <w:r w:rsidRPr="005533DC">
              <w:rPr>
                <w:rFonts w:eastAsia="Times New Roman"/>
                <w:color w:val="002060"/>
                <w:sz w:val="22"/>
                <w:lang w:eastAsia="ru-RU"/>
              </w:rPr>
              <w:t>ев</w:t>
            </w:r>
            <w:r w:rsidR="00B776C9" w:rsidRPr="005533DC">
              <w:rPr>
                <w:rFonts w:eastAsia="Times New Roman"/>
                <w:color w:val="002060"/>
                <w:sz w:val="22"/>
                <w:lang w:eastAsia="ru-RU"/>
              </w:rPr>
              <w:t xml:space="preserve">           </w:t>
            </w:r>
          </w:p>
          <w:p w:rsidR="00B776C9" w:rsidRPr="004A3DEE" w:rsidRDefault="00B776C9" w:rsidP="00B776C9">
            <w:pPr>
              <w:jc w:val="center"/>
              <w:rPr>
                <w:rFonts w:eastAsia="Times New Roman"/>
                <w:b/>
                <w:color w:val="002060"/>
                <w:sz w:val="22"/>
                <w:lang w:eastAsia="ru-RU"/>
              </w:rPr>
            </w:pPr>
            <w:r w:rsidRPr="004A3DEE">
              <w:rPr>
                <w:rFonts w:eastAsia="Times New Roman"/>
                <w:color w:val="002060"/>
                <w:sz w:val="22"/>
                <w:lang w:eastAsia="ru-RU"/>
              </w:rPr>
              <w:t xml:space="preserve">(в </w:t>
            </w:r>
            <w:proofErr w:type="spellStart"/>
            <w:r w:rsidRPr="004A3DEE">
              <w:rPr>
                <w:rFonts w:eastAsia="Times New Roman"/>
                <w:color w:val="002060"/>
                <w:sz w:val="22"/>
                <w:lang w:eastAsia="ru-RU"/>
              </w:rPr>
              <w:t>т</w:t>
            </w:r>
            <w:proofErr w:type="gramStart"/>
            <w:r w:rsidRPr="004A3DEE">
              <w:rPr>
                <w:rFonts w:eastAsia="Times New Roman"/>
                <w:color w:val="002060"/>
                <w:sz w:val="22"/>
                <w:lang w:eastAsia="ru-RU"/>
              </w:rPr>
              <w:t>.ч</w:t>
            </w:r>
            <w:proofErr w:type="spellEnd"/>
            <w:proofErr w:type="gramEnd"/>
            <w:r w:rsidRPr="004A3DEE">
              <w:rPr>
                <w:rFonts w:eastAsia="Times New Roman"/>
                <w:color w:val="002060"/>
                <w:sz w:val="22"/>
                <w:lang w:eastAsia="ru-RU"/>
              </w:rPr>
              <w:t xml:space="preserve"> с НДС)</w:t>
            </w:r>
          </w:p>
        </w:tc>
      </w:tr>
      <w:tr w:rsidR="00B776C9" w:rsidRPr="0044558A" w:rsidTr="00B776C9">
        <w:trPr>
          <w:tblCellSpacing w:w="15"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B776C9" w:rsidRPr="004A3DEE" w:rsidRDefault="00F70820" w:rsidP="00B776C9">
            <w:pPr>
              <w:rPr>
                <w:color w:val="002060"/>
                <w:sz w:val="22"/>
              </w:rPr>
            </w:pPr>
            <w:r w:rsidRPr="004A3DEE">
              <w:rPr>
                <w:color w:val="002060"/>
                <w:sz w:val="22"/>
              </w:rPr>
              <w:t>64207</w:t>
            </w:r>
          </w:p>
        </w:tc>
        <w:tc>
          <w:tcPr>
            <w:tcW w:w="3372" w:type="dxa"/>
            <w:tcBorders>
              <w:top w:val="outset" w:sz="6" w:space="0" w:color="auto"/>
              <w:left w:val="outset" w:sz="6" w:space="0" w:color="auto"/>
              <w:bottom w:val="outset" w:sz="6" w:space="0" w:color="auto"/>
              <w:right w:val="outset" w:sz="6" w:space="0" w:color="auto"/>
            </w:tcBorders>
            <w:vAlign w:val="center"/>
            <w:hideMark/>
          </w:tcPr>
          <w:p w:rsidR="00B776C9" w:rsidRPr="004A3DEE" w:rsidRDefault="00B776C9" w:rsidP="00B776C9">
            <w:pPr>
              <w:jc w:val="center"/>
              <w:rPr>
                <w:color w:val="002060"/>
                <w:sz w:val="22"/>
              </w:rPr>
            </w:pPr>
            <w:r w:rsidRPr="004A3DEE">
              <w:rPr>
                <w:color w:val="002060"/>
                <w:sz w:val="22"/>
              </w:rPr>
              <w:t> Для индивидуальных подписчиков </w:t>
            </w:r>
          </w:p>
        </w:tc>
        <w:tc>
          <w:tcPr>
            <w:tcW w:w="1813"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15 900</w:t>
            </w:r>
          </w:p>
          <w:p w:rsidR="00B776C9" w:rsidRPr="004A3DEE" w:rsidRDefault="00B776C9" w:rsidP="00B776C9">
            <w:pPr>
              <w:jc w:val="center"/>
              <w:rPr>
                <w:color w:val="002060"/>
                <w:sz w:val="22"/>
              </w:rPr>
            </w:pPr>
            <w:r w:rsidRPr="004A3DEE">
              <w:rPr>
                <w:color w:val="002060"/>
                <w:sz w:val="22"/>
              </w:rPr>
              <w:t>1,59</w:t>
            </w:r>
          </w:p>
        </w:tc>
        <w:tc>
          <w:tcPr>
            <w:tcW w:w="1812"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47 700</w:t>
            </w:r>
          </w:p>
          <w:p w:rsidR="00B776C9" w:rsidRPr="004A3DEE" w:rsidRDefault="00B776C9" w:rsidP="00B776C9">
            <w:pPr>
              <w:jc w:val="center"/>
              <w:rPr>
                <w:color w:val="002060"/>
                <w:sz w:val="22"/>
              </w:rPr>
            </w:pPr>
            <w:r w:rsidRPr="004A3DEE">
              <w:rPr>
                <w:color w:val="002060"/>
                <w:sz w:val="22"/>
              </w:rPr>
              <w:t>4,77</w:t>
            </w:r>
          </w:p>
        </w:tc>
        <w:tc>
          <w:tcPr>
            <w:tcW w:w="1798"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95 400</w:t>
            </w:r>
          </w:p>
          <w:p w:rsidR="00B776C9" w:rsidRPr="004A3DEE" w:rsidRDefault="00B776C9" w:rsidP="00B776C9">
            <w:pPr>
              <w:jc w:val="center"/>
              <w:rPr>
                <w:color w:val="002060"/>
                <w:sz w:val="22"/>
              </w:rPr>
            </w:pPr>
            <w:r w:rsidRPr="004A3DEE">
              <w:rPr>
                <w:color w:val="002060"/>
                <w:sz w:val="22"/>
              </w:rPr>
              <w:t>9,54</w:t>
            </w:r>
          </w:p>
        </w:tc>
      </w:tr>
      <w:tr w:rsidR="00B776C9" w:rsidRPr="0044558A" w:rsidTr="00B776C9">
        <w:trPr>
          <w:trHeight w:val="496"/>
          <w:tblCellSpacing w:w="15" w:type="dxa"/>
        </w:trPr>
        <w:tc>
          <w:tcPr>
            <w:tcW w:w="866" w:type="dxa"/>
            <w:tcBorders>
              <w:top w:val="outset" w:sz="6" w:space="0" w:color="auto"/>
              <w:left w:val="outset" w:sz="6" w:space="0" w:color="auto"/>
              <w:bottom w:val="outset" w:sz="6" w:space="0" w:color="auto"/>
              <w:right w:val="outset" w:sz="6" w:space="0" w:color="auto"/>
            </w:tcBorders>
            <w:vAlign w:val="center"/>
            <w:hideMark/>
          </w:tcPr>
          <w:p w:rsidR="00B776C9" w:rsidRPr="004A3DEE" w:rsidRDefault="00B776C9" w:rsidP="00B776C9">
            <w:pPr>
              <w:jc w:val="center"/>
              <w:rPr>
                <w:color w:val="002060"/>
                <w:sz w:val="22"/>
              </w:rPr>
            </w:pPr>
            <w:r w:rsidRPr="004A3DEE">
              <w:rPr>
                <w:color w:val="002060"/>
                <w:sz w:val="22"/>
              </w:rPr>
              <w:t>642072</w:t>
            </w:r>
          </w:p>
        </w:tc>
        <w:tc>
          <w:tcPr>
            <w:tcW w:w="3372" w:type="dxa"/>
            <w:tcBorders>
              <w:top w:val="outset" w:sz="6" w:space="0" w:color="auto"/>
              <w:left w:val="outset" w:sz="6" w:space="0" w:color="auto"/>
              <w:bottom w:val="outset" w:sz="6" w:space="0" w:color="auto"/>
              <w:right w:val="outset" w:sz="6" w:space="0" w:color="auto"/>
            </w:tcBorders>
            <w:vAlign w:val="center"/>
            <w:hideMark/>
          </w:tcPr>
          <w:p w:rsidR="00B776C9" w:rsidRPr="004A3DEE" w:rsidRDefault="00B776C9" w:rsidP="00B776C9">
            <w:pPr>
              <w:jc w:val="center"/>
              <w:rPr>
                <w:color w:val="002060"/>
                <w:sz w:val="22"/>
              </w:rPr>
            </w:pPr>
            <w:r w:rsidRPr="004A3DEE">
              <w:rPr>
                <w:color w:val="002060"/>
                <w:sz w:val="22"/>
              </w:rPr>
              <w:t> Для предприятий и организаций</w:t>
            </w:r>
          </w:p>
        </w:tc>
        <w:tc>
          <w:tcPr>
            <w:tcW w:w="1813"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16 500</w:t>
            </w:r>
          </w:p>
          <w:p w:rsidR="00B776C9" w:rsidRPr="004A3DEE" w:rsidRDefault="00B776C9" w:rsidP="00B776C9">
            <w:pPr>
              <w:jc w:val="center"/>
              <w:rPr>
                <w:color w:val="002060"/>
                <w:sz w:val="22"/>
              </w:rPr>
            </w:pPr>
            <w:r w:rsidRPr="004A3DEE">
              <w:rPr>
                <w:color w:val="002060"/>
                <w:sz w:val="22"/>
              </w:rPr>
              <w:t>(2 750)</w:t>
            </w:r>
          </w:p>
          <w:p w:rsidR="00B776C9" w:rsidRPr="004A3DEE" w:rsidRDefault="00B776C9" w:rsidP="00B776C9">
            <w:pPr>
              <w:jc w:val="center"/>
              <w:rPr>
                <w:color w:val="002060"/>
                <w:sz w:val="22"/>
              </w:rPr>
            </w:pPr>
            <w:r w:rsidRPr="004A3DEE">
              <w:rPr>
                <w:color w:val="002060"/>
                <w:sz w:val="22"/>
              </w:rPr>
              <w:t>1,65</w:t>
            </w:r>
          </w:p>
          <w:p w:rsidR="00B776C9" w:rsidRPr="004A3DEE" w:rsidRDefault="00B776C9" w:rsidP="00B776C9">
            <w:pPr>
              <w:jc w:val="center"/>
              <w:rPr>
                <w:color w:val="002060"/>
                <w:sz w:val="22"/>
              </w:rPr>
            </w:pPr>
            <w:r w:rsidRPr="004A3DEE">
              <w:rPr>
                <w:color w:val="002060"/>
                <w:sz w:val="22"/>
              </w:rPr>
              <w:t>(0,28)</w:t>
            </w:r>
          </w:p>
        </w:tc>
        <w:tc>
          <w:tcPr>
            <w:tcW w:w="1812"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49 500</w:t>
            </w:r>
          </w:p>
          <w:p w:rsidR="00B776C9" w:rsidRPr="004A3DEE" w:rsidRDefault="00B776C9" w:rsidP="00B776C9">
            <w:pPr>
              <w:jc w:val="center"/>
              <w:rPr>
                <w:color w:val="002060"/>
                <w:sz w:val="22"/>
              </w:rPr>
            </w:pPr>
            <w:r w:rsidRPr="004A3DEE">
              <w:rPr>
                <w:color w:val="002060"/>
                <w:sz w:val="22"/>
              </w:rPr>
              <w:t>(8 250)</w:t>
            </w:r>
          </w:p>
          <w:p w:rsidR="00B776C9" w:rsidRPr="004A3DEE" w:rsidRDefault="00B776C9" w:rsidP="00B776C9">
            <w:pPr>
              <w:jc w:val="center"/>
              <w:rPr>
                <w:color w:val="002060"/>
                <w:sz w:val="22"/>
              </w:rPr>
            </w:pPr>
            <w:r w:rsidRPr="004A3DEE">
              <w:rPr>
                <w:color w:val="002060"/>
                <w:sz w:val="22"/>
              </w:rPr>
              <w:t>4,95</w:t>
            </w:r>
          </w:p>
          <w:p w:rsidR="00B776C9" w:rsidRPr="004A3DEE" w:rsidRDefault="00B776C9" w:rsidP="00B776C9">
            <w:pPr>
              <w:jc w:val="center"/>
              <w:rPr>
                <w:color w:val="002060"/>
                <w:sz w:val="22"/>
              </w:rPr>
            </w:pPr>
            <w:r w:rsidRPr="004A3DEE">
              <w:rPr>
                <w:color w:val="002060"/>
                <w:sz w:val="22"/>
              </w:rPr>
              <w:t>(0,84)</w:t>
            </w:r>
          </w:p>
        </w:tc>
        <w:tc>
          <w:tcPr>
            <w:tcW w:w="1798" w:type="dxa"/>
            <w:tcBorders>
              <w:top w:val="outset" w:sz="6" w:space="0" w:color="auto"/>
              <w:left w:val="outset" w:sz="6" w:space="0" w:color="auto"/>
              <w:bottom w:val="outset" w:sz="6" w:space="0" w:color="auto"/>
              <w:right w:val="outset" w:sz="6" w:space="0" w:color="auto"/>
            </w:tcBorders>
            <w:vAlign w:val="center"/>
          </w:tcPr>
          <w:p w:rsidR="00B776C9" w:rsidRPr="00490AE6" w:rsidRDefault="00B776C9" w:rsidP="00B776C9">
            <w:pPr>
              <w:jc w:val="center"/>
              <w:rPr>
                <w:b/>
                <w:color w:val="00B050"/>
                <w:sz w:val="22"/>
              </w:rPr>
            </w:pPr>
            <w:r w:rsidRPr="00490AE6">
              <w:rPr>
                <w:b/>
                <w:color w:val="00B050"/>
                <w:sz w:val="22"/>
              </w:rPr>
              <w:t>99 000</w:t>
            </w:r>
          </w:p>
          <w:p w:rsidR="00B776C9" w:rsidRPr="004A3DEE" w:rsidRDefault="00B776C9" w:rsidP="00B776C9">
            <w:pPr>
              <w:jc w:val="center"/>
              <w:rPr>
                <w:color w:val="002060"/>
                <w:sz w:val="22"/>
              </w:rPr>
            </w:pPr>
            <w:r w:rsidRPr="004A3DEE">
              <w:rPr>
                <w:color w:val="002060"/>
                <w:sz w:val="22"/>
              </w:rPr>
              <w:t>(16 500)</w:t>
            </w:r>
          </w:p>
          <w:p w:rsidR="00B776C9" w:rsidRPr="004A3DEE" w:rsidRDefault="00B776C9" w:rsidP="00B776C9">
            <w:pPr>
              <w:jc w:val="center"/>
              <w:rPr>
                <w:color w:val="002060"/>
                <w:sz w:val="22"/>
              </w:rPr>
            </w:pPr>
            <w:r w:rsidRPr="004A3DEE">
              <w:rPr>
                <w:color w:val="002060"/>
                <w:sz w:val="22"/>
              </w:rPr>
              <w:t>9,90</w:t>
            </w:r>
          </w:p>
          <w:p w:rsidR="00B776C9" w:rsidRPr="004A3DEE" w:rsidRDefault="00B776C9" w:rsidP="00B776C9">
            <w:pPr>
              <w:jc w:val="center"/>
              <w:rPr>
                <w:color w:val="002060"/>
                <w:sz w:val="22"/>
              </w:rPr>
            </w:pPr>
            <w:r w:rsidRPr="004A3DEE">
              <w:rPr>
                <w:color w:val="002060"/>
                <w:sz w:val="22"/>
              </w:rPr>
              <w:t>(1,68)</w:t>
            </w:r>
          </w:p>
        </w:tc>
      </w:tr>
    </w:tbl>
    <w:p w:rsidR="00E05F62" w:rsidRDefault="00E05F62" w:rsidP="004079C5">
      <w:pPr>
        <w:pStyle w:val="Style7"/>
        <w:widowControl/>
        <w:spacing w:line="240" w:lineRule="auto"/>
        <w:ind w:firstLine="720"/>
        <w:jc w:val="left"/>
        <w:rPr>
          <w:b/>
          <w:color w:val="00B050"/>
          <w:lang w:val="be-BY"/>
        </w:rPr>
      </w:pPr>
    </w:p>
    <w:p w:rsidR="004074BE" w:rsidRDefault="004074BE" w:rsidP="004079C5">
      <w:pPr>
        <w:pStyle w:val="Style7"/>
        <w:widowControl/>
        <w:spacing w:line="240" w:lineRule="auto"/>
        <w:ind w:firstLine="720"/>
        <w:jc w:val="left"/>
        <w:rPr>
          <w:b/>
          <w:color w:val="00B050"/>
          <w:lang w:val="be-BY"/>
        </w:rPr>
      </w:pPr>
    </w:p>
    <w:p w:rsidR="004079C5" w:rsidRPr="0055689F" w:rsidRDefault="00E05F62" w:rsidP="004079C5">
      <w:pPr>
        <w:pStyle w:val="Style7"/>
        <w:widowControl/>
        <w:spacing w:line="240" w:lineRule="auto"/>
        <w:ind w:firstLine="720"/>
        <w:jc w:val="left"/>
        <w:rPr>
          <w:b/>
          <w:color w:val="00B050"/>
          <w:lang w:val="be-BY"/>
        </w:rPr>
      </w:pPr>
      <w:r w:rsidRPr="0055689F">
        <w:rPr>
          <w:noProof/>
          <w:color w:val="00B050"/>
        </w:rPr>
        <w:drawing>
          <wp:anchor distT="0" distB="0" distL="114300" distR="114300" simplePos="0" relativeHeight="251798528" behindDoc="0" locked="0" layoutInCell="1" allowOverlap="1" wp14:anchorId="3A7BBF35" wp14:editId="38632268">
            <wp:simplePos x="0" y="0"/>
            <wp:positionH relativeFrom="column">
              <wp:posOffset>-40640</wp:posOffset>
            </wp:positionH>
            <wp:positionV relativeFrom="paragraph">
              <wp:posOffset>72390</wp:posOffset>
            </wp:positionV>
            <wp:extent cx="1257300" cy="408305"/>
            <wp:effectExtent l="0" t="0" r="0" b="0"/>
            <wp:wrapSquare wrapText="bothSides"/>
            <wp:docPr id="7" name="Рисунок 7" descr="Логотип_зеле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Логотип_зелены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408305"/>
                    </a:xfrm>
                    <a:prstGeom prst="rect">
                      <a:avLst/>
                    </a:prstGeom>
                    <a:noFill/>
                  </pic:spPr>
                </pic:pic>
              </a:graphicData>
            </a:graphic>
            <wp14:sizeRelH relativeFrom="page">
              <wp14:pctWidth>0</wp14:pctWidth>
            </wp14:sizeRelH>
            <wp14:sizeRelV relativeFrom="page">
              <wp14:pctHeight>0</wp14:pctHeight>
            </wp14:sizeRelV>
          </wp:anchor>
        </w:drawing>
      </w:r>
      <w:r w:rsidR="004079C5" w:rsidRPr="0055689F">
        <w:rPr>
          <w:b/>
          <w:color w:val="00B050"/>
          <w:lang w:val="be-BY"/>
        </w:rPr>
        <w:t>С уважением, Национальный центр усыновления</w:t>
      </w:r>
    </w:p>
    <w:p w:rsidR="00985F17" w:rsidRPr="00E13BAF" w:rsidRDefault="004079C5" w:rsidP="001D05B1">
      <w:pPr>
        <w:pStyle w:val="Style7"/>
        <w:widowControl/>
        <w:spacing w:line="240" w:lineRule="auto"/>
        <w:ind w:left="360" w:firstLine="0"/>
        <w:rPr>
          <w:lang w:val="be-BY"/>
        </w:rPr>
      </w:pPr>
      <w:r>
        <w:rPr>
          <w:sz w:val="18"/>
          <w:szCs w:val="18"/>
          <w:lang w:val="be-BY"/>
        </w:rPr>
        <w:t xml:space="preserve">* Все выпуски методической рассылки размещены на сайте Национального центра усыновления  в подразделе “Методическая рассылка” раздела “Методические материалы” (ссылка </w:t>
      </w:r>
      <w:hyperlink r:id="rId58" w:history="1">
        <w:r w:rsidRPr="00E25CAC">
          <w:rPr>
            <w:rStyle w:val="a6"/>
            <w:sz w:val="18"/>
            <w:szCs w:val="18"/>
            <w:lang w:val="be-BY"/>
          </w:rPr>
          <w:t>http://child.edu.by/main.aspx?guid=3031</w:t>
        </w:r>
      </w:hyperlink>
      <w:r>
        <w:rPr>
          <w:sz w:val="18"/>
          <w:szCs w:val="18"/>
          <w:lang w:val="be-BY"/>
        </w:rPr>
        <w:t>)</w:t>
      </w:r>
    </w:p>
    <w:sectPr w:rsidR="00985F17" w:rsidRPr="00E13BAF" w:rsidSect="00336A61">
      <w:headerReference w:type="default" r:id="rId59"/>
      <w:pgSz w:w="11906" w:h="16838"/>
      <w:pgMar w:top="1134" w:right="567" w:bottom="99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373" w:rsidRDefault="00E63373" w:rsidP="007968A9">
      <w:r>
        <w:separator/>
      </w:r>
    </w:p>
  </w:endnote>
  <w:endnote w:type="continuationSeparator" w:id="0">
    <w:p w:rsidR="00E63373" w:rsidRDefault="00E63373" w:rsidP="0079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373" w:rsidRDefault="00E63373" w:rsidP="007968A9">
      <w:r>
        <w:separator/>
      </w:r>
    </w:p>
  </w:footnote>
  <w:footnote w:type="continuationSeparator" w:id="0">
    <w:p w:rsidR="00E63373" w:rsidRDefault="00E63373" w:rsidP="00796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354457"/>
      <w:docPartObj>
        <w:docPartGallery w:val="Page Numbers (Top of Page)"/>
        <w:docPartUnique/>
      </w:docPartObj>
    </w:sdtPr>
    <w:sdtEndPr/>
    <w:sdtContent>
      <w:p w:rsidR="00252820" w:rsidRDefault="00252820">
        <w:pPr>
          <w:pStyle w:val="ab"/>
          <w:jc w:val="center"/>
        </w:pPr>
        <w:r>
          <w:fldChar w:fldCharType="begin"/>
        </w:r>
        <w:r>
          <w:instrText>PAGE   \* MERGEFORMAT</w:instrText>
        </w:r>
        <w:r>
          <w:fldChar w:fldCharType="separate"/>
        </w:r>
        <w:r w:rsidR="00373225">
          <w:rPr>
            <w:noProof/>
          </w:rPr>
          <w:t>6</w:t>
        </w:r>
        <w:r>
          <w:rPr>
            <w:noProof/>
          </w:rPr>
          <w:fldChar w:fldCharType="end"/>
        </w:r>
      </w:p>
    </w:sdtContent>
  </w:sdt>
  <w:p w:rsidR="00252820" w:rsidRDefault="00252820">
    <w:pPr>
      <w:pStyle w:val="ab"/>
    </w:pPr>
  </w:p>
  <w:p w:rsidR="00252820" w:rsidRDefault="002528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9A413D8"/>
    <w:lvl w:ilvl="0">
      <w:numFmt w:val="bullet"/>
      <w:lvlText w:val="*"/>
      <w:lvlJc w:val="left"/>
    </w:lvl>
  </w:abstractNum>
  <w:abstractNum w:abstractNumId="1">
    <w:nsid w:val="08717C77"/>
    <w:multiLevelType w:val="hybridMultilevel"/>
    <w:tmpl w:val="CA64F16A"/>
    <w:lvl w:ilvl="0" w:tplc="22B85CA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4D7640"/>
    <w:multiLevelType w:val="multilevel"/>
    <w:tmpl w:val="72661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8B05EF"/>
    <w:multiLevelType w:val="hybridMultilevel"/>
    <w:tmpl w:val="ED5A44D6"/>
    <w:lvl w:ilvl="0" w:tplc="11CAE3DC">
      <w:start w:val="1"/>
      <w:numFmt w:val="bullet"/>
      <w:lvlText w:val=""/>
      <w:lvlJc w:val="left"/>
      <w:pPr>
        <w:ind w:left="1854" w:hanging="360"/>
      </w:pPr>
      <w:rPr>
        <w:rFonts w:ascii="Wingdings" w:hAnsi="Wingdings" w:hint="default"/>
        <w:color w:val="00B05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ECF4454"/>
    <w:multiLevelType w:val="hybridMultilevel"/>
    <w:tmpl w:val="285843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8C3373"/>
    <w:multiLevelType w:val="hybridMultilevel"/>
    <w:tmpl w:val="FA52BA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D3279D"/>
    <w:multiLevelType w:val="hybridMultilevel"/>
    <w:tmpl w:val="DFBE1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395C87"/>
    <w:multiLevelType w:val="multilevel"/>
    <w:tmpl w:val="FA88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90F2D"/>
    <w:multiLevelType w:val="hybridMultilevel"/>
    <w:tmpl w:val="12302BF6"/>
    <w:lvl w:ilvl="0" w:tplc="F7AC4C44">
      <w:start w:val="1"/>
      <w:numFmt w:val="bullet"/>
      <w:lvlText w:val=""/>
      <w:lvlJc w:val="left"/>
      <w:pPr>
        <w:ind w:left="1429" w:hanging="360"/>
      </w:pPr>
      <w:rPr>
        <w:rFonts w:ascii="Symbol" w:hAnsi="Symbol" w:hint="default"/>
        <w:color w:val="7030A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1968B5"/>
    <w:multiLevelType w:val="hybridMultilevel"/>
    <w:tmpl w:val="ED34873A"/>
    <w:lvl w:ilvl="0" w:tplc="2CF4D9AC">
      <w:start w:val="1"/>
      <w:numFmt w:val="decimal"/>
      <w:lvlText w:val="%1)"/>
      <w:lvlJc w:val="left"/>
      <w:pPr>
        <w:ind w:left="1684" w:hanging="97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354160F"/>
    <w:multiLevelType w:val="multilevel"/>
    <w:tmpl w:val="E5C4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8D7D0F"/>
    <w:multiLevelType w:val="hybridMultilevel"/>
    <w:tmpl w:val="FABEFE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C55E64"/>
    <w:multiLevelType w:val="hybridMultilevel"/>
    <w:tmpl w:val="F256527E"/>
    <w:lvl w:ilvl="0" w:tplc="0419000D">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D71089"/>
    <w:multiLevelType w:val="hybridMultilevel"/>
    <w:tmpl w:val="23F6ED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5B656E6"/>
    <w:multiLevelType w:val="hybridMultilevel"/>
    <w:tmpl w:val="30D6F8B2"/>
    <w:lvl w:ilvl="0" w:tplc="5EA8C4A8">
      <w:start w:val="1"/>
      <w:numFmt w:val="decimal"/>
      <w:lvlText w:val="%1."/>
      <w:lvlJc w:val="left"/>
      <w:pPr>
        <w:ind w:left="1069" w:hanging="360"/>
      </w:pPr>
      <w:rPr>
        <w:rFonts w:hint="default"/>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6E956E4"/>
    <w:multiLevelType w:val="hybridMultilevel"/>
    <w:tmpl w:val="758297EE"/>
    <w:lvl w:ilvl="0" w:tplc="DFCAD1A6">
      <w:start w:val="1"/>
      <w:numFmt w:val="decimal"/>
      <w:lvlText w:val="%1)"/>
      <w:lvlJc w:val="left"/>
      <w:pPr>
        <w:ind w:left="1744" w:hanging="1035"/>
      </w:pPr>
      <w:rPr>
        <w:rFonts w:hint="default"/>
      </w:rPr>
    </w:lvl>
    <w:lvl w:ilvl="1" w:tplc="08C0E840">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F13015"/>
    <w:multiLevelType w:val="hybridMultilevel"/>
    <w:tmpl w:val="B596BDEC"/>
    <w:lvl w:ilvl="0" w:tplc="B5BCA412">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ED82D0E"/>
    <w:multiLevelType w:val="hybridMultilevel"/>
    <w:tmpl w:val="603A260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AD6EAA"/>
    <w:multiLevelType w:val="hybridMultilevel"/>
    <w:tmpl w:val="5C50E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8761E6A"/>
    <w:multiLevelType w:val="hybridMultilevel"/>
    <w:tmpl w:val="12D825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DE5FDC"/>
    <w:multiLevelType w:val="hybridMultilevel"/>
    <w:tmpl w:val="E6BAFD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604BF9"/>
    <w:multiLevelType w:val="hybridMultilevel"/>
    <w:tmpl w:val="BACEFC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E3B71F9"/>
    <w:multiLevelType w:val="multilevel"/>
    <w:tmpl w:val="4A5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01B6C7D"/>
    <w:multiLevelType w:val="multilevel"/>
    <w:tmpl w:val="7C7C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CC3819"/>
    <w:multiLevelType w:val="hybridMultilevel"/>
    <w:tmpl w:val="86E4810A"/>
    <w:lvl w:ilvl="0" w:tplc="C228F452">
      <w:start w:val="1"/>
      <w:numFmt w:val="decimal"/>
      <w:lvlText w:val="%1."/>
      <w:lvlJc w:val="left"/>
      <w:pPr>
        <w:ind w:left="1070" w:hanging="360"/>
      </w:pPr>
      <w:rPr>
        <w:rFonts w:hint="default"/>
        <w:b w:val="0"/>
        <w:color w:val="auto"/>
        <w:sz w:val="24"/>
        <w:szCs w:val="24"/>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5">
    <w:nsid w:val="545C2132"/>
    <w:multiLevelType w:val="hybridMultilevel"/>
    <w:tmpl w:val="8828C62A"/>
    <w:lvl w:ilvl="0" w:tplc="FCDAD7F6">
      <w:start w:val="1"/>
      <w:numFmt w:val="decimal"/>
      <w:lvlText w:val="%1."/>
      <w:lvlJc w:val="left"/>
      <w:pPr>
        <w:ind w:left="1429" w:hanging="360"/>
      </w:pPr>
      <w:rPr>
        <w:b w:val="0"/>
        <w:color w:val="auto"/>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5875EFD"/>
    <w:multiLevelType w:val="hybridMultilevel"/>
    <w:tmpl w:val="3A5676A6"/>
    <w:lvl w:ilvl="0" w:tplc="C332E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EC75518"/>
    <w:multiLevelType w:val="multilevel"/>
    <w:tmpl w:val="728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F7A12"/>
    <w:multiLevelType w:val="hybridMultilevel"/>
    <w:tmpl w:val="8D209B7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6AE7281"/>
    <w:multiLevelType w:val="hybridMultilevel"/>
    <w:tmpl w:val="1AC670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D982869"/>
    <w:multiLevelType w:val="hybridMultilevel"/>
    <w:tmpl w:val="C06C73DA"/>
    <w:lvl w:ilvl="0" w:tplc="66425412">
      <w:start w:val="1"/>
      <w:numFmt w:val="decimal"/>
      <w:lvlText w:val="%1."/>
      <w:lvlJc w:val="left"/>
      <w:pPr>
        <w:ind w:left="2374" w:hanging="16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F9A3458"/>
    <w:multiLevelType w:val="hybridMultilevel"/>
    <w:tmpl w:val="D818C6B4"/>
    <w:lvl w:ilvl="0" w:tplc="84C6057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FEF6B54"/>
    <w:multiLevelType w:val="hybridMultilevel"/>
    <w:tmpl w:val="0FA0D3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B0155A"/>
    <w:multiLevelType w:val="hybridMultilevel"/>
    <w:tmpl w:val="7F78AB0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4DA117E"/>
    <w:multiLevelType w:val="hybridMultilevel"/>
    <w:tmpl w:val="0D5CEA9E"/>
    <w:lvl w:ilvl="0" w:tplc="D888928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5F875C2"/>
    <w:multiLevelType w:val="hybridMultilevel"/>
    <w:tmpl w:val="91A87436"/>
    <w:lvl w:ilvl="0" w:tplc="91CE154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DF3164B"/>
    <w:multiLevelType w:val="hybridMultilevel"/>
    <w:tmpl w:val="60CCE146"/>
    <w:lvl w:ilvl="0" w:tplc="ED768E64">
      <w:start w:val="2"/>
      <w:numFmt w:val="decimal"/>
      <w:lvlText w:val="%1."/>
      <w:lvlJc w:val="left"/>
      <w:pPr>
        <w:ind w:left="928" w:hanging="360"/>
      </w:pPr>
      <w:rPr>
        <w:rFonts w:hint="default"/>
        <w:b w:val="0"/>
        <w:color w:val="auto"/>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7F9E25F7"/>
    <w:multiLevelType w:val="hybridMultilevel"/>
    <w:tmpl w:val="BF0814D0"/>
    <w:lvl w:ilvl="0" w:tplc="22E6399C">
      <w:start w:val="1"/>
      <w:numFmt w:val="decimal"/>
      <w:lvlText w:val="%1."/>
      <w:lvlJc w:val="left"/>
      <w:pPr>
        <w:ind w:left="1353" w:hanging="360"/>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24"/>
  </w:num>
  <w:num w:numId="3">
    <w:abstractNumId w:val="3"/>
  </w:num>
  <w:num w:numId="4">
    <w:abstractNumId w:val="15"/>
  </w:num>
  <w:num w:numId="5">
    <w:abstractNumId w:val="34"/>
  </w:num>
  <w:num w:numId="6">
    <w:abstractNumId w:val="30"/>
  </w:num>
  <w:num w:numId="7">
    <w:abstractNumId w:val="9"/>
  </w:num>
  <w:num w:numId="8">
    <w:abstractNumId w:val="5"/>
  </w:num>
  <w:num w:numId="9">
    <w:abstractNumId w:val="13"/>
  </w:num>
  <w:num w:numId="10">
    <w:abstractNumId w:val="19"/>
  </w:num>
  <w:num w:numId="11">
    <w:abstractNumId w:val="17"/>
  </w:num>
  <w:num w:numId="12">
    <w:abstractNumId w:val="35"/>
  </w:num>
  <w:num w:numId="13">
    <w:abstractNumId w:val="2"/>
  </w:num>
  <w:num w:numId="14">
    <w:abstractNumId w:val="29"/>
  </w:num>
  <w:num w:numId="15">
    <w:abstractNumId w:val="21"/>
  </w:num>
  <w:num w:numId="16">
    <w:abstractNumId w:val="32"/>
  </w:num>
  <w:num w:numId="17">
    <w:abstractNumId w:val="12"/>
  </w:num>
  <w:num w:numId="18">
    <w:abstractNumId w:val="28"/>
  </w:num>
  <w:num w:numId="19">
    <w:abstractNumId w:val="10"/>
  </w:num>
  <w:num w:numId="20">
    <w:abstractNumId w:val="27"/>
  </w:num>
  <w:num w:numId="21">
    <w:abstractNumId w:val="23"/>
  </w:num>
  <w:num w:numId="22">
    <w:abstractNumId w:val="4"/>
  </w:num>
  <w:num w:numId="23">
    <w:abstractNumId w:val="18"/>
  </w:num>
  <w:num w:numId="24">
    <w:abstractNumId w:val="22"/>
  </w:num>
  <w:num w:numId="25">
    <w:abstractNumId w:val="7"/>
  </w:num>
  <w:num w:numId="26">
    <w:abstractNumId w:val="36"/>
  </w:num>
  <w:num w:numId="27">
    <w:abstractNumId w:val="6"/>
  </w:num>
  <w:num w:numId="28">
    <w:abstractNumId w:val="11"/>
  </w:num>
  <w:num w:numId="29">
    <w:abstractNumId w:val="25"/>
  </w:num>
  <w:num w:numId="30">
    <w:abstractNumId w:val="1"/>
  </w:num>
  <w:num w:numId="31">
    <w:abstractNumId w:val="8"/>
  </w:num>
  <w:num w:numId="32">
    <w:abstractNumId w:val="0"/>
    <w:lvlOverride w:ilvl="0">
      <w:lvl w:ilvl="0">
        <w:numFmt w:val="bullet"/>
        <w:lvlText w:val="•"/>
        <w:legacy w:legacy="1" w:legacySpace="0" w:legacyIndent="141"/>
        <w:lvlJc w:val="left"/>
        <w:rPr>
          <w:rFonts w:ascii="Times New Roman" w:hAnsi="Times New Roman" w:hint="default"/>
        </w:rPr>
      </w:lvl>
    </w:lvlOverride>
  </w:num>
  <w:num w:numId="33">
    <w:abstractNumId w:val="0"/>
    <w:lvlOverride w:ilvl="0">
      <w:lvl w:ilvl="0">
        <w:numFmt w:val="bullet"/>
        <w:lvlText w:val="•"/>
        <w:legacy w:legacy="1" w:legacySpace="0" w:legacyIndent="122"/>
        <w:lvlJc w:val="left"/>
        <w:rPr>
          <w:rFonts w:ascii="Times New Roman" w:hAnsi="Times New Roman" w:hint="default"/>
        </w:rPr>
      </w:lvl>
    </w:lvlOverride>
  </w:num>
  <w:num w:numId="34">
    <w:abstractNumId w:val="33"/>
  </w:num>
  <w:num w:numId="35">
    <w:abstractNumId w:val="37"/>
  </w:num>
  <w:num w:numId="36">
    <w:abstractNumId w:val="31"/>
  </w:num>
  <w:num w:numId="37">
    <w:abstractNumId w:val="14"/>
  </w:num>
  <w:num w:numId="38">
    <w:abstractNumId w:val="16"/>
  </w:num>
  <w:num w:numId="39">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9128B"/>
    <w:rsid w:val="00000F4F"/>
    <w:rsid w:val="000014B8"/>
    <w:rsid w:val="000018FC"/>
    <w:rsid w:val="00002D2A"/>
    <w:rsid w:val="0000320A"/>
    <w:rsid w:val="00005676"/>
    <w:rsid w:val="00006D3B"/>
    <w:rsid w:val="00015CED"/>
    <w:rsid w:val="0001626A"/>
    <w:rsid w:val="000175A3"/>
    <w:rsid w:val="00020A06"/>
    <w:rsid w:val="00020E90"/>
    <w:rsid w:val="00021E1A"/>
    <w:rsid w:val="00022121"/>
    <w:rsid w:val="000245CD"/>
    <w:rsid w:val="00024675"/>
    <w:rsid w:val="0002485C"/>
    <w:rsid w:val="00026190"/>
    <w:rsid w:val="00027447"/>
    <w:rsid w:val="00027E21"/>
    <w:rsid w:val="00033CBE"/>
    <w:rsid w:val="00033F07"/>
    <w:rsid w:val="00034495"/>
    <w:rsid w:val="0003540D"/>
    <w:rsid w:val="00037006"/>
    <w:rsid w:val="00040785"/>
    <w:rsid w:val="00042076"/>
    <w:rsid w:val="00043165"/>
    <w:rsid w:val="000431DB"/>
    <w:rsid w:val="000432F9"/>
    <w:rsid w:val="0004370A"/>
    <w:rsid w:val="00046D2B"/>
    <w:rsid w:val="000510C7"/>
    <w:rsid w:val="00052BF8"/>
    <w:rsid w:val="00052D1F"/>
    <w:rsid w:val="00052F13"/>
    <w:rsid w:val="0005327D"/>
    <w:rsid w:val="0005525F"/>
    <w:rsid w:val="0005634A"/>
    <w:rsid w:val="000577C3"/>
    <w:rsid w:val="00057A8E"/>
    <w:rsid w:val="00057E52"/>
    <w:rsid w:val="0006079B"/>
    <w:rsid w:val="00060854"/>
    <w:rsid w:val="00065349"/>
    <w:rsid w:val="0006626F"/>
    <w:rsid w:val="00066BD5"/>
    <w:rsid w:val="000670DC"/>
    <w:rsid w:val="00070775"/>
    <w:rsid w:val="00070A72"/>
    <w:rsid w:val="00073ACA"/>
    <w:rsid w:val="00073F6F"/>
    <w:rsid w:val="000749FC"/>
    <w:rsid w:val="00074FD3"/>
    <w:rsid w:val="00075505"/>
    <w:rsid w:val="00077C49"/>
    <w:rsid w:val="000809FD"/>
    <w:rsid w:val="00081926"/>
    <w:rsid w:val="000819E8"/>
    <w:rsid w:val="0008283B"/>
    <w:rsid w:val="00082CA9"/>
    <w:rsid w:val="000830B0"/>
    <w:rsid w:val="00084E46"/>
    <w:rsid w:val="00085717"/>
    <w:rsid w:val="000859C0"/>
    <w:rsid w:val="000864E8"/>
    <w:rsid w:val="0008764D"/>
    <w:rsid w:val="000876DB"/>
    <w:rsid w:val="00087F67"/>
    <w:rsid w:val="0009354F"/>
    <w:rsid w:val="000948C2"/>
    <w:rsid w:val="000968AB"/>
    <w:rsid w:val="00097B38"/>
    <w:rsid w:val="00097EC1"/>
    <w:rsid w:val="000A0A9B"/>
    <w:rsid w:val="000A3732"/>
    <w:rsid w:val="000A5B59"/>
    <w:rsid w:val="000A5D13"/>
    <w:rsid w:val="000A6D0B"/>
    <w:rsid w:val="000A6E59"/>
    <w:rsid w:val="000B181A"/>
    <w:rsid w:val="000B3D9E"/>
    <w:rsid w:val="000B3ECC"/>
    <w:rsid w:val="000B4B44"/>
    <w:rsid w:val="000B5E2E"/>
    <w:rsid w:val="000B7017"/>
    <w:rsid w:val="000B739F"/>
    <w:rsid w:val="000B7C6C"/>
    <w:rsid w:val="000B7ED9"/>
    <w:rsid w:val="000B7F6A"/>
    <w:rsid w:val="000C3DFC"/>
    <w:rsid w:val="000C7553"/>
    <w:rsid w:val="000D0649"/>
    <w:rsid w:val="000D0B03"/>
    <w:rsid w:val="000D0FD1"/>
    <w:rsid w:val="000D37FE"/>
    <w:rsid w:val="000D484B"/>
    <w:rsid w:val="000D4BCE"/>
    <w:rsid w:val="000D6A4C"/>
    <w:rsid w:val="000D6F04"/>
    <w:rsid w:val="000D71CA"/>
    <w:rsid w:val="000D792E"/>
    <w:rsid w:val="000E124E"/>
    <w:rsid w:val="000E18DD"/>
    <w:rsid w:val="000E35FC"/>
    <w:rsid w:val="000E364D"/>
    <w:rsid w:val="000E3660"/>
    <w:rsid w:val="000E4991"/>
    <w:rsid w:val="000E5946"/>
    <w:rsid w:val="000E6E64"/>
    <w:rsid w:val="000E73C9"/>
    <w:rsid w:val="000F0AB9"/>
    <w:rsid w:val="000F4C52"/>
    <w:rsid w:val="00100280"/>
    <w:rsid w:val="00101792"/>
    <w:rsid w:val="001062A8"/>
    <w:rsid w:val="001070A5"/>
    <w:rsid w:val="00107BCB"/>
    <w:rsid w:val="001118E7"/>
    <w:rsid w:val="001137D9"/>
    <w:rsid w:val="00114125"/>
    <w:rsid w:val="00114A47"/>
    <w:rsid w:val="00115B9B"/>
    <w:rsid w:val="001174F6"/>
    <w:rsid w:val="00121FF9"/>
    <w:rsid w:val="00123DE1"/>
    <w:rsid w:val="00124E95"/>
    <w:rsid w:val="001265A8"/>
    <w:rsid w:val="00126718"/>
    <w:rsid w:val="00126875"/>
    <w:rsid w:val="00131435"/>
    <w:rsid w:val="00133952"/>
    <w:rsid w:val="00140520"/>
    <w:rsid w:val="001434F4"/>
    <w:rsid w:val="00146095"/>
    <w:rsid w:val="00146ECC"/>
    <w:rsid w:val="00147919"/>
    <w:rsid w:val="001512C3"/>
    <w:rsid w:val="00151A49"/>
    <w:rsid w:val="001528F6"/>
    <w:rsid w:val="00152DDB"/>
    <w:rsid w:val="001547FA"/>
    <w:rsid w:val="00154DE7"/>
    <w:rsid w:val="0015688B"/>
    <w:rsid w:val="00156937"/>
    <w:rsid w:val="001601C9"/>
    <w:rsid w:val="0016273C"/>
    <w:rsid w:val="00166F31"/>
    <w:rsid w:val="0017008E"/>
    <w:rsid w:val="00170EA1"/>
    <w:rsid w:val="00170FD8"/>
    <w:rsid w:val="00171ABE"/>
    <w:rsid w:val="00173215"/>
    <w:rsid w:val="00173366"/>
    <w:rsid w:val="001739FA"/>
    <w:rsid w:val="00176019"/>
    <w:rsid w:val="00176BCB"/>
    <w:rsid w:val="00177113"/>
    <w:rsid w:val="00177835"/>
    <w:rsid w:val="0017796F"/>
    <w:rsid w:val="00180F3A"/>
    <w:rsid w:val="0018123D"/>
    <w:rsid w:val="00183FAA"/>
    <w:rsid w:val="00187365"/>
    <w:rsid w:val="001873FF"/>
    <w:rsid w:val="00187491"/>
    <w:rsid w:val="001911C3"/>
    <w:rsid w:val="00193335"/>
    <w:rsid w:val="001939AA"/>
    <w:rsid w:val="0019471B"/>
    <w:rsid w:val="00195D1D"/>
    <w:rsid w:val="00196841"/>
    <w:rsid w:val="0019729C"/>
    <w:rsid w:val="001A2E56"/>
    <w:rsid w:val="001A5313"/>
    <w:rsid w:val="001A5585"/>
    <w:rsid w:val="001A5A11"/>
    <w:rsid w:val="001A5B75"/>
    <w:rsid w:val="001A5F3F"/>
    <w:rsid w:val="001A6406"/>
    <w:rsid w:val="001A69D5"/>
    <w:rsid w:val="001A6D45"/>
    <w:rsid w:val="001B0D04"/>
    <w:rsid w:val="001B1261"/>
    <w:rsid w:val="001B2AEB"/>
    <w:rsid w:val="001B38FA"/>
    <w:rsid w:val="001B3E78"/>
    <w:rsid w:val="001B4201"/>
    <w:rsid w:val="001B626C"/>
    <w:rsid w:val="001B6A21"/>
    <w:rsid w:val="001B7E65"/>
    <w:rsid w:val="001C21FC"/>
    <w:rsid w:val="001C39EE"/>
    <w:rsid w:val="001C54AF"/>
    <w:rsid w:val="001D05B1"/>
    <w:rsid w:val="001D06D7"/>
    <w:rsid w:val="001D12ED"/>
    <w:rsid w:val="001D1485"/>
    <w:rsid w:val="001D1A60"/>
    <w:rsid w:val="001D22B5"/>
    <w:rsid w:val="001D3809"/>
    <w:rsid w:val="001D3DEE"/>
    <w:rsid w:val="001D509F"/>
    <w:rsid w:val="001D66D1"/>
    <w:rsid w:val="001D7D26"/>
    <w:rsid w:val="001D7EEA"/>
    <w:rsid w:val="001E0072"/>
    <w:rsid w:val="001E0CED"/>
    <w:rsid w:val="001E18D3"/>
    <w:rsid w:val="001E1C89"/>
    <w:rsid w:val="001E20B7"/>
    <w:rsid w:val="001E3FE9"/>
    <w:rsid w:val="001E6753"/>
    <w:rsid w:val="001E7B8A"/>
    <w:rsid w:val="001F03E9"/>
    <w:rsid w:val="001F235A"/>
    <w:rsid w:val="001F27C7"/>
    <w:rsid w:val="001F280C"/>
    <w:rsid w:val="001F5EF4"/>
    <w:rsid w:val="001F6D54"/>
    <w:rsid w:val="001F7903"/>
    <w:rsid w:val="001F7B29"/>
    <w:rsid w:val="00200FFC"/>
    <w:rsid w:val="0020135D"/>
    <w:rsid w:val="00203310"/>
    <w:rsid w:val="00203C86"/>
    <w:rsid w:val="00204561"/>
    <w:rsid w:val="00205C9A"/>
    <w:rsid w:val="00210DE2"/>
    <w:rsid w:val="00210F2C"/>
    <w:rsid w:val="00213090"/>
    <w:rsid w:val="00213EEA"/>
    <w:rsid w:val="00216526"/>
    <w:rsid w:val="0022625F"/>
    <w:rsid w:val="00227C7C"/>
    <w:rsid w:val="00231505"/>
    <w:rsid w:val="00231AB6"/>
    <w:rsid w:val="00234901"/>
    <w:rsid w:val="00234F41"/>
    <w:rsid w:val="00237F95"/>
    <w:rsid w:val="002437E3"/>
    <w:rsid w:val="00244A3C"/>
    <w:rsid w:val="00244B12"/>
    <w:rsid w:val="00245509"/>
    <w:rsid w:val="0024690C"/>
    <w:rsid w:val="002506FC"/>
    <w:rsid w:val="00252729"/>
    <w:rsid w:val="00252820"/>
    <w:rsid w:val="00252993"/>
    <w:rsid w:val="002530DF"/>
    <w:rsid w:val="002543F6"/>
    <w:rsid w:val="0025440E"/>
    <w:rsid w:val="002548FB"/>
    <w:rsid w:val="00256AD8"/>
    <w:rsid w:val="00257782"/>
    <w:rsid w:val="00263002"/>
    <w:rsid w:val="00263CB6"/>
    <w:rsid w:val="002643C8"/>
    <w:rsid w:val="0027127D"/>
    <w:rsid w:val="002749DE"/>
    <w:rsid w:val="002753EC"/>
    <w:rsid w:val="002755C1"/>
    <w:rsid w:val="00276771"/>
    <w:rsid w:val="002804A7"/>
    <w:rsid w:val="00281691"/>
    <w:rsid w:val="002840AD"/>
    <w:rsid w:val="0028496E"/>
    <w:rsid w:val="00285424"/>
    <w:rsid w:val="002860E4"/>
    <w:rsid w:val="00287376"/>
    <w:rsid w:val="00293099"/>
    <w:rsid w:val="002932F1"/>
    <w:rsid w:val="00294BA4"/>
    <w:rsid w:val="00294D27"/>
    <w:rsid w:val="00294D88"/>
    <w:rsid w:val="00296801"/>
    <w:rsid w:val="002A0232"/>
    <w:rsid w:val="002A0393"/>
    <w:rsid w:val="002A1C77"/>
    <w:rsid w:val="002A1CA5"/>
    <w:rsid w:val="002A2198"/>
    <w:rsid w:val="002A3A0C"/>
    <w:rsid w:val="002A4DAA"/>
    <w:rsid w:val="002A4E35"/>
    <w:rsid w:val="002A5AA5"/>
    <w:rsid w:val="002A6732"/>
    <w:rsid w:val="002A6D3F"/>
    <w:rsid w:val="002A7CC6"/>
    <w:rsid w:val="002B3DB3"/>
    <w:rsid w:val="002B43E8"/>
    <w:rsid w:val="002B5E40"/>
    <w:rsid w:val="002B66BB"/>
    <w:rsid w:val="002B7AD8"/>
    <w:rsid w:val="002C0F76"/>
    <w:rsid w:val="002C0FE8"/>
    <w:rsid w:val="002C28F1"/>
    <w:rsid w:val="002C4296"/>
    <w:rsid w:val="002C4D30"/>
    <w:rsid w:val="002C4D67"/>
    <w:rsid w:val="002C623A"/>
    <w:rsid w:val="002C6DFC"/>
    <w:rsid w:val="002C7B31"/>
    <w:rsid w:val="002C7CA3"/>
    <w:rsid w:val="002D0427"/>
    <w:rsid w:val="002D06E6"/>
    <w:rsid w:val="002D1E21"/>
    <w:rsid w:val="002D249C"/>
    <w:rsid w:val="002D62DE"/>
    <w:rsid w:val="002D62F4"/>
    <w:rsid w:val="002D662A"/>
    <w:rsid w:val="002E0C1B"/>
    <w:rsid w:val="002E1A33"/>
    <w:rsid w:val="002E37C5"/>
    <w:rsid w:val="002E3935"/>
    <w:rsid w:val="002E3A66"/>
    <w:rsid w:val="002E6FDB"/>
    <w:rsid w:val="002E7BAE"/>
    <w:rsid w:val="002F03E1"/>
    <w:rsid w:val="002F1F7A"/>
    <w:rsid w:val="002F45C4"/>
    <w:rsid w:val="002F78C5"/>
    <w:rsid w:val="003049A4"/>
    <w:rsid w:val="0030509B"/>
    <w:rsid w:val="003058AF"/>
    <w:rsid w:val="00305D4D"/>
    <w:rsid w:val="00306AB9"/>
    <w:rsid w:val="00307FBA"/>
    <w:rsid w:val="00310528"/>
    <w:rsid w:val="00311199"/>
    <w:rsid w:val="00311CFE"/>
    <w:rsid w:val="00313214"/>
    <w:rsid w:val="00313706"/>
    <w:rsid w:val="00313DBC"/>
    <w:rsid w:val="00315335"/>
    <w:rsid w:val="003155EA"/>
    <w:rsid w:val="003165E8"/>
    <w:rsid w:val="003166BA"/>
    <w:rsid w:val="003172BB"/>
    <w:rsid w:val="00320741"/>
    <w:rsid w:val="003225EE"/>
    <w:rsid w:val="00322A75"/>
    <w:rsid w:val="00322F12"/>
    <w:rsid w:val="00323406"/>
    <w:rsid w:val="003243E9"/>
    <w:rsid w:val="00324502"/>
    <w:rsid w:val="0032475B"/>
    <w:rsid w:val="003265CE"/>
    <w:rsid w:val="00326A3F"/>
    <w:rsid w:val="00330283"/>
    <w:rsid w:val="00332029"/>
    <w:rsid w:val="00332774"/>
    <w:rsid w:val="00332D4A"/>
    <w:rsid w:val="003330E9"/>
    <w:rsid w:val="00333398"/>
    <w:rsid w:val="00336A61"/>
    <w:rsid w:val="00337660"/>
    <w:rsid w:val="00337B2B"/>
    <w:rsid w:val="00337E8F"/>
    <w:rsid w:val="003402A6"/>
    <w:rsid w:val="00340405"/>
    <w:rsid w:val="00340C2F"/>
    <w:rsid w:val="003415FD"/>
    <w:rsid w:val="00342B75"/>
    <w:rsid w:val="00342B81"/>
    <w:rsid w:val="003446EC"/>
    <w:rsid w:val="00344EA3"/>
    <w:rsid w:val="0034565A"/>
    <w:rsid w:val="00345C22"/>
    <w:rsid w:val="00350A8D"/>
    <w:rsid w:val="00351603"/>
    <w:rsid w:val="00354F28"/>
    <w:rsid w:val="00357267"/>
    <w:rsid w:val="00357463"/>
    <w:rsid w:val="00360B17"/>
    <w:rsid w:val="00360CCE"/>
    <w:rsid w:val="003619ED"/>
    <w:rsid w:val="00362634"/>
    <w:rsid w:val="00363CC2"/>
    <w:rsid w:val="00364D9F"/>
    <w:rsid w:val="00364EC2"/>
    <w:rsid w:val="0036569A"/>
    <w:rsid w:val="003658B4"/>
    <w:rsid w:val="003662A4"/>
    <w:rsid w:val="003665D1"/>
    <w:rsid w:val="00367E64"/>
    <w:rsid w:val="00373225"/>
    <w:rsid w:val="003803CC"/>
    <w:rsid w:val="003807CC"/>
    <w:rsid w:val="00380F94"/>
    <w:rsid w:val="00381DEF"/>
    <w:rsid w:val="0038669D"/>
    <w:rsid w:val="00386E8A"/>
    <w:rsid w:val="00387A1C"/>
    <w:rsid w:val="00387FB6"/>
    <w:rsid w:val="0039069B"/>
    <w:rsid w:val="0039318B"/>
    <w:rsid w:val="00394301"/>
    <w:rsid w:val="0039488F"/>
    <w:rsid w:val="00395B7E"/>
    <w:rsid w:val="00395C07"/>
    <w:rsid w:val="00396475"/>
    <w:rsid w:val="00396F33"/>
    <w:rsid w:val="0039714D"/>
    <w:rsid w:val="003A0FBB"/>
    <w:rsid w:val="003A38F4"/>
    <w:rsid w:val="003A4415"/>
    <w:rsid w:val="003A46F4"/>
    <w:rsid w:val="003A7A31"/>
    <w:rsid w:val="003B0D37"/>
    <w:rsid w:val="003B1A34"/>
    <w:rsid w:val="003B1F89"/>
    <w:rsid w:val="003B290A"/>
    <w:rsid w:val="003B4C4B"/>
    <w:rsid w:val="003B55FD"/>
    <w:rsid w:val="003C0A18"/>
    <w:rsid w:val="003C3432"/>
    <w:rsid w:val="003C4060"/>
    <w:rsid w:val="003C6F72"/>
    <w:rsid w:val="003C716E"/>
    <w:rsid w:val="003D0467"/>
    <w:rsid w:val="003D05DC"/>
    <w:rsid w:val="003D1C7E"/>
    <w:rsid w:val="003D26DA"/>
    <w:rsid w:val="003D495E"/>
    <w:rsid w:val="003D7EE9"/>
    <w:rsid w:val="003E01B2"/>
    <w:rsid w:val="003E15B6"/>
    <w:rsid w:val="003E4C56"/>
    <w:rsid w:val="003E4D00"/>
    <w:rsid w:val="003E705C"/>
    <w:rsid w:val="003E711A"/>
    <w:rsid w:val="003F13EE"/>
    <w:rsid w:val="003F257D"/>
    <w:rsid w:val="003F3E9D"/>
    <w:rsid w:val="003F4B4F"/>
    <w:rsid w:val="003F6ABC"/>
    <w:rsid w:val="003F739D"/>
    <w:rsid w:val="003F79CB"/>
    <w:rsid w:val="004001D3"/>
    <w:rsid w:val="004002A9"/>
    <w:rsid w:val="004002EF"/>
    <w:rsid w:val="00400362"/>
    <w:rsid w:val="004009FC"/>
    <w:rsid w:val="004034A5"/>
    <w:rsid w:val="00403B24"/>
    <w:rsid w:val="00403F2E"/>
    <w:rsid w:val="00405A1C"/>
    <w:rsid w:val="00405B2E"/>
    <w:rsid w:val="004074BE"/>
    <w:rsid w:val="004075F3"/>
    <w:rsid w:val="004079C5"/>
    <w:rsid w:val="00407DE1"/>
    <w:rsid w:val="00413DBB"/>
    <w:rsid w:val="0041677F"/>
    <w:rsid w:val="00416D7C"/>
    <w:rsid w:val="00416FD0"/>
    <w:rsid w:val="00420D6F"/>
    <w:rsid w:val="00423336"/>
    <w:rsid w:val="00427335"/>
    <w:rsid w:val="004275D0"/>
    <w:rsid w:val="00430D8D"/>
    <w:rsid w:val="00431924"/>
    <w:rsid w:val="00432B75"/>
    <w:rsid w:val="00436FAA"/>
    <w:rsid w:val="004408B0"/>
    <w:rsid w:val="00441585"/>
    <w:rsid w:val="00442235"/>
    <w:rsid w:val="0044312D"/>
    <w:rsid w:val="00443BF4"/>
    <w:rsid w:val="00443EF2"/>
    <w:rsid w:val="00444A77"/>
    <w:rsid w:val="0044558A"/>
    <w:rsid w:val="00445EBB"/>
    <w:rsid w:val="00445F34"/>
    <w:rsid w:val="00446723"/>
    <w:rsid w:val="0044674F"/>
    <w:rsid w:val="00446914"/>
    <w:rsid w:val="004521DD"/>
    <w:rsid w:val="00452206"/>
    <w:rsid w:val="0045296D"/>
    <w:rsid w:val="0045463A"/>
    <w:rsid w:val="00454AE8"/>
    <w:rsid w:val="00455FFF"/>
    <w:rsid w:val="00456819"/>
    <w:rsid w:val="00456F1B"/>
    <w:rsid w:val="00457638"/>
    <w:rsid w:val="00457C2E"/>
    <w:rsid w:val="00457F04"/>
    <w:rsid w:val="00460DA5"/>
    <w:rsid w:val="004628C8"/>
    <w:rsid w:val="00462D8E"/>
    <w:rsid w:val="00462FED"/>
    <w:rsid w:val="00463158"/>
    <w:rsid w:val="0046372A"/>
    <w:rsid w:val="004667AB"/>
    <w:rsid w:val="00470118"/>
    <w:rsid w:val="00470D23"/>
    <w:rsid w:val="00472B36"/>
    <w:rsid w:val="00473404"/>
    <w:rsid w:val="00473A4C"/>
    <w:rsid w:val="004740C7"/>
    <w:rsid w:val="0047438D"/>
    <w:rsid w:val="00474A9E"/>
    <w:rsid w:val="00474D51"/>
    <w:rsid w:val="00475FE1"/>
    <w:rsid w:val="00481DD5"/>
    <w:rsid w:val="00482305"/>
    <w:rsid w:val="00484624"/>
    <w:rsid w:val="00484B2D"/>
    <w:rsid w:val="00490AE6"/>
    <w:rsid w:val="0049128B"/>
    <w:rsid w:val="00491756"/>
    <w:rsid w:val="00492297"/>
    <w:rsid w:val="004924DC"/>
    <w:rsid w:val="004969F9"/>
    <w:rsid w:val="004A2192"/>
    <w:rsid w:val="004A2305"/>
    <w:rsid w:val="004A3C9C"/>
    <w:rsid w:val="004A3DEE"/>
    <w:rsid w:val="004A5450"/>
    <w:rsid w:val="004A5736"/>
    <w:rsid w:val="004A76A6"/>
    <w:rsid w:val="004A7F8F"/>
    <w:rsid w:val="004B2DBE"/>
    <w:rsid w:val="004C24BC"/>
    <w:rsid w:val="004C268C"/>
    <w:rsid w:val="004C4450"/>
    <w:rsid w:val="004C48B3"/>
    <w:rsid w:val="004C4C58"/>
    <w:rsid w:val="004C5F7A"/>
    <w:rsid w:val="004C6DED"/>
    <w:rsid w:val="004D08DD"/>
    <w:rsid w:val="004D75A5"/>
    <w:rsid w:val="004D7ADE"/>
    <w:rsid w:val="004E00D4"/>
    <w:rsid w:val="004E0349"/>
    <w:rsid w:val="004E13A9"/>
    <w:rsid w:val="004E29F9"/>
    <w:rsid w:val="004E51D2"/>
    <w:rsid w:val="004E6B6F"/>
    <w:rsid w:val="004E6BE5"/>
    <w:rsid w:val="004F0EF8"/>
    <w:rsid w:val="004F1B8D"/>
    <w:rsid w:val="004F2477"/>
    <w:rsid w:val="004F32D9"/>
    <w:rsid w:val="004F3D1B"/>
    <w:rsid w:val="004F517C"/>
    <w:rsid w:val="004F532E"/>
    <w:rsid w:val="004F7210"/>
    <w:rsid w:val="0050056D"/>
    <w:rsid w:val="00500AFE"/>
    <w:rsid w:val="005014B1"/>
    <w:rsid w:val="00502887"/>
    <w:rsid w:val="00503BEA"/>
    <w:rsid w:val="00504546"/>
    <w:rsid w:val="00504D95"/>
    <w:rsid w:val="00505C84"/>
    <w:rsid w:val="00505EE3"/>
    <w:rsid w:val="00507434"/>
    <w:rsid w:val="005076DD"/>
    <w:rsid w:val="00507855"/>
    <w:rsid w:val="005108B7"/>
    <w:rsid w:val="00512E79"/>
    <w:rsid w:val="005137F0"/>
    <w:rsid w:val="005139AE"/>
    <w:rsid w:val="00513E1E"/>
    <w:rsid w:val="00514118"/>
    <w:rsid w:val="00514B04"/>
    <w:rsid w:val="00515004"/>
    <w:rsid w:val="00515D5C"/>
    <w:rsid w:val="0052040B"/>
    <w:rsid w:val="005230F5"/>
    <w:rsid w:val="005234E6"/>
    <w:rsid w:val="00524766"/>
    <w:rsid w:val="00525C1D"/>
    <w:rsid w:val="00527699"/>
    <w:rsid w:val="005314F2"/>
    <w:rsid w:val="00531561"/>
    <w:rsid w:val="00531ECA"/>
    <w:rsid w:val="00533DBB"/>
    <w:rsid w:val="00534ED7"/>
    <w:rsid w:val="00536FED"/>
    <w:rsid w:val="005405C1"/>
    <w:rsid w:val="0054207D"/>
    <w:rsid w:val="00544928"/>
    <w:rsid w:val="00545F88"/>
    <w:rsid w:val="00546049"/>
    <w:rsid w:val="0054700B"/>
    <w:rsid w:val="00550ABD"/>
    <w:rsid w:val="00551348"/>
    <w:rsid w:val="00551B0F"/>
    <w:rsid w:val="00552734"/>
    <w:rsid w:val="005532F5"/>
    <w:rsid w:val="005533DC"/>
    <w:rsid w:val="00553D5B"/>
    <w:rsid w:val="00553FDB"/>
    <w:rsid w:val="00554132"/>
    <w:rsid w:val="0055574E"/>
    <w:rsid w:val="0055689F"/>
    <w:rsid w:val="00557B68"/>
    <w:rsid w:val="00560348"/>
    <w:rsid w:val="005617DF"/>
    <w:rsid w:val="005639A2"/>
    <w:rsid w:val="005641AD"/>
    <w:rsid w:val="00565F21"/>
    <w:rsid w:val="005670DC"/>
    <w:rsid w:val="00570308"/>
    <w:rsid w:val="0057134A"/>
    <w:rsid w:val="0057487F"/>
    <w:rsid w:val="005749CA"/>
    <w:rsid w:val="0057651F"/>
    <w:rsid w:val="00576ABC"/>
    <w:rsid w:val="00582A53"/>
    <w:rsid w:val="00582AA4"/>
    <w:rsid w:val="00583561"/>
    <w:rsid w:val="00583F39"/>
    <w:rsid w:val="00584E8C"/>
    <w:rsid w:val="00585010"/>
    <w:rsid w:val="005857C2"/>
    <w:rsid w:val="00586234"/>
    <w:rsid w:val="00587104"/>
    <w:rsid w:val="005872A8"/>
    <w:rsid w:val="00587A38"/>
    <w:rsid w:val="005904FB"/>
    <w:rsid w:val="00590C87"/>
    <w:rsid w:val="00590FB9"/>
    <w:rsid w:val="0059359A"/>
    <w:rsid w:val="005943A7"/>
    <w:rsid w:val="005973C9"/>
    <w:rsid w:val="00597CC0"/>
    <w:rsid w:val="005A28A4"/>
    <w:rsid w:val="005A30FF"/>
    <w:rsid w:val="005A346B"/>
    <w:rsid w:val="005A377E"/>
    <w:rsid w:val="005A4715"/>
    <w:rsid w:val="005A719F"/>
    <w:rsid w:val="005B16BB"/>
    <w:rsid w:val="005B190E"/>
    <w:rsid w:val="005B2089"/>
    <w:rsid w:val="005B25CA"/>
    <w:rsid w:val="005B30C9"/>
    <w:rsid w:val="005B7849"/>
    <w:rsid w:val="005B7908"/>
    <w:rsid w:val="005C1258"/>
    <w:rsid w:val="005C205D"/>
    <w:rsid w:val="005C2A9A"/>
    <w:rsid w:val="005C3027"/>
    <w:rsid w:val="005C46D7"/>
    <w:rsid w:val="005C7D04"/>
    <w:rsid w:val="005D0FA4"/>
    <w:rsid w:val="005D0FBA"/>
    <w:rsid w:val="005D176E"/>
    <w:rsid w:val="005D2068"/>
    <w:rsid w:val="005D282E"/>
    <w:rsid w:val="005D2D7F"/>
    <w:rsid w:val="005D3B48"/>
    <w:rsid w:val="005D4DFD"/>
    <w:rsid w:val="005D63B0"/>
    <w:rsid w:val="005E49CD"/>
    <w:rsid w:val="005E5B05"/>
    <w:rsid w:val="005F02C9"/>
    <w:rsid w:val="005F21CE"/>
    <w:rsid w:val="005F3687"/>
    <w:rsid w:val="005F4248"/>
    <w:rsid w:val="005F4A69"/>
    <w:rsid w:val="005F63FD"/>
    <w:rsid w:val="005F7606"/>
    <w:rsid w:val="005F7CA2"/>
    <w:rsid w:val="005F7F03"/>
    <w:rsid w:val="005F7F78"/>
    <w:rsid w:val="00601E73"/>
    <w:rsid w:val="00602C5E"/>
    <w:rsid w:val="00603DC7"/>
    <w:rsid w:val="00604254"/>
    <w:rsid w:val="00604CBB"/>
    <w:rsid w:val="00604FFF"/>
    <w:rsid w:val="00605012"/>
    <w:rsid w:val="00613F71"/>
    <w:rsid w:val="00616526"/>
    <w:rsid w:val="00620307"/>
    <w:rsid w:val="00620635"/>
    <w:rsid w:val="00623A71"/>
    <w:rsid w:val="0062679F"/>
    <w:rsid w:val="00627CEF"/>
    <w:rsid w:val="00635B8B"/>
    <w:rsid w:val="00636EEA"/>
    <w:rsid w:val="00637B86"/>
    <w:rsid w:val="0064030C"/>
    <w:rsid w:val="006406D1"/>
    <w:rsid w:val="00640B29"/>
    <w:rsid w:val="00640E79"/>
    <w:rsid w:val="006417D0"/>
    <w:rsid w:val="0064267D"/>
    <w:rsid w:val="00642C06"/>
    <w:rsid w:val="00642E22"/>
    <w:rsid w:val="0064360F"/>
    <w:rsid w:val="00643741"/>
    <w:rsid w:val="0064699B"/>
    <w:rsid w:val="0064787B"/>
    <w:rsid w:val="00650BE7"/>
    <w:rsid w:val="00651559"/>
    <w:rsid w:val="00651836"/>
    <w:rsid w:val="00652C7A"/>
    <w:rsid w:val="00653031"/>
    <w:rsid w:val="006532DC"/>
    <w:rsid w:val="00654D84"/>
    <w:rsid w:val="00655458"/>
    <w:rsid w:val="00655D4E"/>
    <w:rsid w:val="00655EA2"/>
    <w:rsid w:val="006562D1"/>
    <w:rsid w:val="00657D96"/>
    <w:rsid w:val="0066161D"/>
    <w:rsid w:val="00663EB4"/>
    <w:rsid w:val="0066415C"/>
    <w:rsid w:val="00664413"/>
    <w:rsid w:val="0066445D"/>
    <w:rsid w:val="00664527"/>
    <w:rsid w:val="00665447"/>
    <w:rsid w:val="0066791F"/>
    <w:rsid w:val="00671055"/>
    <w:rsid w:val="00672744"/>
    <w:rsid w:val="006729EA"/>
    <w:rsid w:val="00673C55"/>
    <w:rsid w:val="006746AF"/>
    <w:rsid w:val="006753A7"/>
    <w:rsid w:val="00676782"/>
    <w:rsid w:val="00676C54"/>
    <w:rsid w:val="00677635"/>
    <w:rsid w:val="00677719"/>
    <w:rsid w:val="0067787D"/>
    <w:rsid w:val="00682BC1"/>
    <w:rsid w:val="006834C9"/>
    <w:rsid w:val="00684182"/>
    <w:rsid w:val="006846F8"/>
    <w:rsid w:val="00684C4D"/>
    <w:rsid w:val="006859DD"/>
    <w:rsid w:val="00687083"/>
    <w:rsid w:val="006908E3"/>
    <w:rsid w:val="006938D1"/>
    <w:rsid w:val="0069460F"/>
    <w:rsid w:val="00695EEA"/>
    <w:rsid w:val="006A1554"/>
    <w:rsid w:val="006A3685"/>
    <w:rsid w:val="006A3FA1"/>
    <w:rsid w:val="006A4466"/>
    <w:rsid w:val="006A4DFB"/>
    <w:rsid w:val="006A540E"/>
    <w:rsid w:val="006A7DA3"/>
    <w:rsid w:val="006B0495"/>
    <w:rsid w:val="006B45CD"/>
    <w:rsid w:val="006B65F1"/>
    <w:rsid w:val="006B7410"/>
    <w:rsid w:val="006C2893"/>
    <w:rsid w:val="006C31AA"/>
    <w:rsid w:val="006C3E22"/>
    <w:rsid w:val="006C63DF"/>
    <w:rsid w:val="006C7378"/>
    <w:rsid w:val="006C7448"/>
    <w:rsid w:val="006D5419"/>
    <w:rsid w:val="006D55BE"/>
    <w:rsid w:val="006D60D3"/>
    <w:rsid w:val="006D74A6"/>
    <w:rsid w:val="006D7DFC"/>
    <w:rsid w:val="006E1475"/>
    <w:rsid w:val="006E26A1"/>
    <w:rsid w:val="006E3D59"/>
    <w:rsid w:val="006E4E85"/>
    <w:rsid w:val="006E6065"/>
    <w:rsid w:val="006E6FE8"/>
    <w:rsid w:val="006E7907"/>
    <w:rsid w:val="006F06D6"/>
    <w:rsid w:val="006F1590"/>
    <w:rsid w:val="006F53E5"/>
    <w:rsid w:val="006F5C30"/>
    <w:rsid w:val="006F6A12"/>
    <w:rsid w:val="006F6D84"/>
    <w:rsid w:val="006F7845"/>
    <w:rsid w:val="00701FEE"/>
    <w:rsid w:val="00705C2F"/>
    <w:rsid w:val="007062DB"/>
    <w:rsid w:val="00706526"/>
    <w:rsid w:val="00707F06"/>
    <w:rsid w:val="00711870"/>
    <w:rsid w:val="00711D07"/>
    <w:rsid w:val="00712676"/>
    <w:rsid w:val="00713C67"/>
    <w:rsid w:val="00713FE2"/>
    <w:rsid w:val="0071578D"/>
    <w:rsid w:val="0071599F"/>
    <w:rsid w:val="00716570"/>
    <w:rsid w:val="0071753F"/>
    <w:rsid w:val="00717D7D"/>
    <w:rsid w:val="00717DEF"/>
    <w:rsid w:val="007205F8"/>
    <w:rsid w:val="00721134"/>
    <w:rsid w:val="00722473"/>
    <w:rsid w:val="00723A08"/>
    <w:rsid w:val="00723DF8"/>
    <w:rsid w:val="007245A1"/>
    <w:rsid w:val="007301C3"/>
    <w:rsid w:val="0073030D"/>
    <w:rsid w:val="0073050F"/>
    <w:rsid w:val="00731B36"/>
    <w:rsid w:val="00733E97"/>
    <w:rsid w:val="007359E2"/>
    <w:rsid w:val="007408C4"/>
    <w:rsid w:val="00740AA2"/>
    <w:rsid w:val="0074264B"/>
    <w:rsid w:val="0074319E"/>
    <w:rsid w:val="00744A87"/>
    <w:rsid w:val="007456E3"/>
    <w:rsid w:val="007459BC"/>
    <w:rsid w:val="0074601B"/>
    <w:rsid w:val="007474C5"/>
    <w:rsid w:val="00750643"/>
    <w:rsid w:val="00750B05"/>
    <w:rsid w:val="00750B27"/>
    <w:rsid w:val="00751256"/>
    <w:rsid w:val="007520F7"/>
    <w:rsid w:val="007522B6"/>
    <w:rsid w:val="00752384"/>
    <w:rsid w:val="007523D2"/>
    <w:rsid w:val="00752B4C"/>
    <w:rsid w:val="00753AE7"/>
    <w:rsid w:val="007568DC"/>
    <w:rsid w:val="00757418"/>
    <w:rsid w:val="00761914"/>
    <w:rsid w:val="007619F7"/>
    <w:rsid w:val="007623FE"/>
    <w:rsid w:val="00762428"/>
    <w:rsid w:val="00763DCD"/>
    <w:rsid w:val="00765A5A"/>
    <w:rsid w:val="00772178"/>
    <w:rsid w:val="007747B1"/>
    <w:rsid w:val="00775728"/>
    <w:rsid w:val="0077588E"/>
    <w:rsid w:val="007760EF"/>
    <w:rsid w:val="007811AB"/>
    <w:rsid w:val="0078283A"/>
    <w:rsid w:val="0078313E"/>
    <w:rsid w:val="00783B80"/>
    <w:rsid w:val="00784C54"/>
    <w:rsid w:val="00785222"/>
    <w:rsid w:val="00787082"/>
    <w:rsid w:val="00787581"/>
    <w:rsid w:val="00790E46"/>
    <w:rsid w:val="007932D7"/>
    <w:rsid w:val="0079471B"/>
    <w:rsid w:val="00795F7D"/>
    <w:rsid w:val="007968A9"/>
    <w:rsid w:val="00797AA2"/>
    <w:rsid w:val="007A02EA"/>
    <w:rsid w:val="007A0609"/>
    <w:rsid w:val="007A5171"/>
    <w:rsid w:val="007A62B6"/>
    <w:rsid w:val="007A75AD"/>
    <w:rsid w:val="007A77B3"/>
    <w:rsid w:val="007A77BB"/>
    <w:rsid w:val="007A7C3A"/>
    <w:rsid w:val="007B65A7"/>
    <w:rsid w:val="007C4AA2"/>
    <w:rsid w:val="007C4B64"/>
    <w:rsid w:val="007C4F80"/>
    <w:rsid w:val="007C55B7"/>
    <w:rsid w:val="007C5F62"/>
    <w:rsid w:val="007C7F0B"/>
    <w:rsid w:val="007D1DF1"/>
    <w:rsid w:val="007D2D9F"/>
    <w:rsid w:val="007D6FE0"/>
    <w:rsid w:val="007E19EE"/>
    <w:rsid w:val="007E23FC"/>
    <w:rsid w:val="007E402E"/>
    <w:rsid w:val="007E4778"/>
    <w:rsid w:val="007E4A53"/>
    <w:rsid w:val="007E53BC"/>
    <w:rsid w:val="007F0593"/>
    <w:rsid w:val="007F19AE"/>
    <w:rsid w:val="007F2B2C"/>
    <w:rsid w:val="007F474C"/>
    <w:rsid w:val="007F6969"/>
    <w:rsid w:val="007F721E"/>
    <w:rsid w:val="007F75E2"/>
    <w:rsid w:val="008007C3"/>
    <w:rsid w:val="0080198B"/>
    <w:rsid w:val="008038B7"/>
    <w:rsid w:val="00807378"/>
    <w:rsid w:val="00810EA7"/>
    <w:rsid w:val="00814E91"/>
    <w:rsid w:val="00815423"/>
    <w:rsid w:val="00816553"/>
    <w:rsid w:val="00817794"/>
    <w:rsid w:val="00817C27"/>
    <w:rsid w:val="00820122"/>
    <w:rsid w:val="00823600"/>
    <w:rsid w:val="0082570C"/>
    <w:rsid w:val="0082585A"/>
    <w:rsid w:val="00825DAA"/>
    <w:rsid w:val="00830B01"/>
    <w:rsid w:val="008310F5"/>
    <w:rsid w:val="008323AC"/>
    <w:rsid w:val="00832844"/>
    <w:rsid w:val="0083297D"/>
    <w:rsid w:val="0083337B"/>
    <w:rsid w:val="00836095"/>
    <w:rsid w:val="00837243"/>
    <w:rsid w:val="00837F65"/>
    <w:rsid w:val="008401D3"/>
    <w:rsid w:val="008419BE"/>
    <w:rsid w:val="008423C2"/>
    <w:rsid w:val="008427D4"/>
    <w:rsid w:val="00844E30"/>
    <w:rsid w:val="0084787C"/>
    <w:rsid w:val="00847D10"/>
    <w:rsid w:val="008500D0"/>
    <w:rsid w:val="00850C77"/>
    <w:rsid w:val="00851903"/>
    <w:rsid w:val="00851FD9"/>
    <w:rsid w:val="00853D1B"/>
    <w:rsid w:val="00855396"/>
    <w:rsid w:val="0085577F"/>
    <w:rsid w:val="0085647F"/>
    <w:rsid w:val="008605A2"/>
    <w:rsid w:val="00861BAC"/>
    <w:rsid w:val="008620D7"/>
    <w:rsid w:val="00863D72"/>
    <w:rsid w:val="00864E82"/>
    <w:rsid w:val="00866A7C"/>
    <w:rsid w:val="00867205"/>
    <w:rsid w:val="0087170B"/>
    <w:rsid w:val="008752D7"/>
    <w:rsid w:val="00875441"/>
    <w:rsid w:val="00882490"/>
    <w:rsid w:val="00883F47"/>
    <w:rsid w:val="00885C34"/>
    <w:rsid w:val="00890BAD"/>
    <w:rsid w:val="00891129"/>
    <w:rsid w:val="00892293"/>
    <w:rsid w:val="00893036"/>
    <w:rsid w:val="008930F5"/>
    <w:rsid w:val="00893AB8"/>
    <w:rsid w:val="00895FAA"/>
    <w:rsid w:val="008960F3"/>
    <w:rsid w:val="00896925"/>
    <w:rsid w:val="00897AD3"/>
    <w:rsid w:val="008A0CD3"/>
    <w:rsid w:val="008A16CD"/>
    <w:rsid w:val="008A1AC7"/>
    <w:rsid w:val="008A213C"/>
    <w:rsid w:val="008A2D1F"/>
    <w:rsid w:val="008A2E22"/>
    <w:rsid w:val="008A618C"/>
    <w:rsid w:val="008B39D1"/>
    <w:rsid w:val="008B4674"/>
    <w:rsid w:val="008B4749"/>
    <w:rsid w:val="008B6562"/>
    <w:rsid w:val="008C0191"/>
    <w:rsid w:val="008C11B4"/>
    <w:rsid w:val="008C1A0B"/>
    <w:rsid w:val="008C1C50"/>
    <w:rsid w:val="008C2E19"/>
    <w:rsid w:val="008C3314"/>
    <w:rsid w:val="008C5710"/>
    <w:rsid w:val="008C5A20"/>
    <w:rsid w:val="008C6315"/>
    <w:rsid w:val="008C7F27"/>
    <w:rsid w:val="008D1085"/>
    <w:rsid w:val="008D307C"/>
    <w:rsid w:val="008D355D"/>
    <w:rsid w:val="008D3AB4"/>
    <w:rsid w:val="008D55BE"/>
    <w:rsid w:val="008D5878"/>
    <w:rsid w:val="008D5CFE"/>
    <w:rsid w:val="008D6160"/>
    <w:rsid w:val="008D7821"/>
    <w:rsid w:val="008D7C47"/>
    <w:rsid w:val="008E185A"/>
    <w:rsid w:val="008E1CE7"/>
    <w:rsid w:val="008E216C"/>
    <w:rsid w:val="008E3053"/>
    <w:rsid w:val="008E3590"/>
    <w:rsid w:val="008E41C2"/>
    <w:rsid w:val="008E4443"/>
    <w:rsid w:val="008E757A"/>
    <w:rsid w:val="008F0086"/>
    <w:rsid w:val="008F05F6"/>
    <w:rsid w:val="008F19F3"/>
    <w:rsid w:val="008F6273"/>
    <w:rsid w:val="008F6D92"/>
    <w:rsid w:val="008F7C94"/>
    <w:rsid w:val="008F7E9D"/>
    <w:rsid w:val="008F7F2E"/>
    <w:rsid w:val="00904C3B"/>
    <w:rsid w:val="009060C3"/>
    <w:rsid w:val="00906599"/>
    <w:rsid w:val="0091019E"/>
    <w:rsid w:val="00910B29"/>
    <w:rsid w:val="00910BD6"/>
    <w:rsid w:val="00912F1C"/>
    <w:rsid w:val="00913212"/>
    <w:rsid w:val="00914B0B"/>
    <w:rsid w:val="00916E4B"/>
    <w:rsid w:val="00917462"/>
    <w:rsid w:val="0091795E"/>
    <w:rsid w:val="009216BE"/>
    <w:rsid w:val="0092193A"/>
    <w:rsid w:val="00921A4A"/>
    <w:rsid w:val="009233B4"/>
    <w:rsid w:val="0092588E"/>
    <w:rsid w:val="00926835"/>
    <w:rsid w:val="00926CE2"/>
    <w:rsid w:val="009307AB"/>
    <w:rsid w:val="0093143F"/>
    <w:rsid w:val="009327CA"/>
    <w:rsid w:val="009343F8"/>
    <w:rsid w:val="00934F65"/>
    <w:rsid w:val="0093531D"/>
    <w:rsid w:val="00937207"/>
    <w:rsid w:val="00937DC6"/>
    <w:rsid w:val="00937F80"/>
    <w:rsid w:val="009406C3"/>
    <w:rsid w:val="009424E9"/>
    <w:rsid w:val="00943009"/>
    <w:rsid w:val="009436D7"/>
    <w:rsid w:val="00943A2F"/>
    <w:rsid w:val="0094483D"/>
    <w:rsid w:val="009454E5"/>
    <w:rsid w:val="009459A0"/>
    <w:rsid w:val="00945A1F"/>
    <w:rsid w:val="00946262"/>
    <w:rsid w:val="00951493"/>
    <w:rsid w:val="00953DED"/>
    <w:rsid w:val="00956378"/>
    <w:rsid w:val="009572E6"/>
    <w:rsid w:val="009573A9"/>
    <w:rsid w:val="00960780"/>
    <w:rsid w:val="00960904"/>
    <w:rsid w:val="00961B1D"/>
    <w:rsid w:val="00962707"/>
    <w:rsid w:val="00963247"/>
    <w:rsid w:val="00964B19"/>
    <w:rsid w:val="00964CA2"/>
    <w:rsid w:val="00966BCB"/>
    <w:rsid w:val="00971474"/>
    <w:rsid w:val="00972F27"/>
    <w:rsid w:val="00973FA3"/>
    <w:rsid w:val="0097751F"/>
    <w:rsid w:val="009805EE"/>
    <w:rsid w:val="00980742"/>
    <w:rsid w:val="00980776"/>
    <w:rsid w:val="00980BE7"/>
    <w:rsid w:val="00981C62"/>
    <w:rsid w:val="0098262B"/>
    <w:rsid w:val="00983AAE"/>
    <w:rsid w:val="00983E5A"/>
    <w:rsid w:val="00984373"/>
    <w:rsid w:val="00985F17"/>
    <w:rsid w:val="0098695A"/>
    <w:rsid w:val="00986E98"/>
    <w:rsid w:val="009877AB"/>
    <w:rsid w:val="00987D73"/>
    <w:rsid w:val="0099274A"/>
    <w:rsid w:val="00992A1B"/>
    <w:rsid w:val="0099482A"/>
    <w:rsid w:val="0099615F"/>
    <w:rsid w:val="009A2E70"/>
    <w:rsid w:val="009A3D72"/>
    <w:rsid w:val="009A3F18"/>
    <w:rsid w:val="009A5053"/>
    <w:rsid w:val="009A52C8"/>
    <w:rsid w:val="009A5421"/>
    <w:rsid w:val="009A76F4"/>
    <w:rsid w:val="009A787C"/>
    <w:rsid w:val="009B0137"/>
    <w:rsid w:val="009B1F39"/>
    <w:rsid w:val="009B28FA"/>
    <w:rsid w:val="009B2E75"/>
    <w:rsid w:val="009B38EC"/>
    <w:rsid w:val="009B3BAE"/>
    <w:rsid w:val="009B473F"/>
    <w:rsid w:val="009B486D"/>
    <w:rsid w:val="009B4B9E"/>
    <w:rsid w:val="009B780C"/>
    <w:rsid w:val="009B78F3"/>
    <w:rsid w:val="009C0CBA"/>
    <w:rsid w:val="009C27F7"/>
    <w:rsid w:val="009C33F7"/>
    <w:rsid w:val="009C47F9"/>
    <w:rsid w:val="009C57F5"/>
    <w:rsid w:val="009C7091"/>
    <w:rsid w:val="009C74DD"/>
    <w:rsid w:val="009D016D"/>
    <w:rsid w:val="009D771D"/>
    <w:rsid w:val="009D7E74"/>
    <w:rsid w:val="009E0AF6"/>
    <w:rsid w:val="009E1875"/>
    <w:rsid w:val="009E346C"/>
    <w:rsid w:val="009E3671"/>
    <w:rsid w:val="009E414E"/>
    <w:rsid w:val="009E4A40"/>
    <w:rsid w:val="009E5E3D"/>
    <w:rsid w:val="009E6E31"/>
    <w:rsid w:val="009E7E02"/>
    <w:rsid w:val="009E7F4B"/>
    <w:rsid w:val="009E7F5A"/>
    <w:rsid w:val="009F04D1"/>
    <w:rsid w:val="009F2609"/>
    <w:rsid w:val="009F327E"/>
    <w:rsid w:val="009F34F3"/>
    <w:rsid w:val="009F427B"/>
    <w:rsid w:val="009F48A4"/>
    <w:rsid w:val="009F51C3"/>
    <w:rsid w:val="009F541E"/>
    <w:rsid w:val="009F5BBA"/>
    <w:rsid w:val="00A03E1A"/>
    <w:rsid w:val="00A07AD4"/>
    <w:rsid w:val="00A10EDD"/>
    <w:rsid w:val="00A11635"/>
    <w:rsid w:val="00A141F9"/>
    <w:rsid w:val="00A15790"/>
    <w:rsid w:val="00A15EB3"/>
    <w:rsid w:val="00A15EC7"/>
    <w:rsid w:val="00A1795C"/>
    <w:rsid w:val="00A24A21"/>
    <w:rsid w:val="00A26CFF"/>
    <w:rsid w:val="00A27805"/>
    <w:rsid w:val="00A30420"/>
    <w:rsid w:val="00A31CDE"/>
    <w:rsid w:val="00A3492C"/>
    <w:rsid w:val="00A351CC"/>
    <w:rsid w:val="00A360F6"/>
    <w:rsid w:val="00A40536"/>
    <w:rsid w:val="00A40546"/>
    <w:rsid w:val="00A40FBE"/>
    <w:rsid w:val="00A41B65"/>
    <w:rsid w:val="00A42351"/>
    <w:rsid w:val="00A4366A"/>
    <w:rsid w:val="00A45C53"/>
    <w:rsid w:val="00A47CA3"/>
    <w:rsid w:val="00A50655"/>
    <w:rsid w:val="00A518CA"/>
    <w:rsid w:val="00A51A0B"/>
    <w:rsid w:val="00A51E0B"/>
    <w:rsid w:val="00A5422E"/>
    <w:rsid w:val="00A54A33"/>
    <w:rsid w:val="00A54DAD"/>
    <w:rsid w:val="00A5530B"/>
    <w:rsid w:val="00A557C0"/>
    <w:rsid w:val="00A56864"/>
    <w:rsid w:val="00A62DF8"/>
    <w:rsid w:val="00A63073"/>
    <w:rsid w:val="00A72341"/>
    <w:rsid w:val="00A74AC0"/>
    <w:rsid w:val="00A75B14"/>
    <w:rsid w:val="00A7784C"/>
    <w:rsid w:val="00A80B2A"/>
    <w:rsid w:val="00A81607"/>
    <w:rsid w:val="00A827E8"/>
    <w:rsid w:val="00A83D04"/>
    <w:rsid w:val="00A84B13"/>
    <w:rsid w:val="00A86228"/>
    <w:rsid w:val="00A90D61"/>
    <w:rsid w:val="00A9153E"/>
    <w:rsid w:val="00A92478"/>
    <w:rsid w:val="00A92D83"/>
    <w:rsid w:val="00A94325"/>
    <w:rsid w:val="00A94EB6"/>
    <w:rsid w:val="00A95AA4"/>
    <w:rsid w:val="00A97822"/>
    <w:rsid w:val="00AA021B"/>
    <w:rsid w:val="00AA0B8D"/>
    <w:rsid w:val="00AA1CCA"/>
    <w:rsid w:val="00AA27C9"/>
    <w:rsid w:val="00AA3AA8"/>
    <w:rsid w:val="00AA6EBB"/>
    <w:rsid w:val="00AB08E7"/>
    <w:rsid w:val="00AB1CD0"/>
    <w:rsid w:val="00AB1D03"/>
    <w:rsid w:val="00AB4998"/>
    <w:rsid w:val="00AB4E3F"/>
    <w:rsid w:val="00AB6168"/>
    <w:rsid w:val="00AB627C"/>
    <w:rsid w:val="00AB6790"/>
    <w:rsid w:val="00AB6BC8"/>
    <w:rsid w:val="00AC0007"/>
    <w:rsid w:val="00AC0747"/>
    <w:rsid w:val="00AC217B"/>
    <w:rsid w:val="00AC3717"/>
    <w:rsid w:val="00AC5B42"/>
    <w:rsid w:val="00AC7865"/>
    <w:rsid w:val="00AD024D"/>
    <w:rsid w:val="00AD0C02"/>
    <w:rsid w:val="00AD2851"/>
    <w:rsid w:val="00AD30C1"/>
    <w:rsid w:val="00AD37E2"/>
    <w:rsid w:val="00AD3970"/>
    <w:rsid w:val="00AD3B03"/>
    <w:rsid w:val="00AD5881"/>
    <w:rsid w:val="00AD6517"/>
    <w:rsid w:val="00AD66A2"/>
    <w:rsid w:val="00AE0F7B"/>
    <w:rsid w:val="00AE4279"/>
    <w:rsid w:val="00AF0FB0"/>
    <w:rsid w:val="00AF37A3"/>
    <w:rsid w:val="00AF3EB8"/>
    <w:rsid w:val="00AF419B"/>
    <w:rsid w:val="00AF7611"/>
    <w:rsid w:val="00B000C3"/>
    <w:rsid w:val="00B00EE8"/>
    <w:rsid w:val="00B03038"/>
    <w:rsid w:val="00B046B6"/>
    <w:rsid w:val="00B07375"/>
    <w:rsid w:val="00B07564"/>
    <w:rsid w:val="00B07D83"/>
    <w:rsid w:val="00B10B7B"/>
    <w:rsid w:val="00B10F76"/>
    <w:rsid w:val="00B11852"/>
    <w:rsid w:val="00B11971"/>
    <w:rsid w:val="00B15DD6"/>
    <w:rsid w:val="00B16EC4"/>
    <w:rsid w:val="00B206D6"/>
    <w:rsid w:val="00B2119E"/>
    <w:rsid w:val="00B235F8"/>
    <w:rsid w:val="00B236A6"/>
    <w:rsid w:val="00B2560F"/>
    <w:rsid w:val="00B300E6"/>
    <w:rsid w:val="00B32869"/>
    <w:rsid w:val="00B34353"/>
    <w:rsid w:val="00B34614"/>
    <w:rsid w:val="00B350BD"/>
    <w:rsid w:val="00B35174"/>
    <w:rsid w:val="00B35E67"/>
    <w:rsid w:val="00B3710B"/>
    <w:rsid w:val="00B42CDA"/>
    <w:rsid w:val="00B443B5"/>
    <w:rsid w:val="00B4521E"/>
    <w:rsid w:val="00B4584F"/>
    <w:rsid w:val="00B459BC"/>
    <w:rsid w:val="00B45FF4"/>
    <w:rsid w:val="00B466A1"/>
    <w:rsid w:val="00B506C1"/>
    <w:rsid w:val="00B508D5"/>
    <w:rsid w:val="00B54EF9"/>
    <w:rsid w:val="00B56F9F"/>
    <w:rsid w:val="00B572FF"/>
    <w:rsid w:val="00B61127"/>
    <w:rsid w:val="00B61D67"/>
    <w:rsid w:val="00B62035"/>
    <w:rsid w:val="00B63760"/>
    <w:rsid w:val="00B64220"/>
    <w:rsid w:val="00B65256"/>
    <w:rsid w:val="00B65539"/>
    <w:rsid w:val="00B65837"/>
    <w:rsid w:val="00B67AFC"/>
    <w:rsid w:val="00B701DD"/>
    <w:rsid w:val="00B7196E"/>
    <w:rsid w:val="00B742A6"/>
    <w:rsid w:val="00B75404"/>
    <w:rsid w:val="00B776C9"/>
    <w:rsid w:val="00B80006"/>
    <w:rsid w:val="00B800D6"/>
    <w:rsid w:val="00B80129"/>
    <w:rsid w:val="00B808AA"/>
    <w:rsid w:val="00B843E8"/>
    <w:rsid w:val="00B85FEE"/>
    <w:rsid w:val="00B86780"/>
    <w:rsid w:val="00B875F9"/>
    <w:rsid w:val="00B878AF"/>
    <w:rsid w:val="00B90854"/>
    <w:rsid w:val="00B913B2"/>
    <w:rsid w:val="00B92447"/>
    <w:rsid w:val="00B935E2"/>
    <w:rsid w:val="00B938A6"/>
    <w:rsid w:val="00B94D42"/>
    <w:rsid w:val="00B9569C"/>
    <w:rsid w:val="00B978DF"/>
    <w:rsid w:val="00B979C9"/>
    <w:rsid w:val="00B97E31"/>
    <w:rsid w:val="00BA338C"/>
    <w:rsid w:val="00BA4873"/>
    <w:rsid w:val="00BA4D1F"/>
    <w:rsid w:val="00BA4DA0"/>
    <w:rsid w:val="00BA694B"/>
    <w:rsid w:val="00BB2724"/>
    <w:rsid w:val="00BB291B"/>
    <w:rsid w:val="00BB4480"/>
    <w:rsid w:val="00BB70D9"/>
    <w:rsid w:val="00BB75E9"/>
    <w:rsid w:val="00BB796E"/>
    <w:rsid w:val="00BC196C"/>
    <w:rsid w:val="00BC2622"/>
    <w:rsid w:val="00BC2C08"/>
    <w:rsid w:val="00BC4136"/>
    <w:rsid w:val="00BC4967"/>
    <w:rsid w:val="00BC6DDC"/>
    <w:rsid w:val="00BD112F"/>
    <w:rsid w:val="00BD22F3"/>
    <w:rsid w:val="00BD2D2B"/>
    <w:rsid w:val="00BD48DD"/>
    <w:rsid w:val="00BD4BEE"/>
    <w:rsid w:val="00BD4C3F"/>
    <w:rsid w:val="00BD5375"/>
    <w:rsid w:val="00BD71EC"/>
    <w:rsid w:val="00BD7F6E"/>
    <w:rsid w:val="00BE0851"/>
    <w:rsid w:val="00BE3253"/>
    <w:rsid w:val="00BE33BC"/>
    <w:rsid w:val="00BE3401"/>
    <w:rsid w:val="00BE3742"/>
    <w:rsid w:val="00BE475F"/>
    <w:rsid w:val="00BE4BB9"/>
    <w:rsid w:val="00BF0912"/>
    <w:rsid w:val="00BF0AD4"/>
    <w:rsid w:val="00BF0AD8"/>
    <w:rsid w:val="00BF11DF"/>
    <w:rsid w:val="00BF21B8"/>
    <w:rsid w:val="00BF27D2"/>
    <w:rsid w:val="00BF6D92"/>
    <w:rsid w:val="00C01840"/>
    <w:rsid w:val="00C0247D"/>
    <w:rsid w:val="00C02F53"/>
    <w:rsid w:val="00C043FE"/>
    <w:rsid w:val="00C10092"/>
    <w:rsid w:val="00C12107"/>
    <w:rsid w:val="00C15B32"/>
    <w:rsid w:val="00C176C8"/>
    <w:rsid w:val="00C17A70"/>
    <w:rsid w:val="00C202F2"/>
    <w:rsid w:val="00C22F19"/>
    <w:rsid w:val="00C24B34"/>
    <w:rsid w:val="00C24E74"/>
    <w:rsid w:val="00C27E5A"/>
    <w:rsid w:val="00C30677"/>
    <w:rsid w:val="00C32738"/>
    <w:rsid w:val="00C32E65"/>
    <w:rsid w:val="00C34065"/>
    <w:rsid w:val="00C363E5"/>
    <w:rsid w:val="00C367E0"/>
    <w:rsid w:val="00C40EAA"/>
    <w:rsid w:val="00C448E7"/>
    <w:rsid w:val="00C44EE1"/>
    <w:rsid w:val="00C45FED"/>
    <w:rsid w:val="00C463C3"/>
    <w:rsid w:val="00C47099"/>
    <w:rsid w:val="00C50C08"/>
    <w:rsid w:val="00C5114E"/>
    <w:rsid w:val="00C5378F"/>
    <w:rsid w:val="00C53A35"/>
    <w:rsid w:val="00C53C2F"/>
    <w:rsid w:val="00C53F03"/>
    <w:rsid w:val="00C54FAF"/>
    <w:rsid w:val="00C5577E"/>
    <w:rsid w:val="00C55856"/>
    <w:rsid w:val="00C575F3"/>
    <w:rsid w:val="00C60345"/>
    <w:rsid w:val="00C61E93"/>
    <w:rsid w:val="00C6508E"/>
    <w:rsid w:val="00C65685"/>
    <w:rsid w:val="00C65B1A"/>
    <w:rsid w:val="00C65DEB"/>
    <w:rsid w:val="00C6724E"/>
    <w:rsid w:val="00C679F8"/>
    <w:rsid w:val="00C7176A"/>
    <w:rsid w:val="00C72151"/>
    <w:rsid w:val="00C729F4"/>
    <w:rsid w:val="00C76EF8"/>
    <w:rsid w:val="00C77A93"/>
    <w:rsid w:val="00C82303"/>
    <w:rsid w:val="00C83E9C"/>
    <w:rsid w:val="00C86680"/>
    <w:rsid w:val="00C872BA"/>
    <w:rsid w:val="00C8764C"/>
    <w:rsid w:val="00C87AC2"/>
    <w:rsid w:val="00C90523"/>
    <w:rsid w:val="00C910E2"/>
    <w:rsid w:val="00C93456"/>
    <w:rsid w:val="00C9717A"/>
    <w:rsid w:val="00C97CD2"/>
    <w:rsid w:val="00CA0021"/>
    <w:rsid w:val="00CA1116"/>
    <w:rsid w:val="00CA11B9"/>
    <w:rsid w:val="00CA154E"/>
    <w:rsid w:val="00CA3BB6"/>
    <w:rsid w:val="00CA4181"/>
    <w:rsid w:val="00CA4AE5"/>
    <w:rsid w:val="00CA56B1"/>
    <w:rsid w:val="00CA6045"/>
    <w:rsid w:val="00CA60A0"/>
    <w:rsid w:val="00CA7D09"/>
    <w:rsid w:val="00CA7F26"/>
    <w:rsid w:val="00CB0AC4"/>
    <w:rsid w:val="00CB10A9"/>
    <w:rsid w:val="00CB2A3F"/>
    <w:rsid w:val="00CB3386"/>
    <w:rsid w:val="00CB4D56"/>
    <w:rsid w:val="00CB571F"/>
    <w:rsid w:val="00CB5E0E"/>
    <w:rsid w:val="00CB64B4"/>
    <w:rsid w:val="00CB768C"/>
    <w:rsid w:val="00CC05F4"/>
    <w:rsid w:val="00CC3AE1"/>
    <w:rsid w:val="00CC3CA0"/>
    <w:rsid w:val="00CC5BE4"/>
    <w:rsid w:val="00CD0383"/>
    <w:rsid w:val="00CD2678"/>
    <w:rsid w:val="00CD3016"/>
    <w:rsid w:val="00CD316D"/>
    <w:rsid w:val="00CD37DC"/>
    <w:rsid w:val="00CD38D5"/>
    <w:rsid w:val="00CD4795"/>
    <w:rsid w:val="00CD7721"/>
    <w:rsid w:val="00CD7E5D"/>
    <w:rsid w:val="00CE0A2B"/>
    <w:rsid w:val="00CE1CD0"/>
    <w:rsid w:val="00CE2263"/>
    <w:rsid w:val="00CE274F"/>
    <w:rsid w:val="00CE2D3F"/>
    <w:rsid w:val="00CE54A3"/>
    <w:rsid w:val="00CE7D6F"/>
    <w:rsid w:val="00CF06A4"/>
    <w:rsid w:val="00CF180F"/>
    <w:rsid w:val="00CF241E"/>
    <w:rsid w:val="00CF445C"/>
    <w:rsid w:val="00CF7602"/>
    <w:rsid w:val="00D01784"/>
    <w:rsid w:val="00D02AED"/>
    <w:rsid w:val="00D0425E"/>
    <w:rsid w:val="00D0768D"/>
    <w:rsid w:val="00D10EF6"/>
    <w:rsid w:val="00D1178A"/>
    <w:rsid w:val="00D11CB5"/>
    <w:rsid w:val="00D11D0E"/>
    <w:rsid w:val="00D12AD3"/>
    <w:rsid w:val="00D12EC8"/>
    <w:rsid w:val="00D14F03"/>
    <w:rsid w:val="00D15164"/>
    <w:rsid w:val="00D15ADB"/>
    <w:rsid w:val="00D16E3F"/>
    <w:rsid w:val="00D2019D"/>
    <w:rsid w:val="00D22482"/>
    <w:rsid w:val="00D23D69"/>
    <w:rsid w:val="00D23FD6"/>
    <w:rsid w:val="00D25F7C"/>
    <w:rsid w:val="00D2610F"/>
    <w:rsid w:val="00D327D5"/>
    <w:rsid w:val="00D33B56"/>
    <w:rsid w:val="00D34BE7"/>
    <w:rsid w:val="00D359BD"/>
    <w:rsid w:val="00D36DA6"/>
    <w:rsid w:val="00D3762D"/>
    <w:rsid w:val="00D412EA"/>
    <w:rsid w:val="00D4161D"/>
    <w:rsid w:val="00D4280D"/>
    <w:rsid w:val="00D429D7"/>
    <w:rsid w:val="00D436C6"/>
    <w:rsid w:val="00D437EE"/>
    <w:rsid w:val="00D44365"/>
    <w:rsid w:val="00D44D7E"/>
    <w:rsid w:val="00D457CF"/>
    <w:rsid w:val="00D46D23"/>
    <w:rsid w:val="00D533C6"/>
    <w:rsid w:val="00D53D69"/>
    <w:rsid w:val="00D54A51"/>
    <w:rsid w:val="00D56F76"/>
    <w:rsid w:val="00D62EE0"/>
    <w:rsid w:val="00D64216"/>
    <w:rsid w:val="00D64BAD"/>
    <w:rsid w:val="00D650A9"/>
    <w:rsid w:val="00D67BA7"/>
    <w:rsid w:val="00D70266"/>
    <w:rsid w:val="00D709C2"/>
    <w:rsid w:val="00D70E0E"/>
    <w:rsid w:val="00D7289C"/>
    <w:rsid w:val="00D728BE"/>
    <w:rsid w:val="00D72B30"/>
    <w:rsid w:val="00D73618"/>
    <w:rsid w:val="00D75B7C"/>
    <w:rsid w:val="00D77F87"/>
    <w:rsid w:val="00D820CD"/>
    <w:rsid w:val="00D834B7"/>
    <w:rsid w:val="00D83FAB"/>
    <w:rsid w:val="00D85A76"/>
    <w:rsid w:val="00D90EE0"/>
    <w:rsid w:val="00D919CB"/>
    <w:rsid w:val="00D91DF4"/>
    <w:rsid w:val="00D92DD1"/>
    <w:rsid w:val="00D92DEB"/>
    <w:rsid w:val="00D9422E"/>
    <w:rsid w:val="00D954C2"/>
    <w:rsid w:val="00D9701B"/>
    <w:rsid w:val="00DA0160"/>
    <w:rsid w:val="00DA0E7B"/>
    <w:rsid w:val="00DA268F"/>
    <w:rsid w:val="00DA335F"/>
    <w:rsid w:val="00DA3D54"/>
    <w:rsid w:val="00DA4ADB"/>
    <w:rsid w:val="00DA52BD"/>
    <w:rsid w:val="00DA589D"/>
    <w:rsid w:val="00DA5932"/>
    <w:rsid w:val="00DA5FA2"/>
    <w:rsid w:val="00DA6016"/>
    <w:rsid w:val="00DA6F3C"/>
    <w:rsid w:val="00DA7BA9"/>
    <w:rsid w:val="00DB1B76"/>
    <w:rsid w:val="00DB2537"/>
    <w:rsid w:val="00DB320C"/>
    <w:rsid w:val="00DB3E65"/>
    <w:rsid w:val="00DB4B45"/>
    <w:rsid w:val="00DB7172"/>
    <w:rsid w:val="00DC0DCB"/>
    <w:rsid w:val="00DC145D"/>
    <w:rsid w:val="00DC32E4"/>
    <w:rsid w:val="00DC3911"/>
    <w:rsid w:val="00DC421F"/>
    <w:rsid w:val="00DC4442"/>
    <w:rsid w:val="00DC469A"/>
    <w:rsid w:val="00DC4C77"/>
    <w:rsid w:val="00DC57D7"/>
    <w:rsid w:val="00DC663C"/>
    <w:rsid w:val="00DC6C79"/>
    <w:rsid w:val="00DC6E4A"/>
    <w:rsid w:val="00DC6F45"/>
    <w:rsid w:val="00DD04E3"/>
    <w:rsid w:val="00DD07C1"/>
    <w:rsid w:val="00DD2569"/>
    <w:rsid w:val="00DD2B89"/>
    <w:rsid w:val="00DD3177"/>
    <w:rsid w:val="00DD375F"/>
    <w:rsid w:val="00DD523C"/>
    <w:rsid w:val="00DD53DA"/>
    <w:rsid w:val="00DD5A42"/>
    <w:rsid w:val="00DD767D"/>
    <w:rsid w:val="00DF141D"/>
    <w:rsid w:val="00DF1918"/>
    <w:rsid w:val="00DF19CF"/>
    <w:rsid w:val="00DF2D08"/>
    <w:rsid w:val="00DF3CF8"/>
    <w:rsid w:val="00DF3F62"/>
    <w:rsid w:val="00DF48A8"/>
    <w:rsid w:val="00DF4935"/>
    <w:rsid w:val="00DF4BA9"/>
    <w:rsid w:val="00DF4EE1"/>
    <w:rsid w:val="00DF50D8"/>
    <w:rsid w:val="00E003DC"/>
    <w:rsid w:val="00E02CC5"/>
    <w:rsid w:val="00E035A6"/>
    <w:rsid w:val="00E03D22"/>
    <w:rsid w:val="00E04455"/>
    <w:rsid w:val="00E048FE"/>
    <w:rsid w:val="00E05F62"/>
    <w:rsid w:val="00E06A28"/>
    <w:rsid w:val="00E10262"/>
    <w:rsid w:val="00E10DBA"/>
    <w:rsid w:val="00E1141C"/>
    <w:rsid w:val="00E11556"/>
    <w:rsid w:val="00E11DA8"/>
    <w:rsid w:val="00E13BAF"/>
    <w:rsid w:val="00E153D6"/>
    <w:rsid w:val="00E16819"/>
    <w:rsid w:val="00E16CC0"/>
    <w:rsid w:val="00E17E45"/>
    <w:rsid w:val="00E20125"/>
    <w:rsid w:val="00E20376"/>
    <w:rsid w:val="00E20518"/>
    <w:rsid w:val="00E20B52"/>
    <w:rsid w:val="00E211DD"/>
    <w:rsid w:val="00E21B74"/>
    <w:rsid w:val="00E2260B"/>
    <w:rsid w:val="00E23DFF"/>
    <w:rsid w:val="00E247CF"/>
    <w:rsid w:val="00E27015"/>
    <w:rsid w:val="00E309DF"/>
    <w:rsid w:val="00E324B1"/>
    <w:rsid w:val="00E33CDD"/>
    <w:rsid w:val="00E33E74"/>
    <w:rsid w:val="00E34F61"/>
    <w:rsid w:val="00E35208"/>
    <w:rsid w:val="00E35E62"/>
    <w:rsid w:val="00E36CC2"/>
    <w:rsid w:val="00E407FE"/>
    <w:rsid w:val="00E413D1"/>
    <w:rsid w:val="00E43088"/>
    <w:rsid w:val="00E45B13"/>
    <w:rsid w:val="00E468AF"/>
    <w:rsid w:val="00E473E5"/>
    <w:rsid w:val="00E507DB"/>
    <w:rsid w:val="00E514CB"/>
    <w:rsid w:val="00E524F8"/>
    <w:rsid w:val="00E538AA"/>
    <w:rsid w:val="00E54A86"/>
    <w:rsid w:val="00E5548C"/>
    <w:rsid w:val="00E5654A"/>
    <w:rsid w:val="00E61462"/>
    <w:rsid w:val="00E62B10"/>
    <w:rsid w:val="00E62D88"/>
    <w:rsid w:val="00E63373"/>
    <w:rsid w:val="00E656B8"/>
    <w:rsid w:val="00E66ADF"/>
    <w:rsid w:val="00E66E0A"/>
    <w:rsid w:val="00E67249"/>
    <w:rsid w:val="00E714CE"/>
    <w:rsid w:val="00E71538"/>
    <w:rsid w:val="00E7365B"/>
    <w:rsid w:val="00E736C3"/>
    <w:rsid w:val="00E76ECE"/>
    <w:rsid w:val="00E801B8"/>
    <w:rsid w:val="00E81919"/>
    <w:rsid w:val="00E82D6B"/>
    <w:rsid w:val="00E83099"/>
    <w:rsid w:val="00E83EFF"/>
    <w:rsid w:val="00E84477"/>
    <w:rsid w:val="00E86346"/>
    <w:rsid w:val="00E90633"/>
    <w:rsid w:val="00E913E0"/>
    <w:rsid w:val="00E918F2"/>
    <w:rsid w:val="00E938F1"/>
    <w:rsid w:val="00E93938"/>
    <w:rsid w:val="00E9470C"/>
    <w:rsid w:val="00E95269"/>
    <w:rsid w:val="00E95FA6"/>
    <w:rsid w:val="00E97C92"/>
    <w:rsid w:val="00EA0E83"/>
    <w:rsid w:val="00EA20BA"/>
    <w:rsid w:val="00EA270C"/>
    <w:rsid w:val="00EA3097"/>
    <w:rsid w:val="00EA4AA5"/>
    <w:rsid w:val="00EA64E4"/>
    <w:rsid w:val="00EA69FC"/>
    <w:rsid w:val="00EB08E3"/>
    <w:rsid w:val="00EB1067"/>
    <w:rsid w:val="00EB1421"/>
    <w:rsid w:val="00EB3515"/>
    <w:rsid w:val="00EB3F65"/>
    <w:rsid w:val="00EB448F"/>
    <w:rsid w:val="00EB5749"/>
    <w:rsid w:val="00EB7E6B"/>
    <w:rsid w:val="00EC0427"/>
    <w:rsid w:val="00EC1F85"/>
    <w:rsid w:val="00EC2E9B"/>
    <w:rsid w:val="00EC3385"/>
    <w:rsid w:val="00EC3FFE"/>
    <w:rsid w:val="00EC4BBC"/>
    <w:rsid w:val="00EC4FF0"/>
    <w:rsid w:val="00EC5C31"/>
    <w:rsid w:val="00EC7384"/>
    <w:rsid w:val="00ED11F7"/>
    <w:rsid w:val="00ED1F02"/>
    <w:rsid w:val="00ED57CA"/>
    <w:rsid w:val="00ED59E8"/>
    <w:rsid w:val="00ED634F"/>
    <w:rsid w:val="00ED7565"/>
    <w:rsid w:val="00ED7898"/>
    <w:rsid w:val="00EE2756"/>
    <w:rsid w:val="00EE40A6"/>
    <w:rsid w:val="00EE6200"/>
    <w:rsid w:val="00EE6CAF"/>
    <w:rsid w:val="00EE7750"/>
    <w:rsid w:val="00EF0825"/>
    <w:rsid w:val="00EF0BA3"/>
    <w:rsid w:val="00EF2690"/>
    <w:rsid w:val="00EF6815"/>
    <w:rsid w:val="00EF7F28"/>
    <w:rsid w:val="00F00D40"/>
    <w:rsid w:val="00F03438"/>
    <w:rsid w:val="00F03CAA"/>
    <w:rsid w:val="00F04143"/>
    <w:rsid w:val="00F050A4"/>
    <w:rsid w:val="00F109B7"/>
    <w:rsid w:val="00F11CB6"/>
    <w:rsid w:val="00F121DC"/>
    <w:rsid w:val="00F14D3D"/>
    <w:rsid w:val="00F1601F"/>
    <w:rsid w:val="00F209CD"/>
    <w:rsid w:val="00F221B1"/>
    <w:rsid w:val="00F22CF7"/>
    <w:rsid w:val="00F249B5"/>
    <w:rsid w:val="00F30797"/>
    <w:rsid w:val="00F3577F"/>
    <w:rsid w:val="00F361C8"/>
    <w:rsid w:val="00F37DE0"/>
    <w:rsid w:val="00F41A65"/>
    <w:rsid w:val="00F42246"/>
    <w:rsid w:val="00F4365D"/>
    <w:rsid w:val="00F44815"/>
    <w:rsid w:val="00F45D0E"/>
    <w:rsid w:val="00F470EB"/>
    <w:rsid w:val="00F477D9"/>
    <w:rsid w:val="00F51A2B"/>
    <w:rsid w:val="00F52022"/>
    <w:rsid w:val="00F54FE3"/>
    <w:rsid w:val="00F57266"/>
    <w:rsid w:val="00F5746C"/>
    <w:rsid w:val="00F60B3A"/>
    <w:rsid w:val="00F60FFE"/>
    <w:rsid w:val="00F6366E"/>
    <w:rsid w:val="00F64C8E"/>
    <w:rsid w:val="00F70820"/>
    <w:rsid w:val="00F7146A"/>
    <w:rsid w:val="00F72B01"/>
    <w:rsid w:val="00F73EAB"/>
    <w:rsid w:val="00F73F7D"/>
    <w:rsid w:val="00F77322"/>
    <w:rsid w:val="00F77DFA"/>
    <w:rsid w:val="00F80428"/>
    <w:rsid w:val="00F81B89"/>
    <w:rsid w:val="00F82F3C"/>
    <w:rsid w:val="00F83C76"/>
    <w:rsid w:val="00F83F43"/>
    <w:rsid w:val="00F85C42"/>
    <w:rsid w:val="00F85DF8"/>
    <w:rsid w:val="00F85F90"/>
    <w:rsid w:val="00F862FD"/>
    <w:rsid w:val="00F86B40"/>
    <w:rsid w:val="00F86CA5"/>
    <w:rsid w:val="00F87DBF"/>
    <w:rsid w:val="00F90EBD"/>
    <w:rsid w:val="00F92A5B"/>
    <w:rsid w:val="00F94390"/>
    <w:rsid w:val="00F947FF"/>
    <w:rsid w:val="00F94A7F"/>
    <w:rsid w:val="00F94B43"/>
    <w:rsid w:val="00F951F9"/>
    <w:rsid w:val="00F95F04"/>
    <w:rsid w:val="00F9747C"/>
    <w:rsid w:val="00FA18A4"/>
    <w:rsid w:val="00FA1BA1"/>
    <w:rsid w:val="00FA1BC1"/>
    <w:rsid w:val="00FA39AE"/>
    <w:rsid w:val="00FA3BA6"/>
    <w:rsid w:val="00FA5E0F"/>
    <w:rsid w:val="00FA69E9"/>
    <w:rsid w:val="00FA6C8F"/>
    <w:rsid w:val="00FA6CD4"/>
    <w:rsid w:val="00FA711C"/>
    <w:rsid w:val="00FA7B02"/>
    <w:rsid w:val="00FB0819"/>
    <w:rsid w:val="00FB14C7"/>
    <w:rsid w:val="00FB3F0E"/>
    <w:rsid w:val="00FB4BBD"/>
    <w:rsid w:val="00FB65C0"/>
    <w:rsid w:val="00FB65EE"/>
    <w:rsid w:val="00FC19BE"/>
    <w:rsid w:val="00FC23EC"/>
    <w:rsid w:val="00FC3708"/>
    <w:rsid w:val="00FC3974"/>
    <w:rsid w:val="00FC4133"/>
    <w:rsid w:val="00FC47D5"/>
    <w:rsid w:val="00FC699C"/>
    <w:rsid w:val="00FC7C31"/>
    <w:rsid w:val="00FC7CC6"/>
    <w:rsid w:val="00FC7D8F"/>
    <w:rsid w:val="00FD3B4A"/>
    <w:rsid w:val="00FD571A"/>
    <w:rsid w:val="00FD680A"/>
    <w:rsid w:val="00FD6CB5"/>
    <w:rsid w:val="00FE00CD"/>
    <w:rsid w:val="00FE323D"/>
    <w:rsid w:val="00FE3E2E"/>
    <w:rsid w:val="00FE587D"/>
    <w:rsid w:val="00FE5F0C"/>
    <w:rsid w:val="00FE6355"/>
    <w:rsid w:val="00FE64CD"/>
    <w:rsid w:val="00FE6CC2"/>
    <w:rsid w:val="00FF108D"/>
    <w:rsid w:val="00FF1A06"/>
    <w:rsid w:val="00FF2989"/>
    <w:rsid w:val="00FF4C82"/>
    <w:rsid w:val="00FF64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509"/>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 w:type="character" w:customStyle="1" w:styleId="mw-headline">
    <w:name w:val="mw-headline"/>
    <w:basedOn w:val="a0"/>
    <w:rsid w:val="00A4366A"/>
  </w:style>
  <w:style w:type="character" w:customStyle="1" w:styleId="FontStyle36">
    <w:name w:val="Font Style36"/>
    <w:rsid w:val="00D15164"/>
    <w:rPr>
      <w:rFonts w:ascii="Georgia" w:hAnsi="Georgia" w:cs="Georgia"/>
      <w:sz w:val="26"/>
      <w:szCs w:val="26"/>
    </w:rPr>
  </w:style>
  <w:style w:type="character" w:customStyle="1" w:styleId="kmsgtext-xl">
    <w:name w:val="kmsgtext-xl"/>
    <w:basedOn w:val="a0"/>
    <w:rsid w:val="001547FA"/>
  </w:style>
  <w:style w:type="character" w:customStyle="1" w:styleId="post-b">
    <w:name w:val="post-b"/>
    <w:basedOn w:val="a0"/>
    <w:rsid w:val="001547FA"/>
  </w:style>
  <w:style w:type="character" w:customStyle="1" w:styleId="authorabout">
    <w:name w:val="authorabout"/>
    <w:basedOn w:val="a0"/>
    <w:rsid w:val="001547FA"/>
  </w:style>
  <w:style w:type="character" w:customStyle="1" w:styleId="author">
    <w:name w:val="author"/>
    <w:basedOn w:val="a0"/>
    <w:rsid w:val="002506FC"/>
  </w:style>
  <w:style w:type="paragraph" w:customStyle="1" w:styleId="Style20">
    <w:name w:val="Style20"/>
    <w:basedOn w:val="a"/>
    <w:uiPriority w:val="99"/>
    <w:rsid w:val="00D327D5"/>
    <w:pPr>
      <w:widowControl w:val="0"/>
      <w:autoSpaceDE w:val="0"/>
      <w:autoSpaceDN w:val="0"/>
      <w:adjustRightInd w:val="0"/>
      <w:spacing w:line="201" w:lineRule="exact"/>
      <w:ind w:firstLine="350"/>
      <w:jc w:val="both"/>
    </w:pPr>
    <w:rPr>
      <w:rFonts w:ascii="Calibri" w:eastAsiaTheme="minorEastAsia" w:hAnsi="Calibri" w:cs="Times New Roman"/>
      <w:szCs w:val="24"/>
      <w:lang w:eastAsia="ru-RU"/>
    </w:rPr>
  </w:style>
  <w:style w:type="character" w:customStyle="1" w:styleId="FontStyle123">
    <w:name w:val="Font Style123"/>
    <w:basedOn w:val="a0"/>
    <w:uiPriority w:val="99"/>
    <w:rsid w:val="00D327D5"/>
    <w:rPr>
      <w:rFonts w:ascii="Times New Roman" w:hAnsi="Times New Roman" w:cs="Times New Roman"/>
      <w:sz w:val="18"/>
      <w:szCs w:val="18"/>
    </w:rPr>
  </w:style>
  <w:style w:type="character" w:customStyle="1" w:styleId="FontStyle122">
    <w:name w:val="Font Style122"/>
    <w:basedOn w:val="a0"/>
    <w:uiPriority w:val="99"/>
    <w:rsid w:val="007E23FC"/>
    <w:rPr>
      <w:rFonts w:ascii="Times New Roman" w:hAnsi="Times New Roman" w:cs="Times New Roman"/>
      <w:sz w:val="18"/>
      <w:szCs w:val="18"/>
    </w:rPr>
  </w:style>
  <w:style w:type="character" w:customStyle="1" w:styleId="FontStyle128">
    <w:name w:val="Font Style128"/>
    <w:basedOn w:val="a0"/>
    <w:uiPriority w:val="99"/>
    <w:rsid w:val="007E23FC"/>
    <w:rPr>
      <w:rFonts w:ascii="Times New Roman" w:hAnsi="Times New Roman" w:cs="Times New Roman"/>
      <w:b/>
      <w:bCs/>
      <w:sz w:val="18"/>
      <w:szCs w:val="18"/>
    </w:rPr>
  </w:style>
  <w:style w:type="character" w:customStyle="1" w:styleId="FontStyle124">
    <w:name w:val="Font Style124"/>
    <w:basedOn w:val="a0"/>
    <w:uiPriority w:val="99"/>
    <w:rsid w:val="00E473E5"/>
    <w:rPr>
      <w:rFonts w:ascii="Times New Roman" w:hAnsi="Times New Roman" w:cs="Times New Roman"/>
      <w:i/>
      <w:iCs/>
      <w:sz w:val="18"/>
      <w:szCs w:val="18"/>
    </w:rPr>
  </w:style>
  <w:style w:type="paragraph" w:customStyle="1" w:styleId="Style17">
    <w:name w:val="Style17"/>
    <w:basedOn w:val="a"/>
    <w:uiPriority w:val="99"/>
    <w:rsid w:val="00474D51"/>
    <w:pPr>
      <w:widowControl w:val="0"/>
      <w:autoSpaceDE w:val="0"/>
      <w:autoSpaceDN w:val="0"/>
      <w:adjustRightInd w:val="0"/>
    </w:pPr>
    <w:rPr>
      <w:rFonts w:ascii="Calibri" w:eastAsiaTheme="minorEastAsia" w:hAnsi="Calibri" w:cs="Times New Roman"/>
      <w:szCs w:val="24"/>
      <w:lang w:eastAsia="ru-RU"/>
    </w:rPr>
  </w:style>
  <w:style w:type="paragraph" w:customStyle="1" w:styleId="Style21">
    <w:name w:val="Style21"/>
    <w:basedOn w:val="a"/>
    <w:uiPriority w:val="99"/>
    <w:rsid w:val="00474D51"/>
    <w:pPr>
      <w:widowControl w:val="0"/>
      <w:autoSpaceDE w:val="0"/>
      <w:autoSpaceDN w:val="0"/>
      <w:adjustRightInd w:val="0"/>
      <w:spacing w:line="242" w:lineRule="exact"/>
      <w:jc w:val="right"/>
    </w:pPr>
    <w:rPr>
      <w:rFonts w:ascii="Calibri" w:eastAsiaTheme="minorEastAsia" w:hAnsi="Calibri" w:cs="Times New Roman"/>
      <w:szCs w:val="24"/>
      <w:lang w:eastAsia="ru-RU"/>
    </w:rPr>
  </w:style>
  <w:style w:type="paragraph" w:customStyle="1" w:styleId="Style32">
    <w:name w:val="Style32"/>
    <w:basedOn w:val="a"/>
    <w:uiPriority w:val="99"/>
    <w:rsid w:val="00474D51"/>
    <w:pPr>
      <w:widowControl w:val="0"/>
      <w:autoSpaceDE w:val="0"/>
      <w:autoSpaceDN w:val="0"/>
      <w:adjustRightInd w:val="0"/>
      <w:jc w:val="center"/>
    </w:pPr>
    <w:rPr>
      <w:rFonts w:ascii="Calibri" w:eastAsiaTheme="minorEastAsia" w:hAnsi="Calibri" w:cs="Times New Roman"/>
      <w:szCs w:val="24"/>
      <w:lang w:eastAsia="ru-RU"/>
    </w:rPr>
  </w:style>
  <w:style w:type="paragraph" w:customStyle="1" w:styleId="Style33">
    <w:name w:val="Style33"/>
    <w:basedOn w:val="a"/>
    <w:uiPriority w:val="99"/>
    <w:rsid w:val="00474D51"/>
    <w:pPr>
      <w:widowControl w:val="0"/>
      <w:autoSpaceDE w:val="0"/>
      <w:autoSpaceDN w:val="0"/>
      <w:adjustRightInd w:val="0"/>
      <w:spacing w:line="242" w:lineRule="exact"/>
      <w:ind w:firstLine="288"/>
      <w:jc w:val="both"/>
    </w:pPr>
    <w:rPr>
      <w:rFonts w:ascii="Calibri" w:eastAsiaTheme="minorEastAsia" w:hAnsi="Calibri" w:cs="Times New Roman"/>
      <w:szCs w:val="24"/>
      <w:lang w:eastAsia="ru-RU"/>
    </w:rPr>
  </w:style>
  <w:style w:type="paragraph" w:customStyle="1" w:styleId="Style40">
    <w:name w:val="Style40"/>
    <w:basedOn w:val="a"/>
    <w:uiPriority w:val="99"/>
    <w:rsid w:val="00474D51"/>
    <w:pPr>
      <w:widowControl w:val="0"/>
      <w:autoSpaceDE w:val="0"/>
      <w:autoSpaceDN w:val="0"/>
      <w:adjustRightInd w:val="0"/>
      <w:spacing w:line="241" w:lineRule="exact"/>
      <w:jc w:val="both"/>
    </w:pPr>
    <w:rPr>
      <w:rFonts w:ascii="Calibri" w:eastAsiaTheme="minorEastAsia" w:hAnsi="Calibri" w:cs="Times New Roman"/>
      <w:szCs w:val="24"/>
      <w:lang w:eastAsia="ru-RU"/>
    </w:rPr>
  </w:style>
  <w:style w:type="paragraph" w:customStyle="1" w:styleId="Style45">
    <w:name w:val="Style45"/>
    <w:basedOn w:val="a"/>
    <w:uiPriority w:val="99"/>
    <w:rsid w:val="00474D51"/>
    <w:pPr>
      <w:widowControl w:val="0"/>
      <w:autoSpaceDE w:val="0"/>
      <w:autoSpaceDN w:val="0"/>
      <w:adjustRightInd w:val="0"/>
    </w:pPr>
    <w:rPr>
      <w:rFonts w:ascii="Calibri" w:eastAsiaTheme="minorEastAsia" w:hAnsi="Calibri" w:cs="Times New Roman"/>
      <w:szCs w:val="24"/>
      <w:lang w:eastAsia="ru-RU"/>
    </w:rPr>
  </w:style>
  <w:style w:type="character" w:customStyle="1" w:styleId="FontStyle126">
    <w:name w:val="Font Style126"/>
    <w:basedOn w:val="a0"/>
    <w:uiPriority w:val="99"/>
    <w:rsid w:val="00474D51"/>
    <w:rPr>
      <w:rFonts w:ascii="Arial Narrow" w:hAnsi="Arial Narrow" w:cs="Arial Narrow"/>
      <w:i/>
      <w:iCs/>
      <w:sz w:val="16"/>
      <w:szCs w:val="16"/>
    </w:rPr>
  </w:style>
  <w:style w:type="character" w:customStyle="1" w:styleId="FontStyle127">
    <w:name w:val="Font Style127"/>
    <w:basedOn w:val="a0"/>
    <w:uiPriority w:val="99"/>
    <w:rsid w:val="00474D51"/>
    <w:rPr>
      <w:rFonts w:ascii="Times New Roman" w:hAnsi="Times New Roman" w:cs="Times New Roman"/>
      <w:b/>
      <w:bCs/>
      <w:sz w:val="22"/>
      <w:szCs w:val="22"/>
    </w:rPr>
  </w:style>
  <w:style w:type="character" w:customStyle="1" w:styleId="FontStyle129">
    <w:name w:val="Font Style129"/>
    <w:basedOn w:val="a0"/>
    <w:uiPriority w:val="99"/>
    <w:rsid w:val="00474D51"/>
    <w:rPr>
      <w:rFonts w:ascii="Arial Narrow" w:hAnsi="Arial Narrow" w:cs="Arial Narrow"/>
      <w:b/>
      <w:bCs/>
      <w:sz w:val="16"/>
      <w:szCs w:val="16"/>
    </w:rPr>
  </w:style>
  <w:style w:type="paragraph" w:customStyle="1" w:styleId="Style8">
    <w:name w:val="Style8"/>
    <w:basedOn w:val="a"/>
    <w:uiPriority w:val="99"/>
    <w:rsid w:val="002C0FE8"/>
    <w:pPr>
      <w:widowControl w:val="0"/>
      <w:autoSpaceDE w:val="0"/>
      <w:autoSpaceDN w:val="0"/>
      <w:adjustRightInd w:val="0"/>
      <w:spacing w:line="250" w:lineRule="exact"/>
      <w:ind w:firstLine="305"/>
      <w:jc w:val="both"/>
    </w:pPr>
    <w:rPr>
      <w:rFonts w:ascii="Calibri" w:eastAsiaTheme="minorEastAsia" w:hAnsi="Calibri" w:cs="Times New Roman"/>
      <w:szCs w:val="24"/>
      <w:lang w:eastAsia="ru-RU"/>
    </w:rPr>
  </w:style>
  <w:style w:type="paragraph" w:customStyle="1" w:styleId="Style23">
    <w:name w:val="Style23"/>
    <w:basedOn w:val="a"/>
    <w:uiPriority w:val="99"/>
    <w:rsid w:val="002C0FE8"/>
    <w:pPr>
      <w:widowControl w:val="0"/>
      <w:autoSpaceDE w:val="0"/>
      <w:autoSpaceDN w:val="0"/>
      <w:adjustRightInd w:val="0"/>
      <w:spacing w:line="241" w:lineRule="exact"/>
      <w:ind w:firstLine="298"/>
      <w:jc w:val="both"/>
    </w:pPr>
    <w:rPr>
      <w:rFonts w:ascii="Calibri" w:eastAsiaTheme="minorEastAsia" w:hAnsi="Calibri" w:cs="Times New Roman"/>
      <w:szCs w:val="24"/>
      <w:lang w:eastAsia="ru-RU"/>
    </w:rPr>
  </w:style>
  <w:style w:type="paragraph" w:customStyle="1" w:styleId="Style27">
    <w:name w:val="Style27"/>
    <w:basedOn w:val="a"/>
    <w:uiPriority w:val="99"/>
    <w:rsid w:val="002C0FE8"/>
    <w:pPr>
      <w:widowControl w:val="0"/>
      <w:autoSpaceDE w:val="0"/>
      <w:autoSpaceDN w:val="0"/>
      <w:adjustRightInd w:val="0"/>
    </w:pPr>
    <w:rPr>
      <w:rFonts w:ascii="Calibri" w:eastAsiaTheme="minorEastAsia" w:hAnsi="Calibri" w:cs="Times New Roman"/>
      <w:szCs w:val="24"/>
      <w:lang w:eastAsia="ru-RU"/>
    </w:rPr>
  </w:style>
  <w:style w:type="paragraph" w:customStyle="1" w:styleId="Style28">
    <w:name w:val="Style28"/>
    <w:basedOn w:val="a"/>
    <w:uiPriority w:val="99"/>
    <w:rsid w:val="002C0FE8"/>
    <w:pPr>
      <w:widowControl w:val="0"/>
      <w:autoSpaceDE w:val="0"/>
      <w:autoSpaceDN w:val="0"/>
      <w:adjustRightInd w:val="0"/>
    </w:pPr>
    <w:rPr>
      <w:rFonts w:ascii="Calibri" w:eastAsiaTheme="minorEastAsia" w:hAnsi="Calibri" w:cs="Times New Roman"/>
      <w:szCs w:val="24"/>
      <w:lang w:eastAsia="ru-RU"/>
    </w:rPr>
  </w:style>
  <w:style w:type="paragraph" w:customStyle="1" w:styleId="Style39">
    <w:name w:val="Style39"/>
    <w:basedOn w:val="a"/>
    <w:uiPriority w:val="99"/>
    <w:rsid w:val="002C0FE8"/>
    <w:pPr>
      <w:widowControl w:val="0"/>
      <w:autoSpaceDE w:val="0"/>
      <w:autoSpaceDN w:val="0"/>
      <w:adjustRightInd w:val="0"/>
      <w:spacing w:line="432" w:lineRule="exact"/>
      <w:ind w:firstLine="2275"/>
    </w:pPr>
    <w:rPr>
      <w:rFonts w:ascii="Calibri" w:eastAsiaTheme="minorEastAsia" w:hAnsi="Calibri" w:cs="Times New Roman"/>
      <w:szCs w:val="24"/>
      <w:lang w:eastAsia="ru-RU"/>
    </w:rPr>
  </w:style>
  <w:style w:type="paragraph" w:customStyle="1" w:styleId="Style47">
    <w:name w:val="Style47"/>
    <w:basedOn w:val="a"/>
    <w:uiPriority w:val="99"/>
    <w:rsid w:val="002C0FE8"/>
    <w:pPr>
      <w:widowControl w:val="0"/>
      <w:autoSpaceDE w:val="0"/>
      <w:autoSpaceDN w:val="0"/>
      <w:adjustRightInd w:val="0"/>
      <w:spacing w:line="362" w:lineRule="exact"/>
      <w:jc w:val="center"/>
    </w:pPr>
    <w:rPr>
      <w:rFonts w:ascii="Calibri" w:eastAsiaTheme="minorEastAsia" w:hAnsi="Calibri" w:cs="Times New Roman"/>
      <w:szCs w:val="24"/>
      <w:lang w:eastAsia="ru-RU"/>
    </w:rPr>
  </w:style>
  <w:style w:type="paragraph" w:customStyle="1" w:styleId="Style50">
    <w:name w:val="Style50"/>
    <w:basedOn w:val="a"/>
    <w:uiPriority w:val="99"/>
    <w:rsid w:val="002C0FE8"/>
    <w:pPr>
      <w:widowControl w:val="0"/>
      <w:autoSpaceDE w:val="0"/>
      <w:autoSpaceDN w:val="0"/>
      <w:adjustRightInd w:val="0"/>
    </w:pPr>
    <w:rPr>
      <w:rFonts w:ascii="Calibri" w:eastAsiaTheme="minorEastAsia" w:hAnsi="Calibri" w:cs="Times New Roman"/>
      <w:szCs w:val="24"/>
      <w:lang w:eastAsia="ru-RU"/>
    </w:rPr>
  </w:style>
  <w:style w:type="paragraph" w:customStyle="1" w:styleId="Style53">
    <w:name w:val="Style53"/>
    <w:basedOn w:val="a"/>
    <w:uiPriority w:val="99"/>
    <w:rsid w:val="002C0FE8"/>
    <w:pPr>
      <w:widowControl w:val="0"/>
      <w:autoSpaceDE w:val="0"/>
      <w:autoSpaceDN w:val="0"/>
      <w:adjustRightInd w:val="0"/>
      <w:spacing w:line="217" w:lineRule="exact"/>
    </w:pPr>
    <w:rPr>
      <w:rFonts w:ascii="Calibri" w:eastAsiaTheme="minorEastAsia" w:hAnsi="Calibri" w:cs="Times New Roman"/>
      <w:szCs w:val="24"/>
      <w:lang w:eastAsia="ru-RU"/>
    </w:rPr>
  </w:style>
  <w:style w:type="character" w:customStyle="1" w:styleId="FontStyle136">
    <w:name w:val="Font Style136"/>
    <w:basedOn w:val="a0"/>
    <w:uiPriority w:val="99"/>
    <w:rsid w:val="002C0FE8"/>
    <w:rPr>
      <w:rFonts w:ascii="Arial Narrow" w:hAnsi="Arial Narrow" w:cs="Arial Narrow"/>
      <w:b/>
      <w:bCs/>
      <w:sz w:val="16"/>
      <w:szCs w:val="16"/>
    </w:rPr>
  </w:style>
  <w:style w:type="character" w:customStyle="1" w:styleId="FontStyle138">
    <w:name w:val="Font Style138"/>
    <w:basedOn w:val="a0"/>
    <w:uiPriority w:val="99"/>
    <w:rsid w:val="002C0FE8"/>
    <w:rPr>
      <w:rFonts w:ascii="Tahoma" w:hAnsi="Tahoma" w:cs="Tahoma"/>
      <w:b/>
      <w:bCs/>
      <w:sz w:val="14"/>
      <w:szCs w:val="14"/>
    </w:rPr>
  </w:style>
  <w:style w:type="character" w:customStyle="1" w:styleId="FontStyle147">
    <w:name w:val="Font Style147"/>
    <w:basedOn w:val="a0"/>
    <w:uiPriority w:val="99"/>
    <w:rsid w:val="002C0FE8"/>
    <w:rPr>
      <w:rFonts w:ascii="Arial Narrow" w:hAnsi="Arial Narrow" w:cs="Arial Narrow"/>
      <w:b/>
      <w:bCs/>
      <w:sz w:val="16"/>
      <w:szCs w:val="16"/>
    </w:rPr>
  </w:style>
  <w:style w:type="character" w:customStyle="1" w:styleId="FontStyle148">
    <w:name w:val="Font Style148"/>
    <w:basedOn w:val="a0"/>
    <w:uiPriority w:val="99"/>
    <w:rsid w:val="00177113"/>
    <w:rPr>
      <w:rFonts w:ascii="Tahoma" w:hAnsi="Tahoma" w:cs="Tahoma"/>
      <w:smallCaps/>
      <w:spacing w:val="-10"/>
      <w:sz w:val="16"/>
      <w:szCs w:val="16"/>
    </w:rPr>
  </w:style>
  <w:style w:type="character" w:customStyle="1" w:styleId="FontStyle169">
    <w:name w:val="Font Style169"/>
    <w:basedOn w:val="a0"/>
    <w:uiPriority w:val="99"/>
    <w:rsid w:val="008427D4"/>
    <w:rPr>
      <w:rFonts w:ascii="Times New Roman" w:hAnsi="Times New Roman" w:cs="Times New Roman"/>
      <w:b/>
      <w:bCs/>
      <w:i/>
      <w:iCs/>
      <w:sz w:val="18"/>
      <w:szCs w:val="18"/>
    </w:rPr>
  </w:style>
  <w:style w:type="paragraph" w:customStyle="1" w:styleId="Style108">
    <w:name w:val="Style108"/>
    <w:basedOn w:val="a"/>
    <w:uiPriority w:val="99"/>
    <w:rsid w:val="002A6D3F"/>
    <w:pPr>
      <w:widowControl w:val="0"/>
      <w:autoSpaceDE w:val="0"/>
      <w:autoSpaceDN w:val="0"/>
      <w:adjustRightInd w:val="0"/>
      <w:spacing w:line="242" w:lineRule="exact"/>
      <w:jc w:val="right"/>
    </w:pPr>
    <w:rPr>
      <w:rFonts w:ascii="Calibri" w:eastAsiaTheme="minorEastAsia" w:hAnsi="Calibri" w:cs="Times New Roman"/>
      <w:szCs w:val="24"/>
      <w:lang w:eastAsia="ru-RU"/>
    </w:rPr>
  </w:style>
  <w:style w:type="paragraph" w:customStyle="1" w:styleId="Style110">
    <w:name w:val="Style110"/>
    <w:basedOn w:val="a"/>
    <w:uiPriority w:val="99"/>
    <w:rsid w:val="00D85A76"/>
    <w:pPr>
      <w:widowControl w:val="0"/>
      <w:autoSpaceDE w:val="0"/>
      <w:autoSpaceDN w:val="0"/>
      <w:adjustRightInd w:val="0"/>
      <w:spacing w:line="216" w:lineRule="exact"/>
    </w:pPr>
    <w:rPr>
      <w:rFonts w:ascii="Calibri" w:eastAsiaTheme="minorEastAsia" w:hAnsi="Calibri" w:cs="Times New Roman"/>
      <w:szCs w:val="24"/>
      <w:lang w:eastAsia="ru-RU"/>
    </w:rPr>
  </w:style>
  <w:style w:type="paragraph" w:customStyle="1" w:styleId="a30">
    <w:name w:val="a3"/>
    <w:basedOn w:val="a"/>
    <w:rsid w:val="001E0072"/>
    <w:pPr>
      <w:spacing w:before="100" w:beforeAutospacing="1" w:after="100" w:afterAutospacing="1"/>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B4201"/>
    <w:pPr>
      <w:keepNext/>
      <w:keepLines/>
      <w:spacing w:before="48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link w:val="20"/>
    <w:uiPriority w:val="9"/>
    <w:qFormat/>
    <w:rsid w:val="00D7289C"/>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4C48B3"/>
    <w:pPr>
      <w:keepNext/>
      <w:keepLines/>
      <w:spacing w:before="200"/>
      <w:outlineLvl w:val="2"/>
    </w:pPr>
    <w:rPr>
      <w:rFonts w:asciiTheme="majorHAnsi" w:eastAsiaTheme="majorEastAsia" w:hAnsiTheme="majorHAnsi" w:cstheme="majorBidi"/>
      <w:b/>
      <w:bCs/>
      <w:color w:val="31B6FD" w:themeColor="accent1"/>
    </w:rPr>
  </w:style>
  <w:style w:type="paragraph" w:styleId="4">
    <w:name w:val="heading 4"/>
    <w:basedOn w:val="a"/>
    <w:next w:val="a"/>
    <w:link w:val="40"/>
    <w:uiPriority w:val="9"/>
    <w:unhideWhenUsed/>
    <w:qFormat/>
    <w:rsid w:val="00FF1A06"/>
    <w:pPr>
      <w:keepNext/>
      <w:keepLines/>
      <w:spacing w:before="200" w:line="276" w:lineRule="auto"/>
      <w:outlineLvl w:val="3"/>
    </w:pPr>
    <w:rPr>
      <w:rFonts w:asciiTheme="majorHAnsi" w:eastAsiaTheme="majorEastAsia" w:hAnsiTheme="majorHAnsi" w:cstheme="majorBidi"/>
      <w:b/>
      <w:bCs/>
      <w:i/>
      <w:iCs/>
      <w:color w:val="31B6FD" w:themeColor="accent1"/>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A3F18"/>
    <w:rPr>
      <w:b/>
      <w:bCs/>
    </w:rPr>
  </w:style>
  <w:style w:type="character" w:styleId="a4">
    <w:name w:val="Emphasis"/>
    <w:basedOn w:val="a0"/>
    <w:uiPriority w:val="20"/>
    <w:qFormat/>
    <w:rsid w:val="009A3F18"/>
    <w:rPr>
      <w:i/>
      <w:iCs/>
    </w:rPr>
  </w:style>
  <w:style w:type="paragraph" w:styleId="a5">
    <w:name w:val="List Paragraph"/>
    <w:basedOn w:val="a"/>
    <w:uiPriority w:val="34"/>
    <w:qFormat/>
    <w:rsid w:val="00D728BE"/>
    <w:pPr>
      <w:ind w:left="720"/>
      <w:contextualSpacing/>
    </w:pPr>
  </w:style>
  <w:style w:type="character" w:styleId="a6">
    <w:name w:val="Hyperlink"/>
    <w:basedOn w:val="a0"/>
    <w:uiPriority w:val="99"/>
    <w:unhideWhenUsed/>
    <w:rsid w:val="00D728BE"/>
    <w:rPr>
      <w:color w:val="0080FF" w:themeColor="hyperlink"/>
      <w:u w:val="single"/>
    </w:rPr>
  </w:style>
  <w:style w:type="character" w:styleId="a7">
    <w:name w:val="FollowedHyperlink"/>
    <w:basedOn w:val="a0"/>
    <w:uiPriority w:val="99"/>
    <w:semiHidden/>
    <w:unhideWhenUsed/>
    <w:rsid w:val="00D728BE"/>
    <w:rPr>
      <w:color w:val="5EAEFF" w:themeColor="followedHyperlink"/>
      <w:u w:val="single"/>
    </w:rPr>
  </w:style>
  <w:style w:type="paragraph" w:styleId="a8">
    <w:name w:val="Balloon Text"/>
    <w:basedOn w:val="a"/>
    <w:link w:val="a9"/>
    <w:uiPriority w:val="99"/>
    <w:semiHidden/>
    <w:unhideWhenUsed/>
    <w:rsid w:val="003243E9"/>
    <w:rPr>
      <w:rFonts w:ascii="Tahoma" w:hAnsi="Tahoma" w:cs="Tahoma"/>
      <w:sz w:val="16"/>
      <w:szCs w:val="16"/>
    </w:rPr>
  </w:style>
  <w:style w:type="character" w:customStyle="1" w:styleId="a9">
    <w:name w:val="Текст выноски Знак"/>
    <w:basedOn w:val="a0"/>
    <w:link w:val="a8"/>
    <w:uiPriority w:val="99"/>
    <w:semiHidden/>
    <w:rsid w:val="003243E9"/>
    <w:rPr>
      <w:rFonts w:ascii="Tahoma" w:hAnsi="Tahoma" w:cs="Tahoma"/>
      <w:sz w:val="16"/>
      <w:szCs w:val="16"/>
    </w:rPr>
  </w:style>
  <w:style w:type="paragraph" w:styleId="aa">
    <w:name w:val="Normal (Web)"/>
    <w:basedOn w:val="a"/>
    <w:uiPriority w:val="99"/>
    <w:unhideWhenUsed/>
    <w:rsid w:val="00CD7E5D"/>
    <w:pPr>
      <w:spacing w:before="100" w:beforeAutospacing="1" w:after="100" w:afterAutospacing="1"/>
    </w:pPr>
    <w:rPr>
      <w:rFonts w:eastAsia="Times New Roman" w:cs="Times New Roman"/>
      <w:szCs w:val="24"/>
      <w:lang w:eastAsia="ru-RU"/>
    </w:rPr>
  </w:style>
  <w:style w:type="character" w:customStyle="1" w:styleId="20">
    <w:name w:val="Заголовок 2 Знак"/>
    <w:basedOn w:val="a0"/>
    <w:link w:val="2"/>
    <w:uiPriority w:val="9"/>
    <w:rsid w:val="00D7289C"/>
    <w:rPr>
      <w:rFonts w:eastAsia="Times New Roman" w:cs="Times New Roman"/>
      <w:b/>
      <w:bCs/>
      <w:sz w:val="36"/>
      <w:szCs w:val="36"/>
      <w:lang w:eastAsia="ru-RU"/>
    </w:rPr>
  </w:style>
  <w:style w:type="paragraph" w:styleId="ab">
    <w:name w:val="header"/>
    <w:basedOn w:val="a"/>
    <w:link w:val="ac"/>
    <w:uiPriority w:val="99"/>
    <w:unhideWhenUsed/>
    <w:rsid w:val="007968A9"/>
    <w:pPr>
      <w:tabs>
        <w:tab w:val="center" w:pos="4677"/>
        <w:tab w:val="right" w:pos="9355"/>
      </w:tabs>
    </w:pPr>
  </w:style>
  <w:style w:type="character" w:customStyle="1" w:styleId="ac">
    <w:name w:val="Верхний колонтитул Знак"/>
    <w:basedOn w:val="a0"/>
    <w:link w:val="ab"/>
    <w:uiPriority w:val="99"/>
    <w:rsid w:val="007968A9"/>
  </w:style>
  <w:style w:type="paragraph" w:styleId="ad">
    <w:name w:val="footer"/>
    <w:basedOn w:val="a"/>
    <w:link w:val="ae"/>
    <w:uiPriority w:val="99"/>
    <w:unhideWhenUsed/>
    <w:rsid w:val="007968A9"/>
    <w:pPr>
      <w:tabs>
        <w:tab w:val="center" w:pos="4677"/>
        <w:tab w:val="right" w:pos="9355"/>
      </w:tabs>
    </w:pPr>
  </w:style>
  <w:style w:type="character" w:customStyle="1" w:styleId="ae">
    <w:name w:val="Нижний колонтитул Знак"/>
    <w:basedOn w:val="a0"/>
    <w:link w:val="ad"/>
    <w:uiPriority w:val="99"/>
    <w:rsid w:val="007968A9"/>
  </w:style>
  <w:style w:type="paragraph" w:customStyle="1" w:styleId="af">
    <w:name w:val="Стиль"/>
    <w:rsid w:val="0005634A"/>
    <w:pPr>
      <w:widowControl w:val="0"/>
      <w:autoSpaceDE w:val="0"/>
      <w:autoSpaceDN w:val="0"/>
      <w:adjustRightInd w:val="0"/>
    </w:pPr>
    <w:rPr>
      <w:rFonts w:ascii="Arial" w:eastAsiaTheme="minorEastAsia" w:hAnsi="Arial" w:cs="Arial"/>
      <w:szCs w:val="24"/>
      <w:lang w:eastAsia="ru-RU"/>
    </w:rPr>
  </w:style>
  <w:style w:type="paragraph" w:customStyle="1" w:styleId="Style7">
    <w:name w:val="Style7"/>
    <w:basedOn w:val="a"/>
    <w:rsid w:val="00E13BAF"/>
    <w:pPr>
      <w:widowControl w:val="0"/>
      <w:autoSpaceDE w:val="0"/>
      <w:autoSpaceDN w:val="0"/>
      <w:adjustRightInd w:val="0"/>
      <w:spacing w:line="350" w:lineRule="exact"/>
      <w:ind w:firstLine="662"/>
      <w:jc w:val="both"/>
    </w:pPr>
    <w:rPr>
      <w:rFonts w:eastAsia="Times New Roman" w:cs="Times New Roman"/>
      <w:szCs w:val="24"/>
      <w:lang w:eastAsia="ru-RU"/>
    </w:rPr>
  </w:style>
  <w:style w:type="character" w:customStyle="1" w:styleId="FontStyle13">
    <w:name w:val="Font Style13"/>
    <w:rsid w:val="00E13BAF"/>
    <w:rPr>
      <w:rFonts w:ascii="Times New Roman" w:hAnsi="Times New Roman" w:cs="Times New Roman" w:hint="default"/>
      <w:sz w:val="28"/>
      <w:szCs w:val="28"/>
    </w:rPr>
  </w:style>
  <w:style w:type="character" w:customStyle="1" w:styleId="30">
    <w:name w:val="Заголовок 3 Знак"/>
    <w:basedOn w:val="a0"/>
    <w:link w:val="3"/>
    <w:uiPriority w:val="9"/>
    <w:semiHidden/>
    <w:rsid w:val="004C48B3"/>
    <w:rPr>
      <w:rFonts w:asciiTheme="majorHAnsi" w:eastAsiaTheme="majorEastAsia" w:hAnsiTheme="majorHAnsi" w:cstheme="majorBidi"/>
      <w:b/>
      <w:bCs/>
      <w:color w:val="31B6FD" w:themeColor="accent1"/>
    </w:rPr>
  </w:style>
  <w:style w:type="character" w:customStyle="1" w:styleId="40">
    <w:name w:val="Заголовок 4 Знак"/>
    <w:basedOn w:val="a0"/>
    <w:link w:val="4"/>
    <w:uiPriority w:val="9"/>
    <w:rsid w:val="00FF1A06"/>
    <w:rPr>
      <w:rFonts w:asciiTheme="majorHAnsi" w:eastAsiaTheme="majorEastAsia" w:hAnsiTheme="majorHAnsi" w:cstheme="majorBidi"/>
      <w:b/>
      <w:bCs/>
      <w:i/>
      <w:iCs/>
      <w:color w:val="31B6FD" w:themeColor="accent1"/>
      <w:sz w:val="22"/>
    </w:rPr>
  </w:style>
  <w:style w:type="character" w:customStyle="1" w:styleId="27">
    <w:name w:val="стиль27"/>
    <w:basedOn w:val="a0"/>
    <w:rsid w:val="00FF1A06"/>
  </w:style>
  <w:style w:type="character" w:customStyle="1" w:styleId="10">
    <w:name w:val="Заголовок 1 Знак"/>
    <w:basedOn w:val="a0"/>
    <w:link w:val="1"/>
    <w:uiPriority w:val="9"/>
    <w:rsid w:val="001B4201"/>
    <w:rPr>
      <w:rFonts w:asciiTheme="majorHAnsi" w:eastAsiaTheme="majorEastAsia" w:hAnsiTheme="majorHAnsi" w:cstheme="majorBidi"/>
      <w:b/>
      <w:bCs/>
      <w:color w:val="0292DF" w:themeColor="accent1" w:themeShade="BF"/>
      <w:sz w:val="28"/>
      <w:szCs w:val="28"/>
    </w:rPr>
  </w:style>
  <w:style w:type="paragraph" w:customStyle="1" w:styleId="c15">
    <w:name w:val="c15"/>
    <w:basedOn w:val="a"/>
    <w:rsid w:val="00B466A1"/>
    <w:pPr>
      <w:spacing w:before="100" w:beforeAutospacing="1" w:after="100" w:afterAutospacing="1"/>
    </w:pPr>
    <w:rPr>
      <w:rFonts w:eastAsia="Times New Roman" w:cs="Times New Roman"/>
      <w:szCs w:val="24"/>
      <w:lang w:eastAsia="ru-RU"/>
    </w:rPr>
  </w:style>
  <w:style w:type="character" w:customStyle="1" w:styleId="c1">
    <w:name w:val="c1"/>
    <w:basedOn w:val="a0"/>
    <w:rsid w:val="00B466A1"/>
  </w:style>
  <w:style w:type="character" w:customStyle="1" w:styleId="watch-title">
    <w:name w:val="watch-title"/>
    <w:basedOn w:val="a0"/>
    <w:rsid w:val="00A45C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0440">
      <w:bodyDiv w:val="1"/>
      <w:marLeft w:val="0"/>
      <w:marRight w:val="0"/>
      <w:marTop w:val="0"/>
      <w:marBottom w:val="0"/>
      <w:divBdr>
        <w:top w:val="none" w:sz="0" w:space="0" w:color="auto"/>
        <w:left w:val="none" w:sz="0" w:space="0" w:color="auto"/>
        <w:bottom w:val="none" w:sz="0" w:space="0" w:color="auto"/>
        <w:right w:val="none" w:sz="0" w:space="0" w:color="auto"/>
      </w:divBdr>
    </w:div>
    <w:div w:id="71196925">
      <w:bodyDiv w:val="1"/>
      <w:marLeft w:val="0"/>
      <w:marRight w:val="0"/>
      <w:marTop w:val="0"/>
      <w:marBottom w:val="0"/>
      <w:divBdr>
        <w:top w:val="none" w:sz="0" w:space="0" w:color="auto"/>
        <w:left w:val="none" w:sz="0" w:space="0" w:color="auto"/>
        <w:bottom w:val="none" w:sz="0" w:space="0" w:color="auto"/>
        <w:right w:val="none" w:sz="0" w:space="0" w:color="auto"/>
      </w:divBdr>
    </w:div>
    <w:div w:id="71198687">
      <w:bodyDiv w:val="1"/>
      <w:marLeft w:val="0"/>
      <w:marRight w:val="0"/>
      <w:marTop w:val="0"/>
      <w:marBottom w:val="0"/>
      <w:divBdr>
        <w:top w:val="none" w:sz="0" w:space="0" w:color="auto"/>
        <w:left w:val="none" w:sz="0" w:space="0" w:color="auto"/>
        <w:bottom w:val="none" w:sz="0" w:space="0" w:color="auto"/>
        <w:right w:val="none" w:sz="0" w:space="0" w:color="auto"/>
      </w:divBdr>
    </w:div>
    <w:div w:id="72119768">
      <w:bodyDiv w:val="1"/>
      <w:marLeft w:val="0"/>
      <w:marRight w:val="0"/>
      <w:marTop w:val="0"/>
      <w:marBottom w:val="0"/>
      <w:divBdr>
        <w:top w:val="none" w:sz="0" w:space="0" w:color="auto"/>
        <w:left w:val="none" w:sz="0" w:space="0" w:color="auto"/>
        <w:bottom w:val="none" w:sz="0" w:space="0" w:color="auto"/>
        <w:right w:val="none" w:sz="0" w:space="0" w:color="auto"/>
      </w:divBdr>
      <w:divsChild>
        <w:div w:id="1405688434">
          <w:marLeft w:val="0"/>
          <w:marRight w:val="0"/>
          <w:marTop w:val="0"/>
          <w:marBottom w:val="0"/>
          <w:divBdr>
            <w:top w:val="none" w:sz="0" w:space="0" w:color="auto"/>
            <w:left w:val="none" w:sz="0" w:space="0" w:color="auto"/>
            <w:bottom w:val="none" w:sz="0" w:space="0" w:color="auto"/>
            <w:right w:val="none" w:sz="0" w:space="0" w:color="auto"/>
          </w:divBdr>
          <w:divsChild>
            <w:div w:id="1862665295">
              <w:marLeft w:val="0"/>
              <w:marRight w:val="0"/>
              <w:marTop w:val="0"/>
              <w:marBottom w:val="0"/>
              <w:divBdr>
                <w:top w:val="none" w:sz="0" w:space="0" w:color="auto"/>
                <w:left w:val="none" w:sz="0" w:space="0" w:color="auto"/>
                <w:bottom w:val="none" w:sz="0" w:space="0" w:color="auto"/>
                <w:right w:val="none" w:sz="0" w:space="0" w:color="auto"/>
              </w:divBdr>
            </w:div>
          </w:divsChild>
        </w:div>
        <w:div w:id="207691865">
          <w:marLeft w:val="0"/>
          <w:marRight w:val="0"/>
          <w:marTop w:val="0"/>
          <w:marBottom w:val="0"/>
          <w:divBdr>
            <w:top w:val="none" w:sz="0" w:space="0" w:color="auto"/>
            <w:left w:val="none" w:sz="0" w:space="0" w:color="auto"/>
            <w:bottom w:val="none" w:sz="0" w:space="0" w:color="auto"/>
            <w:right w:val="none" w:sz="0" w:space="0" w:color="auto"/>
          </w:divBdr>
          <w:divsChild>
            <w:div w:id="121123453">
              <w:marLeft w:val="0"/>
              <w:marRight w:val="0"/>
              <w:marTop w:val="0"/>
              <w:marBottom w:val="0"/>
              <w:divBdr>
                <w:top w:val="none" w:sz="0" w:space="0" w:color="auto"/>
                <w:left w:val="none" w:sz="0" w:space="0" w:color="auto"/>
                <w:bottom w:val="none" w:sz="0" w:space="0" w:color="auto"/>
                <w:right w:val="none" w:sz="0" w:space="0" w:color="auto"/>
              </w:divBdr>
              <w:divsChild>
                <w:div w:id="13057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5699">
      <w:bodyDiv w:val="1"/>
      <w:marLeft w:val="0"/>
      <w:marRight w:val="0"/>
      <w:marTop w:val="0"/>
      <w:marBottom w:val="0"/>
      <w:divBdr>
        <w:top w:val="none" w:sz="0" w:space="0" w:color="auto"/>
        <w:left w:val="none" w:sz="0" w:space="0" w:color="auto"/>
        <w:bottom w:val="none" w:sz="0" w:space="0" w:color="auto"/>
        <w:right w:val="none" w:sz="0" w:space="0" w:color="auto"/>
      </w:divBdr>
    </w:div>
    <w:div w:id="125129971">
      <w:bodyDiv w:val="1"/>
      <w:marLeft w:val="0"/>
      <w:marRight w:val="0"/>
      <w:marTop w:val="0"/>
      <w:marBottom w:val="0"/>
      <w:divBdr>
        <w:top w:val="none" w:sz="0" w:space="0" w:color="auto"/>
        <w:left w:val="none" w:sz="0" w:space="0" w:color="auto"/>
        <w:bottom w:val="none" w:sz="0" w:space="0" w:color="auto"/>
        <w:right w:val="none" w:sz="0" w:space="0" w:color="auto"/>
      </w:divBdr>
    </w:div>
    <w:div w:id="135682575">
      <w:bodyDiv w:val="1"/>
      <w:marLeft w:val="0"/>
      <w:marRight w:val="0"/>
      <w:marTop w:val="0"/>
      <w:marBottom w:val="0"/>
      <w:divBdr>
        <w:top w:val="none" w:sz="0" w:space="0" w:color="auto"/>
        <w:left w:val="none" w:sz="0" w:space="0" w:color="auto"/>
        <w:bottom w:val="none" w:sz="0" w:space="0" w:color="auto"/>
        <w:right w:val="none" w:sz="0" w:space="0" w:color="auto"/>
      </w:divBdr>
    </w:div>
    <w:div w:id="171409150">
      <w:bodyDiv w:val="1"/>
      <w:marLeft w:val="0"/>
      <w:marRight w:val="0"/>
      <w:marTop w:val="0"/>
      <w:marBottom w:val="0"/>
      <w:divBdr>
        <w:top w:val="none" w:sz="0" w:space="0" w:color="auto"/>
        <w:left w:val="none" w:sz="0" w:space="0" w:color="auto"/>
        <w:bottom w:val="none" w:sz="0" w:space="0" w:color="auto"/>
        <w:right w:val="none" w:sz="0" w:space="0" w:color="auto"/>
      </w:divBdr>
    </w:div>
    <w:div w:id="175778559">
      <w:bodyDiv w:val="1"/>
      <w:marLeft w:val="0"/>
      <w:marRight w:val="0"/>
      <w:marTop w:val="0"/>
      <w:marBottom w:val="0"/>
      <w:divBdr>
        <w:top w:val="none" w:sz="0" w:space="0" w:color="auto"/>
        <w:left w:val="none" w:sz="0" w:space="0" w:color="auto"/>
        <w:bottom w:val="none" w:sz="0" w:space="0" w:color="auto"/>
        <w:right w:val="none" w:sz="0" w:space="0" w:color="auto"/>
      </w:divBdr>
    </w:div>
    <w:div w:id="321588416">
      <w:bodyDiv w:val="1"/>
      <w:marLeft w:val="0"/>
      <w:marRight w:val="0"/>
      <w:marTop w:val="0"/>
      <w:marBottom w:val="0"/>
      <w:divBdr>
        <w:top w:val="none" w:sz="0" w:space="0" w:color="auto"/>
        <w:left w:val="none" w:sz="0" w:space="0" w:color="auto"/>
        <w:bottom w:val="none" w:sz="0" w:space="0" w:color="auto"/>
        <w:right w:val="none" w:sz="0" w:space="0" w:color="auto"/>
      </w:divBdr>
      <w:divsChild>
        <w:div w:id="568224184">
          <w:marLeft w:val="0"/>
          <w:marRight w:val="0"/>
          <w:marTop w:val="0"/>
          <w:marBottom w:val="0"/>
          <w:divBdr>
            <w:top w:val="none" w:sz="0" w:space="0" w:color="auto"/>
            <w:left w:val="none" w:sz="0" w:space="0" w:color="auto"/>
            <w:bottom w:val="none" w:sz="0" w:space="0" w:color="auto"/>
            <w:right w:val="none" w:sz="0" w:space="0" w:color="auto"/>
          </w:divBdr>
          <w:divsChild>
            <w:div w:id="912206448">
              <w:marLeft w:val="0"/>
              <w:marRight w:val="0"/>
              <w:marTop w:val="0"/>
              <w:marBottom w:val="0"/>
              <w:divBdr>
                <w:top w:val="none" w:sz="0" w:space="0" w:color="auto"/>
                <w:left w:val="none" w:sz="0" w:space="0" w:color="auto"/>
                <w:bottom w:val="none" w:sz="0" w:space="0" w:color="auto"/>
                <w:right w:val="none" w:sz="0" w:space="0" w:color="auto"/>
              </w:divBdr>
            </w:div>
          </w:divsChild>
        </w:div>
        <w:div w:id="1517311062">
          <w:marLeft w:val="0"/>
          <w:marRight w:val="0"/>
          <w:marTop w:val="0"/>
          <w:marBottom w:val="0"/>
          <w:divBdr>
            <w:top w:val="none" w:sz="0" w:space="0" w:color="auto"/>
            <w:left w:val="none" w:sz="0" w:space="0" w:color="auto"/>
            <w:bottom w:val="none" w:sz="0" w:space="0" w:color="auto"/>
            <w:right w:val="none" w:sz="0" w:space="0" w:color="auto"/>
          </w:divBdr>
          <w:divsChild>
            <w:div w:id="154416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20102">
      <w:bodyDiv w:val="1"/>
      <w:marLeft w:val="0"/>
      <w:marRight w:val="0"/>
      <w:marTop w:val="0"/>
      <w:marBottom w:val="0"/>
      <w:divBdr>
        <w:top w:val="none" w:sz="0" w:space="0" w:color="auto"/>
        <w:left w:val="none" w:sz="0" w:space="0" w:color="auto"/>
        <w:bottom w:val="none" w:sz="0" w:space="0" w:color="auto"/>
        <w:right w:val="none" w:sz="0" w:space="0" w:color="auto"/>
      </w:divBdr>
    </w:div>
    <w:div w:id="341246974">
      <w:bodyDiv w:val="1"/>
      <w:marLeft w:val="0"/>
      <w:marRight w:val="0"/>
      <w:marTop w:val="0"/>
      <w:marBottom w:val="0"/>
      <w:divBdr>
        <w:top w:val="none" w:sz="0" w:space="0" w:color="auto"/>
        <w:left w:val="none" w:sz="0" w:space="0" w:color="auto"/>
        <w:bottom w:val="none" w:sz="0" w:space="0" w:color="auto"/>
        <w:right w:val="none" w:sz="0" w:space="0" w:color="auto"/>
      </w:divBdr>
    </w:div>
    <w:div w:id="353653541">
      <w:bodyDiv w:val="1"/>
      <w:marLeft w:val="0"/>
      <w:marRight w:val="0"/>
      <w:marTop w:val="0"/>
      <w:marBottom w:val="0"/>
      <w:divBdr>
        <w:top w:val="none" w:sz="0" w:space="0" w:color="auto"/>
        <w:left w:val="none" w:sz="0" w:space="0" w:color="auto"/>
        <w:bottom w:val="none" w:sz="0" w:space="0" w:color="auto"/>
        <w:right w:val="none" w:sz="0" w:space="0" w:color="auto"/>
      </w:divBdr>
      <w:divsChild>
        <w:div w:id="1544440085">
          <w:marLeft w:val="0"/>
          <w:marRight w:val="0"/>
          <w:marTop w:val="0"/>
          <w:marBottom w:val="0"/>
          <w:divBdr>
            <w:top w:val="none" w:sz="0" w:space="0" w:color="auto"/>
            <w:left w:val="none" w:sz="0" w:space="0" w:color="auto"/>
            <w:bottom w:val="none" w:sz="0" w:space="0" w:color="auto"/>
            <w:right w:val="none" w:sz="0" w:space="0" w:color="auto"/>
          </w:divBdr>
          <w:divsChild>
            <w:div w:id="478614705">
              <w:marLeft w:val="0"/>
              <w:marRight w:val="0"/>
              <w:marTop w:val="0"/>
              <w:marBottom w:val="0"/>
              <w:divBdr>
                <w:top w:val="none" w:sz="0" w:space="0" w:color="auto"/>
                <w:left w:val="none" w:sz="0" w:space="0" w:color="auto"/>
                <w:bottom w:val="none" w:sz="0" w:space="0" w:color="auto"/>
                <w:right w:val="none" w:sz="0" w:space="0" w:color="auto"/>
              </w:divBdr>
            </w:div>
          </w:divsChild>
        </w:div>
        <w:div w:id="2103836963">
          <w:marLeft w:val="0"/>
          <w:marRight w:val="0"/>
          <w:marTop w:val="0"/>
          <w:marBottom w:val="0"/>
          <w:divBdr>
            <w:top w:val="none" w:sz="0" w:space="0" w:color="auto"/>
            <w:left w:val="none" w:sz="0" w:space="0" w:color="auto"/>
            <w:bottom w:val="none" w:sz="0" w:space="0" w:color="auto"/>
            <w:right w:val="none" w:sz="0" w:space="0" w:color="auto"/>
          </w:divBdr>
          <w:divsChild>
            <w:div w:id="10174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2454">
      <w:bodyDiv w:val="1"/>
      <w:marLeft w:val="0"/>
      <w:marRight w:val="0"/>
      <w:marTop w:val="0"/>
      <w:marBottom w:val="0"/>
      <w:divBdr>
        <w:top w:val="none" w:sz="0" w:space="0" w:color="auto"/>
        <w:left w:val="none" w:sz="0" w:space="0" w:color="auto"/>
        <w:bottom w:val="none" w:sz="0" w:space="0" w:color="auto"/>
        <w:right w:val="none" w:sz="0" w:space="0" w:color="auto"/>
      </w:divBdr>
    </w:div>
    <w:div w:id="430778449">
      <w:bodyDiv w:val="1"/>
      <w:marLeft w:val="0"/>
      <w:marRight w:val="0"/>
      <w:marTop w:val="0"/>
      <w:marBottom w:val="0"/>
      <w:divBdr>
        <w:top w:val="none" w:sz="0" w:space="0" w:color="auto"/>
        <w:left w:val="none" w:sz="0" w:space="0" w:color="auto"/>
        <w:bottom w:val="none" w:sz="0" w:space="0" w:color="auto"/>
        <w:right w:val="none" w:sz="0" w:space="0" w:color="auto"/>
      </w:divBdr>
    </w:div>
    <w:div w:id="440030270">
      <w:bodyDiv w:val="1"/>
      <w:marLeft w:val="0"/>
      <w:marRight w:val="0"/>
      <w:marTop w:val="0"/>
      <w:marBottom w:val="0"/>
      <w:divBdr>
        <w:top w:val="none" w:sz="0" w:space="0" w:color="auto"/>
        <w:left w:val="none" w:sz="0" w:space="0" w:color="auto"/>
        <w:bottom w:val="none" w:sz="0" w:space="0" w:color="auto"/>
        <w:right w:val="none" w:sz="0" w:space="0" w:color="auto"/>
      </w:divBdr>
    </w:div>
    <w:div w:id="441462906">
      <w:bodyDiv w:val="1"/>
      <w:marLeft w:val="0"/>
      <w:marRight w:val="0"/>
      <w:marTop w:val="0"/>
      <w:marBottom w:val="0"/>
      <w:divBdr>
        <w:top w:val="none" w:sz="0" w:space="0" w:color="auto"/>
        <w:left w:val="none" w:sz="0" w:space="0" w:color="auto"/>
        <w:bottom w:val="none" w:sz="0" w:space="0" w:color="auto"/>
        <w:right w:val="none" w:sz="0" w:space="0" w:color="auto"/>
      </w:divBdr>
    </w:div>
    <w:div w:id="459883615">
      <w:bodyDiv w:val="1"/>
      <w:marLeft w:val="0"/>
      <w:marRight w:val="0"/>
      <w:marTop w:val="0"/>
      <w:marBottom w:val="0"/>
      <w:divBdr>
        <w:top w:val="none" w:sz="0" w:space="0" w:color="auto"/>
        <w:left w:val="none" w:sz="0" w:space="0" w:color="auto"/>
        <w:bottom w:val="none" w:sz="0" w:space="0" w:color="auto"/>
        <w:right w:val="none" w:sz="0" w:space="0" w:color="auto"/>
      </w:divBdr>
      <w:divsChild>
        <w:div w:id="260649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3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24632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5166">
          <w:blockQuote w:val="1"/>
          <w:marLeft w:val="720"/>
          <w:marRight w:val="720"/>
          <w:marTop w:val="100"/>
          <w:marBottom w:val="100"/>
          <w:divBdr>
            <w:top w:val="none" w:sz="0" w:space="0" w:color="auto"/>
            <w:left w:val="none" w:sz="0" w:space="0" w:color="auto"/>
            <w:bottom w:val="none" w:sz="0" w:space="0" w:color="auto"/>
            <w:right w:val="none" w:sz="0" w:space="0" w:color="auto"/>
          </w:divBdr>
        </w:div>
        <w:div w:id="7046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70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240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391248">
      <w:bodyDiv w:val="1"/>
      <w:marLeft w:val="0"/>
      <w:marRight w:val="0"/>
      <w:marTop w:val="0"/>
      <w:marBottom w:val="0"/>
      <w:divBdr>
        <w:top w:val="none" w:sz="0" w:space="0" w:color="auto"/>
        <w:left w:val="none" w:sz="0" w:space="0" w:color="auto"/>
        <w:bottom w:val="none" w:sz="0" w:space="0" w:color="auto"/>
        <w:right w:val="none" w:sz="0" w:space="0" w:color="auto"/>
      </w:divBdr>
      <w:divsChild>
        <w:div w:id="1562399206">
          <w:marLeft w:val="0"/>
          <w:marRight w:val="0"/>
          <w:marTop w:val="0"/>
          <w:marBottom w:val="0"/>
          <w:divBdr>
            <w:top w:val="none" w:sz="0" w:space="0" w:color="auto"/>
            <w:left w:val="none" w:sz="0" w:space="0" w:color="auto"/>
            <w:bottom w:val="none" w:sz="0" w:space="0" w:color="auto"/>
            <w:right w:val="none" w:sz="0" w:space="0" w:color="auto"/>
          </w:divBdr>
          <w:divsChild>
            <w:div w:id="2105226076">
              <w:marLeft w:val="0"/>
              <w:marRight w:val="0"/>
              <w:marTop w:val="0"/>
              <w:marBottom w:val="0"/>
              <w:divBdr>
                <w:top w:val="none" w:sz="0" w:space="0" w:color="auto"/>
                <w:left w:val="none" w:sz="0" w:space="0" w:color="auto"/>
                <w:bottom w:val="none" w:sz="0" w:space="0" w:color="auto"/>
                <w:right w:val="none" w:sz="0" w:space="0" w:color="auto"/>
              </w:divBdr>
            </w:div>
          </w:divsChild>
        </w:div>
        <w:div w:id="1840924548">
          <w:marLeft w:val="0"/>
          <w:marRight w:val="0"/>
          <w:marTop w:val="0"/>
          <w:marBottom w:val="0"/>
          <w:divBdr>
            <w:top w:val="none" w:sz="0" w:space="0" w:color="auto"/>
            <w:left w:val="none" w:sz="0" w:space="0" w:color="auto"/>
            <w:bottom w:val="none" w:sz="0" w:space="0" w:color="auto"/>
            <w:right w:val="none" w:sz="0" w:space="0" w:color="auto"/>
          </w:divBdr>
          <w:divsChild>
            <w:div w:id="19181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5683">
      <w:bodyDiv w:val="1"/>
      <w:marLeft w:val="0"/>
      <w:marRight w:val="0"/>
      <w:marTop w:val="0"/>
      <w:marBottom w:val="0"/>
      <w:divBdr>
        <w:top w:val="none" w:sz="0" w:space="0" w:color="auto"/>
        <w:left w:val="none" w:sz="0" w:space="0" w:color="auto"/>
        <w:bottom w:val="none" w:sz="0" w:space="0" w:color="auto"/>
        <w:right w:val="none" w:sz="0" w:space="0" w:color="auto"/>
      </w:divBdr>
    </w:div>
    <w:div w:id="522210294">
      <w:bodyDiv w:val="1"/>
      <w:marLeft w:val="0"/>
      <w:marRight w:val="0"/>
      <w:marTop w:val="0"/>
      <w:marBottom w:val="0"/>
      <w:divBdr>
        <w:top w:val="none" w:sz="0" w:space="0" w:color="auto"/>
        <w:left w:val="none" w:sz="0" w:space="0" w:color="auto"/>
        <w:bottom w:val="none" w:sz="0" w:space="0" w:color="auto"/>
        <w:right w:val="none" w:sz="0" w:space="0" w:color="auto"/>
      </w:divBdr>
    </w:div>
    <w:div w:id="533806063">
      <w:bodyDiv w:val="1"/>
      <w:marLeft w:val="0"/>
      <w:marRight w:val="0"/>
      <w:marTop w:val="0"/>
      <w:marBottom w:val="0"/>
      <w:divBdr>
        <w:top w:val="none" w:sz="0" w:space="0" w:color="auto"/>
        <w:left w:val="none" w:sz="0" w:space="0" w:color="auto"/>
        <w:bottom w:val="none" w:sz="0" w:space="0" w:color="auto"/>
        <w:right w:val="none" w:sz="0" w:space="0" w:color="auto"/>
      </w:divBdr>
    </w:div>
    <w:div w:id="556824014">
      <w:bodyDiv w:val="1"/>
      <w:marLeft w:val="0"/>
      <w:marRight w:val="0"/>
      <w:marTop w:val="0"/>
      <w:marBottom w:val="0"/>
      <w:divBdr>
        <w:top w:val="none" w:sz="0" w:space="0" w:color="auto"/>
        <w:left w:val="none" w:sz="0" w:space="0" w:color="auto"/>
        <w:bottom w:val="none" w:sz="0" w:space="0" w:color="auto"/>
        <w:right w:val="none" w:sz="0" w:space="0" w:color="auto"/>
      </w:divBdr>
    </w:div>
    <w:div w:id="651442635">
      <w:bodyDiv w:val="1"/>
      <w:marLeft w:val="0"/>
      <w:marRight w:val="0"/>
      <w:marTop w:val="0"/>
      <w:marBottom w:val="0"/>
      <w:divBdr>
        <w:top w:val="none" w:sz="0" w:space="0" w:color="auto"/>
        <w:left w:val="none" w:sz="0" w:space="0" w:color="auto"/>
        <w:bottom w:val="none" w:sz="0" w:space="0" w:color="auto"/>
        <w:right w:val="none" w:sz="0" w:space="0" w:color="auto"/>
      </w:divBdr>
    </w:div>
    <w:div w:id="672025222">
      <w:bodyDiv w:val="1"/>
      <w:marLeft w:val="0"/>
      <w:marRight w:val="0"/>
      <w:marTop w:val="0"/>
      <w:marBottom w:val="0"/>
      <w:divBdr>
        <w:top w:val="none" w:sz="0" w:space="0" w:color="auto"/>
        <w:left w:val="none" w:sz="0" w:space="0" w:color="auto"/>
        <w:bottom w:val="none" w:sz="0" w:space="0" w:color="auto"/>
        <w:right w:val="none" w:sz="0" w:space="0" w:color="auto"/>
      </w:divBdr>
    </w:div>
    <w:div w:id="682634008">
      <w:bodyDiv w:val="1"/>
      <w:marLeft w:val="0"/>
      <w:marRight w:val="0"/>
      <w:marTop w:val="0"/>
      <w:marBottom w:val="0"/>
      <w:divBdr>
        <w:top w:val="none" w:sz="0" w:space="0" w:color="auto"/>
        <w:left w:val="none" w:sz="0" w:space="0" w:color="auto"/>
        <w:bottom w:val="none" w:sz="0" w:space="0" w:color="auto"/>
        <w:right w:val="none" w:sz="0" w:space="0" w:color="auto"/>
      </w:divBdr>
    </w:div>
    <w:div w:id="696661002">
      <w:bodyDiv w:val="1"/>
      <w:marLeft w:val="0"/>
      <w:marRight w:val="0"/>
      <w:marTop w:val="0"/>
      <w:marBottom w:val="0"/>
      <w:divBdr>
        <w:top w:val="none" w:sz="0" w:space="0" w:color="auto"/>
        <w:left w:val="none" w:sz="0" w:space="0" w:color="auto"/>
        <w:bottom w:val="none" w:sz="0" w:space="0" w:color="auto"/>
        <w:right w:val="none" w:sz="0" w:space="0" w:color="auto"/>
      </w:divBdr>
    </w:div>
    <w:div w:id="705524486">
      <w:bodyDiv w:val="1"/>
      <w:marLeft w:val="0"/>
      <w:marRight w:val="0"/>
      <w:marTop w:val="0"/>
      <w:marBottom w:val="0"/>
      <w:divBdr>
        <w:top w:val="none" w:sz="0" w:space="0" w:color="auto"/>
        <w:left w:val="none" w:sz="0" w:space="0" w:color="auto"/>
        <w:bottom w:val="none" w:sz="0" w:space="0" w:color="auto"/>
        <w:right w:val="none" w:sz="0" w:space="0" w:color="auto"/>
      </w:divBdr>
    </w:div>
    <w:div w:id="709960758">
      <w:bodyDiv w:val="1"/>
      <w:marLeft w:val="0"/>
      <w:marRight w:val="0"/>
      <w:marTop w:val="0"/>
      <w:marBottom w:val="0"/>
      <w:divBdr>
        <w:top w:val="none" w:sz="0" w:space="0" w:color="auto"/>
        <w:left w:val="none" w:sz="0" w:space="0" w:color="auto"/>
        <w:bottom w:val="none" w:sz="0" w:space="0" w:color="auto"/>
        <w:right w:val="none" w:sz="0" w:space="0" w:color="auto"/>
      </w:divBdr>
    </w:div>
    <w:div w:id="734595246">
      <w:bodyDiv w:val="1"/>
      <w:marLeft w:val="0"/>
      <w:marRight w:val="0"/>
      <w:marTop w:val="0"/>
      <w:marBottom w:val="0"/>
      <w:divBdr>
        <w:top w:val="none" w:sz="0" w:space="0" w:color="auto"/>
        <w:left w:val="none" w:sz="0" w:space="0" w:color="auto"/>
        <w:bottom w:val="none" w:sz="0" w:space="0" w:color="auto"/>
        <w:right w:val="none" w:sz="0" w:space="0" w:color="auto"/>
      </w:divBdr>
    </w:div>
    <w:div w:id="747263297">
      <w:bodyDiv w:val="1"/>
      <w:marLeft w:val="0"/>
      <w:marRight w:val="0"/>
      <w:marTop w:val="0"/>
      <w:marBottom w:val="0"/>
      <w:divBdr>
        <w:top w:val="none" w:sz="0" w:space="0" w:color="auto"/>
        <w:left w:val="none" w:sz="0" w:space="0" w:color="auto"/>
        <w:bottom w:val="none" w:sz="0" w:space="0" w:color="auto"/>
        <w:right w:val="none" w:sz="0" w:space="0" w:color="auto"/>
      </w:divBdr>
      <w:divsChild>
        <w:div w:id="2067293032">
          <w:marLeft w:val="0"/>
          <w:marRight w:val="0"/>
          <w:marTop w:val="0"/>
          <w:marBottom w:val="0"/>
          <w:divBdr>
            <w:top w:val="none" w:sz="0" w:space="0" w:color="auto"/>
            <w:left w:val="none" w:sz="0" w:space="0" w:color="auto"/>
            <w:bottom w:val="none" w:sz="0" w:space="0" w:color="auto"/>
            <w:right w:val="none" w:sz="0" w:space="0" w:color="auto"/>
          </w:divBdr>
        </w:div>
      </w:divsChild>
    </w:div>
    <w:div w:id="760957226">
      <w:bodyDiv w:val="1"/>
      <w:marLeft w:val="0"/>
      <w:marRight w:val="0"/>
      <w:marTop w:val="0"/>
      <w:marBottom w:val="0"/>
      <w:divBdr>
        <w:top w:val="none" w:sz="0" w:space="0" w:color="auto"/>
        <w:left w:val="none" w:sz="0" w:space="0" w:color="auto"/>
        <w:bottom w:val="none" w:sz="0" w:space="0" w:color="auto"/>
        <w:right w:val="none" w:sz="0" w:space="0" w:color="auto"/>
      </w:divBdr>
    </w:div>
    <w:div w:id="788933735">
      <w:bodyDiv w:val="1"/>
      <w:marLeft w:val="0"/>
      <w:marRight w:val="0"/>
      <w:marTop w:val="0"/>
      <w:marBottom w:val="0"/>
      <w:divBdr>
        <w:top w:val="none" w:sz="0" w:space="0" w:color="auto"/>
        <w:left w:val="none" w:sz="0" w:space="0" w:color="auto"/>
        <w:bottom w:val="none" w:sz="0" w:space="0" w:color="auto"/>
        <w:right w:val="none" w:sz="0" w:space="0" w:color="auto"/>
      </w:divBdr>
      <w:divsChild>
        <w:div w:id="1511677726">
          <w:marLeft w:val="0"/>
          <w:marRight w:val="0"/>
          <w:marTop w:val="0"/>
          <w:marBottom w:val="0"/>
          <w:divBdr>
            <w:top w:val="none" w:sz="0" w:space="0" w:color="auto"/>
            <w:left w:val="none" w:sz="0" w:space="0" w:color="auto"/>
            <w:bottom w:val="none" w:sz="0" w:space="0" w:color="auto"/>
            <w:right w:val="none" w:sz="0" w:space="0" w:color="auto"/>
          </w:divBdr>
        </w:div>
      </w:divsChild>
    </w:div>
    <w:div w:id="802116452">
      <w:bodyDiv w:val="1"/>
      <w:marLeft w:val="0"/>
      <w:marRight w:val="0"/>
      <w:marTop w:val="0"/>
      <w:marBottom w:val="0"/>
      <w:divBdr>
        <w:top w:val="none" w:sz="0" w:space="0" w:color="auto"/>
        <w:left w:val="none" w:sz="0" w:space="0" w:color="auto"/>
        <w:bottom w:val="none" w:sz="0" w:space="0" w:color="auto"/>
        <w:right w:val="none" w:sz="0" w:space="0" w:color="auto"/>
      </w:divBdr>
    </w:div>
    <w:div w:id="904873114">
      <w:bodyDiv w:val="1"/>
      <w:marLeft w:val="0"/>
      <w:marRight w:val="0"/>
      <w:marTop w:val="0"/>
      <w:marBottom w:val="0"/>
      <w:divBdr>
        <w:top w:val="none" w:sz="0" w:space="0" w:color="auto"/>
        <w:left w:val="none" w:sz="0" w:space="0" w:color="auto"/>
        <w:bottom w:val="none" w:sz="0" w:space="0" w:color="auto"/>
        <w:right w:val="none" w:sz="0" w:space="0" w:color="auto"/>
      </w:divBdr>
    </w:div>
    <w:div w:id="9243859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
    <w:div w:id="961808500">
      <w:bodyDiv w:val="1"/>
      <w:marLeft w:val="0"/>
      <w:marRight w:val="0"/>
      <w:marTop w:val="0"/>
      <w:marBottom w:val="0"/>
      <w:divBdr>
        <w:top w:val="none" w:sz="0" w:space="0" w:color="auto"/>
        <w:left w:val="none" w:sz="0" w:space="0" w:color="auto"/>
        <w:bottom w:val="none" w:sz="0" w:space="0" w:color="auto"/>
        <w:right w:val="none" w:sz="0" w:space="0" w:color="auto"/>
      </w:divBdr>
    </w:div>
    <w:div w:id="977302272">
      <w:bodyDiv w:val="1"/>
      <w:marLeft w:val="0"/>
      <w:marRight w:val="0"/>
      <w:marTop w:val="0"/>
      <w:marBottom w:val="0"/>
      <w:divBdr>
        <w:top w:val="none" w:sz="0" w:space="0" w:color="auto"/>
        <w:left w:val="none" w:sz="0" w:space="0" w:color="auto"/>
        <w:bottom w:val="none" w:sz="0" w:space="0" w:color="auto"/>
        <w:right w:val="none" w:sz="0" w:space="0" w:color="auto"/>
      </w:divBdr>
    </w:div>
    <w:div w:id="989552630">
      <w:bodyDiv w:val="1"/>
      <w:marLeft w:val="0"/>
      <w:marRight w:val="0"/>
      <w:marTop w:val="0"/>
      <w:marBottom w:val="0"/>
      <w:divBdr>
        <w:top w:val="none" w:sz="0" w:space="0" w:color="auto"/>
        <w:left w:val="none" w:sz="0" w:space="0" w:color="auto"/>
        <w:bottom w:val="none" w:sz="0" w:space="0" w:color="auto"/>
        <w:right w:val="none" w:sz="0" w:space="0" w:color="auto"/>
      </w:divBdr>
    </w:div>
    <w:div w:id="995574730">
      <w:bodyDiv w:val="1"/>
      <w:marLeft w:val="0"/>
      <w:marRight w:val="0"/>
      <w:marTop w:val="0"/>
      <w:marBottom w:val="0"/>
      <w:divBdr>
        <w:top w:val="none" w:sz="0" w:space="0" w:color="auto"/>
        <w:left w:val="none" w:sz="0" w:space="0" w:color="auto"/>
        <w:bottom w:val="none" w:sz="0" w:space="0" w:color="auto"/>
        <w:right w:val="none" w:sz="0" w:space="0" w:color="auto"/>
      </w:divBdr>
    </w:div>
    <w:div w:id="998770825">
      <w:bodyDiv w:val="1"/>
      <w:marLeft w:val="0"/>
      <w:marRight w:val="0"/>
      <w:marTop w:val="0"/>
      <w:marBottom w:val="0"/>
      <w:divBdr>
        <w:top w:val="none" w:sz="0" w:space="0" w:color="auto"/>
        <w:left w:val="none" w:sz="0" w:space="0" w:color="auto"/>
        <w:bottom w:val="none" w:sz="0" w:space="0" w:color="auto"/>
        <w:right w:val="none" w:sz="0" w:space="0" w:color="auto"/>
      </w:divBdr>
    </w:div>
    <w:div w:id="999578891">
      <w:bodyDiv w:val="1"/>
      <w:marLeft w:val="0"/>
      <w:marRight w:val="0"/>
      <w:marTop w:val="0"/>
      <w:marBottom w:val="0"/>
      <w:divBdr>
        <w:top w:val="none" w:sz="0" w:space="0" w:color="auto"/>
        <w:left w:val="none" w:sz="0" w:space="0" w:color="auto"/>
        <w:bottom w:val="none" w:sz="0" w:space="0" w:color="auto"/>
        <w:right w:val="none" w:sz="0" w:space="0" w:color="auto"/>
      </w:divBdr>
      <w:divsChild>
        <w:div w:id="690881624">
          <w:marLeft w:val="0"/>
          <w:marRight w:val="225"/>
          <w:marTop w:val="0"/>
          <w:marBottom w:val="0"/>
          <w:divBdr>
            <w:top w:val="none" w:sz="0" w:space="0" w:color="auto"/>
            <w:left w:val="none" w:sz="0" w:space="0" w:color="auto"/>
            <w:bottom w:val="none" w:sz="0" w:space="0" w:color="auto"/>
            <w:right w:val="none" w:sz="0" w:space="0" w:color="auto"/>
          </w:divBdr>
        </w:div>
      </w:divsChild>
    </w:div>
    <w:div w:id="1022977466">
      <w:bodyDiv w:val="1"/>
      <w:marLeft w:val="0"/>
      <w:marRight w:val="0"/>
      <w:marTop w:val="0"/>
      <w:marBottom w:val="0"/>
      <w:divBdr>
        <w:top w:val="none" w:sz="0" w:space="0" w:color="auto"/>
        <w:left w:val="none" w:sz="0" w:space="0" w:color="auto"/>
        <w:bottom w:val="none" w:sz="0" w:space="0" w:color="auto"/>
        <w:right w:val="none" w:sz="0" w:space="0" w:color="auto"/>
      </w:divBdr>
    </w:div>
    <w:div w:id="1031031595">
      <w:bodyDiv w:val="1"/>
      <w:marLeft w:val="0"/>
      <w:marRight w:val="0"/>
      <w:marTop w:val="0"/>
      <w:marBottom w:val="0"/>
      <w:divBdr>
        <w:top w:val="none" w:sz="0" w:space="0" w:color="auto"/>
        <w:left w:val="none" w:sz="0" w:space="0" w:color="auto"/>
        <w:bottom w:val="none" w:sz="0" w:space="0" w:color="auto"/>
        <w:right w:val="none" w:sz="0" w:space="0" w:color="auto"/>
      </w:divBdr>
    </w:div>
    <w:div w:id="1046027015">
      <w:bodyDiv w:val="1"/>
      <w:marLeft w:val="0"/>
      <w:marRight w:val="0"/>
      <w:marTop w:val="0"/>
      <w:marBottom w:val="0"/>
      <w:divBdr>
        <w:top w:val="none" w:sz="0" w:space="0" w:color="auto"/>
        <w:left w:val="none" w:sz="0" w:space="0" w:color="auto"/>
        <w:bottom w:val="none" w:sz="0" w:space="0" w:color="auto"/>
        <w:right w:val="none" w:sz="0" w:space="0" w:color="auto"/>
      </w:divBdr>
      <w:divsChild>
        <w:div w:id="642271722">
          <w:marLeft w:val="0"/>
          <w:marRight w:val="0"/>
          <w:marTop w:val="0"/>
          <w:marBottom w:val="0"/>
          <w:divBdr>
            <w:top w:val="none" w:sz="0" w:space="0" w:color="auto"/>
            <w:left w:val="none" w:sz="0" w:space="0" w:color="auto"/>
            <w:bottom w:val="none" w:sz="0" w:space="0" w:color="auto"/>
            <w:right w:val="none" w:sz="0" w:space="0" w:color="auto"/>
          </w:divBdr>
        </w:div>
      </w:divsChild>
    </w:div>
    <w:div w:id="1055665496">
      <w:bodyDiv w:val="1"/>
      <w:marLeft w:val="0"/>
      <w:marRight w:val="0"/>
      <w:marTop w:val="0"/>
      <w:marBottom w:val="0"/>
      <w:divBdr>
        <w:top w:val="none" w:sz="0" w:space="0" w:color="auto"/>
        <w:left w:val="none" w:sz="0" w:space="0" w:color="auto"/>
        <w:bottom w:val="none" w:sz="0" w:space="0" w:color="auto"/>
        <w:right w:val="none" w:sz="0" w:space="0" w:color="auto"/>
      </w:divBdr>
      <w:divsChild>
        <w:div w:id="2104690063">
          <w:marLeft w:val="0"/>
          <w:marRight w:val="0"/>
          <w:marTop w:val="0"/>
          <w:marBottom w:val="0"/>
          <w:divBdr>
            <w:top w:val="none" w:sz="0" w:space="0" w:color="auto"/>
            <w:left w:val="none" w:sz="0" w:space="0" w:color="auto"/>
            <w:bottom w:val="none" w:sz="0" w:space="0" w:color="auto"/>
            <w:right w:val="none" w:sz="0" w:space="0" w:color="auto"/>
          </w:divBdr>
        </w:div>
      </w:divsChild>
    </w:div>
    <w:div w:id="1086729422">
      <w:bodyDiv w:val="1"/>
      <w:marLeft w:val="0"/>
      <w:marRight w:val="0"/>
      <w:marTop w:val="0"/>
      <w:marBottom w:val="0"/>
      <w:divBdr>
        <w:top w:val="none" w:sz="0" w:space="0" w:color="auto"/>
        <w:left w:val="none" w:sz="0" w:space="0" w:color="auto"/>
        <w:bottom w:val="none" w:sz="0" w:space="0" w:color="auto"/>
        <w:right w:val="none" w:sz="0" w:space="0" w:color="auto"/>
      </w:divBdr>
    </w:div>
    <w:div w:id="1092579829">
      <w:bodyDiv w:val="1"/>
      <w:marLeft w:val="0"/>
      <w:marRight w:val="0"/>
      <w:marTop w:val="0"/>
      <w:marBottom w:val="0"/>
      <w:divBdr>
        <w:top w:val="none" w:sz="0" w:space="0" w:color="auto"/>
        <w:left w:val="none" w:sz="0" w:space="0" w:color="auto"/>
        <w:bottom w:val="none" w:sz="0" w:space="0" w:color="auto"/>
        <w:right w:val="none" w:sz="0" w:space="0" w:color="auto"/>
      </w:divBdr>
    </w:div>
    <w:div w:id="109886950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14783702">
      <w:bodyDiv w:val="1"/>
      <w:marLeft w:val="0"/>
      <w:marRight w:val="0"/>
      <w:marTop w:val="0"/>
      <w:marBottom w:val="0"/>
      <w:divBdr>
        <w:top w:val="none" w:sz="0" w:space="0" w:color="auto"/>
        <w:left w:val="none" w:sz="0" w:space="0" w:color="auto"/>
        <w:bottom w:val="none" w:sz="0" w:space="0" w:color="auto"/>
        <w:right w:val="none" w:sz="0" w:space="0" w:color="auto"/>
      </w:divBdr>
    </w:div>
    <w:div w:id="1117141888">
      <w:bodyDiv w:val="1"/>
      <w:marLeft w:val="0"/>
      <w:marRight w:val="0"/>
      <w:marTop w:val="0"/>
      <w:marBottom w:val="0"/>
      <w:divBdr>
        <w:top w:val="none" w:sz="0" w:space="0" w:color="auto"/>
        <w:left w:val="none" w:sz="0" w:space="0" w:color="auto"/>
        <w:bottom w:val="none" w:sz="0" w:space="0" w:color="auto"/>
        <w:right w:val="none" w:sz="0" w:space="0" w:color="auto"/>
      </w:divBdr>
    </w:div>
    <w:div w:id="1187791187">
      <w:bodyDiv w:val="1"/>
      <w:marLeft w:val="0"/>
      <w:marRight w:val="0"/>
      <w:marTop w:val="0"/>
      <w:marBottom w:val="0"/>
      <w:divBdr>
        <w:top w:val="none" w:sz="0" w:space="0" w:color="auto"/>
        <w:left w:val="none" w:sz="0" w:space="0" w:color="auto"/>
        <w:bottom w:val="none" w:sz="0" w:space="0" w:color="auto"/>
        <w:right w:val="none" w:sz="0" w:space="0" w:color="auto"/>
      </w:divBdr>
    </w:div>
    <w:div w:id="1200122977">
      <w:bodyDiv w:val="1"/>
      <w:marLeft w:val="0"/>
      <w:marRight w:val="0"/>
      <w:marTop w:val="0"/>
      <w:marBottom w:val="0"/>
      <w:divBdr>
        <w:top w:val="none" w:sz="0" w:space="0" w:color="auto"/>
        <w:left w:val="none" w:sz="0" w:space="0" w:color="auto"/>
        <w:bottom w:val="none" w:sz="0" w:space="0" w:color="auto"/>
        <w:right w:val="none" w:sz="0" w:space="0" w:color="auto"/>
      </w:divBdr>
    </w:div>
    <w:div w:id="1237134450">
      <w:bodyDiv w:val="1"/>
      <w:marLeft w:val="0"/>
      <w:marRight w:val="0"/>
      <w:marTop w:val="0"/>
      <w:marBottom w:val="0"/>
      <w:divBdr>
        <w:top w:val="none" w:sz="0" w:space="0" w:color="auto"/>
        <w:left w:val="none" w:sz="0" w:space="0" w:color="auto"/>
        <w:bottom w:val="none" w:sz="0" w:space="0" w:color="auto"/>
        <w:right w:val="none" w:sz="0" w:space="0" w:color="auto"/>
      </w:divBdr>
    </w:div>
    <w:div w:id="1270088738">
      <w:bodyDiv w:val="1"/>
      <w:marLeft w:val="0"/>
      <w:marRight w:val="0"/>
      <w:marTop w:val="0"/>
      <w:marBottom w:val="0"/>
      <w:divBdr>
        <w:top w:val="none" w:sz="0" w:space="0" w:color="auto"/>
        <w:left w:val="none" w:sz="0" w:space="0" w:color="auto"/>
        <w:bottom w:val="none" w:sz="0" w:space="0" w:color="auto"/>
        <w:right w:val="none" w:sz="0" w:space="0" w:color="auto"/>
      </w:divBdr>
    </w:div>
    <w:div w:id="1277058936">
      <w:bodyDiv w:val="1"/>
      <w:marLeft w:val="0"/>
      <w:marRight w:val="0"/>
      <w:marTop w:val="0"/>
      <w:marBottom w:val="0"/>
      <w:divBdr>
        <w:top w:val="none" w:sz="0" w:space="0" w:color="auto"/>
        <w:left w:val="none" w:sz="0" w:space="0" w:color="auto"/>
        <w:bottom w:val="none" w:sz="0" w:space="0" w:color="auto"/>
        <w:right w:val="none" w:sz="0" w:space="0" w:color="auto"/>
      </w:divBdr>
    </w:div>
    <w:div w:id="1315256599">
      <w:bodyDiv w:val="1"/>
      <w:marLeft w:val="0"/>
      <w:marRight w:val="0"/>
      <w:marTop w:val="0"/>
      <w:marBottom w:val="0"/>
      <w:divBdr>
        <w:top w:val="none" w:sz="0" w:space="0" w:color="auto"/>
        <w:left w:val="none" w:sz="0" w:space="0" w:color="auto"/>
        <w:bottom w:val="none" w:sz="0" w:space="0" w:color="auto"/>
        <w:right w:val="none" w:sz="0" w:space="0" w:color="auto"/>
      </w:divBdr>
    </w:div>
    <w:div w:id="1329358044">
      <w:bodyDiv w:val="1"/>
      <w:marLeft w:val="0"/>
      <w:marRight w:val="0"/>
      <w:marTop w:val="0"/>
      <w:marBottom w:val="0"/>
      <w:divBdr>
        <w:top w:val="none" w:sz="0" w:space="0" w:color="auto"/>
        <w:left w:val="none" w:sz="0" w:space="0" w:color="auto"/>
        <w:bottom w:val="none" w:sz="0" w:space="0" w:color="auto"/>
        <w:right w:val="none" w:sz="0" w:space="0" w:color="auto"/>
      </w:divBdr>
    </w:div>
    <w:div w:id="1331064224">
      <w:bodyDiv w:val="1"/>
      <w:marLeft w:val="0"/>
      <w:marRight w:val="0"/>
      <w:marTop w:val="0"/>
      <w:marBottom w:val="0"/>
      <w:divBdr>
        <w:top w:val="none" w:sz="0" w:space="0" w:color="auto"/>
        <w:left w:val="none" w:sz="0" w:space="0" w:color="auto"/>
        <w:bottom w:val="none" w:sz="0" w:space="0" w:color="auto"/>
        <w:right w:val="none" w:sz="0" w:space="0" w:color="auto"/>
      </w:divBdr>
    </w:div>
    <w:div w:id="1389261310">
      <w:bodyDiv w:val="1"/>
      <w:marLeft w:val="0"/>
      <w:marRight w:val="0"/>
      <w:marTop w:val="0"/>
      <w:marBottom w:val="0"/>
      <w:divBdr>
        <w:top w:val="none" w:sz="0" w:space="0" w:color="auto"/>
        <w:left w:val="none" w:sz="0" w:space="0" w:color="auto"/>
        <w:bottom w:val="none" w:sz="0" w:space="0" w:color="auto"/>
        <w:right w:val="none" w:sz="0" w:space="0" w:color="auto"/>
      </w:divBdr>
    </w:div>
    <w:div w:id="1412391950">
      <w:bodyDiv w:val="1"/>
      <w:marLeft w:val="0"/>
      <w:marRight w:val="0"/>
      <w:marTop w:val="0"/>
      <w:marBottom w:val="0"/>
      <w:divBdr>
        <w:top w:val="none" w:sz="0" w:space="0" w:color="auto"/>
        <w:left w:val="none" w:sz="0" w:space="0" w:color="auto"/>
        <w:bottom w:val="none" w:sz="0" w:space="0" w:color="auto"/>
        <w:right w:val="none" w:sz="0" w:space="0" w:color="auto"/>
      </w:divBdr>
    </w:div>
    <w:div w:id="1418215144">
      <w:bodyDiv w:val="1"/>
      <w:marLeft w:val="0"/>
      <w:marRight w:val="0"/>
      <w:marTop w:val="0"/>
      <w:marBottom w:val="0"/>
      <w:divBdr>
        <w:top w:val="none" w:sz="0" w:space="0" w:color="auto"/>
        <w:left w:val="none" w:sz="0" w:space="0" w:color="auto"/>
        <w:bottom w:val="none" w:sz="0" w:space="0" w:color="auto"/>
        <w:right w:val="none" w:sz="0" w:space="0" w:color="auto"/>
      </w:divBdr>
    </w:div>
    <w:div w:id="1444769564">
      <w:bodyDiv w:val="1"/>
      <w:marLeft w:val="0"/>
      <w:marRight w:val="0"/>
      <w:marTop w:val="0"/>
      <w:marBottom w:val="0"/>
      <w:divBdr>
        <w:top w:val="none" w:sz="0" w:space="0" w:color="auto"/>
        <w:left w:val="none" w:sz="0" w:space="0" w:color="auto"/>
        <w:bottom w:val="none" w:sz="0" w:space="0" w:color="auto"/>
        <w:right w:val="none" w:sz="0" w:space="0" w:color="auto"/>
      </w:divBdr>
    </w:div>
    <w:div w:id="1462730717">
      <w:bodyDiv w:val="1"/>
      <w:marLeft w:val="0"/>
      <w:marRight w:val="0"/>
      <w:marTop w:val="0"/>
      <w:marBottom w:val="0"/>
      <w:divBdr>
        <w:top w:val="none" w:sz="0" w:space="0" w:color="auto"/>
        <w:left w:val="none" w:sz="0" w:space="0" w:color="auto"/>
        <w:bottom w:val="none" w:sz="0" w:space="0" w:color="auto"/>
        <w:right w:val="none" w:sz="0" w:space="0" w:color="auto"/>
      </w:divBdr>
      <w:divsChild>
        <w:div w:id="826550664">
          <w:marLeft w:val="0"/>
          <w:marRight w:val="0"/>
          <w:marTop w:val="0"/>
          <w:marBottom w:val="0"/>
          <w:divBdr>
            <w:top w:val="none" w:sz="0" w:space="0" w:color="auto"/>
            <w:left w:val="none" w:sz="0" w:space="0" w:color="auto"/>
            <w:bottom w:val="none" w:sz="0" w:space="0" w:color="auto"/>
            <w:right w:val="none" w:sz="0" w:space="0" w:color="auto"/>
          </w:divBdr>
          <w:divsChild>
            <w:div w:id="1103376352">
              <w:marLeft w:val="0"/>
              <w:marRight w:val="0"/>
              <w:marTop w:val="0"/>
              <w:marBottom w:val="0"/>
              <w:divBdr>
                <w:top w:val="none" w:sz="0" w:space="0" w:color="auto"/>
                <w:left w:val="none" w:sz="0" w:space="0" w:color="auto"/>
                <w:bottom w:val="none" w:sz="0" w:space="0" w:color="auto"/>
                <w:right w:val="none" w:sz="0" w:space="0" w:color="auto"/>
              </w:divBdr>
              <w:divsChild>
                <w:div w:id="948466749">
                  <w:marLeft w:val="0"/>
                  <w:marRight w:val="0"/>
                  <w:marTop w:val="0"/>
                  <w:marBottom w:val="0"/>
                  <w:divBdr>
                    <w:top w:val="none" w:sz="0" w:space="0" w:color="auto"/>
                    <w:left w:val="none" w:sz="0" w:space="0" w:color="auto"/>
                    <w:bottom w:val="none" w:sz="0" w:space="0" w:color="auto"/>
                    <w:right w:val="none" w:sz="0" w:space="0" w:color="auto"/>
                  </w:divBdr>
                </w:div>
                <w:div w:id="1859810919">
                  <w:marLeft w:val="0"/>
                  <w:marRight w:val="0"/>
                  <w:marTop w:val="0"/>
                  <w:marBottom w:val="0"/>
                  <w:divBdr>
                    <w:top w:val="none" w:sz="0" w:space="0" w:color="auto"/>
                    <w:left w:val="none" w:sz="0" w:space="0" w:color="auto"/>
                    <w:bottom w:val="none" w:sz="0" w:space="0" w:color="auto"/>
                    <w:right w:val="none" w:sz="0" w:space="0" w:color="auto"/>
                  </w:divBdr>
                </w:div>
                <w:div w:id="107549813">
                  <w:marLeft w:val="0"/>
                  <w:marRight w:val="0"/>
                  <w:marTop w:val="0"/>
                  <w:marBottom w:val="0"/>
                  <w:divBdr>
                    <w:top w:val="none" w:sz="0" w:space="0" w:color="auto"/>
                    <w:left w:val="none" w:sz="0" w:space="0" w:color="auto"/>
                    <w:bottom w:val="none" w:sz="0" w:space="0" w:color="auto"/>
                    <w:right w:val="none" w:sz="0" w:space="0" w:color="auto"/>
                  </w:divBdr>
                </w:div>
                <w:div w:id="1365668729">
                  <w:marLeft w:val="0"/>
                  <w:marRight w:val="0"/>
                  <w:marTop w:val="0"/>
                  <w:marBottom w:val="0"/>
                  <w:divBdr>
                    <w:top w:val="none" w:sz="0" w:space="0" w:color="auto"/>
                    <w:left w:val="none" w:sz="0" w:space="0" w:color="auto"/>
                    <w:bottom w:val="none" w:sz="0" w:space="0" w:color="auto"/>
                    <w:right w:val="none" w:sz="0" w:space="0" w:color="auto"/>
                  </w:divBdr>
                </w:div>
                <w:div w:id="252008904">
                  <w:marLeft w:val="0"/>
                  <w:marRight w:val="0"/>
                  <w:marTop w:val="0"/>
                  <w:marBottom w:val="0"/>
                  <w:divBdr>
                    <w:top w:val="none" w:sz="0" w:space="0" w:color="auto"/>
                    <w:left w:val="none" w:sz="0" w:space="0" w:color="auto"/>
                    <w:bottom w:val="none" w:sz="0" w:space="0" w:color="auto"/>
                    <w:right w:val="none" w:sz="0" w:space="0" w:color="auto"/>
                  </w:divBdr>
                </w:div>
                <w:div w:id="8874363">
                  <w:marLeft w:val="0"/>
                  <w:marRight w:val="0"/>
                  <w:marTop w:val="0"/>
                  <w:marBottom w:val="0"/>
                  <w:divBdr>
                    <w:top w:val="none" w:sz="0" w:space="0" w:color="auto"/>
                    <w:left w:val="none" w:sz="0" w:space="0" w:color="auto"/>
                    <w:bottom w:val="none" w:sz="0" w:space="0" w:color="auto"/>
                    <w:right w:val="none" w:sz="0" w:space="0" w:color="auto"/>
                  </w:divBdr>
                </w:div>
              </w:divsChild>
            </w:div>
            <w:div w:id="1145006355">
              <w:marLeft w:val="0"/>
              <w:marRight w:val="0"/>
              <w:marTop w:val="0"/>
              <w:marBottom w:val="0"/>
              <w:divBdr>
                <w:top w:val="none" w:sz="0" w:space="0" w:color="auto"/>
                <w:left w:val="none" w:sz="0" w:space="0" w:color="auto"/>
                <w:bottom w:val="none" w:sz="0" w:space="0" w:color="auto"/>
                <w:right w:val="none" w:sz="0" w:space="0" w:color="auto"/>
              </w:divBdr>
            </w:div>
          </w:divsChild>
        </w:div>
        <w:div w:id="1482651083">
          <w:marLeft w:val="0"/>
          <w:marRight w:val="0"/>
          <w:marTop w:val="0"/>
          <w:marBottom w:val="0"/>
          <w:divBdr>
            <w:top w:val="none" w:sz="0" w:space="0" w:color="auto"/>
            <w:left w:val="none" w:sz="0" w:space="0" w:color="auto"/>
            <w:bottom w:val="none" w:sz="0" w:space="0" w:color="auto"/>
            <w:right w:val="none" w:sz="0" w:space="0" w:color="auto"/>
          </w:divBdr>
        </w:div>
        <w:div w:id="650716645">
          <w:marLeft w:val="0"/>
          <w:marRight w:val="0"/>
          <w:marTop w:val="0"/>
          <w:marBottom w:val="0"/>
          <w:divBdr>
            <w:top w:val="none" w:sz="0" w:space="0" w:color="auto"/>
            <w:left w:val="none" w:sz="0" w:space="0" w:color="auto"/>
            <w:bottom w:val="none" w:sz="0" w:space="0" w:color="auto"/>
            <w:right w:val="none" w:sz="0" w:space="0" w:color="auto"/>
          </w:divBdr>
        </w:div>
        <w:div w:id="1532453533">
          <w:marLeft w:val="0"/>
          <w:marRight w:val="0"/>
          <w:marTop w:val="0"/>
          <w:marBottom w:val="0"/>
          <w:divBdr>
            <w:top w:val="none" w:sz="0" w:space="0" w:color="auto"/>
            <w:left w:val="none" w:sz="0" w:space="0" w:color="auto"/>
            <w:bottom w:val="none" w:sz="0" w:space="0" w:color="auto"/>
            <w:right w:val="none" w:sz="0" w:space="0" w:color="auto"/>
          </w:divBdr>
        </w:div>
        <w:div w:id="1127048279">
          <w:marLeft w:val="0"/>
          <w:marRight w:val="0"/>
          <w:marTop w:val="0"/>
          <w:marBottom w:val="0"/>
          <w:divBdr>
            <w:top w:val="none" w:sz="0" w:space="0" w:color="auto"/>
            <w:left w:val="none" w:sz="0" w:space="0" w:color="auto"/>
            <w:bottom w:val="none" w:sz="0" w:space="0" w:color="auto"/>
            <w:right w:val="none" w:sz="0" w:space="0" w:color="auto"/>
          </w:divBdr>
        </w:div>
        <w:div w:id="178929697">
          <w:marLeft w:val="0"/>
          <w:marRight w:val="0"/>
          <w:marTop w:val="0"/>
          <w:marBottom w:val="0"/>
          <w:divBdr>
            <w:top w:val="none" w:sz="0" w:space="0" w:color="auto"/>
            <w:left w:val="none" w:sz="0" w:space="0" w:color="auto"/>
            <w:bottom w:val="none" w:sz="0" w:space="0" w:color="auto"/>
            <w:right w:val="none" w:sz="0" w:space="0" w:color="auto"/>
          </w:divBdr>
        </w:div>
        <w:div w:id="1279680884">
          <w:marLeft w:val="0"/>
          <w:marRight w:val="0"/>
          <w:marTop w:val="0"/>
          <w:marBottom w:val="0"/>
          <w:divBdr>
            <w:top w:val="none" w:sz="0" w:space="0" w:color="auto"/>
            <w:left w:val="none" w:sz="0" w:space="0" w:color="auto"/>
            <w:bottom w:val="none" w:sz="0" w:space="0" w:color="auto"/>
            <w:right w:val="none" w:sz="0" w:space="0" w:color="auto"/>
          </w:divBdr>
        </w:div>
        <w:div w:id="1143278497">
          <w:marLeft w:val="0"/>
          <w:marRight w:val="0"/>
          <w:marTop w:val="0"/>
          <w:marBottom w:val="0"/>
          <w:divBdr>
            <w:top w:val="none" w:sz="0" w:space="0" w:color="auto"/>
            <w:left w:val="none" w:sz="0" w:space="0" w:color="auto"/>
            <w:bottom w:val="none" w:sz="0" w:space="0" w:color="auto"/>
            <w:right w:val="none" w:sz="0" w:space="0" w:color="auto"/>
          </w:divBdr>
        </w:div>
        <w:div w:id="783309624">
          <w:marLeft w:val="0"/>
          <w:marRight w:val="0"/>
          <w:marTop w:val="0"/>
          <w:marBottom w:val="0"/>
          <w:divBdr>
            <w:top w:val="none" w:sz="0" w:space="0" w:color="auto"/>
            <w:left w:val="none" w:sz="0" w:space="0" w:color="auto"/>
            <w:bottom w:val="none" w:sz="0" w:space="0" w:color="auto"/>
            <w:right w:val="none" w:sz="0" w:space="0" w:color="auto"/>
          </w:divBdr>
        </w:div>
        <w:div w:id="407308147">
          <w:marLeft w:val="0"/>
          <w:marRight w:val="0"/>
          <w:marTop w:val="0"/>
          <w:marBottom w:val="0"/>
          <w:divBdr>
            <w:top w:val="none" w:sz="0" w:space="0" w:color="auto"/>
            <w:left w:val="none" w:sz="0" w:space="0" w:color="auto"/>
            <w:bottom w:val="none" w:sz="0" w:space="0" w:color="auto"/>
            <w:right w:val="none" w:sz="0" w:space="0" w:color="auto"/>
          </w:divBdr>
        </w:div>
      </w:divsChild>
    </w:div>
    <w:div w:id="1475368085">
      <w:bodyDiv w:val="1"/>
      <w:marLeft w:val="0"/>
      <w:marRight w:val="0"/>
      <w:marTop w:val="0"/>
      <w:marBottom w:val="0"/>
      <w:divBdr>
        <w:top w:val="none" w:sz="0" w:space="0" w:color="auto"/>
        <w:left w:val="none" w:sz="0" w:space="0" w:color="auto"/>
        <w:bottom w:val="none" w:sz="0" w:space="0" w:color="auto"/>
        <w:right w:val="none" w:sz="0" w:space="0" w:color="auto"/>
      </w:divBdr>
    </w:div>
    <w:div w:id="1511487448">
      <w:bodyDiv w:val="1"/>
      <w:marLeft w:val="0"/>
      <w:marRight w:val="0"/>
      <w:marTop w:val="0"/>
      <w:marBottom w:val="0"/>
      <w:divBdr>
        <w:top w:val="none" w:sz="0" w:space="0" w:color="auto"/>
        <w:left w:val="none" w:sz="0" w:space="0" w:color="auto"/>
        <w:bottom w:val="none" w:sz="0" w:space="0" w:color="auto"/>
        <w:right w:val="none" w:sz="0" w:space="0" w:color="auto"/>
      </w:divBdr>
      <w:divsChild>
        <w:div w:id="815341412">
          <w:marLeft w:val="0"/>
          <w:marRight w:val="0"/>
          <w:marTop w:val="0"/>
          <w:marBottom w:val="0"/>
          <w:divBdr>
            <w:top w:val="none" w:sz="0" w:space="0" w:color="auto"/>
            <w:left w:val="none" w:sz="0" w:space="0" w:color="auto"/>
            <w:bottom w:val="none" w:sz="0" w:space="0" w:color="auto"/>
            <w:right w:val="none" w:sz="0" w:space="0" w:color="auto"/>
          </w:divBdr>
        </w:div>
        <w:div w:id="1533493732">
          <w:marLeft w:val="0"/>
          <w:marRight w:val="0"/>
          <w:marTop w:val="0"/>
          <w:marBottom w:val="0"/>
          <w:divBdr>
            <w:top w:val="none" w:sz="0" w:space="0" w:color="auto"/>
            <w:left w:val="none" w:sz="0" w:space="0" w:color="auto"/>
            <w:bottom w:val="none" w:sz="0" w:space="0" w:color="auto"/>
            <w:right w:val="none" w:sz="0" w:space="0" w:color="auto"/>
          </w:divBdr>
        </w:div>
      </w:divsChild>
    </w:div>
    <w:div w:id="1522937895">
      <w:bodyDiv w:val="1"/>
      <w:marLeft w:val="0"/>
      <w:marRight w:val="0"/>
      <w:marTop w:val="0"/>
      <w:marBottom w:val="0"/>
      <w:divBdr>
        <w:top w:val="none" w:sz="0" w:space="0" w:color="auto"/>
        <w:left w:val="none" w:sz="0" w:space="0" w:color="auto"/>
        <w:bottom w:val="none" w:sz="0" w:space="0" w:color="auto"/>
        <w:right w:val="none" w:sz="0" w:space="0" w:color="auto"/>
      </w:divBdr>
    </w:div>
    <w:div w:id="1525556453">
      <w:bodyDiv w:val="1"/>
      <w:marLeft w:val="0"/>
      <w:marRight w:val="0"/>
      <w:marTop w:val="0"/>
      <w:marBottom w:val="0"/>
      <w:divBdr>
        <w:top w:val="none" w:sz="0" w:space="0" w:color="auto"/>
        <w:left w:val="none" w:sz="0" w:space="0" w:color="auto"/>
        <w:bottom w:val="none" w:sz="0" w:space="0" w:color="auto"/>
        <w:right w:val="none" w:sz="0" w:space="0" w:color="auto"/>
      </w:divBdr>
    </w:div>
    <w:div w:id="1605571969">
      <w:bodyDiv w:val="1"/>
      <w:marLeft w:val="0"/>
      <w:marRight w:val="0"/>
      <w:marTop w:val="0"/>
      <w:marBottom w:val="0"/>
      <w:divBdr>
        <w:top w:val="none" w:sz="0" w:space="0" w:color="auto"/>
        <w:left w:val="none" w:sz="0" w:space="0" w:color="auto"/>
        <w:bottom w:val="none" w:sz="0" w:space="0" w:color="auto"/>
        <w:right w:val="none" w:sz="0" w:space="0" w:color="auto"/>
      </w:divBdr>
    </w:div>
    <w:div w:id="1641422444">
      <w:bodyDiv w:val="1"/>
      <w:marLeft w:val="0"/>
      <w:marRight w:val="0"/>
      <w:marTop w:val="0"/>
      <w:marBottom w:val="0"/>
      <w:divBdr>
        <w:top w:val="none" w:sz="0" w:space="0" w:color="auto"/>
        <w:left w:val="none" w:sz="0" w:space="0" w:color="auto"/>
        <w:bottom w:val="none" w:sz="0" w:space="0" w:color="auto"/>
        <w:right w:val="none" w:sz="0" w:space="0" w:color="auto"/>
      </w:divBdr>
    </w:div>
    <w:div w:id="1655376561">
      <w:bodyDiv w:val="1"/>
      <w:marLeft w:val="0"/>
      <w:marRight w:val="0"/>
      <w:marTop w:val="0"/>
      <w:marBottom w:val="0"/>
      <w:divBdr>
        <w:top w:val="none" w:sz="0" w:space="0" w:color="auto"/>
        <w:left w:val="none" w:sz="0" w:space="0" w:color="auto"/>
        <w:bottom w:val="none" w:sz="0" w:space="0" w:color="auto"/>
        <w:right w:val="none" w:sz="0" w:space="0" w:color="auto"/>
      </w:divBdr>
    </w:div>
    <w:div w:id="1695688524">
      <w:bodyDiv w:val="1"/>
      <w:marLeft w:val="0"/>
      <w:marRight w:val="0"/>
      <w:marTop w:val="0"/>
      <w:marBottom w:val="0"/>
      <w:divBdr>
        <w:top w:val="none" w:sz="0" w:space="0" w:color="auto"/>
        <w:left w:val="none" w:sz="0" w:space="0" w:color="auto"/>
        <w:bottom w:val="none" w:sz="0" w:space="0" w:color="auto"/>
        <w:right w:val="none" w:sz="0" w:space="0" w:color="auto"/>
      </w:divBdr>
    </w:div>
    <w:div w:id="1719278682">
      <w:bodyDiv w:val="1"/>
      <w:marLeft w:val="0"/>
      <w:marRight w:val="0"/>
      <w:marTop w:val="0"/>
      <w:marBottom w:val="0"/>
      <w:divBdr>
        <w:top w:val="none" w:sz="0" w:space="0" w:color="auto"/>
        <w:left w:val="none" w:sz="0" w:space="0" w:color="auto"/>
        <w:bottom w:val="none" w:sz="0" w:space="0" w:color="auto"/>
        <w:right w:val="none" w:sz="0" w:space="0" w:color="auto"/>
      </w:divBdr>
    </w:div>
    <w:div w:id="1770852694">
      <w:bodyDiv w:val="1"/>
      <w:marLeft w:val="0"/>
      <w:marRight w:val="0"/>
      <w:marTop w:val="0"/>
      <w:marBottom w:val="0"/>
      <w:divBdr>
        <w:top w:val="none" w:sz="0" w:space="0" w:color="auto"/>
        <w:left w:val="none" w:sz="0" w:space="0" w:color="auto"/>
        <w:bottom w:val="none" w:sz="0" w:space="0" w:color="auto"/>
        <w:right w:val="none" w:sz="0" w:space="0" w:color="auto"/>
      </w:divBdr>
      <w:divsChild>
        <w:div w:id="1419055680">
          <w:marLeft w:val="0"/>
          <w:marRight w:val="0"/>
          <w:marTop w:val="0"/>
          <w:marBottom w:val="0"/>
          <w:divBdr>
            <w:top w:val="none" w:sz="0" w:space="0" w:color="auto"/>
            <w:left w:val="none" w:sz="0" w:space="0" w:color="auto"/>
            <w:bottom w:val="none" w:sz="0" w:space="0" w:color="auto"/>
            <w:right w:val="none" w:sz="0" w:space="0" w:color="auto"/>
          </w:divBdr>
        </w:div>
        <w:div w:id="616716479">
          <w:marLeft w:val="0"/>
          <w:marRight w:val="0"/>
          <w:marTop w:val="0"/>
          <w:marBottom w:val="0"/>
          <w:divBdr>
            <w:top w:val="none" w:sz="0" w:space="0" w:color="auto"/>
            <w:left w:val="none" w:sz="0" w:space="0" w:color="auto"/>
            <w:bottom w:val="none" w:sz="0" w:space="0" w:color="auto"/>
            <w:right w:val="none" w:sz="0" w:space="0" w:color="auto"/>
          </w:divBdr>
        </w:div>
        <w:div w:id="1018002830">
          <w:marLeft w:val="0"/>
          <w:marRight w:val="0"/>
          <w:marTop w:val="0"/>
          <w:marBottom w:val="0"/>
          <w:divBdr>
            <w:top w:val="none" w:sz="0" w:space="0" w:color="auto"/>
            <w:left w:val="none" w:sz="0" w:space="0" w:color="auto"/>
            <w:bottom w:val="none" w:sz="0" w:space="0" w:color="auto"/>
            <w:right w:val="none" w:sz="0" w:space="0" w:color="auto"/>
          </w:divBdr>
        </w:div>
      </w:divsChild>
    </w:div>
    <w:div w:id="1789817959">
      <w:bodyDiv w:val="1"/>
      <w:marLeft w:val="0"/>
      <w:marRight w:val="0"/>
      <w:marTop w:val="0"/>
      <w:marBottom w:val="0"/>
      <w:divBdr>
        <w:top w:val="none" w:sz="0" w:space="0" w:color="auto"/>
        <w:left w:val="none" w:sz="0" w:space="0" w:color="auto"/>
        <w:bottom w:val="none" w:sz="0" w:space="0" w:color="auto"/>
        <w:right w:val="none" w:sz="0" w:space="0" w:color="auto"/>
      </w:divBdr>
      <w:divsChild>
        <w:div w:id="2147240434">
          <w:marLeft w:val="0"/>
          <w:marRight w:val="0"/>
          <w:marTop w:val="0"/>
          <w:marBottom w:val="0"/>
          <w:divBdr>
            <w:top w:val="none" w:sz="0" w:space="0" w:color="auto"/>
            <w:left w:val="none" w:sz="0" w:space="0" w:color="auto"/>
            <w:bottom w:val="none" w:sz="0" w:space="0" w:color="auto"/>
            <w:right w:val="none" w:sz="0" w:space="0" w:color="auto"/>
          </w:divBdr>
        </w:div>
      </w:divsChild>
    </w:div>
    <w:div w:id="1812093006">
      <w:bodyDiv w:val="1"/>
      <w:marLeft w:val="0"/>
      <w:marRight w:val="0"/>
      <w:marTop w:val="0"/>
      <w:marBottom w:val="0"/>
      <w:divBdr>
        <w:top w:val="none" w:sz="0" w:space="0" w:color="auto"/>
        <w:left w:val="none" w:sz="0" w:space="0" w:color="auto"/>
        <w:bottom w:val="none" w:sz="0" w:space="0" w:color="auto"/>
        <w:right w:val="none" w:sz="0" w:space="0" w:color="auto"/>
      </w:divBdr>
      <w:divsChild>
        <w:div w:id="1693845664">
          <w:marLeft w:val="0"/>
          <w:marRight w:val="0"/>
          <w:marTop w:val="0"/>
          <w:marBottom w:val="0"/>
          <w:divBdr>
            <w:top w:val="none" w:sz="0" w:space="0" w:color="auto"/>
            <w:left w:val="none" w:sz="0" w:space="0" w:color="auto"/>
            <w:bottom w:val="none" w:sz="0" w:space="0" w:color="auto"/>
            <w:right w:val="none" w:sz="0" w:space="0" w:color="auto"/>
          </w:divBdr>
        </w:div>
      </w:divsChild>
    </w:div>
    <w:div w:id="1867451169">
      <w:bodyDiv w:val="1"/>
      <w:marLeft w:val="0"/>
      <w:marRight w:val="0"/>
      <w:marTop w:val="0"/>
      <w:marBottom w:val="0"/>
      <w:divBdr>
        <w:top w:val="none" w:sz="0" w:space="0" w:color="auto"/>
        <w:left w:val="none" w:sz="0" w:space="0" w:color="auto"/>
        <w:bottom w:val="none" w:sz="0" w:space="0" w:color="auto"/>
        <w:right w:val="none" w:sz="0" w:space="0" w:color="auto"/>
      </w:divBdr>
    </w:div>
    <w:div w:id="1868250506">
      <w:bodyDiv w:val="1"/>
      <w:marLeft w:val="0"/>
      <w:marRight w:val="0"/>
      <w:marTop w:val="0"/>
      <w:marBottom w:val="0"/>
      <w:divBdr>
        <w:top w:val="none" w:sz="0" w:space="0" w:color="auto"/>
        <w:left w:val="none" w:sz="0" w:space="0" w:color="auto"/>
        <w:bottom w:val="none" w:sz="0" w:space="0" w:color="auto"/>
        <w:right w:val="none" w:sz="0" w:space="0" w:color="auto"/>
      </w:divBdr>
    </w:div>
    <w:div w:id="1943298517">
      <w:bodyDiv w:val="1"/>
      <w:marLeft w:val="0"/>
      <w:marRight w:val="0"/>
      <w:marTop w:val="0"/>
      <w:marBottom w:val="0"/>
      <w:divBdr>
        <w:top w:val="none" w:sz="0" w:space="0" w:color="auto"/>
        <w:left w:val="none" w:sz="0" w:space="0" w:color="auto"/>
        <w:bottom w:val="none" w:sz="0" w:space="0" w:color="auto"/>
        <w:right w:val="none" w:sz="0" w:space="0" w:color="auto"/>
      </w:divBdr>
      <w:divsChild>
        <w:div w:id="1059594435">
          <w:marLeft w:val="0"/>
          <w:marRight w:val="0"/>
          <w:marTop w:val="0"/>
          <w:marBottom w:val="0"/>
          <w:divBdr>
            <w:top w:val="none" w:sz="0" w:space="0" w:color="auto"/>
            <w:left w:val="none" w:sz="0" w:space="0" w:color="auto"/>
            <w:bottom w:val="none" w:sz="0" w:space="0" w:color="auto"/>
            <w:right w:val="none" w:sz="0" w:space="0" w:color="auto"/>
          </w:divBdr>
          <w:divsChild>
            <w:div w:id="810294989">
              <w:marLeft w:val="0"/>
              <w:marRight w:val="0"/>
              <w:marTop w:val="0"/>
              <w:marBottom w:val="0"/>
              <w:divBdr>
                <w:top w:val="none" w:sz="0" w:space="0" w:color="auto"/>
                <w:left w:val="none" w:sz="0" w:space="0" w:color="auto"/>
                <w:bottom w:val="none" w:sz="0" w:space="0" w:color="auto"/>
                <w:right w:val="none" w:sz="0" w:space="0" w:color="auto"/>
              </w:divBdr>
            </w:div>
          </w:divsChild>
        </w:div>
        <w:div w:id="798647986">
          <w:marLeft w:val="0"/>
          <w:marRight w:val="0"/>
          <w:marTop w:val="0"/>
          <w:marBottom w:val="0"/>
          <w:divBdr>
            <w:top w:val="none" w:sz="0" w:space="0" w:color="auto"/>
            <w:left w:val="none" w:sz="0" w:space="0" w:color="auto"/>
            <w:bottom w:val="none" w:sz="0" w:space="0" w:color="auto"/>
            <w:right w:val="none" w:sz="0" w:space="0" w:color="auto"/>
          </w:divBdr>
          <w:divsChild>
            <w:div w:id="1606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5191">
      <w:bodyDiv w:val="1"/>
      <w:marLeft w:val="0"/>
      <w:marRight w:val="0"/>
      <w:marTop w:val="0"/>
      <w:marBottom w:val="0"/>
      <w:divBdr>
        <w:top w:val="none" w:sz="0" w:space="0" w:color="auto"/>
        <w:left w:val="none" w:sz="0" w:space="0" w:color="auto"/>
        <w:bottom w:val="none" w:sz="0" w:space="0" w:color="auto"/>
        <w:right w:val="none" w:sz="0" w:space="0" w:color="auto"/>
      </w:divBdr>
    </w:div>
    <w:div w:id="1951280592">
      <w:bodyDiv w:val="1"/>
      <w:marLeft w:val="0"/>
      <w:marRight w:val="0"/>
      <w:marTop w:val="0"/>
      <w:marBottom w:val="0"/>
      <w:divBdr>
        <w:top w:val="none" w:sz="0" w:space="0" w:color="auto"/>
        <w:left w:val="none" w:sz="0" w:space="0" w:color="auto"/>
        <w:bottom w:val="none" w:sz="0" w:space="0" w:color="auto"/>
        <w:right w:val="none" w:sz="0" w:space="0" w:color="auto"/>
      </w:divBdr>
    </w:div>
    <w:div w:id="1978487435">
      <w:bodyDiv w:val="1"/>
      <w:marLeft w:val="0"/>
      <w:marRight w:val="0"/>
      <w:marTop w:val="0"/>
      <w:marBottom w:val="0"/>
      <w:divBdr>
        <w:top w:val="none" w:sz="0" w:space="0" w:color="auto"/>
        <w:left w:val="none" w:sz="0" w:space="0" w:color="auto"/>
        <w:bottom w:val="none" w:sz="0" w:space="0" w:color="auto"/>
        <w:right w:val="none" w:sz="0" w:space="0" w:color="auto"/>
      </w:divBdr>
    </w:div>
    <w:div w:id="1980919087">
      <w:bodyDiv w:val="1"/>
      <w:marLeft w:val="0"/>
      <w:marRight w:val="0"/>
      <w:marTop w:val="0"/>
      <w:marBottom w:val="0"/>
      <w:divBdr>
        <w:top w:val="none" w:sz="0" w:space="0" w:color="auto"/>
        <w:left w:val="none" w:sz="0" w:space="0" w:color="auto"/>
        <w:bottom w:val="none" w:sz="0" w:space="0" w:color="auto"/>
        <w:right w:val="none" w:sz="0" w:space="0" w:color="auto"/>
      </w:divBdr>
    </w:div>
    <w:div w:id="1983540483">
      <w:bodyDiv w:val="1"/>
      <w:marLeft w:val="0"/>
      <w:marRight w:val="0"/>
      <w:marTop w:val="0"/>
      <w:marBottom w:val="0"/>
      <w:divBdr>
        <w:top w:val="none" w:sz="0" w:space="0" w:color="auto"/>
        <w:left w:val="none" w:sz="0" w:space="0" w:color="auto"/>
        <w:bottom w:val="none" w:sz="0" w:space="0" w:color="auto"/>
        <w:right w:val="none" w:sz="0" w:space="0" w:color="auto"/>
      </w:divBdr>
    </w:div>
    <w:div w:id="1999455762">
      <w:bodyDiv w:val="1"/>
      <w:marLeft w:val="0"/>
      <w:marRight w:val="0"/>
      <w:marTop w:val="0"/>
      <w:marBottom w:val="0"/>
      <w:divBdr>
        <w:top w:val="none" w:sz="0" w:space="0" w:color="auto"/>
        <w:left w:val="none" w:sz="0" w:space="0" w:color="auto"/>
        <w:bottom w:val="none" w:sz="0" w:space="0" w:color="auto"/>
        <w:right w:val="none" w:sz="0" w:space="0" w:color="auto"/>
      </w:divBdr>
    </w:div>
    <w:div w:id="2015110880">
      <w:bodyDiv w:val="1"/>
      <w:marLeft w:val="0"/>
      <w:marRight w:val="0"/>
      <w:marTop w:val="0"/>
      <w:marBottom w:val="0"/>
      <w:divBdr>
        <w:top w:val="none" w:sz="0" w:space="0" w:color="auto"/>
        <w:left w:val="none" w:sz="0" w:space="0" w:color="auto"/>
        <w:bottom w:val="none" w:sz="0" w:space="0" w:color="auto"/>
        <w:right w:val="none" w:sz="0" w:space="0" w:color="auto"/>
      </w:divBdr>
    </w:div>
    <w:div w:id="2017347005">
      <w:bodyDiv w:val="1"/>
      <w:marLeft w:val="0"/>
      <w:marRight w:val="0"/>
      <w:marTop w:val="0"/>
      <w:marBottom w:val="0"/>
      <w:divBdr>
        <w:top w:val="none" w:sz="0" w:space="0" w:color="auto"/>
        <w:left w:val="none" w:sz="0" w:space="0" w:color="auto"/>
        <w:bottom w:val="none" w:sz="0" w:space="0" w:color="auto"/>
        <w:right w:val="none" w:sz="0" w:space="0" w:color="auto"/>
      </w:divBdr>
    </w:div>
    <w:div w:id="2041198451">
      <w:bodyDiv w:val="1"/>
      <w:marLeft w:val="0"/>
      <w:marRight w:val="0"/>
      <w:marTop w:val="0"/>
      <w:marBottom w:val="0"/>
      <w:divBdr>
        <w:top w:val="none" w:sz="0" w:space="0" w:color="auto"/>
        <w:left w:val="none" w:sz="0" w:space="0" w:color="auto"/>
        <w:bottom w:val="none" w:sz="0" w:space="0" w:color="auto"/>
        <w:right w:val="none" w:sz="0" w:space="0" w:color="auto"/>
      </w:divBdr>
      <w:divsChild>
        <w:div w:id="1236087288">
          <w:marLeft w:val="0"/>
          <w:marRight w:val="0"/>
          <w:marTop w:val="0"/>
          <w:marBottom w:val="0"/>
          <w:divBdr>
            <w:top w:val="none" w:sz="0" w:space="0" w:color="auto"/>
            <w:left w:val="none" w:sz="0" w:space="0" w:color="auto"/>
            <w:bottom w:val="none" w:sz="0" w:space="0" w:color="auto"/>
            <w:right w:val="none" w:sz="0" w:space="0" w:color="auto"/>
          </w:divBdr>
        </w:div>
        <w:div w:id="542209943">
          <w:marLeft w:val="0"/>
          <w:marRight w:val="0"/>
          <w:marTop w:val="0"/>
          <w:marBottom w:val="0"/>
          <w:divBdr>
            <w:top w:val="none" w:sz="0" w:space="0" w:color="auto"/>
            <w:left w:val="none" w:sz="0" w:space="0" w:color="auto"/>
            <w:bottom w:val="none" w:sz="0" w:space="0" w:color="auto"/>
            <w:right w:val="none" w:sz="0" w:space="0" w:color="auto"/>
          </w:divBdr>
        </w:div>
      </w:divsChild>
    </w:div>
    <w:div w:id="2062904106">
      <w:bodyDiv w:val="1"/>
      <w:marLeft w:val="0"/>
      <w:marRight w:val="0"/>
      <w:marTop w:val="0"/>
      <w:marBottom w:val="0"/>
      <w:divBdr>
        <w:top w:val="none" w:sz="0" w:space="0" w:color="auto"/>
        <w:left w:val="none" w:sz="0" w:space="0" w:color="auto"/>
        <w:bottom w:val="none" w:sz="0" w:space="0" w:color="auto"/>
        <w:right w:val="none" w:sz="0" w:space="0" w:color="auto"/>
      </w:divBdr>
    </w:div>
    <w:div w:id="2098598292">
      <w:bodyDiv w:val="1"/>
      <w:marLeft w:val="0"/>
      <w:marRight w:val="0"/>
      <w:marTop w:val="0"/>
      <w:marBottom w:val="0"/>
      <w:divBdr>
        <w:top w:val="none" w:sz="0" w:space="0" w:color="auto"/>
        <w:left w:val="none" w:sz="0" w:space="0" w:color="auto"/>
        <w:bottom w:val="none" w:sz="0" w:space="0" w:color="auto"/>
        <w:right w:val="none" w:sz="0" w:space="0" w:color="auto"/>
      </w:divBdr>
    </w:div>
    <w:div w:id="2105176923">
      <w:bodyDiv w:val="1"/>
      <w:marLeft w:val="0"/>
      <w:marRight w:val="0"/>
      <w:marTop w:val="0"/>
      <w:marBottom w:val="0"/>
      <w:divBdr>
        <w:top w:val="none" w:sz="0" w:space="0" w:color="auto"/>
        <w:left w:val="none" w:sz="0" w:space="0" w:color="auto"/>
        <w:bottom w:val="none" w:sz="0" w:space="0" w:color="auto"/>
        <w:right w:val="none" w:sz="0" w:space="0" w:color="auto"/>
      </w:divBdr>
    </w:div>
    <w:div w:id="214677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hyperlink" Target="http://bookap.info/socionica/kreger_tipy_lyudey_16_tipov_lichnosti_opredelyayushchih_kak_my_zhivyom_rabotaem_i_lyubim/load/rtf.shtm" TargetMode="External"/><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hyperlink" Target="http://www.phantastike.com/link/common_psychology/soc_tipi_i_intertipnie_otnosheniya.zip" TargetMode="External"/><Relationship Id="rId47" Type="http://schemas.openxmlformats.org/officeDocument/2006/relationships/hyperlink" Target="https://www.youtube.com/watch?v=RfOjHQmTfQg" TargetMode="External"/><Relationship Id="rId50" Type="http://schemas.openxmlformats.org/officeDocument/2006/relationships/hyperlink" Target="https://www.youtube.com/watch?v=SWletf-kDbA" TargetMode="External"/><Relationship Id="rId55" Type="http://schemas.openxmlformats.org/officeDocument/2006/relationships/hyperlink" Target="mailto:7651042@tut.by" TargetMode="Externa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jpeg"/><Relationship Id="rId41" Type="http://schemas.openxmlformats.org/officeDocument/2006/relationships/hyperlink" Target="http://socionik-sait.narod.ru/book/socionika_004.zip" TargetMode="External"/><Relationship Id="rId54" Type="http://schemas.openxmlformats.org/officeDocument/2006/relationships/image" Target="http://dadomu.by/media/img/banner.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6.wdp"/><Relationship Id="rId32" Type="http://schemas.openxmlformats.org/officeDocument/2006/relationships/hyperlink" Target="http://chudo-chado.kg/methods/" TargetMode="External"/><Relationship Id="rId37" Type="http://schemas.microsoft.com/office/2007/relationships/hdphoto" Target="media/hdphoto11.wdp"/><Relationship Id="rId40" Type="http://schemas.openxmlformats.org/officeDocument/2006/relationships/image" Target="media/image17.jpeg"/><Relationship Id="rId45" Type="http://schemas.openxmlformats.org/officeDocument/2006/relationships/hyperlink" Target="http://my.mail.ru/mail/marina-yudaeva/video/34892/67279.html?time=105&amp;from=videoplayer" TargetMode="External"/><Relationship Id="rId53" Type="http://schemas.openxmlformats.org/officeDocument/2006/relationships/image" Target="media/image19.jpeg"/><Relationship Id="rId58" Type="http://schemas.openxmlformats.org/officeDocument/2006/relationships/hyperlink" Target="http://child.edu.by/main.aspx?guid=3031"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07/relationships/hdphoto" Target="media/hdphoto8.wdp"/><Relationship Id="rId36" Type="http://schemas.openxmlformats.org/officeDocument/2006/relationships/image" Target="media/image15.jpeg"/><Relationship Id="rId49" Type="http://schemas.openxmlformats.org/officeDocument/2006/relationships/hyperlink" Target="https://www.youtube.com/watch?v=xKmzGDXAi44" TargetMode="External"/><Relationship Id="rId57" Type="http://schemas.openxmlformats.org/officeDocument/2006/relationships/image" Target="media/image20.pn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hyperlink" Target="http://chudo-chado.kg/program/program-for-children-from-1-year-to-3-years/" TargetMode="External"/><Relationship Id="rId44" Type="http://schemas.openxmlformats.org/officeDocument/2006/relationships/hyperlink" Target="http://socion.org/files/10_gulenko_jung.pdf" TargetMode="External"/><Relationship Id="rId52" Type="http://schemas.openxmlformats.org/officeDocument/2006/relationships/hyperlink" Target="https://www.youtube.com/watch?v=ijNB8QkFuLw"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9.wdp"/><Relationship Id="rId35" Type="http://schemas.microsoft.com/office/2007/relationships/hdphoto" Target="media/hdphoto10.wdp"/><Relationship Id="rId43" Type="http://schemas.openxmlformats.org/officeDocument/2006/relationships/image" Target="media/image18.jpeg"/><Relationship Id="rId48" Type="http://schemas.openxmlformats.org/officeDocument/2006/relationships/hyperlink" Target="https://www.youtube.com/watch?v=AMr6FfWNTcY" TargetMode="External"/><Relationship Id="rId56" Type="http://schemas.openxmlformats.org/officeDocument/2006/relationships/hyperlink" Target="mailto:gazetaDomoi@tut.by" TargetMode="External"/><Relationship Id="rId8" Type="http://schemas.openxmlformats.org/officeDocument/2006/relationships/endnotes" Target="endnotes.xml"/><Relationship Id="rId51" Type="http://schemas.openxmlformats.org/officeDocument/2006/relationships/hyperlink" Target="https://www.youtube.com/watch?v=wMVsE_uSz-w"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chudo-chado.kg/program/" TargetMode="External"/><Relationship Id="rId38" Type="http://schemas.openxmlformats.org/officeDocument/2006/relationships/image" Target="media/image16.jpeg"/><Relationship Id="rId46" Type="http://schemas.openxmlformats.org/officeDocument/2006/relationships/hyperlink" Target="https://www.youtube.com/watch?time_continue=1&amp;v=28A0vhBBhcE" TargetMode="External"/><Relationship Id="rId5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Апекс">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Апекс">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12CA4-C130-4282-B197-4A1FC889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6431</TotalTime>
  <Pages>33</Pages>
  <Words>16679</Words>
  <Characters>95074</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861</cp:revision>
  <cp:lastPrinted>2016-08-01T07:31:00Z</cp:lastPrinted>
  <dcterms:created xsi:type="dcterms:W3CDTF">2015-10-15T20:01:00Z</dcterms:created>
  <dcterms:modified xsi:type="dcterms:W3CDTF">2016-08-04T11:06:00Z</dcterms:modified>
</cp:coreProperties>
</file>