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FA" w:rsidRPr="001C22A1" w:rsidRDefault="00A279FA" w:rsidP="00A27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A1">
        <w:rPr>
          <w:rFonts w:ascii="Times New Roman" w:hAnsi="Times New Roman" w:cs="Times New Roman"/>
          <w:sz w:val="28"/>
          <w:szCs w:val="28"/>
        </w:rPr>
        <w:t>МЕТОДИЧЕСКАЯ РАССЫЛКА № 12/2016</w:t>
      </w:r>
    </w:p>
    <w:p w:rsidR="00B54E7C" w:rsidRPr="006004B3" w:rsidRDefault="0027031D" w:rsidP="00B54E7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E60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5CDAE3" wp14:editId="5545E585">
            <wp:simplePos x="0" y="0"/>
            <wp:positionH relativeFrom="column">
              <wp:posOffset>-857250</wp:posOffset>
            </wp:positionH>
            <wp:positionV relativeFrom="paragraph">
              <wp:posOffset>355600</wp:posOffset>
            </wp:positionV>
            <wp:extent cx="2814955" cy="1933575"/>
            <wp:effectExtent l="0" t="0" r="4445" b="9525"/>
            <wp:wrapSquare wrapText="bothSides"/>
            <wp:docPr id="2" name="Рисунок 2" descr="C:\Users\user\Desktop\card_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rd_3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E7C" w:rsidRPr="006004B3">
        <w:rPr>
          <w:rFonts w:ascii="Times New Roman" w:hAnsi="Times New Roman" w:cs="Times New Roman"/>
          <w:b/>
          <w:color w:val="00B050"/>
          <w:sz w:val="32"/>
          <w:szCs w:val="32"/>
        </w:rPr>
        <w:t>Мотивация успеха и страх неудач</w:t>
      </w:r>
    </w:p>
    <w:p w:rsidR="00A279FA" w:rsidRDefault="00F571CD" w:rsidP="006607B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79FA">
        <w:rPr>
          <w:rFonts w:ascii="Times New Roman" w:hAnsi="Times New Roman" w:cs="Times New Roman"/>
          <w:sz w:val="28"/>
          <w:szCs w:val="28"/>
        </w:rPr>
        <w:tab/>
      </w:r>
      <w:r w:rsidR="00A279FA" w:rsidRPr="00A279FA">
        <w:rPr>
          <w:rFonts w:ascii="Times New Roman" w:hAnsi="Times New Roman" w:cs="Times New Roman"/>
          <w:i/>
          <w:sz w:val="28"/>
          <w:szCs w:val="28"/>
        </w:rPr>
        <w:t>Выигрывающий сам выбирает себе цели и способы их достижения; он знает, что будет делать, если проиграет, но не привык рассуждать о поражении; для него характерны фразы: «</w:t>
      </w:r>
      <w:bookmarkStart w:id="0" w:name="_GoBack"/>
      <w:bookmarkEnd w:id="0"/>
      <w:r w:rsidR="00A279FA" w:rsidRPr="00A279FA">
        <w:rPr>
          <w:rFonts w:ascii="Times New Roman" w:hAnsi="Times New Roman" w:cs="Times New Roman"/>
          <w:i/>
          <w:sz w:val="28"/>
          <w:szCs w:val="28"/>
        </w:rPr>
        <w:t xml:space="preserve">Я ошибся, но в следующий раз поступлю правильно» или: «Теперь я знаю, что мне делать». </w:t>
      </w:r>
      <w:proofErr w:type="gramStart"/>
      <w:r w:rsidR="00A279FA" w:rsidRPr="00A279FA">
        <w:rPr>
          <w:rFonts w:ascii="Times New Roman" w:hAnsi="Times New Roman" w:cs="Times New Roman"/>
          <w:i/>
          <w:sz w:val="28"/>
          <w:szCs w:val="28"/>
        </w:rPr>
        <w:t>Выигрывающий</w:t>
      </w:r>
      <w:proofErr w:type="gramEnd"/>
      <w:r w:rsidR="00A279FA" w:rsidRPr="00A279FA">
        <w:rPr>
          <w:rFonts w:ascii="Times New Roman" w:hAnsi="Times New Roman" w:cs="Times New Roman"/>
          <w:i/>
          <w:sz w:val="28"/>
          <w:szCs w:val="28"/>
        </w:rPr>
        <w:t xml:space="preserve"> удачу считает закономерностью, а неудачу — случайностью.</w:t>
      </w:r>
    </w:p>
    <w:p w:rsidR="00E72F96" w:rsidRPr="00854FA9" w:rsidRDefault="00E72F96" w:rsidP="006607B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E7C" w:rsidRDefault="00647D55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55">
        <w:rPr>
          <w:rFonts w:ascii="Times New Roman" w:hAnsi="Times New Roman" w:cs="Times New Roman"/>
          <w:sz w:val="28"/>
          <w:szCs w:val="28"/>
        </w:rPr>
        <w:t>Успех и неудача - широко распространенные явления нашей жизни. Они систематически возникают как в социальных ситуациях, так и при участии человека в любой деятельности, связанной с достижением. Однако практически любая деятельность может легко превратиться в деятельность, связанную с достижениями, стоит её субъекту в структуре побуждения актуализировать мотивы стремления к успеху и избеганию неудачи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7B4" w:rsidRPr="00D037B4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Испокон веков научный мир задается вопросом, почему люди поступают так, а не иначе, почему люди ставят перед собой те или иные цели и стремятся их достигать, какие специфические мотивы заставляют человека действовать, и направляют его.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На эти вопросы психология пытается ответить, объясняя поведение людей в процессе взаимодействия.</w:t>
      </w:r>
      <w:r w:rsidR="00AF0F56" w:rsidRPr="00AF0F56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 xml:space="preserve">Актуальность данной темы заключается в том, что, поняв механизм формирования мотивационной сферы человека,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целенаправленно влиять при помощи воспитательных воздействий </w:t>
      </w:r>
      <w:r w:rsidR="00B54E7C">
        <w:rPr>
          <w:rFonts w:ascii="Times New Roman" w:hAnsi="Times New Roman" w:cs="Times New Roman"/>
          <w:sz w:val="28"/>
          <w:szCs w:val="28"/>
        </w:rPr>
        <w:t>на становление мотивации</w:t>
      </w:r>
      <w:r w:rsidRPr="00D037B4">
        <w:rPr>
          <w:rFonts w:ascii="Times New Roman" w:hAnsi="Times New Roman" w:cs="Times New Roman"/>
          <w:sz w:val="28"/>
          <w:szCs w:val="28"/>
        </w:rPr>
        <w:t>, получив представление о том, что же такое мотивация и каковы истинные мотивы, каков механизм мотивации, можно эффективнее распоряжаться собственной жизнью, адекватно воспринимать не только окружающих людей, но и всю ситуацию взаимодействия, наслаждаться настоящим, прислушиваясь к собственным потребностям и желаниям, строить планы на будущее, опираясь на свои истинные мотивы.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b/>
          <w:i/>
          <w:color w:val="7030A0"/>
          <w:sz w:val="28"/>
          <w:szCs w:val="28"/>
        </w:rPr>
        <w:t>Мотивация</w:t>
      </w:r>
      <w:r w:rsidRPr="00D037B4">
        <w:rPr>
          <w:rFonts w:ascii="Times New Roman" w:hAnsi="Times New Roman" w:cs="Times New Roman"/>
          <w:sz w:val="28"/>
          <w:szCs w:val="28"/>
        </w:rPr>
        <w:t xml:space="preserve"> – это сложный психологический феномен, вызывающий множество споров в среде психологов, придерживающихся различных психологических концепций. 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lastRenderedPageBreak/>
        <w:t xml:space="preserve">Термин </w:t>
      </w: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мотивация</w:t>
      </w:r>
      <w:r w:rsidRPr="00D037B4">
        <w:rPr>
          <w:rFonts w:ascii="Times New Roman" w:hAnsi="Times New Roman" w:cs="Times New Roman"/>
          <w:sz w:val="28"/>
          <w:szCs w:val="28"/>
        </w:rPr>
        <w:t xml:space="preserve"> в психологии и в биологии имеет неодинаковое значение. В психологии мотивация – это то, что побуждает деятельность человека, ради чего она совершается. В широком смысле, к мотивам в психологии относят потребности и инстинкты, влечения и эмоции, установки и идеалы. А в биологии – это активные состояния мозговых структур, побуждающие высших животных и человека совершать наследственно закрепленные или приобретенные опытом действия, направленные на удовлетворение индивидуальных или групповых потребностей.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Мотивация достижения</w:t>
      </w:r>
      <w:r w:rsidRPr="00D037B4">
        <w:rPr>
          <w:rFonts w:ascii="Times New Roman" w:hAnsi="Times New Roman" w:cs="Times New Roman"/>
          <w:sz w:val="28"/>
          <w:szCs w:val="28"/>
        </w:rPr>
        <w:t xml:space="preserve"> — это, прежде всего стремление к успеху, к высоким результатам в своей деятельности. И если человек стремится достичь успеха, высоких результатов в деятельности, то у него достаточно сильная мотивация достижения. Одни люди отводят достижению успехов слишком большую роль, для других — это менее важно. В зависимости от этого человек и определяет род и интенсивность своих занятий.</w:t>
      </w:r>
    </w:p>
    <w:p w:rsidR="00AF0F56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факторам</w:t>
      </w:r>
      <w:r w:rsidRPr="00311C71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D037B4">
        <w:rPr>
          <w:rFonts w:ascii="Times New Roman" w:hAnsi="Times New Roman" w:cs="Times New Roman"/>
          <w:sz w:val="28"/>
          <w:szCs w:val="28"/>
        </w:rPr>
        <w:t xml:space="preserve"> определяющим </w:t>
      </w:r>
      <w:r w:rsidRPr="003D2FF5">
        <w:rPr>
          <w:rFonts w:ascii="Times New Roman" w:hAnsi="Times New Roman" w:cs="Times New Roman"/>
          <w:i/>
          <w:color w:val="7030A0"/>
          <w:sz w:val="28"/>
          <w:szCs w:val="28"/>
        </w:rPr>
        <w:t>наличие</w:t>
      </w:r>
      <w:r w:rsidR="00AF0F56">
        <w:rPr>
          <w:rFonts w:ascii="Times New Roman" w:hAnsi="Times New Roman" w:cs="Times New Roman"/>
          <w:sz w:val="28"/>
          <w:szCs w:val="28"/>
        </w:rPr>
        <w:t xml:space="preserve"> </w:t>
      </w:r>
      <w:r w:rsidR="00AF0F56"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мотивации</w:t>
      </w:r>
      <w:r w:rsidR="00AF0F56" w:rsidRPr="00311C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0F56"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достижения</w:t>
      </w:r>
      <w:r w:rsidR="00AF0F56" w:rsidRPr="00311C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0F56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AF0F56">
        <w:rPr>
          <w:rFonts w:ascii="Times New Roman" w:hAnsi="Times New Roman" w:cs="Times New Roman"/>
          <w:sz w:val="28"/>
          <w:szCs w:val="28"/>
        </w:rPr>
        <w:t>:</w:t>
      </w:r>
    </w:p>
    <w:p w:rsidR="00AF0F56" w:rsidRDefault="00AF0F56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7B4" w:rsidRPr="00D037B4">
        <w:rPr>
          <w:rFonts w:ascii="Times New Roman" w:hAnsi="Times New Roman" w:cs="Times New Roman"/>
          <w:sz w:val="28"/>
          <w:szCs w:val="28"/>
        </w:rPr>
        <w:t>стремление достигнут</w:t>
      </w:r>
      <w:r w:rsidR="00F571CD">
        <w:rPr>
          <w:rFonts w:ascii="Times New Roman" w:hAnsi="Times New Roman" w:cs="Times New Roman"/>
          <w:sz w:val="28"/>
          <w:szCs w:val="28"/>
        </w:rPr>
        <w:t>ь высоких результатов (успехов);</w:t>
      </w:r>
    </w:p>
    <w:p w:rsidR="00AF0F56" w:rsidRDefault="00AF0F56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7B4" w:rsidRPr="00D037B4">
        <w:rPr>
          <w:rFonts w:ascii="Times New Roman" w:hAnsi="Times New Roman" w:cs="Times New Roman"/>
          <w:sz w:val="28"/>
          <w:szCs w:val="28"/>
        </w:rPr>
        <w:t xml:space="preserve"> стремление делать </w:t>
      </w:r>
      <w:r w:rsidR="00F571CD">
        <w:rPr>
          <w:rFonts w:ascii="Times New Roman" w:hAnsi="Times New Roman" w:cs="Times New Roman"/>
          <w:sz w:val="28"/>
          <w:szCs w:val="28"/>
        </w:rPr>
        <w:t>все как можно лучше, лучше всех;</w:t>
      </w:r>
      <w:r w:rsidR="00D037B4" w:rsidRPr="00D0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56" w:rsidRDefault="00AF0F56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7B4" w:rsidRPr="00D037B4">
        <w:rPr>
          <w:rFonts w:ascii="Times New Roman" w:hAnsi="Times New Roman" w:cs="Times New Roman"/>
          <w:sz w:val="28"/>
          <w:szCs w:val="28"/>
        </w:rPr>
        <w:t xml:space="preserve">выбор сложных </w:t>
      </w:r>
      <w:r w:rsidR="00F571CD">
        <w:rPr>
          <w:rFonts w:ascii="Times New Roman" w:hAnsi="Times New Roman" w:cs="Times New Roman"/>
          <w:sz w:val="28"/>
          <w:szCs w:val="28"/>
        </w:rPr>
        <w:t>заданий и желание их выполнить;</w:t>
      </w:r>
    </w:p>
    <w:p w:rsidR="00D037B4" w:rsidRPr="00D037B4" w:rsidRDefault="00AF0F56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7B4" w:rsidRPr="00D037B4">
        <w:rPr>
          <w:rFonts w:ascii="Times New Roman" w:hAnsi="Times New Roman" w:cs="Times New Roman"/>
          <w:sz w:val="28"/>
          <w:szCs w:val="28"/>
        </w:rPr>
        <w:t>стремление совершенствовать себя в своем мастерстве.</w:t>
      </w:r>
    </w:p>
    <w:p w:rsidR="00D037B4" w:rsidRPr="00F4334D" w:rsidRDefault="00D037B4" w:rsidP="00F571CD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4334D">
        <w:rPr>
          <w:rFonts w:ascii="Times New Roman" w:hAnsi="Times New Roman" w:cs="Times New Roman"/>
          <w:i/>
          <w:color w:val="7030A0"/>
          <w:sz w:val="28"/>
          <w:szCs w:val="28"/>
        </w:rPr>
        <w:t>Для успешной деятельности человека, необходимо помимо способностей еще желание, целеустремленность и настойчивость в достижения успеха, учение во многом тоже достижение.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311C71">
        <w:rPr>
          <w:rFonts w:ascii="Times New Roman" w:hAnsi="Times New Roman" w:cs="Times New Roman"/>
          <w:i/>
          <w:sz w:val="28"/>
          <w:szCs w:val="28"/>
        </w:rPr>
        <w:t>успеха</w:t>
      </w:r>
      <w:r w:rsidRPr="00D037B4">
        <w:rPr>
          <w:rFonts w:ascii="Times New Roman" w:hAnsi="Times New Roman" w:cs="Times New Roman"/>
          <w:sz w:val="28"/>
          <w:szCs w:val="28"/>
        </w:rPr>
        <w:t xml:space="preserve"> как такового имеет ключевое значение для любого человека. Однако далеко не всегда различаются уровни этого важнейшего конструкта, представленные организованными в иерархическую структуру факторами: степень самосовершенствования, профессиональные достижения и жизненный успех.</w:t>
      </w:r>
    </w:p>
    <w:p w:rsidR="000724C8" w:rsidRPr="00705B7F" w:rsidRDefault="000724C8" w:rsidP="00D03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7B4" w:rsidRPr="000C7E56" w:rsidRDefault="00D037B4" w:rsidP="00F571C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Структура мотивационной сферы личности</w:t>
      </w:r>
    </w:p>
    <w:p w:rsidR="00D037B4" w:rsidRPr="0019499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Т</w:t>
      </w:r>
      <w:r w:rsidR="00194994">
        <w:rPr>
          <w:rFonts w:ascii="Times New Roman" w:hAnsi="Times New Roman" w:cs="Times New Roman"/>
          <w:sz w:val="28"/>
          <w:szCs w:val="28"/>
        </w:rPr>
        <w:t xml:space="preserve">о, что присуще только человеку </w:t>
      </w:r>
      <w:r w:rsidRPr="00D037B4">
        <w:rPr>
          <w:rFonts w:ascii="Times New Roman" w:hAnsi="Times New Roman" w:cs="Times New Roman"/>
          <w:sz w:val="28"/>
          <w:szCs w:val="28"/>
        </w:rPr>
        <w:t xml:space="preserve">– это его внутренний мир. Внутренний мир – это не просто образ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; такой образ есть и у животных. Внутренний мир имеет свое специфическое содержание, свои </w:t>
      </w:r>
      <w:r w:rsidRPr="00D037B4">
        <w:rPr>
          <w:rFonts w:ascii="Times New Roman" w:hAnsi="Times New Roman" w:cs="Times New Roman"/>
          <w:sz w:val="28"/>
          <w:szCs w:val="28"/>
        </w:rPr>
        <w:lastRenderedPageBreak/>
        <w:t xml:space="preserve">законы формирования и </w:t>
      </w:r>
      <w:r w:rsidRPr="00194994">
        <w:rPr>
          <w:rFonts w:ascii="Times New Roman" w:hAnsi="Times New Roman" w:cs="Times New Roman"/>
          <w:sz w:val="28"/>
          <w:szCs w:val="28"/>
        </w:rPr>
        <w:t xml:space="preserve">развития, которые во многом независимы от мира внешнего. 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Под </w:t>
      </w: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мотивационной сферой личности</w:t>
      </w:r>
      <w:r w:rsidRPr="00311C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понимают всю имеющуюся у данного человека совокупность мотивационных образований: мотивов, потребностей, целей и интересов.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Мотив</w:t>
      </w:r>
      <w:r w:rsidRPr="00311C7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- это то, что принадлежит самому субъекту поведения, является его устойчивым личностным свойством, изнутри побуждающим к совершению определенных действий. Мотив также можно определить как понятие, которое в обобщенном виде представляет множество диспозиций.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Из всех возможных диспозиций наиболее важной является понятие </w:t>
      </w: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потребности</w:t>
      </w:r>
      <w:r w:rsidRPr="00D037B4">
        <w:rPr>
          <w:rFonts w:ascii="Times New Roman" w:hAnsi="Times New Roman" w:cs="Times New Roman"/>
          <w:sz w:val="28"/>
          <w:szCs w:val="28"/>
        </w:rPr>
        <w:t>. Ею называют состояние нужды человека или животного в определенных условиях, которых им недостает для нормального существования и развития. Потребность всегда связана с наличием у человека чувства неудовлетворенности, связанного с дефицитом того, что требуется организму (личности).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Потребность есть у всех живых существ. И этим живая природа отличается от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неживой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>. Другим её отличием, также связанным с потребностями, является избирательность реагирования живого именно на то, что составляет предмет потребностей, то есть на то, чего организму в данный момент времени не хватает. Потребность активизирует организм, стимулирует поведение, направленное на поиск того, что требуется. Она как бы ведет за собой организм, приводит в состояние повышенной возбудимости отдельные психические процессы и органы, поддерживает активность организма до тех пор, пока соответствующее состояние нужды не будет полностью удовлетворено.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Второе после потребности по своему мотивационному значению понятие - цель. </w:t>
      </w: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Целью</w:t>
      </w:r>
      <w:r w:rsidRPr="00D037B4">
        <w:rPr>
          <w:rFonts w:ascii="Times New Roman" w:hAnsi="Times New Roman" w:cs="Times New Roman"/>
          <w:sz w:val="28"/>
          <w:szCs w:val="28"/>
        </w:rPr>
        <w:t xml:space="preserve"> называют тот непосредственно осознаваемый результат, на который в данный момент направлено действие, связанное с деятельностью, удовлетворяющей потребность.</w:t>
      </w:r>
      <w:r w:rsidR="00F571CD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Цель является основным объектом внимания, занимает объем кратковременной и оперативной памяти, с ней связаны разворачивающийся в данный момент времени мыслительный процесс и большая часть всевозможных эмоциональных переживаний.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Интересом</w:t>
      </w:r>
      <w:r w:rsidRPr="00D037B4">
        <w:rPr>
          <w:rFonts w:ascii="Times New Roman" w:hAnsi="Times New Roman" w:cs="Times New Roman"/>
          <w:sz w:val="28"/>
          <w:szCs w:val="28"/>
        </w:rPr>
        <w:t xml:space="preserve"> называют особое мотивационное состояние познавательного характера, которое, как правило, напрямую не связано с какой-либо одной, актуальной в данный момент времени, потребностью. Интерес к себе может вызвать любое неожиданное событие, непроизвольно </w:t>
      </w:r>
      <w:r w:rsidRPr="00D037B4">
        <w:rPr>
          <w:rFonts w:ascii="Times New Roman" w:hAnsi="Times New Roman" w:cs="Times New Roman"/>
          <w:sz w:val="28"/>
          <w:szCs w:val="28"/>
        </w:rPr>
        <w:lastRenderedPageBreak/>
        <w:t>привлекшее к себе внимание, любой новый появившийся в поле зрения предмет, любой случайно возникший раздражитель.</w:t>
      </w:r>
    </w:p>
    <w:p w:rsidR="00D037B4" w:rsidRPr="00F571CD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1CD">
        <w:rPr>
          <w:rFonts w:ascii="Times New Roman" w:hAnsi="Times New Roman" w:cs="Times New Roman"/>
          <w:sz w:val="28"/>
          <w:szCs w:val="28"/>
        </w:rPr>
        <w:t xml:space="preserve">Кроме мотивов, целей, потребностей и интересов, в качестве побудителей человеческого поведения рассматриваются также </w:t>
      </w: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задачи, желания и намерения</w:t>
      </w:r>
      <w:r w:rsidRPr="00F571CD">
        <w:rPr>
          <w:rFonts w:ascii="Times New Roman" w:hAnsi="Times New Roman" w:cs="Times New Roman"/>
          <w:sz w:val="28"/>
          <w:szCs w:val="28"/>
        </w:rPr>
        <w:t>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Задача</w:t>
      </w:r>
      <w:r w:rsidRPr="00D037B4">
        <w:rPr>
          <w:rFonts w:ascii="Times New Roman" w:hAnsi="Times New Roman" w:cs="Times New Roman"/>
          <w:sz w:val="28"/>
          <w:szCs w:val="28"/>
        </w:rPr>
        <w:t xml:space="preserve"> возникает тогда, когда в ходе выполнения действия, направленного на достижение цели, организм наталкивается на препятствие, которое необходимо преодолеть, чтобы двигаться дальше.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71">
        <w:rPr>
          <w:rFonts w:ascii="Times New Roman" w:hAnsi="Times New Roman" w:cs="Times New Roman"/>
          <w:i/>
          <w:color w:val="7030A0"/>
          <w:sz w:val="28"/>
          <w:szCs w:val="28"/>
        </w:rPr>
        <w:t>Желания и намерения</w:t>
      </w:r>
      <w:r w:rsidRPr="00311C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- это сиюминутно возникающие и довольно часто сменяющие друг друга мотивационные субъективные состояния, отвечающие изменяющимся условиям выполнения действия.</w:t>
      </w:r>
    </w:p>
    <w:p w:rsidR="00D037B4" w:rsidRDefault="00D037B4" w:rsidP="00F571CD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AE13CF">
        <w:rPr>
          <w:rFonts w:ascii="Times New Roman" w:hAnsi="Times New Roman" w:cs="Times New Roman"/>
          <w:i/>
          <w:color w:val="7030A0"/>
          <w:sz w:val="28"/>
          <w:szCs w:val="28"/>
        </w:rPr>
        <w:t>Интересы, задачи, желания и намерения, хотя и входят в систему мотивационных факторов, участвуют в мотивации поведения, однако выполняют в ней не столько побудительную, сколько инструментальную роль. Они больше ответственны за стиль, а не за направленность поведения.</w:t>
      </w:r>
    </w:p>
    <w:p w:rsidR="00E72F96" w:rsidRPr="00AE13CF" w:rsidRDefault="00E72F96" w:rsidP="00F571CD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D037B4" w:rsidRPr="000C7E56" w:rsidRDefault="00F571CD" w:rsidP="00F571CD">
      <w:pPr>
        <w:ind w:firstLine="708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Как 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>формир</w:t>
      </w: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уется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мотивационн</w:t>
      </w: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ая сфера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личности</w:t>
      </w:r>
    </w:p>
    <w:p w:rsidR="00D037B4" w:rsidRPr="00D037B4" w:rsidRDefault="00D037B4" w:rsidP="003D5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Между структурой деятельности и строением мотивационной сферы человека существует от</w:t>
      </w:r>
      <w:r w:rsidR="003D5A02">
        <w:rPr>
          <w:rFonts w:ascii="Times New Roman" w:hAnsi="Times New Roman" w:cs="Times New Roman"/>
          <w:sz w:val="28"/>
          <w:szCs w:val="28"/>
        </w:rPr>
        <w:t>ношение взаимного соответствия.</w:t>
      </w:r>
      <w:r w:rsidR="003D5A02" w:rsidRPr="003D5A02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В основе изменений, которые происходят с мотивационной сферой человека, лежит развитие системы деятельности, которое, в свою очередь, подчиняется объективным социальным законам.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Элементы, зачатки высших функциональных возможностей и мотивов ребенка вырастают не из деятельности по удовлетворению биологических потребностей (таковая ему не присуща), а как раз вне этой деятельности и по мере освобождения ребенка от этой деятельности.</w:t>
      </w:r>
      <w:r w:rsidR="0079585C" w:rsidRPr="00956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B4" w:rsidRPr="00D037B4" w:rsidRDefault="00D037B4" w:rsidP="003E3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У ребенка формируется довольно рано целый комплекс потребностей функционального плана (в общении, в деятельности </w:t>
      </w:r>
      <w:proofErr w:type="spellStart"/>
      <w:r w:rsidRPr="00D037B4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D037B4">
        <w:rPr>
          <w:rFonts w:ascii="Times New Roman" w:hAnsi="Times New Roman" w:cs="Times New Roman"/>
          <w:sz w:val="28"/>
          <w:szCs w:val="28"/>
        </w:rPr>
        <w:t xml:space="preserve"> и игрового типа, в том числе потребность во впечатлениях и т. д.), которые в процессе развития становятся самостоятельными, — это потребности в физической, интеллектуальной, эмоциональной, социальной, творческой деятельности.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lastRenderedPageBreak/>
        <w:t>Удовлетворение биологических потребностей объективно абсолютно необходимо человеку для поддержания его физического существования как живого существа. Однако удовлетворение ряда специфических функциональных потребностей ребенка, составляющих основу духовных, и в частности социальных, потребностей, столь же абсолютно необходимо для формирования ребенка именно как человеческого существа.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Структура мотивации ребенка </w:t>
      </w:r>
      <w:proofErr w:type="gramStart"/>
      <w:r w:rsidRPr="00112C94">
        <w:rPr>
          <w:rFonts w:ascii="Times New Roman" w:hAnsi="Times New Roman" w:cs="Times New Roman"/>
          <w:i/>
          <w:color w:val="7030A0"/>
          <w:sz w:val="28"/>
          <w:szCs w:val="28"/>
        </w:rPr>
        <w:t>двух-трехлетнего</w:t>
      </w:r>
      <w:proofErr w:type="gramEnd"/>
      <w:r w:rsidRPr="00112C9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E7A04">
        <w:rPr>
          <w:rFonts w:ascii="Times New Roman" w:hAnsi="Times New Roman" w:cs="Times New Roman"/>
          <w:i/>
          <w:color w:val="7030A0"/>
          <w:sz w:val="28"/>
          <w:szCs w:val="28"/>
        </w:rPr>
        <w:t>возраста</w:t>
      </w:r>
      <w:r w:rsidRPr="00D037B4">
        <w:rPr>
          <w:rFonts w:ascii="Times New Roman" w:hAnsi="Times New Roman" w:cs="Times New Roman"/>
          <w:sz w:val="28"/>
          <w:szCs w:val="28"/>
        </w:rPr>
        <w:t xml:space="preserve"> характеризуется еще отсутствием устойчивой иерархии мотивов. Жизненно важные потребности и капризы не разграничиваются ребенком и приобретают одинаково высокую значимость для него. Мотивы сменяются во времени, не подчиняясь еще единому сознательно-волевому контролю.</w:t>
      </w:r>
      <w:r w:rsidR="00F571CD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 xml:space="preserve">Это зависит от периодически возобновляющихся внутренних потребностей в пище, физической активности, в быстро растущих функциональных возможностях в познавательной, речевой, игровой деятельности. Вместе с тем эти спонтанные потребности еще настолько неопределенны, что их проявление и процесс удовлетворения зависят от внешней среды, от видов деятельности, которые подсказаны ребенку взрослыми. Ребенок и в деятельности, и в самой мотивации является </w:t>
      </w:r>
      <w:r w:rsidR="003D5A02">
        <w:rPr>
          <w:rFonts w:ascii="Times New Roman" w:hAnsi="Times New Roman" w:cs="Times New Roman"/>
          <w:sz w:val="28"/>
          <w:szCs w:val="28"/>
        </w:rPr>
        <w:t xml:space="preserve">зависимым от </w:t>
      </w:r>
      <w:r w:rsidRPr="00D037B4">
        <w:rPr>
          <w:rFonts w:ascii="Times New Roman" w:hAnsi="Times New Roman" w:cs="Times New Roman"/>
          <w:sz w:val="28"/>
          <w:szCs w:val="28"/>
        </w:rPr>
        <w:t>непосредственного ситуационного поля, в частности зрительного: висящий плод вызывает у ребенка желание съесть его, вид улицы, сада или леса — желание погулять и так далее.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Только с совершенствованием структуры самой деятельности р</w:t>
      </w:r>
      <w:r w:rsidR="003E3DD1">
        <w:rPr>
          <w:rFonts w:ascii="Times New Roman" w:hAnsi="Times New Roman" w:cs="Times New Roman"/>
          <w:sz w:val="28"/>
          <w:szCs w:val="28"/>
        </w:rPr>
        <w:t xml:space="preserve">азвивается и структура мотивов, </w:t>
      </w:r>
      <w:r w:rsidRPr="00D037B4">
        <w:rPr>
          <w:rFonts w:ascii="Times New Roman" w:hAnsi="Times New Roman" w:cs="Times New Roman"/>
          <w:sz w:val="28"/>
          <w:szCs w:val="28"/>
        </w:rPr>
        <w:t xml:space="preserve">простое подчинение поведения принятому намерению складывается окончательно лишь к концу </w:t>
      </w:r>
      <w:r w:rsidRPr="00112C94">
        <w:rPr>
          <w:rFonts w:ascii="Times New Roman" w:hAnsi="Times New Roman" w:cs="Times New Roman"/>
          <w:i/>
          <w:color w:val="7030A0"/>
          <w:sz w:val="28"/>
          <w:szCs w:val="28"/>
        </w:rPr>
        <w:t>дошкольного возраста</w:t>
      </w:r>
      <w:r w:rsidRPr="00112C9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и является начальным этапом формирования произвольности поведения.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Формирование себя как сильной, волевой личности, способной справляться как с внутренними психологическими препятствиями, так и с внешними, становится самоцелью деятельности ребенка в </w:t>
      </w:r>
      <w:r w:rsidRPr="00112C94">
        <w:rPr>
          <w:rFonts w:ascii="Times New Roman" w:hAnsi="Times New Roman" w:cs="Times New Roman"/>
          <w:i/>
          <w:color w:val="7030A0"/>
          <w:sz w:val="28"/>
          <w:szCs w:val="28"/>
        </w:rPr>
        <w:t>подростковом возрасте</w:t>
      </w:r>
      <w:r w:rsidRPr="00112C94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D037B4">
        <w:rPr>
          <w:rFonts w:ascii="Times New Roman" w:hAnsi="Times New Roman" w:cs="Times New Roman"/>
          <w:sz w:val="28"/>
          <w:szCs w:val="28"/>
        </w:rPr>
        <w:t xml:space="preserve"> Именно этим и объясняется выявляющаяся у подростков направленность на самоутверждение, отрицательная реакция на «авторитарность» взрослых и т. д. При этом он не всегда оценивает, какие побуждения положительны, а какие отрицательны. Для него важно научиться преодолевать любые побуждения, поставить свою волю выше любых желаний.</w:t>
      </w:r>
      <w:r w:rsidR="00F571CD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Это «бессодержательное» понимание воли может привести подростка к неразумным и неверным поступкам.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Одной из важнейших сторон формирующегося сознания является интенсивно развивающееся самосознание, т. е. та функция сознания, которая </w:t>
      </w:r>
      <w:r w:rsidRPr="00D037B4">
        <w:rPr>
          <w:rFonts w:ascii="Times New Roman" w:hAnsi="Times New Roman" w:cs="Times New Roman"/>
          <w:sz w:val="28"/>
          <w:szCs w:val="28"/>
        </w:rPr>
        <w:lastRenderedPageBreak/>
        <w:t>связана с анализом, контролем над собственной системой мотивов, формированием и укреплением разумных и преодолением нежелательных. Этот этап формирования мотивации состоит в развитии целой системы собственных жестких сознательно-волевых установлении: требований к себе, правил, норм поведения, принципов жизни и основной направленности деятельности.</w:t>
      </w:r>
    </w:p>
    <w:p w:rsidR="00D037B4" w:rsidRDefault="00D037B4" w:rsidP="00F571CD">
      <w:pPr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F571CD">
        <w:rPr>
          <w:rFonts w:ascii="Times New Roman" w:hAnsi="Times New Roman" w:cs="Times New Roman"/>
          <w:sz w:val="28"/>
          <w:szCs w:val="28"/>
        </w:rPr>
        <w:t>Узость сферы мотивации ребенка, очень медленный, длительный характер ее расширения в соответствии с возрастом, зависящим от условий социальной среды, взрослых, особенно родителей, имеет очень важное приспособительное значение. В отличие от животных, особенно низших, детеныши которых появляются на свет с готовыми, наследственными формами поведения, человеческий ребенок рождается практически без всяких поведенческих инстинктов. Но зато благодаря этому на «чистом» поле под влиянием социальной среды у человека развиваются гораздо более сложные и совершенные меха</w:t>
      </w:r>
      <w:r w:rsidR="003E3DD1" w:rsidRPr="00F571CD">
        <w:rPr>
          <w:rFonts w:ascii="Times New Roman" w:hAnsi="Times New Roman" w:cs="Times New Roman"/>
          <w:sz w:val="28"/>
          <w:szCs w:val="28"/>
        </w:rPr>
        <w:t xml:space="preserve">низмы психической деятельности. </w:t>
      </w:r>
      <w:r w:rsidRPr="00F4334D">
        <w:rPr>
          <w:rFonts w:ascii="Times New Roman" w:hAnsi="Times New Roman" w:cs="Times New Roman"/>
          <w:b/>
          <w:i/>
          <w:color w:val="7030A0"/>
          <w:sz w:val="28"/>
          <w:szCs w:val="28"/>
        </w:rPr>
        <w:t>Мотивационная сфера человека очень сложная структура. Её становление происходит в течение всей жизни человека и главным образом в детстве, в процессе развития ребенка. То</w:t>
      </w:r>
      <w:r w:rsidR="000C0D92" w:rsidRPr="00F4334D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Pr="00F4334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какой она </w:t>
      </w:r>
      <w:proofErr w:type="gramStart"/>
      <w:r w:rsidRPr="00F4334D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станет</w:t>
      </w:r>
      <w:proofErr w:type="gramEnd"/>
      <w:r w:rsidRPr="00F4334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зависит и от воспитательного воздействия родителей и учителей, и от окружающей среды.</w:t>
      </w:r>
    </w:p>
    <w:p w:rsidR="00E72F96" w:rsidRPr="00F4334D" w:rsidRDefault="00E72F96" w:rsidP="00F571CD">
      <w:pPr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037B4" w:rsidRPr="000C7E56" w:rsidRDefault="00D037B4" w:rsidP="00F571C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Психологическая сущность мотива достижения успеха и мотива избегания неудач</w:t>
      </w:r>
    </w:p>
    <w:p w:rsidR="00D037B4" w:rsidRPr="00D037B4" w:rsidRDefault="00D037B4" w:rsidP="003E3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AE13CF">
        <w:rPr>
          <w:rFonts w:ascii="Times New Roman" w:hAnsi="Times New Roman" w:cs="Times New Roman"/>
          <w:i/>
          <w:color w:val="7030A0"/>
          <w:sz w:val="28"/>
          <w:szCs w:val="28"/>
        </w:rPr>
        <w:t>мотива достижения</w:t>
      </w:r>
      <w:r w:rsidRPr="00AE13C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>(стремление к повышению уровня собственных возможностей) не объясняет определенных особенностей развития человека, поэтому были введены конкретные мотивационные переменные, устанавливающие взаимосвязь между деятельностью и мотивом достижения. Это:</w:t>
      </w:r>
    </w:p>
    <w:p w:rsidR="00D037B4" w:rsidRPr="00D037B4" w:rsidRDefault="004A4718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 w:rsidRPr="00AE13CF">
        <w:rPr>
          <w:rFonts w:ascii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B4" w:rsidRPr="003E3DD1">
        <w:rPr>
          <w:rFonts w:ascii="Times New Roman" w:hAnsi="Times New Roman" w:cs="Times New Roman"/>
          <w:sz w:val="28"/>
          <w:szCs w:val="28"/>
        </w:rPr>
        <w:t>Личностные стандарты</w:t>
      </w:r>
      <w:r w:rsidR="00D037B4" w:rsidRPr="00D037B4">
        <w:rPr>
          <w:rFonts w:ascii="Times New Roman" w:hAnsi="Times New Roman" w:cs="Times New Roman"/>
          <w:sz w:val="28"/>
          <w:szCs w:val="28"/>
        </w:rPr>
        <w:t xml:space="preserve"> — оценка субъективной вероятности успеха, субъективной трудности задачи и т.д.;</w:t>
      </w:r>
    </w:p>
    <w:p w:rsidR="00D037B4" w:rsidRPr="00D037B4" w:rsidRDefault="004A4718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 w:rsidRPr="00AE13CF">
        <w:rPr>
          <w:rFonts w:ascii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B4" w:rsidRPr="00D037B4">
        <w:rPr>
          <w:rFonts w:ascii="Times New Roman" w:hAnsi="Times New Roman" w:cs="Times New Roman"/>
          <w:sz w:val="28"/>
          <w:szCs w:val="28"/>
        </w:rPr>
        <w:t>Привлекательность для индивида личного успеха или неудачи в данном виде деятельности;</w:t>
      </w:r>
    </w:p>
    <w:p w:rsidR="00D037B4" w:rsidRPr="00D037B4" w:rsidRDefault="004A4718" w:rsidP="00D037B4">
      <w:pPr>
        <w:jc w:val="both"/>
        <w:rPr>
          <w:rFonts w:ascii="Times New Roman" w:hAnsi="Times New Roman" w:cs="Times New Roman"/>
          <w:sz w:val="28"/>
          <w:szCs w:val="28"/>
        </w:rPr>
      </w:pPr>
      <w:r w:rsidRPr="00AE13CF">
        <w:rPr>
          <w:rFonts w:ascii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B4" w:rsidRPr="00D037B4">
        <w:rPr>
          <w:rFonts w:ascii="Times New Roman" w:hAnsi="Times New Roman" w:cs="Times New Roman"/>
          <w:sz w:val="28"/>
          <w:szCs w:val="28"/>
        </w:rPr>
        <w:t>Индивидуальные предпочтения — приписывание ответственности за успех или неудачу себе или окружающим обстоятельствам.</w:t>
      </w:r>
    </w:p>
    <w:p w:rsidR="0086406F" w:rsidRPr="006607B9" w:rsidRDefault="00D037B4" w:rsidP="00660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Чем выше эмоциональная включенность родителей в дела ребенка и соответствующая этому окружающая обстановка, тем выше у ребенка потребность в достижении успеха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D037B4">
        <w:rPr>
          <w:rFonts w:ascii="Times New Roman" w:hAnsi="Times New Roman" w:cs="Times New Roman"/>
          <w:sz w:val="28"/>
          <w:szCs w:val="28"/>
        </w:rPr>
        <w:t>Для формирования такой потребности давление родителей на ребенка должно быть ненавязчивым, а окружающая среда должна быть благоприятной и побуждающей. В этом случае появится наибольшая вероятность для самостоятельной проверки ребенком своих умений и возможностей.</w:t>
      </w:r>
    </w:p>
    <w:p w:rsidR="00D037B4" w:rsidRPr="004E73E8" w:rsidRDefault="00D037B4" w:rsidP="00F571CD">
      <w:pPr>
        <w:ind w:firstLine="708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4E73E8">
        <w:rPr>
          <w:rFonts w:ascii="Times New Roman" w:hAnsi="Times New Roman" w:cs="Times New Roman"/>
          <w:i/>
          <w:color w:val="7030A0"/>
          <w:sz w:val="28"/>
          <w:szCs w:val="28"/>
        </w:rPr>
        <w:t>Шкала мотивации достижений состоит из двух частей: одна из них символизирует успех (не важно, насколько ярко выраженный), а другая – неудачу.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i/>
          <w:color w:val="7030A0"/>
          <w:sz w:val="28"/>
          <w:szCs w:val="28"/>
        </w:rPr>
        <w:t>Мотивация успеха</w:t>
      </w:r>
      <w:r w:rsidRPr="00D037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зависит от потребности в достижении успеха.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4E73E8">
        <w:rPr>
          <w:rFonts w:ascii="Times New Roman" w:hAnsi="Times New Roman" w:cs="Times New Roman"/>
          <w:i/>
          <w:color w:val="7030A0"/>
          <w:sz w:val="28"/>
          <w:szCs w:val="28"/>
        </w:rPr>
        <w:t>мотивация неудачи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 xml:space="preserve">относится к негативной сфере. При данном типе мотивации человек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прежде всего избежать порицания, наказания. Ожидание неприятных последствий – вот что определяет его деятельность. Еще ничего не сделав, человек уже боится возможного провала и думает, как его избежать, а не как добиться успеха.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Эти части отделены друг от друга узкой пограничной областью. В зависимости от достигнутых успехов эта граница может перемещаться вверх и вниз по шкале, смещая вместе с собой нулевую точку отсчета. Потому невозможно объективно определить для достаточно длительного периода времени, что именно для определенного человека будет являться успехом, а что – неудачей.</w:t>
      </w:r>
    </w:p>
    <w:p w:rsidR="00D037B4" w:rsidRPr="00854FA9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Анализ многочисленных экспериментов, касающихся этой проблемы, позволяет нарисовать </w:t>
      </w:r>
      <w:r w:rsidRPr="004E73E8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обобщенный портрет этих двух типов мотивации</w:t>
      </w:r>
      <w:r w:rsidRPr="00D037B4">
        <w:rPr>
          <w:rFonts w:ascii="Times New Roman" w:hAnsi="Times New Roman" w:cs="Times New Roman"/>
          <w:sz w:val="28"/>
          <w:szCs w:val="28"/>
        </w:rPr>
        <w:t>, ориентированных, соответственно, на успех и неудачу.</w:t>
      </w:r>
    </w:p>
    <w:p w:rsidR="006607B9" w:rsidRPr="00E72F96" w:rsidRDefault="006607B9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43BBF0" wp14:editId="7D8DD77A">
            <wp:extent cx="4457700" cy="36069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81" cy="361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b/>
          <w:color w:val="7030A0"/>
          <w:sz w:val="28"/>
          <w:szCs w:val="28"/>
        </w:rPr>
        <w:t>Мотивация успеха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D037B4">
        <w:rPr>
          <w:rFonts w:ascii="Times New Roman" w:hAnsi="Times New Roman" w:cs="Times New Roman"/>
          <w:sz w:val="28"/>
          <w:szCs w:val="28"/>
        </w:rPr>
        <w:t xml:space="preserve">Личности этого типа обычно активны, инициативны. Если встречаются препятствия – ищут способы их преодоления. Продуктивность деятельности и степень ее активности в меньшей степени зависят от внешнего контроля. Отличаются настойчивостью в достижении цели.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 планировать свое будущее на большие промежутки времени.</w:t>
      </w:r>
      <w:proofErr w:type="gramEnd"/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Предпочитают брать на себя средние по трудности или же слегка завышенные, хоть и выполнимые обязательства. Ставят перед собой реально достижимые цели. Если рискуют, то расчетливо. Обычно такие качества обеспечивают суммарный успех,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существенно отличный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как от незначительных достижений при заниженных обязательствах, так и от случайного везения при завышенных.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В значительной степени выражен эффект Зейгарник (смысл закономерности в том, что незавершенные действия запоминаются значительно лучше, чем завершенные).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к переоценке своих неудач в свете достигнутых успехов. При выполнении заданий проблемного характера, а также в условиях дефицита времени результативность деятельности, как правило, улучшается.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к восприятию и переживанию времени как «целенаправленного и быстрого», а не как бесцельно текущего.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Привлекательность задачи возрастает пропорционально ее сложности. В особенности это проявляется на примере добровольных, а не навязанных извне обязательств. В случае же неудачного выполнения такого «навязанного» задания его привлекательность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тем не менее на прежнем уровне.</w:t>
      </w:r>
    </w:p>
    <w:p w:rsidR="00D037B4" w:rsidRPr="00D037B4" w:rsidRDefault="00D037B4" w:rsidP="00660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b/>
          <w:color w:val="7030A0"/>
          <w:sz w:val="28"/>
          <w:szCs w:val="28"/>
        </w:rPr>
        <w:t>Мотивация боязни неудачи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Pr="00D037B4">
        <w:rPr>
          <w:rFonts w:ascii="Times New Roman" w:hAnsi="Times New Roman" w:cs="Times New Roman"/>
          <w:sz w:val="28"/>
          <w:szCs w:val="28"/>
        </w:rPr>
        <w:t>Малоинициативны</w:t>
      </w:r>
      <w:proofErr w:type="spellEnd"/>
      <w:r w:rsidRPr="00D037B4">
        <w:rPr>
          <w:rFonts w:ascii="Times New Roman" w:hAnsi="Times New Roman" w:cs="Times New Roman"/>
          <w:sz w:val="28"/>
          <w:szCs w:val="28"/>
        </w:rPr>
        <w:t>. Избегают ответственных заданий, изыскивают причины отказа от них. Ставят перед собой неоправданно завышенные цели; плохо оценивают свои возможности. В других случаях, напротив, выбирают легкие задания, не требующие особых трудовых затрат.</w:t>
      </w:r>
      <w:r w:rsidR="006607B9" w:rsidRPr="006607B9">
        <w:rPr>
          <w:rFonts w:ascii="Times New Roman" w:hAnsi="Times New Roman" w:cs="Times New Roman"/>
          <w:sz w:val="28"/>
          <w:szCs w:val="28"/>
        </w:rPr>
        <w:t xml:space="preserve"> </w:t>
      </w:r>
      <w:r w:rsidRPr="00D037B4">
        <w:rPr>
          <w:rFonts w:ascii="Times New Roman" w:hAnsi="Times New Roman" w:cs="Times New Roman"/>
          <w:sz w:val="28"/>
          <w:szCs w:val="28"/>
        </w:rPr>
        <w:t xml:space="preserve">Эффект Зейгарник выражен в меньшей степени, чем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ориентированных на успех.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к переоценке своих успехов в свете неудач, что, очевидно, объясняется эффектом контроля ожиданий.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При выполнении заданий проблемного характера, в условиях дефицита времени результативность деятельности ухудшается. Отличаются, как правило, меньшей настойчивостью, в достижении цели (впрочем, нередки исключения).</w:t>
      </w:r>
      <w:r w:rsidR="00F57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к восприятию и переживанию времени как «бесцельно текущего».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Склонны планировать свое будущее на менее отдаленные промежутки времени.</w:t>
      </w:r>
      <w:proofErr w:type="gramEnd"/>
    </w:p>
    <w:p w:rsid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В случае неудачи при выполнении какого-либо задания его притягательнос</w:t>
      </w:r>
      <w:r w:rsidR="004E73E8">
        <w:rPr>
          <w:rFonts w:ascii="Times New Roman" w:hAnsi="Times New Roman" w:cs="Times New Roman"/>
          <w:sz w:val="28"/>
          <w:szCs w:val="28"/>
        </w:rPr>
        <w:t>ть, как правило, снижается. При</w:t>
      </w:r>
      <w:r w:rsidRPr="00D037B4">
        <w:rPr>
          <w:rFonts w:ascii="Times New Roman" w:hAnsi="Times New Roman" w:cs="Times New Roman"/>
          <w:sz w:val="28"/>
          <w:szCs w:val="28"/>
        </w:rPr>
        <w:t>чем это будет происходить независимо от того, «навязано» ли задание извне или выбрано самим субъектом. Хотя в количественном отношении снижение притягательности во втором случае (выбрал сам) может быть менее выражено, чем в первом (навязано кем-то).</w:t>
      </w:r>
    </w:p>
    <w:p w:rsidR="004658A9" w:rsidRPr="00D037B4" w:rsidRDefault="004658A9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019425"/>
            <wp:effectExtent l="0" t="0" r="0" b="9525"/>
            <wp:docPr id="6" name="Рисунок 6" descr="D:\E\ДОКУМЕНТЫ\методрассылки\МУС фото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E\ДОКУМЕНТЫ\методрассылки\МУС фото\h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lastRenderedPageBreak/>
        <w:t xml:space="preserve">Если говорить о </w:t>
      </w:r>
      <w:r w:rsidRPr="004E73E8">
        <w:rPr>
          <w:rFonts w:ascii="Times New Roman" w:hAnsi="Times New Roman" w:cs="Times New Roman"/>
          <w:b/>
          <w:i/>
          <w:color w:val="7030A0"/>
          <w:sz w:val="28"/>
          <w:szCs w:val="28"/>
        </w:rPr>
        <w:t>диагностике</w:t>
      </w:r>
      <w:r w:rsidRPr="00D037B4">
        <w:rPr>
          <w:rFonts w:ascii="Times New Roman" w:hAnsi="Times New Roman" w:cs="Times New Roman"/>
          <w:sz w:val="28"/>
          <w:szCs w:val="28"/>
        </w:rPr>
        <w:t xml:space="preserve"> мотивации успеха и мотивации боязни неудачи, то самым оптимальным методом оказывается </w:t>
      </w:r>
      <w:r w:rsidRPr="006607B9">
        <w:rPr>
          <w:rFonts w:ascii="Times New Roman" w:hAnsi="Times New Roman" w:cs="Times New Roman"/>
          <w:b/>
          <w:i/>
          <w:sz w:val="28"/>
          <w:szCs w:val="28"/>
        </w:rPr>
        <w:t>наблюдение.</w:t>
      </w:r>
    </w:p>
    <w:p w:rsidR="00D037B4" w:rsidRPr="00D037B4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В современной психодиагностике множество специальных методик, позволяющих диагностировать рассматриваемые типы мотивации личности.</w:t>
      </w:r>
    </w:p>
    <w:p w:rsidR="00183086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 xml:space="preserve">Разработка качественных методик в целом представляет собой весьма сложную задачу. Ведь мотивы деятельности и поведения, образующие ядро личности, «закрыты» для анализа, они составляют зону сознательно или подсознательно, но всегда тщательно оберегаемую самой личностью от постороннего проникновения. И поэтому мотивационная сфера личности обычно изучается с помощью сложных методик так называемого проективного типа. Проективные методики очень трудоемки и кроме того требуют от специалиста высочайшей квалификации. Наряду с проективными методиками для измерения мотивации НУ (Надежды на Успех) и БН (Боязни Неудачи) применяются и другие тестовые опросники – опросник ТМД А. </w:t>
      </w:r>
      <w:proofErr w:type="spellStart"/>
      <w:r w:rsidRPr="00D037B4">
        <w:rPr>
          <w:rFonts w:ascii="Times New Roman" w:hAnsi="Times New Roman" w:cs="Times New Roman"/>
          <w:sz w:val="28"/>
          <w:szCs w:val="28"/>
        </w:rPr>
        <w:t>Мехрабиана</w:t>
      </w:r>
      <w:proofErr w:type="spellEnd"/>
      <w:r w:rsidRPr="00D037B4">
        <w:rPr>
          <w:rFonts w:ascii="Times New Roman" w:hAnsi="Times New Roman" w:cs="Times New Roman"/>
          <w:sz w:val="28"/>
          <w:szCs w:val="28"/>
        </w:rPr>
        <w:t xml:space="preserve"> (в том числе в модификации М.Ш. Магомед-</w:t>
      </w:r>
      <w:proofErr w:type="spellStart"/>
      <w:r w:rsidRPr="00D037B4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D037B4">
        <w:rPr>
          <w:rFonts w:ascii="Times New Roman" w:hAnsi="Times New Roman" w:cs="Times New Roman"/>
          <w:sz w:val="28"/>
          <w:szCs w:val="28"/>
        </w:rPr>
        <w:t xml:space="preserve">), опросник МУН А. </w:t>
      </w:r>
      <w:proofErr w:type="spellStart"/>
      <w:r w:rsidRPr="00D037B4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D037B4">
        <w:rPr>
          <w:rFonts w:ascii="Times New Roman" w:hAnsi="Times New Roman" w:cs="Times New Roman"/>
          <w:sz w:val="28"/>
          <w:szCs w:val="28"/>
        </w:rPr>
        <w:t>.</w:t>
      </w:r>
    </w:p>
    <w:p w:rsidR="00194994" w:rsidRDefault="00194994" w:rsidP="00D03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7B4" w:rsidRPr="000C7E56" w:rsidRDefault="004401EC" w:rsidP="00F571C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Как</w:t>
      </w:r>
      <w:r w:rsidRPr="000C7E5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влияют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личностны</w:t>
      </w: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особенност</w:t>
      </w:r>
      <w:r w:rsidR="007A3AF3" w:rsidRPr="000C7E56">
        <w:rPr>
          <w:rFonts w:ascii="Times New Roman" w:hAnsi="Times New Roman" w:cs="Times New Roman"/>
          <w:b/>
          <w:color w:val="00B050"/>
          <w:sz w:val="28"/>
          <w:szCs w:val="28"/>
        </w:rPr>
        <w:t>и</w:t>
      </w:r>
      <w:r w:rsidR="00D037B4" w:rsidRPr="000C7E5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на формирование мотивации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Поскольку процесс формирования</w:t>
      </w:r>
      <w:r w:rsidR="00183086">
        <w:rPr>
          <w:rFonts w:ascii="Times New Roman" w:hAnsi="Times New Roman" w:cs="Times New Roman"/>
          <w:sz w:val="28"/>
          <w:szCs w:val="28"/>
        </w:rPr>
        <w:t xml:space="preserve"> мотива (мотивация) связан с ис</w:t>
      </w:r>
      <w:r w:rsidRPr="00EA2BA3">
        <w:rPr>
          <w:rFonts w:ascii="Times New Roman" w:hAnsi="Times New Roman" w:cs="Times New Roman"/>
          <w:sz w:val="28"/>
          <w:szCs w:val="28"/>
        </w:rPr>
        <w:t>пользованием многих личностных образований, постепенно формирующихся по мере развития личности, очевидно, что на каждом возрастном этапе будут иметься какие-то особенности мотивации и структуры мотива.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Сказать, с какого возраста у ребенка появляются мотивированные, т. е. сознательные действия, чрезвычайно трудно. Ведь единственным способом узна</w:t>
      </w:r>
      <w:r w:rsidR="00B65D35">
        <w:rPr>
          <w:rFonts w:ascii="Times New Roman" w:hAnsi="Times New Roman" w:cs="Times New Roman"/>
          <w:sz w:val="28"/>
          <w:szCs w:val="28"/>
        </w:rPr>
        <w:t xml:space="preserve">ть об этом является </w:t>
      </w:r>
      <w:r w:rsidR="00B65D35" w:rsidRPr="003E7A04">
        <w:rPr>
          <w:rFonts w:ascii="Times New Roman" w:hAnsi="Times New Roman" w:cs="Times New Roman"/>
          <w:b/>
          <w:i/>
          <w:sz w:val="28"/>
          <w:szCs w:val="28"/>
        </w:rPr>
        <w:t>самонаблюде</w:t>
      </w:r>
      <w:r w:rsidRPr="003E7A04">
        <w:rPr>
          <w:rFonts w:ascii="Times New Roman" w:hAnsi="Times New Roman" w:cs="Times New Roman"/>
          <w:b/>
          <w:i/>
          <w:sz w:val="28"/>
          <w:szCs w:val="28"/>
        </w:rPr>
        <w:t>ние</w:t>
      </w:r>
      <w:r w:rsidRPr="00EA2BA3">
        <w:rPr>
          <w:rFonts w:ascii="Times New Roman" w:hAnsi="Times New Roman" w:cs="Times New Roman"/>
          <w:sz w:val="28"/>
          <w:szCs w:val="28"/>
        </w:rPr>
        <w:t>, а его в первый год жизни не суще</w:t>
      </w:r>
      <w:r w:rsidR="00B65D35">
        <w:rPr>
          <w:rFonts w:ascii="Times New Roman" w:hAnsi="Times New Roman" w:cs="Times New Roman"/>
          <w:sz w:val="28"/>
          <w:szCs w:val="28"/>
        </w:rPr>
        <w:t xml:space="preserve">ствует. 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Поведение ребенка 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до года </w:t>
      </w:r>
      <w:r w:rsidRPr="00EA2BA3">
        <w:rPr>
          <w:rFonts w:ascii="Times New Roman" w:hAnsi="Times New Roman" w:cs="Times New Roman"/>
          <w:sz w:val="28"/>
          <w:szCs w:val="28"/>
        </w:rPr>
        <w:t>зависит от дом</w:t>
      </w:r>
      <w:r w:rsidR="00B65D35">
        <w:rPr>
          <w:rFonts w:ascii="Times New Roman" w:hAnsi="Times New Roman" w:cs="Times New Roman"/>
          <w:sz w:val="28"/>
          <w:szCs w:val="28"/>
        </w:rPr>
        <w:t>инирующей потребности (проявляю</w:t>
      </w:r>
      <w:r w:rsidRPr="00EA2BA3">
        <w:rPr>
          <w:rFonts w:ascii="Times New Roman" w:hAnsi="Times New Roman" w:cs="Times New Roman"/>
          <w:sz w:val="28"/>
          <w:szCs w:val="28"/>
        </w:rPr>
        <w:t>щейся постоянно), поэтому его направленност</w:t>
      </w:r>
      <w:r w:rsidR="00B65D35">
        <w:rPr>
          <w:rFonts w:ascii="Times New Roman" w:hAnsi="Times New Roman" w:cs="Times New Roman"/>
          <w:sz w:val="28"/>
          <w:szCs w:val="28"/>
        </w:rPr>
        <w:t>ь на определенный объект из мно</w:t>
      </w:r>
      <w:r w:rsidRPr="00EA2BA3">
        <w:rPr>
          <w:rFonts w:ascii="Times New Roman" w:hAnsi="Times New Roman" w:cs="Times New Roman"/>
          <w:sz w:val="28"/>
          <w:szCs w:val="28"/>
        </w:rPr>
        <w:t>гих имеющихся может создать для наблюдателя иллюзию сознательного выбора (предпочтени</w:t>
      </w:r>
      <w:r w:rsidR="00B65D35">
        <w:rPr>
          <w:rFonts w:ascii="Times New Roman" w:hAnsi="Times New Roman" w:cs="Times New Roman"/>
          <w:sz w:val="28"/>
          <w:szCs w:val="28"/>
        </w:rPr>
        <w:t xml:space="preserve">я) и </w:t>
      </w:r>
      <w:proofErr w:type="spellStart"/>
      <w:r w:rsidR="00B65D35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B65D35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Pr="00EA2BA3">
        <w:rPr>
          <w:rFonts w:ascii="Times New Roman" w:hAnsi="Times New Roman" w:cs="Times New Roman"/>
          <w:sz w:val="28"/>
          <w:szCs w:val="28"/>
        </w:rPr>
        <w:t xml:space="preserve">, на самом деле все может обстоять проще — срабатывает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 xml:space="preserve"> доминанта.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>полутора лет</w:t>
      </w:r>
      <w:r w:rsidRPr="00EA2BA3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B65D35">
        <w:rPr>
          <w:rFonts w:ascii="Times New Roman" w:hAnsi="Times New Roman" w:cs="Times New Roman"/>
          <w:sz w:val="28"/>
          <w:szCs w:val="28"/>
        </w:rPr>
        <w:t>с такими побудителями, как пред</w:t>
      </w:r>
      <w:r w:rsidR="00061E09">
        <w:rPr>
          <w:rFonts w:ascii="Times New Roman" w:hAnsi="Times New Roman" w:cs="Times New Roman"/>
          <w:sz w:val="28"/>
          <w:szCs w:val="28"/>
        </w:rPr>
        <w:t>мет или родители, возника</w:t>
      </w:r>
      <w:r w:rsidRPr="00EA2BA3">
        <w:rPr>
          <w:rFonts w:ascii="Times New Roman" w:hAnsi="Times New Roman" w:cs="Times New Roman"/>
          <w:sz w:val="28"/>
          <w:szCs w:val="28"/>
        </w:rPr>
        <w:t xml:space="preserve">ют и внутренние психические побудители — </w:t>
      </w:r>
      <w:r w:rsidR="00F571CD">
        <w:rPr>
          <w:rFonts w:ascii="Times New Roman" w:hAnsi="Times New Roman" w:cs="Times New Roman"/>
          <w:sz w:val="28"/>
          <w:szCs w:val="28"/>
        </w:rPr>
        <w:lastRenderedPageBreak/>
        <w:t>представления и образы воображе</w:t>
      </w:r>
      <w:r w:rsidRPr="00EA2BA3">
        <w:rPr>
          <w:rFonts w:ascii="Times New Roman" w:hAnsi="Times New Roman" w:cs="Times New Roman"/>
          <w:sz w:val="28"/>
          <w:szCs w:val="28"/>
        </w:rPr>
        <w:t xml:space="preserve">ния (цели), вызывающие стремление ребенка к </w:t>
      </w:r>
      <w:r w:rsidR="00F571CD">
        <w:rPr>
          <w:rFonts w:ascii="Times New Roman" w:hAnsi="Times New Roman" w:cs="Times New Roman"/>
          <w:sz w:val="28"/>
          <w:szCs w:val="28"/>
        </w:rPr>
        <w:t>достижению внешнего стимула (на</w:t>
      </w:r>
      <w:r w:rsidRPr="00EA2BA3">
        <w:rPr>
          <w:rFonts w:ascii="Times New Roman" w:hAnsi="Times New Roman" w:cs="Times New Roman"/>
          <w:sz w:val="28"/>
          <w:szCs w:val="28"/>
        </w:rPr>
        <w:t>пример, игрушки) даже тогда, когда этот стимул исчезает из поля непосредственного восприятия.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Так, если ра</w:t>
      </w:r>
      <w:r w:rsidR="00B65D35">
        <w:rPr>
          <w:rFonts w:ascii="Times New Roman" w:hAnsi="Times New Roman" w:cs="Times New Roman"/>
          <w:sz w:val="28"/>
          <w:szCs w:val="28"/>
        </w:rPr>
        <w:t>ньше достаточно было убрать при</w:t>
      </w:r>
      <w:r w:rsidRPr="00EA2BA3">
        <w:rPr>
          <w:rFonts w:ascii="Times New Roman" w:hAnsi="Times New Roman" w:cs="Times New Roman"/>
          <w:sz w:val="28"/>
          <w:szCs w:val="28"/>
        </w:rPr>
        <w:t>влекавшую ребенка игрушку, чтобы он ус</w:t>
      </w:r>
      <w:r w:rsidR="00061E09">
        <w:rPr>
          <w:rFonts w:ascii="Times New Roman" w:hAnsi="Times New Roman" w:cs="Times New Roman"/>
          <w:sz w:val="28"/>
          <w:szCs w:val="28"/>
        </w:rPr>
        <w:t>покоился, забыл о ней, то в воз</w:t>
      </w:r>
      <w:r w:rsidRPr="00EA2BA3">
        <w:rPr>
          <w:rFonts w:ascii="Times New Roman" w:hAnsi="Times New Roman" w:cs="Times New Roman"/>
          <w:sz w:val="28"/>
          <w:szCs w:val="28"/>
        </w:rPr>
        <w:t xml:space="preserve">расте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 xml:space="preserve">1 - 1,5 </w:t>
      </w:r>
      <w:r w:rsidRPr="00EA2BA3">
        <w:rPr>
          <w:rFonts w:ascii="Times New Roman" w:hAnsi="Times New Roman" w:cs="Times New Roman"/>
          <w:sz w:val="28"/>
          <w:szCs w:val="28"/>
        </w:rPr>
        <w:t>лет ребенок уже настойчиво добивается ее, несмотря на попытки отвлечь или переключить его внимание на другой предмет.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Структура мотивационной сферы ребенка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2-3</w:t>
      </w:r>
      <w:r w:rsidR="00B65D35">
        <w:rPr>
          <w:rFonts w:ascii="Times New Roman" w:hAnsi="Times New Roman" w:cs="Times New Roman"/>
          <w:sz w:val="28"/>
          <w:szCs w:val="28"/>
        </w:rPr>
        <w:t>-летнего возраста характеризует</w:t>
      </w:r>
      <w:r w:rsidRPr="00EA2BA3">
        <w:rPr>
          <w:rFonts w:ascii="Times New Roman" w:hAnsi="Times New Roman" w:cs="Times New Roman"/>
          <w:sz w:val="28"/>
          <w:szCs w:val="28"/>
        </w:rPr>
        <w:t xml:space="preserve">ся значительной аморфностью, отсутствием устойчивой иерархии потребностей и ценностей,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2BA3">
        <w:rPr>
          <w:rFonts w:ascii="Times New Roman" w:hAnsi="Times New Roman" w:cs="Times New Roman"/>
          <w:sz w:val="28"/>
          <w:szCs w:val="28"/>
        </w:rPr>
        <w:t xml:space="preserve"> следовательно и мотивов.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Жизненно важные потребности и капризы (необоснованные желани</w:t>
      </w:r>
      <w:r w:rsidR="00B65D35">
        <w:rPr>
          <w:rFonts w:ascii="Times New Roman" w:hAnsi="Times New Roman" w:cs="Times New Roman"/>
          <w:sz w:val="28"/>
          <w:szCs w:val="28"/>
        </w:rPr>
        <w:t>я) часто имеют для него одинако</w:t>
      </w:r>
      <w:r w:rsidRPr="00EA2BA3">
        <w:rPr>
          <w:rFonts w:ascii="Times New Roman" w:hAnsi="Times New Roman" w:cs="Times New Roman"/>
          <w:sz w:val="28"/>
          <w:szCs w:val="28"/>
        </w:rPr>
        <w:t>вую значимость. Для детей этого возраста характерна мотивация, возникающая из-за привлекательности объекта.</w:t>
      </w:r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Возникают новые интересы и связанные с ними цели. Многие четырехлетние дети, например, уже до рисования говорят, что собираются нарисовать, т. е. обозначают цель-объект.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В пятилетнем возраст</w:t>
      </w:r>
      <w:r w:rsidR="00B65D35">
        <w:rPr>
          <w:rFonts w:ascii="Times New Roman" w:hAnsi="Times New Roman" w:cs="Times New Roman"/>
          <w:sz w:val="28"/>
          <w:szCs w:val="28"/>
        </w:rPr>
        <w:t>е уже 80% детей составляют пред</w:t>
      </w:r>
      <w:r w:rsidRPr="00EA2BA3">
        <w:rPr>
          <w:rFonts w:ascii="Times New Roman" w:hAnsi="Times New Roman" w:cs="Times New Roman"/>
          <w:sz w:val="28"/>
          <w:szCs w:val="28"/>
        </w:rPr>
        <w:t>варительный план рисунка, в шестилетнем — все дети при рисовании обозначают цель.</w:t>
      </w:r>
      <w:proofErr w:type="gramEnd"/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 xml:space="preserve">4 года </w:t>
      </w:r>
      <w:r w:rsidRPr="00EA2BA3">
        <w:rPr>
          <w:rFonts w:ascii="Times New Roman" w:hAnsi="Times New Roman" w:cs="Times New Roman"/>
          <w:sz w:val="28"/>
          <w:szCs w:val="28"/>
        </w:rPr>
        <w:t>появляется соподчиненность потре</w:t>
      </w:r>
      <w:r w:rsidR="00B65D35">
        <w:rPr>
          <w:rFonts w:ascii="Times New Roman" w:hAnsi="Times New Roman" w:cs="Times New Roman"/>
          <w:sz w:val="28"/>
          <w:szCs w:val="28"/>
        </w:rPr>
        <w:t>бностей, желаний. Они приобрета</w:t>
      </w:r>
      <w:r w:rsidRPr="00EA2BA3">
        <w:rPr>
          <w:rFonts w:ascii="Times New Roman" w:hAnsi="Times New Roman" w:cs="Times New Roman"/>
          <w:sz w:val="28"/>
          <w:szCs w:val="28"/>
        </w:rPr>
        <w:t xml:space="preserve">ют разную силу и значимость.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Появляются доминирующие установки: у одних — эгоистические, у других, наобор</w:t>
      </w:r>
      <w:r w:rsidR="00061E09">
        <w:rPr>
          <w:rFonts w:ascii="Times New Roman" w:hAnsi="Times New Roman" w:cs="Times New Roman"/>
          <w:sz w:val="28"/>
          <w:szCs w:val="28"/>
        </w:rPr>
        <w:t>от, — альтруистические, у треть</w:t>
      </w:r>
      <w:r w:rsidRPr="00EA2BA3">
        <w:rPr>
          <w:rFonts w:ascii="Times New Roman" w:hAnsi="Times New Roman" w:cs="Times New Roman"/>
          <w:sz w:val="28"/>
          <w:szCs w:val="28"/>
        </w:rPr>
        <w:t>их — на достижение успеха.</w:t>
      </w:r>
      <w:proofErr w:type="gramEnd"/>
    </w:p>
    <w:p w:rsidR="00D037B4" w:rsidRPr="00EA2BA3" w:rsidRDefault="00D037B4" w:rsidP="00F57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дошкольный</w:t>
      </w:r>
      <w:r w:rsidRPr="00EA2BA3">
        <w:rPr>
          <w:rFonts w:ascii="Times New Roman" w:hAnsi="Times New Roman" w:cs="Times New Roman"/>
          <w:sz w:val="28"/>
          <w:szCs w:val="28"/>
        </w:rPr>
        <w:t xml:space="preserve"> период развитию мотивационной сферы ребенка способствует игра — ведущий вид деятельности в этом возрасте.</w:t>
      </w:r>
      <w:r w:rsidR="00F571CD">
        <w:rPr>
          <w:rFonts w:ascii="Times New Roman" w:hAnsi="Times New Roman" w:cs="Times New Roman"/>
          <w:sz w:val="28"/>
          <w:szCs w:val="28"/>
        </w:rPr>
        <w:t xml:space="preserve"> </w:t>
      </w:r>
      <w:r w:rsidRPr="00EA2BA3">
        <w:rPr>
          <w:rFonts w:ascii="Times New Roman" w:hAnsi="Times New Roman" w:cs="Times New Roman"/>
          <w:sz w:val="28"/>
          <w:szCs w:val="28"/>
        </w:rPr>
        <w:t>В процессе игры со сверстниками о</w:t>
      </w:r>
      <w:r w:rsidR="002A14E6">
        <w:rPr>
          <w:rFonts w:ascii="Times New Roman" w:hAnsi="Times New Roman" w:cs="Times New Roman"/>
          <w:sz w:val="28"/>
          <w:szCs w:val="28"/>
        </w:rPr>
        <w:t>ни учатся подчинять свое поведе</w:t>
      </w:r>
      <w:r w:rsidRPr="00EA2BA3">
        <w:rPr>
          <w:rFonts w:ascii="Times New Roman" w:hAnsi="Times New Roman" w:cs="Times New Roman"/>
          <w:sz w:val="28"/>
          <w:szCs w:val="28"/>
        </w:rPr>
        <w:t>ние определенным правилам, вступающим в противоречие с их</w:t>
      </w:r>
      <w:r w:rsidR="002A14E6">
        <w:rPr>
          <w:rFonts w:ascii="Times New Roman" w:hAnsi="Times New Roman" w:cs="Times New Roman"/>
          <w:sz w:val="28"/>
          <w:szCs w:val="28"/>
        </w:rPr>
        <w:t xml:space="preserve"> мимолетными жела</w:t>
      </w:r>
      <w:r w:rsidRPr="00EA2BA3">
        <w:rPr>
          <w:rFonts w:ascii="Times New Roman" w:hAnsi="Times New Roman" w:cs="Times New Roman"/>
          <w:sz w:val="28"/>
          <w:szCs w:val="28"/>
        </w:rPr>
        <w:t xml:space="preserve">ниями. Однако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 xml:space="preserve"> мотива остается еще слабой.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В реальной жизни ребенок постоянно сталкивается с собой как с не знающим, не понимающим, что к тому же подкрепляется взрослыми:</w:t>
      </w:r>
      <w:proofErr w:type="gramEnd"/>
      <w:r w:rsidRPr="00EA2BA3">
        <w:rPr>
          <w:rFonts w:ascii="Times New Roman" w:hAnsi="Times New Roman" w:cs="Times New Roman"/>
          <w:sz w:val="28"/>
          <w:szCs w:val="28"/>
        </w:rPr>
        <w:t xml:space="preserve"> «Ты неправ!», «Т</w:t>
      </w:r>
      <w:r w:rsidR="002A14E6">
        <w:rPr>
          <w:rFonts w:ascii="Times New Roman" w:hAnsi="Times New Roman" w:cs="Times New Roman"/>
          <w:sz w:val="28"/>
          <w:szCs w:val="28"/>
        </w:rPr>
        <w:t>ы еще маленькая, вырастешь</w:t>
      </w:r>
      <w:r w:rsidR="00607F01">
        <w:rPr>
          <w:rFonts w:ascii="Times New Roman" w:hAnsi="Times New Roman" w:cs="Times New Roman"/>
          <w:sz w:val="28"/>
          <w:szCs w:val="28"/>
        </w:rPr>
        <w:t xml:space="preserve"> </w:t>
      </w:r>
      <w:r w:rsidR="002A14E6">
        <w:rPr>
          <w:rFonts w:ascii="Times New Roman" w:hAnsi="Times New Roman" w:cs="Times New Roman"/>
          <w:sz w:val="28"/>
          <w:szCs w:val="28"/>
        </w:rPr>
        <w:t>— пой</w:t>
      </w:r>
      <w:r w:rsidRPr="00EA2BA3">
        <w:rPr>
          <w:rFonts w:ascii="Times New Roman" w:hAnsi="Times New Roman" w:cs="Times New Roman"/>
          <w:sz w:val="28"/>
          <w:szCs w:val="28"/>
        </w:rPr>
        <w:t xml:space="preserve">мешь». Ребенок в этом возрасте постоянно обнаруживает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самонедостаточность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 xml:space="preserve">. Очевидно, это связано и с неумением дошкольников анализировать побудительные причины и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 xml:space="preserve"> свои потребности. Поэтому на данном э</w:t>
      </w:r>
      <w:r w:rsidR="002A14E6">
        <w:rPr>
          <w:rFonts w:ascii="Times New Roman" w:hAnsi="Times New Roman" w:cs="Times New Roman"/>
          <w:sz w:val="28"/>
          <w:szCs w:val="28"/>
        </w:rPr>
        <w:t>тапе возрастного развития имеет</w:t>
      </w:r>
      <w:r w:rsidRPr="00EA2BA3">
        <w:rPr>
          <w:rFonts w:ascii="Times New Roman" w:hAnsi="Times New Roman" w:cs="Times New Roman"/>
          <w:sz w:val="28"/>
          <w:szCs w:val="28"/>
        </w:rPr>
        <w:t xml:space="preserve">ся много непонятых и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невербализованных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A3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EA2BA3">
        <w:rPr>
          <w:rFonts w:ascii="Times New Roman" w:hAnsi="Times New Roman" w:cs="Times New Roman"/>
          <w:sz w:val="28"/>
          <w:szCs w:val="28"/>
        </w:rPr>
        <w:t>. Вместо них дети указывают на внешние обстоятельства, которые их привле</w:t>
      </w:r>
      <w:r w:rsidR="002A14E6">
        <w:rPr>
          <w:rFonts w:ascii="Times New Roman" w:hAnsi="Times New Roman" w:cs="Times New Roman"/>
          <w:sz w:val="28"/>
          <w:szCs w:val="28"/>
        </w:rPr>
        <w:t>кают или способствуют удовлетво</w:t>
      </w:r>
      <w:r w:rsidRPr="00EA2BA3">
        <w:rPr>
          <w:rFonts w:ascii="Times New Roman" w:hAnsi="Times New Roman" w:cs="Times New Roman"/>
          <w:sz w:val="28"/>
          <w:szCs w:val="28"/>
        </w:rPr>
        <w:t>рению их потребности. Так, они говорят, что хотя</w:t>
      </w:r>
      <w:r w:rsidR="002A14E6">
        <w:rPr>
          <w:rFonts w:ascii="Times New Roman" w:hAnsi="Times New Roman" w:cs="Times New Roman"/>
          <w:sz w:val="28"/>
          <w:szCs w:val="28"/>
        </w:rPr>
        <w:t xml:space="preserve">т в школу, потому что «там </w:t>
      </w:r>
      <w:r w:rsidR="002A14E6">
        <w:rPr>
          <w:rFonts w:ascii="Times New Roman" w:hAnsi="Times New Roman" w:cs="Times New Roman"/>
          <w:sz w:val="28"/>
          <w:szCs w:val="28"/>
        </w:rPr>
        <w:lastRenderedPageBreak/>
        <w:t>ребя</w:t>
      </w:r>
      <w:r w:rsidRPr="00EA2BA3">
        <w:rPr>
          <w:rFonts w:ascii="Times New Roman" w:hAnsi="Times New Roman" w:cs="Times New Roman"/>
          <w:sz w:val="28"/>
          <w:szCs w:val="28"/>
        </w:rPr>
        <w:t>та», «там весело», не понимая, что за этими внешними атрибутами стоят потребности в общении.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младшего школьного возраста</w:t>
      </w:r>
      <w:r w:rsidRPr="00EA2BA3">
        <w:rPr>
          <w:rFonts w:ascii="Times New Roman" w:hAnsi="Times New Roman" w:cs="Times New Roman"/>
          <w:sz w:val="28"/>
          <w:szCs w:val="28"/>
        </w:rPr>
        <w:t xml:space="preserve"> появляются новые мотивы, происходят перестановки в иерархи</w:t>
      </w:r>
      <w:r w:rsidR="002A14E6">
        <w:rPr>
          <w:rFonts w:ascii="Times New Roman" w:hAnsi="Times New Roman" w:cs="Times New Roman"/>
          <w:sz w:val="28"/>
          <w:szCs w:val="28"/>
        </w:rPr>
        <w:t>ческой мотивационной системе ре</w:t>
      </w:r>
      <w:r w:rsidRPr="00EA2BA3">
        <w:rPr>
          <w:rFonts w:ascii="Times New Roman" w:hAnsi="Times New Roman" w:cs="Times New Roman"/>
          <w:sz w:val="28"/>
          <w:szCs w:val="28"/>
        </w:rPr>
        <w:t>бенка.</w:t>
      </w:r>
      <w:r w:rsidR="00647D55">
        <w:rPr>
          <w:rFonts w:ascii="Times New Roman" w:hAnsi="Times New Roman" w:cs="Times New Roman"/>
          <w:sz w:val="28"/>
          <w:szCs w:val="28"/>
        </w:rPr>
        <w:t xml:space="preserve"> </w:t>
      </w:r>
      <w:r w:rsidRPr="00EA2BA3">
        <w:rPr>
          <w:rFonts w:ascii="Times New Roman" w:hAnsi="Times New Roman" w:cs="Times New Roman"/>
          <w:sz w:val="28"/>
          <w:szCs w:val="28"/>
        </w:rPr>
        <w:t>То, что имеет отношение к учебной деятельности, оказывается значимым, ценным, то же, что имеет отношение к игре, становится менее важным. В то ж</w:t>
      </w:r>
      <w:r w:rsidR="002A14E6">
        <w:rPr>
          <w:rFonts w:ascii="Times New Roman" w:hAnsi="Times New Roman" w:cs="Times New Roman"/>
          <w:sz w:val="28"/>
          <w:szCs w:val="28"/>
        </w:rPr>
        <w:t xml:space="preserve">е время у младших школьников </w:t>
      </w:r>
      <w:r w:rsidRPr="00EA2BA3">
        <w:rPr>
          <w:rFonts w:ascii="Times New Roman" w:hAnsi="Times New Roman" w:cs="Times New Roman"/>
          <w:sz w:val="28"/>
          <w:szCs w:val="28"/>
        </w:rPr>
        <w:t>заметно преобладание мотивов над мотивационными установками, так как в ос</w:t>
      </w:r>
      <w:r w:rsidR="002A14E6">
        <w:rPr>
          <w:rFonts w:ascii="Times New Roman" w:hAnsi="Times New Roman" w:cs="Times New Roman"/>
          <w:sz w:val="28"/>
          <w:szCs w:val="28"/>
        </w:rPr>
        <w:t>новном ими ставятся цели на бли</w:t>
      </w:r>
      <w:r w:rsidRPr="00EA2BA3">
        <w:rPr>
          <w:rFonts w:ascii="Times New Roman" w:hAnsi="Times New Roman" w:cs="Times New Roman"/>
          <w:sz w:val="28"/>
          <w:szCs w:val="28"/>
        </w:rPr>
        <w:t>жайшее будущее, связанное с настоящими событиями. В соревновательной ситуации у первоклассник</w:t>
      </w:r>
      <w:r w:rsidR="002A14E6">
        <w:rPr>
          <w:rFonts w:ascii="Times New Roman" w:hAnsi="Times New Roman" w:cs="Times New Roman"/>
          <w:sz w:val="28"/>
          <w:szCs w:val="28"/>
        </w:rPr>
        <w:t>ов мотив работы на себя, по дан</w:t>
      </w:r>
      <w:r w:rsidRPr="00EA2BA3">
        <w:rPr>
          <w:rFonts w:ascii="Times New Roman" w:hAnsi="Times New Roman" w:cs="Times New Roman"/>
          <w:sz w:val="28"/>
          <w:szCs w:val="28"/>
        </w:rPr>
        <w:t>ным более действенен, чем на команду, однако в 3-м классе уже сильнее выражен общественный мотив («за класс»), чем индивидуальный.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среднего школьного</w:t>
      </w:r>
      <w:r w:rsidR="002A14E6" w:rsidRPr="0094666A">
        <w:rPr>
          <w:rFonts w:ascii="Times New Roman" w:hAnsi="Times New Roman" w:cs="Times New Roman"/>
          <w:color w:val="7030A0"/>
          <w:sz w:val="28"/>
          <w:szCs w:val="28"/>
        </w:rPr>
        <w:t xml:space="preserve"> возраста </w:t>
      </w:r>
      <w:r w:rsidR="002A14E6">
        <w:rPr>
          <w:rFonts w:ascii="Times New Roman" w:hAnsi="Times New Roman" w:cs="Times New Roman"/>
          <w:sz w:val="28"/>
          <w:szCs w:val="28"/>
        </w:rPr>
        <w:t>происходят существенн</w:t>
      </w:r>
      <w:r w:rsidRPr="00EA2BA3">
        <w:rPr>
          <w:rFonts w:ascii="Times New Roman" w:hAnsi="Times New Roman" w:cs="Times New Roman"/>
          <w:sz w:val="28"/>
          <w:szCs w:val="28"/>
        </w:rPr>
        <w:t xml:space="preserve">ые изменения в организме и психике ребенка, </w:t>
      </w:r>
      <w:r w:rsidR="002A14E6">
        <w:rPr>
          <w:rFonts w:ascii="Times New Roman" w:hAnsi="Times New Roman" w:cs="Times New Roman"/>
          <w:sz w:val="28"/>
          <w:szCs w:val="28"/>
        </w:rPr>
        <w:t>обусловленные половым созревани</w:t>
      </w:r>
      <w:r w:rsidRPr="00EA2BA3">
        <w:rPr>
          <w:rFonts w:ascii="Times New Roman" w:hAnsi="Times New Roman" w:cs="Times New Roman"/>
          <w:sz w:val="28"/>
          <w:szCs w:val="28"/>
        </w:rPr>
        <w:t>ем. Это су</w:t>
      </w:r>
      <w:r w:rsidR="002A14E6">
        <w:rPr>
          <w:rFonts w:ascii="Times New Roman" w:hAnsi="Times New Roman" w:cs="Times New Roman"/>
          <w:sz w:val="28"/>
          <w:szCs w:val="28"/>
        </w:rPr>
        <w:t>щественно изменяет сферу интере</w:t>
      </w:r>
      <w:r w:rsidRPr="00EA2BA3">
        <w:rPr>
          <w:rFonts w:ascii="Times New Roman" w:hAnsi="Times New Roman" w:cs="Times New Roman"/>
          <w:sz w:val="28"/>
          <w:szCs w:val="28"/>
        </w:rPr>
        <w:t>сов ребенка.</w:t>
      </w:r>
    </w:p>
    <w:p w:rsidR="00D037B4" w:rsidRPr="00EA2BA3" w:rsidRDefault="002A14E6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переходном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FDE">
        <w:rPr>
          <w:rFonts w:ascii="Times New Roman" w:hAnsi="Times New Roman" w:cs="Times New Roman"/>
          <w:color w:val="7030A0"/>
          <w:sz w:val="28"/>
          <w:szCs w:val="28"/>
        </w:rPr>
        <w:t>пери</w:t>
      </w:r>
      <w:r w:rsidR="00D037B4" w:rsidRPr="00D71FDE">
        <w:rPr>
          <w:rFonts w:ascii="Times New Roman" w:hAnsi="Times New Roman" w:cs="Times New Roman"/>
          <w:color w:val="7030A0"/>
          <w:sz w:val="28"/>
          <w:szCs w:val="28"/>
        </w:rPr>
        <w:t>оде</w:t>
      </w:r>
      <w:r w:rsidR="00D037B4" w:rsidRPr="00EA2BA3">
        <w:rPr>
          <w:rFonts w:ascii="Times New Roman" w:hAnsi="Times New Roman" w:cs="Times New Roman"/>
          <w:sz w:val="28"/>
          <w:szCs w:val="28"/>
        </w:rPr>
        <w:t xml:space="preserve"> можно отчетливо проследить две волны (фазы)</w:t>
      </w:r>
      <w:r w:rsidR="007A3AF3">
        <w:rPr>
          <w:rFonts w:ascii="Times New Roman" w:hAnsi="Times New Roman" w:cs="Times New Roman"/>
          <w:sz w:val="28"/>
          <w:szCs w:val="28"/>
        </w:rPr>
        <w:t xml:space="preserve"> в развитии интересов: волну по</w:t>
      </w:r>
      <w:r w:rsidR="00D037B4" w:rsidRPr="00EA2BA3">
        <w:rPr>
          <w:rFonts w:ascii="Times New Roman" w:hAnsi="Times New Roman" w:cs="Times New Roman"/>
          <w:sz w:val="28"/>
          <w:szCs w:val="28"/>
        </w:rPr>
        <w:t>явления новых влечений, создающих органическу</w:t>
      </w:r>
      <w:r>
        <w:rPr>
          <w:rFonts w:ascii="Times New Roman" w:hAnsi="Times New Roman" w:cs="Times New Roman"/>
          <w:sz w:val="28"/>
          <w:szCs w:val="28"/>
        </w:rPr>
        <w:t>ю основу для новой системы инте</w:t>
      </w:r>
      <w:r w:rsidR="00D037B4" w:rsidRPr="00EA2BA3">
        <w:rPr>
          <w:rFonts w:ascii="Times New Roman" w:hAnsi="Times New Roman" w:cs="Times New Roman"/>
          <w:sz w:val="28"/>
          <w:szCs w:val="28"/>
        </w:rPr>
        <w:t>ресов, а затем и волну созревания этой новой си</w:t>
      </w:r>
      <w:r w:rsidR="00061E09">
        <w:rPr>
          <w:rFonts w:ascii="Times New Roman" w:hAnsi="Times New Roman" w:cs="Times New Roman"/>
          <w:sz w:val="28"/>
          <w:szCs w:val="28"/>
        </w:rPr>
        <w:t xml:space="preserve">стемы интересов, </w:t>
      </w:r>
      <w:proofErr w:type="spellStart"/>
      <w:r w:rsidR="00061E09">
        <w:rPr>
          <w:rFonts w:ascii="Times New Roman" w:hAnsi="Times New Roman" w:cs="Times New Roman"/>
          <w:sz w:val="28"/>
          <w:szCs w:val="28"/>
        </w:rPr>
        <w:t>надстраивающей</w:t>
      </w:r>
      <w:r w:rsidR="00D037B4" w:rsidRPr="00EA2B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037B4" w:rsidRPr="00EA2BA3">
        <w:rPr>
          <w:rFonts w:ascii="Times New Roman" w:hAnsi="Times New Roman" w:cs="Times New Roman"/>
          <w:sz w:val="28"/>
          <w:szCs w:val="28"/>
        </w:rPr>
        <w:t xml:space="preserve"> над новым влечением. Фаза влечений длится обычно около двух лет. </w:t>
      </w:r>
      <w:r>
        <w:rPr>
          <w:rFonts w:ascii="Times New Roman" w:hAnsi="Times New Roman" w:cs="Times New Roman"/>
          <w:sz w:val="28"/>
          <w:szCs w:val="28"/>
        </w:rPr>
        <w:t>В этой фазе происходит свертыва</w:t>
      </w:r>
      <w:r w:rsidR="00D037B4" w:rsidRPr="00EA2BA3">
        <w:rPr>
          <w:rFonts w:ascii="Times New Roman" w:hAnsi="Times New Roman" w:cs="Times New Roman"/>
          <w:sz w:val="28"/>
          <w:szCs w:val="28"/>
        </w:rPr>
        <w:t>ние и отмирание прежде установившейся систе</w:t>
      </w:r>
      <w:r>
        <w:rPr>
          <w:rFonts w:ascii="Times New Roman" w:hAnsi="Times New Roman" w:cs="Times New Roman"/>
          <w:sz w:val="28"/>
          <w:szCs w:val="28"/>
        </w:rPr>
        <w:t>мы интересов (отсюда ее негатив</w:t>
      </w:r>
      <w:r w:rsidR="00D037B4" w:rsidRPr="00EA2BA3">
        <w:rPr>
          <w:rFonts w:ascii="Times New Roman" w:hAnsi="Times New Roman" w:cs="Times New Roman"/>
          <w:sz w:val="28"/>
          <w:szCs w:val="28"/>
        </w:rPr>
        <w:t>ный, протестующий, отрицательный характер), вызревание и появление первых органических влечений, связанных с половым со</w:t>
      </w:r>
      <w:r>
        <w:rPr>
          <w:rFonts w:ascii="Times New Roman" w:hAnsi="Times New Roman" w:cs="Times New Roman"/>
          <w:sz w:val="28"/>
          <w:szCs w:val="28"/>
        </w:rPr>
        <w:t>зреванием. Именно сочетание обо</w:t>
      </w:r>
      <w:r w:rsidR="00D037B4" w:rsidRPr="00EA2BA3">
        <w:rPr>
          <w:rFonts w:ascii="Times New Roman" w:hAnsi="Times New Roman" w:cs="Times New Roman"/>
          <w:sz w:val="28"/>
          <w:szCs w:val="28"/>
        </w:rPr>
        <w:t>их моментов, взятых вместе, характеризует тот факт, что у подростка наблюдается как будто общее понижение, а иногда даже и полное отсутствие интересов.</w:t>
      </w:r>
      <w:r w:rsidR="00647D55">
        <w:rPr>
          <w:rFonts w:ascii="Times New Roman" w:hAnsi="Times New Roman" w:cs="Times New Roman"/>
          <w:sz w:val="28"/>
          <w:szCs w:val="28"/>
        </w:rPr>
        <w:t xml:space="preserve"> </w:t>
      </w:r>
      <w:r w:rsidR="00D037B4" w:rsidRPr="00EA2BA3">
        <w:rPr>
          <w:rFonts w:ascii="Times New Roman" w:hAnsi="Times New Roman" w:cs="Times New Roman"/>
          <w:sz w:val="28"/>
          <w:szCs w:val="28"/>
        </w:rPr>
        <w:t>Вторая фаза — фаза интересов — вначале характеризуется многообразием интересов. Затем постепенно, путем дифференциации, выбирается и укрепляется некоторое основное ядро. Романтические стремл</w:t>
      </w:r>
      <w:r>
        <w:rPr>
          <w:rFonts w:ascii="Times New Roman" w:hAnsi="Times New Roman" w:cs="Times New Roman"/>
          <w:sz w:val="28"/>
          <w:szCs w:val="28"/>
        </w:rPr>
        <w:t>ения уступают место реалистично</w:t>
      </w:r>
      <w:r w:rsidR="00D037B4" w:rsidRPr="00EA2BA3">
        <w:rPr>
          <w:rFonts w:ascii="Times New Roman" w:hAnsi="Times New Roman" w:cs="Times New Roman"/>
          <w:sz w:val="28"/>
          <w:szCs w:val="28"/>
        </w:rPr>
        <w:t xml:space="preserve">му и прагматичному выбору одного наиболее устойчивого интереса, </w:t>
      </w:r>
      <w:r>
        <w:rPr>
          <w:rFonts w:ascii="Times New Roman" w:hAnsi="Times New Roman" w:cs="Times New Roman"/>
          <w:sz w:val="28"/>
          <w:szCs w:val="28"/>
        </w:rPr>
        <w:t>большей час</w:t>
      </w:r>
      <w:r w:rsidR="00D037B4" w:rsidRPr="00EA2BA3">
        <w:rPr>
          <w:rFonts w:ascii="Times New Roman" w:hAnsi="Times New Roman" w:cs="Times New Roman"/>
          <w:sz w:val="28"/>
          <w:szCs w:val="28"/>
        </w:rPr>
        <w:t>тью непосредственно связанного с основной жи</w:t>
      </w:r>
      <w:r w:rsidR="00061E09">
        <w:rPr>
          <w:rFonts w:ascii="Times New Roman" w:hAnsi="Times New Roman" w:cs="Times New Roman"/>
          <w:sz w:val="28"/>
          <w:szCs w:val="28"/>
        </w:rPr>
        <w:t>зненной линией подростка и опре</w:t>
      </w:r>
      <w:r w:rsidR="00D037B4" w:rsidRPr="00EA2BA3">
        <w:rPr>
          <w:rFonts w:ascii="Times New Roman" w:hAnsi="Times New Roman" w:cs="Times New Roman"/>
          <w:sz w:val="28"/>
          <w:szCs w:val="28"/>
        </w:rPr>
        <w:t>деляющего направленность его личности. Для это</w:t>
      </w:r>
      <w:r w:rsidR="00061E09">
        <w:rPr>
          <w:rFonts w:ascii="Times New Roman" w:hAnsi="Times New Roman" w:cs="Times New Roman"/>
          <w:sz w:val="28"/>
          <w:szCs w:val="28"/>
        </w:rPr>
        <w:t>й фазы характерным является так</w:t>
      </w:r>
      <w:r w:rsidR="00D037B4" w:rsidRPr="00EA2BA3">
        <w:rPr>
          <w:rFonts w:ascii="Times New Roman" w:hAnsi="Times New Roman" w:cs="Times New Roman"/>
          <w:sz w:val="28"/>
          <w:szCs w:val="28"/>
        </w:rPr>
        <w:t>же расширение и укрепление общественных связей. Вторая фаза существенно зависит от материальных условий жизни, окруж</w:t>
      </w:r>
      <w:r>
        <w:rPr>
          <w:rFonts w:ascii="Times New Roman" w:hAnsi="Times New Roman" w:cs="Times New Roman"/>
          <w:sz w:val="28"/>
          <w:szCs w:val="28"/>
        </w:rPr>
        <w:t>ения. При неблагоприятных, тяже</w:t>
      </w:r>
      <w:r w:rsidR="00D037B4" w:rsidRPr="00EA2BA3">
        <w:rPr>
          <w:rFonts w:ascii="Times New Roman" w:hAnsi="Times New Roman" w:cs="Times New Roman"/>
          <w:sz w:val="28"/>
          <w:szCs w:val="28"/>
        </w:rPr>
        <w:t>лых условиях она сжата по времени, заторможена в своем развитии.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ст</w:t>
      </w:r>
      <w:r w:rsidR="002A14E6" w:rsidRPr="0094666A">
        <w:rPr>
          <w:rFonts w:ascii="Times New Roman" w:hAnsi="Times New Roman" w:cs="Times New Roman"/>
          <w:color w:val="7030A0"/>
          <w:sz w:val="28"/>
          <w:szCs w:val="28"/>
        </w:rPr>
        <w:t xml:space="preserve">аршем школьном </w:t>
      </w:r>
      <w:r w:rsidR="002A14E6">
        <w:rPr>
          <w:rFonts w:ascii="Times New Roman" w:hAnsi="Times New Roman" w:cs="Times New Roman"/>
          <w:sz w:val="28"/>
          <w:szCs w:val="28"/>
        </w:rPr>
        <w:t>возрасте на осно</w:t>
      </w:r>
      <w:r w:rsidRPr="00EA2BA3">
        <w:rPr>
          <w:rFonts w:ascii="Times New Roman" w:hAnsi="Times New Roman" w:cs="Times New Roman"/>
          <w:sz w:val="28"/>
          <w:szCs w:val="28"/>
        </w:rPr>
        <w:t>ве совершенно новой, впервые возникающей со</w:t>
      </w:r>
      <w:r w:rsidR="002A14E6">
        <w:rPr>
          <w:rFonts w:ascii="Times New Roman" w:hAnsi="Times New Roman" w:cs="Times New Roman"/>
          <w:sz w:val="28"/>
          <w:szCs w:val="28"/>
        </w:rPr>
        <w:t>циальной мотивации развития про</w:t>
      </w:r>
      <w:r w:rsidRPr="00EA2BA3">
        <w:rPr>
          <w:rFonts w:ascii="Times New Roman" w:hAnsi="Times New Roman" w:cs="Times New Roman"/>
          <w:sz w:val="28"/>
          <w:szCs w:val="28"/>
        </w:rPr>
        <w:t>исходят коренные изменения в содержании и соотношении основных мотивационных тенденций. Старшие школьники, как и младшие, обращены вовне, но не просто позна</w:t>
      </w:r>
      <w:r w:rsidR="002A067D">
        <w:rPr>
          <w:rFonts w:ascii="Times New Roman" w:hAnsi="Times New Roman" w:cs="Times New Roman"/>
          <w:sz w:val="28"/>
          <w:szCs w:val="28"/>
        </w:rPr>
        <w:t>ют окружающий мир, а вырабатыва</w:t>
      </w:r>
      <w:r w:rsidRPr="00EA2BA3">
        <w:rPr>
          <w:rFonts w:ascii="Times New Roman" w:hAnsi="Times New Roman" w:cs="Times New Roman"/>
          <w:sz w:val="28"/>
          <w:szCs w:val="28"/>
        </w:rPr>
        <w:t>ют о нем свою точку зрения, так как у них возникает потребность выработать свои взгляды на вопросы морали, самим разобраться во всех проблемах. В связи с этим принимаемые решения и формируемые мотивы пр</w:t>
      </w:r>
      <w:r w:rsidR="002A067D">
        <w:rPr>
          <w:rFonts w:ascii="Times New Roman" w:hAnsi="Times New Roman" w:cs="Times New Roman"/>
          <w:sz w:val="28"/>
          <w:szCs w:val="28"/>
        </w:rPr>
        <w:t>иобретают у школьников все боль</w:t>
      </w:r>
      <w:r w:rsidRPr="00EA2BA3">
        <w:rPr>
          <w:rFonts w:ascii="Times New Roman" w:hAnsi="Times New Roman" w:cs="Times New Roman"/>
          <w:sz w:val="28"/>
          <w:szCs w:val="28"/>
        </w:rPr>
        <w:t>шую социальную направленность.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В процессе формирования социальн</w:t>
      </w:r>
      <w:r w:rsidR="002A067D">
        <w:rPr>
          <w:rFonts w:ascii="Times New Roman" w:hAnsi="Times New Roman" w:cs="Times New Roman"/>
          <w:sz w:val="28"/>
          <w:szCs w:val="28"/>
        </w:rPr>
        <w:t>о направленных мотивов «внутрен</w:t>
      </w:r>
      <w:r w:rsidRPr="00EA2BA3">
        <w:rPr>
          <w:rFonts w:ascii="Times New Roman" w:hAnsi="Times New Roman" w:cs="Times New Roman"/>
          <w:sz w:val="28"/>
          <w:szCs w:val="28"/>
        </w:rPr>
        <w:t>ний фильтр» начинает играть ведущую роль. Чем более зрелым в социальном плане является старшеклассник, тем больше его устремлений направлено в будущее, тем больше у него формируется мотивационных установок, связанных с намечаемой перспективой жизни.</w:t>
      </w:r>
    </w:p>
    <w:p w:rsidR="00D037B4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К сожалению, мотивы </w:t>
      </w:r>
      <w:r w:rsidRPr="0094666A">
        <w:rPr>
          <w:rFonts w:ascii="Times New Roman" w:hAnsi="Times New Roman" w:cs="Times New Roman"/>
          <w:color w:val="7030A0"/>
          <w:sz w:val="28"/>
          <w:szCs w:val="28"/>
        </w:rPr>
        <w:t>взрослых</w:t>
      </w:r>
      <w:r w:rsidRPr="00EA2BA3">
        <w:rPr>
          <w:rFonts w:ascii="Times New Roman" w:hAnsi="Times New Roman" w:cs="Times New Roman"/>
          <w:sz w:val="28"/>
          <w:szCs w:val="28"/>
        </w:rPr>
        <w:t xml:space="preserve"> людей изучены плохо. Между тем и у них могут наблюдаться интересные особенности мотивационной сферы.</w:t>
      </w:r>
      <w:r w:rsidR="00647D55">
        <w:rPr>
          <w:rFonts w:ascii="Times New Roman" w:hAnsi="Times New Roman" w:cs="Times New Roman"/>
          <w:sz w:val="28"/>
          <w:szCs w:val="28"/>
        </w:rPr>
        <w:t xml:space="preserve"> </w:t>
      </w:r>
      <w:r w:rsidR="002A067D">
        <w:rPr>
          <w:rFonts w:ascii="Times New Roman" w:hAnsi="Times New Roman" w:cs="Times New Roman"/>
          <w:sz w:val="28"/>
          <w:szCs w:val="28"/>
        </w:rPr>
        <w:t>Например, интерес к иг</w:t>
      </w:r>
      <w:r w:rsidRPr="00EA2BA3">
        <w:rPr>
          <w:rFonts w:ascii="Times New Roman" w:hAnsi="Times New Roman" w:cs="Times New Roman"/>
          <w:sz w:val="28"/>
          <w:szCs w:val="28"/>
        </w:rPr>
        <w:t>ровой деятельности (коллекционирование, занятия непрофе</w:t>
      </w:r>
      <w:r w:rsidR="00061E09">
        <w:rPr>
          <w:rFonts w:ascii="Times New Roman" w:hAnsi="Times New Roman" w:cs="Times New Roman"/>
          <w:sz w:val="28"/>
          <w:szCs w:val="28"/>
        </w:rPr>
        <w:t>с</w:t>
      </w:r>
      <w:r w:rsidRPr="00EA2BA3">
        <w:rPr>
          <w:rFonts w:ascii="Times New Roman" w:hAnsi="Times New Roman" w:cs="Times New Roman"/>
          <w:sz w:val="28"/>
          <w:szCs w:val="28"/>
        </w:rPr>
        <w:t>сиональной живописью) и особенно к учебе с возрастом не ослабевает. Еще не так давно психологи считали, что для</w:t>
      </w:r>
      <w:r w:rsidR="002A067D">
        <w:rPr>
          <w:rFonts w:ascii="Times New Roman" w:hAnsi="Times New Roman" w:cs="Times New Roman"/>
          <w:sz w:val="28"/>
          <w:szCs w:val="28"/>
        </w:rPr>
        <w:t xml:space="preserve"> основной части пожилого населе</w:t>
      </w:r>
      <w:r w:rsidRPr="00EA2BA3">
        <w:rPr>
          <w:rFonts w:ascii="Times New Roman" w:hAnsi="Times New Roman" w:cs="Times New Roman"/>
          <w:sz w:val="28"/>
          <w:szCs w:val="28"/>
        </w:rPr>
        <w:t>ния главным мотивом является «боязнь неудачи»,</w:t>
      </w:r>
      <w:r w:rsidR="002A067D">
        <w:rPr>
          <w:rFonts w:ascii="Times New Roman" w:hAnsi="Times New Roman" w:cs="Times New Roman"/>
          <w:sz w:val="28"/>
          <w:szCs w:val="28"/>
        </w:rPr>
        <w:t xml:space="preserve"> которая в конечном итоге приво</w:t>
      </w:r>
      <w:r w:rsidRPr="00EA2BA3">
        <w:rPr>
          <w:rFonts w:ascii="Times New Roman" w:hAnsi="Times New Roman" w:cs="Times New Roman"/>
          <w:sz w:val="28"/>
          <w:szCs w:val="28"/>
        </w:rPr>
        <w:t>дит к пассивности и нежеланию изменять суще</w:t>
      </w:r>
      <w:r w:rsidR="002A067D">
        <w:rPr>
          <w:rFonts w:ascii="Times New Roman" w:hAnsi="Times New Roman" w:cs="Times New Roman"/>
          <w:sz w:val="28"/>
          <w:szCs w:val="28"/>
        </w:rPr>
        <w:t>ствующее положение. Однако в по</w:t>
      </w:r>
      <w:r w:rsidRPr="00EA2BA3">
        <w:rPr>
          <w:rFonts w:ascii="Times New Roman" w:hAnsi="Times New Roman" w:cs="Times New Roman"/>
          <w:sz w:val="28"/>
          <w:szCs w:val="28"/>
        </w:rPr>
        <w:t>следние годы было выявлено, что у 70-80-летних людей с высшим образованием «мотив достижения» выражен так же, как и у 20-летних студентов. Различия же проявляются в направленности мотивации: моло</w:t>
      </w:r>
      <w:r w:rsidR="002A067D">
        <w:rPr>
          <w:rFonts w:ascii="Times New Roman" w:hAnsi="Times New Roman" w:cs="Times New Roman"/>
          <w:sz w:val="28"/>
          <w:szCs w:val="28"/>
        </w:rPr>
        <w:t>дые более ориентированы на внеш</w:t>
      </w:r>
      <w:r w:rsidRPr="00EA2BA3">
        <w:rPr>
          <w:rFonts w:ascii="Times New Roman" w:hAnsi="Times New Roman" w:cs="Times New Roman"/>
          <w:sz w:val="28"/>
          <w:szCs w:val="28"/>
        </w:rPr>
        <w:t>нюю сторону деятельности, а пожилые — на содержательную.</w:t>
      </w:r>
    </w:p>
    <w:p w:rsidR="00043A6F" w:rsidRPr="000C7E56" w:rsidRDefault="00043A6F" w:rsidP="000C7E56">
      <w:pPr>
        <w:ind w:firstLine="708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043A6F" w:rsidRPr="000C7E56" w:rsidRDefault="00043A6F" w:rsidP="000C7E56">
      <w:pPr>
        <w:ind w:firstLine="708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C7E56">
        <w:rPr>
          <w:rFonts w:ascii="Times New Roman" w:hAnsi="Times New Roman" w:cs="Times New Roman"/>
          <w:b/>
          <w:color w:val="00B050"/>
          <w:sz w:val="28"/>
          <w:szCs w:val="28"/>
        </w:rPr>
        <w:t>Факторы, от которых зависит субъективная вероятность достижения успеха</w:t>
      </w:r>
    </w:p>
    <w:p w:rsidR="00043A6F" w:rsidRPr="00043A6F" w:rsidRDefault="00043A6F" w:rsidP="00043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6F">
        <w:rPr>
          <w:rFonts w:ascii="Times New Roman" w:hAnsi="Times New Roman" w:cs="Times New Roman"/>
          <w:sz w:val="28"/>
          <w:szCs w:val="28"/>
        </w:rPr>
        <w:t xml:space="preserve">Среди условий, которые влияют на ожидание успеха (субъективную вероятность достижения </w:t>
      </w:r>
      <w:proofErr w:type="gramStart"/>
      <w:r w:rsidRPr="00043A6F">
        <w:rPr>
          <w:rFonts w:ascii="Times New Roman" w:hAnsi="Times New Roman" w:cs="Times New Roman"/>
          <w:sz w:val="28"/>
          <w:szCs w:val="28"/>
        </w:rPr>
        <w:t xml:space="preserve">успеха) </w:t>
      </w:r>
      <w:proofErr w:type="gramEnd"/>
      <w:r w:rsidRPr="00043A6F">
        <w:rPr>
          <w:rFonts w:ascii="Times New Roman" w:hAnsi="Times New Roman" w:cs="Times New Roman"/>
          <w:sz w:val="28"/>
          <w:szCs w:val="28"/>
        </w:rPr>
        <w:t xml:space="preserve">важное место занимают следующие </w:t>
      </w:r>
      <w:r w:rsidRPr="004E73E8">
        <w:rPr>
          <w:rFonts w:ascii="Times New Roman" w:hAnsi="Times New Roman" w:cs="Times New Roman"/>
          <w:color w:val="7030A0"/>
          <w:sz w:val="28"/>
          <w:szCs w:val="28"/>
        </w:rPr>
        <w:t>факторы:</w:t>
      </w:r>
    </w:p>
    <w:p w:rsidR="00043A6F" w:rsidRPr="00043A6F" w:rsidRDefault="00043A6F" w:rsidP="00043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1) </w:t>
      </w:r>
      <w:r w:rsidRPr="00043A6F">
        <w:rPr>
          <w:rFonts w:ascii="Times New Roman" w:hAnsi="Times New Roman" w:cs="Times New Roman"/>
          <w:sz w:val="28"/>
          <w:szCs w:val="28"/>
        </w:rPr>
        <w:t>представление о своих способностях (субъективная оценка своих способностей), которое формируется на основании успехов и неудач в прошлом;</w:t>
      </w:r>
    </w:p>
    <w:p w:rsidR="00043A6F" w:rsidRPr="00043A6F" w:rsidRDefault="00043A6F" w:rsidP="00043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2) </w:t>
      </w:r>
      <w:r w:rsidRPr="00043A6F">
        <w:rPr>
          <w:rFonts w:ascii="Times New Roman" w:hAnsi="Times New Roman" w:cs="Times New Roman"/>
          <w:sz w:val="28"/>
          <w:szCs w:val="28"/>
        </w:rPr>
        <w:t>субъективная сложность задания;</w:t>
      </w:r>
    </w:p>
    <w:p w:rsidR="004B33C1" w:rsidRDefault="00043A6F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E8">
        <w:rPr>
          <w:rFonts w:ascii="Times New Roman" w:hAnsi="Times New Roman" w:cs="Times New Roman"/>
          <w:color w:val="7030A0"/>
          <w:sz w:val="28"/>
          <w:szCs w:val="28"/>
        </w:rPr>
        <w:t xml:space="preserve">3) </w:t>
      </w:r>
      <w:r w:rsidRPr="00043A6F">
        <w:rPr>
          <w:rFonts w:ascii="Times New Roman" w:hAnsi="Times New Roman" w:cs="Times New Roman"/>
          <w:sz w:val="28"/>
          <w:szCs w:val="28"/>
        </w:rPr>
        <w:t>убеждение в зависимости успеха от затраченных усилий.</w:t>
      </w:r>
    </w:p>
    <w:p w:rsidR="004B33C1" w:rsidRP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>Известно, что люди, которые рассчитывают на успех в выполнении деятельности, справляются с ней лучше. Ожидание высокого (позитивного) результата влияет на формирование у человека чувства эффективности, которое побуждает его лучше работать. Вера в свои способности, в собственную состоятельность преодолеть трудности побуждает к настойчивой работе. А если человек не уверен в своих силах, не надеется на успех, то это "отбивает" желание работать. Вера в собственный успех зависит от успешности в предыдущих попытках (деятельности), от соответствующего настроя на успех. Если человек часто достигал успехов в прошлом, то это положительно влияет на формирование надежды на успех (он верит в себя и в свою состоятельность достичь успеха). А поражения, неудачи в прошлом негативно влияют на веру в успех. После серии неудач человек теряет уверенность в себе, ожидает поражения и в следующих попытках. Вот почему для формирования чувства эффективности в деятельности важным является наличие хотя бы небольших успехов.</w:t>
      </w:r>
    </w:p>
    <w:p w:rsidR="004B33C1" w:rsidRP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 xml:space="preserve">Дети с одинаковыми достижениями иногда по-разному оценивают собственные способности и имеют различные ожидания. Так, мальчики, как правило, более уверены в своих способностях, чаще ориентированы на успех (и ожидают позитивного результата), чем девочки. Таким образом, не только предыдущие успехи и неудачи определяют надежду на успех, но и оценка своих способностей. Такая самооценка является относительно стабильным психическим образованием, хотя ситуативные факторы в известной степени влияют и на нее. Уверенность в собственных способностях может повысить веру человека в эффективность его деятельности. Когда человек осознает наличие у себя способностей, которые могут обеспечить успех, это положительно отражается на его уверенности в успешности собственных действий. </w:t>
      </w:r>
    </w:p>
    <w:p w:rsidR="004B33C1" w:rsidRP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776B1">
        <w:rPr>
          <w:rFonts w:ascii="Times New Roman" w:hAnsi="Times New Roman" w:cs="Times New Roman"/>
          <w:b/>
          <w:i/>
          <w:color w:val="7030A0"/>
          <w:sz w:val="28"/>
          <w:szCs w:val="28"/>
        </w:rPr>
        <w:t>осознания своих способностей</w:t>
      </w:r>
      <w:r w:rsidRPr="00B776B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</w:t>
      </w:r>
      <w:r w:rsidRPr="00B776B1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повышения уверенности</w:t>
      </w:r>
      <w:r w:rsidRPr="004B33C1">
        <w:rPr>
          <w:rFonts w:ascii="Times New Roman" w:hAnsi="Times New Roman" w:cs="Times New Roman"/>
          <w:sz w:val="28"/>
          <w:szCs w:val="28"/>
        </w:rPr>
        <w:t xml:space="preserve"> следует задать себе следующие </w:t>
      </w:r>
      <w:r w:rsidRPr="004B33C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B33C1" w:rsidRP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>- Какими способностями я обладаю?</w:t>
      </w:r>
    </w:p>
    <w:p w:rsidR="004B33C1" w:rsidRP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>- Как ими воспользоваться, чтобы достичь успеха?</w:t>
      </w:r>
    </w:p>
    <w:p w:rsidR="004B33C1" w:rsidRDefault="004B33C1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1">
        <w:rPr>
          <w:rFonts w:ascii="Times New Roman" w:hAnsi="Times New Roman" w:cs="Times New Roman"/>
          <w:sz w:val="28"/>
          <w:szCs w:val="28"/>
        </w:rPr>
        <w:t>- Как когда-то эта моя способность помогала мне достичь успеха?</w:t>
      </w:r>
    </w:p>
    <w:p w:rsidR="004658A9" w:rsidRDefault="004658A9" w:rsidP="004B33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DE" w:rsidRPr="007241DE" w:rsidRDefault="004658A9" w:rsidP="007241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FE5C72" wp14:editId="4C2D44A0">
            <wp:extent cx="5010150" cy="3867150"/>
            <wp:effectExtent l="0" t="0" r="0" b="0"/>
            <wp:docPr id="4" name="Рисунок 4" descr="D:\E\ДОКУМЕНТЫ\методрассылки\МУС фото\Усп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\ДОКУМЕНТЫ\методрассылки\МУС фото\Успех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FA9" w:rsidRPr="009E59C6" w:rsidRDefault="000C3FA9" w:rsidP="000C3FA9">
      <w:pPr>
        <w:ind w:firstLine="708"/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7 причин, чтобы повысить личную эффективность</w:t>
      </w:r>
    </w:p>
    <w:p w:rsidR="007241DE" w:rsidRPr="00427573" w:rsidRDefault="000C3FA9" w:rsidP="0042757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 xml:space="preserve">Есть такие люди, которые говорят про себя “неудачник”, “мне никогда не везет”, “что бы я не пожелала, все сбывается в точности </w:t>
      </w:r>
      <w:proofErr w:type="gramStart"/>
      <w:r w:rsidRPr="000C3F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3FA9">
        <w:rPr>
          <w:rFonts w:ascii="Times New Roman" w:hAnsi="Times New Roman" w:cs="Times New Roman"/>
          <w:sz w:val="28"/>
          <w:szCs w:val="28"/>
        </w:rPr>
        <w:t xml:space="preserve"> наоборот”, “я все время попадаю в неприятности”. Одним словом, создается такое ощущение, что черная полоса у них длится всю жизнь.</w:t>
      </w:r>
      <w:r w:rsidR="009E59C6">
        <w:rPr>
          <w:rFonts w:ascii="Times New Roman" w:hAnsi="Times New Roman" w:cs="Times New Roman"/>
          <w:sz w:val="28"/>
          <w:szCs w:val="28"/>
        </w:rPr>
        <w:t xml:space="preserve"> </w:t>
      </w:r>
      <w:r w:rsidRPr="000C3FA9">
        <w:rPr>
          <w:rFonts w:ascii="Times New Roman" w:hAnsi="Times New Roman" w:cs="Times New Roman"/>
          <w:sz w:val="28"/>
          <w:szCs w:val="28"/>
        </w:rPr>
        <w:t>Если посмотреть на ситуацию под другим углом, то любой человек  не наделен неудачей или удачей в большей или меньшей степени с рождения. Успех в жизни зависит не от судьбы, а от собственного мироощущения и поведения человека при появлении проблем.</w:t>
      </w:r>
      <w:r w:rsidR="009E59C6">
        <w:rPr>
          <w:rFonts w:ascii="Times New Roman" w:hAnsi="Times New Roman" w:cs="Times New Roman"/>
          <w:sz w:val="28"/>
          <w:szCs w:val="28"/>
        </w:rPr>
        <w:t xml:space="preserve"> </w:t>
      </w:r>
      <w:r w:rsidRPr="000C3FA9">
        <w:rPr>
          <w:rFonts w:ascii="Times New Roman" w:hAnsi="Times New Roman" w:cs="Times New Roman"/>
          <w:sz w:val="28"/>
          <w:szCs w:val="28"/>
        </w:rPr>
        <w:t xml:space="preserve">И на самом деле каждый может стать </w:t>
      </w:r>
      <w:proofErr w:type="spellStart"/>
      <w:r w:rsidRPr="000C3FA9">
        <w:rPr>
          <w:rFonts w:ascii="Times New Roman" w:hAnsi="Times New Roman" w:cs="Times New Roman"/>
          <w:sz w:val="28"/>
          <w:szCs w:val="28"/>
        </w:rPr>
        <w:t>упешным</w:t>
      </w:r>
      <w:proofErr w:type="spellEnd"/>
      <w:r w:rsidRPr="000C3FA9">
        <w:rPr>
          <w:rFonts w:ascii="Times New Roman" w:hAnsi="Times New Roman" w:cs="Times New Roman"/>
          <w:sz w:val="28"/>
          <w:szCs w:val="28"/>
        </w:rPr>
        <w:t>, уверенным,  сильным человеком. Прочтите причины, по которым чаще всего складывается наш “неудачник” и начните испо</w:t>
      </w:r>
      <w:r w:rsidR="004F44B2">
        <w:rPr>
          <w:rFonts w:ascii="Times New Roman" w:hAnsi="Times New Roman" w:cs="Times New Roman"/>
          <w:sz w:val="28"/>
          <w:szCs w:val="28"/>
        </w:rPr>
        <w:t xml:space="preserve">льзовать пути его преодоления. Именно взглянув </w:t>
      </w:r>
      <w:r w:rsidRPr="000C3FA9">
        <w:rPr>
          <w:rFonts w:ascii="Times New Roman" w:hAnsi="Times New Roman" w:cs="Times New Roman"/>
          <w:sz w:val="28"/>
          <w:szCs w:val="28"/>
        </w:rPr>
        <w:t xml:space="preserve">на себя по-другому, </w:t>
      </w:r>
      <w:r w:rsidR="004F44B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241DE" w:rsidRPr="007241DE">
        <w:rPr>
          <w:rFonts w:ascii="Times New Roman" w:hAnsi="Times New Roman" w:cs="Times New Roman"/>
          <w:b/>
          <w:i/>
          <w:sz w:val="28"/>
          <w:szCs w:val="28"/>
        </w:rPr>
        <w:t>повысить личную эффективность.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1. Неправильное отношение к прошлому</w:t>
      </w:r>
      <w:r w:rsidRPr="000C3FA9">
        <w:rPr>
          <w:rFonts w:ascii="Times New Roman" w:hAnsi="Times New Roman" w:cs="Times New Roman"/>
          <w:sz w:val="28"/>
          <w:szCs w:val="28"/>
        </w:rPr>
        <w:t>. Если вы в жизни часто терпели поражения, то груз предшествующих неудач мешает вам поверить в себя. А в упадочном состоянии духа достичь успеха невозможно! Для того</w:t>
      </w:r>
      <w:proofErr w:type="gramStart"/>
      <w:r w:rsidRPr="000C3F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3FA9">
        <w:rPr>
          <w:rFonts w:ascii="Times New Roman" w:hAnsi="Times New Roman" w:cs="Times New Roman"/>
          <w:sz w:val="28"/>
          <w:szCs w:val="28"/>
        </w:rPr>
        <w:t xml:space="preserve"> чтобы прервать полосу неудач, нужны следующее действия: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Просмотрите свою жизнь и вспомните о постигших вас неудачах. Проанализируйте причины таких результатов, подумайте, от каких из них вы можете избавиться.</w:t>
      </w:r>
    </w:p>
    <w:p w:rsidR="009E59C6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lastRenderedPageBreak/>
        <w:t>• Постарайтесь мыслить продуктивно. Если вы готовы меняться, выход из ситуации неудачи всегда найдется. Душите в себе негативные воспоминания, верьте в себя и почувствуете прилив сил.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 xml:space="preserve">• Прежде чем браться за дело, представляйте себе, что у вас уже все получилось, привлекайте к себе энергию удачи, в этом помогут вам </w:t>
      </w:r>
      <w:proofErr w:type="spellStart"/>
      <w:r w:rsidRPr="000C3FA9">
        <w:rPr>
          <w:rFonts w:ascii="Times New Roman" w:hAnsi="Times New Roman" w:cs="Times New Roman"/>
          <w:sz w:val="28"/>
          <w:szCs w:val="28"/>
        </w:rPr>
        <w:t>аффирмации</w:t>
      </w:r>
      <w:proofErr w:type="spellEnd"/>
      <w:r w:rsidRPr="000C3FA9">
        <w:rPr>
          <w:rFonts w:ascii="Times New Roman" w:hAnsi="Times New Roman" w:cs="Times New Roman"/>
          <w:sz w:val="28"/>
          <w:szCs w:val="28"/>
        </w:rPr>
        <w:t xml:space="preserve"> на успех.</w:t>
      </w:r>
    </w:p>
    <w:p w:rsidR="009E59C6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2. Страх поражения</w:t>
      </w:r>
      <w:r w:rsidRPr="009E59C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sz w:val="28"/>
          <w:szCs w:val="28"/>
        </w:rPr>
        <w:t xml:space="preserve"> </w:t>
      </w:r>
      <w:r w:rsidRPr="000C3FA9">
        <w:rPr>
          <w:rFonts w:ascii="Times New Roman" w:hAnsi="Times New Roman" w:cs="Times New Roman"/>
          <w:sz w:val="28"/>
          <w:szCs w:val="28"/>
        </w:rPr>
        <w:t>Уверенный в себе человек не боится поражений, они его учат и закаляют. Вспомните, что за одного битого двух небитых дают. Тот, кто боится поражения, заранее обрекает себя на него.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Помните, что к победе ведут уверенность в себе и спокойствие.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Осознайте, что ваши прошлые неудачи не имеют отношения к настоящему. Скажите себе, что сегодня вы готовы к поединку за жизненный успех.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Не бойтесь новой неудачи. Даже если она вас постигнет, это не станет д</w:t>
      </w:r>
      <w:r w:rsidR="009E59C6">
        <w:rPr>
          <w:rFonts w:ascii="Times New Roman" w:hAnsi="Times New Roman" w:cs="Times New Roman"/>
          <w:sz w:val="28"/>
          <w:szCs w:val="28"/>
        </w:rPr>
        <w:t>ля вас катастрофой.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3. Неправильное отношение к препятствиям</w:t>
      </w:r>
      <w:r w:rsidRPr="000C3FA9">
        <w:rPr>
          <w:rFonts w:ascii="Times New Roman" w:hAnsi="Times New Roman" w:cs="Times New Roman"/>
          <w:sz w:val="28"/>
          <w:szCs w:val="28"/>
        </w:rPr>
        <w:t>. Боязнь препятствий – один из факторов «провала». Человек с негативными предчувствиями, еще не дойдя до препятствия, сжимается перед ним. Реакция страха делает человека слабым и уязвимым.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Не нацеливайтесь на легкую победу, не идите по пути наименьшего сопротивления.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Не концентрируйтесь излишне на препятствии.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Культивируйте в себе спокойное отношение к проблемам.</w:t>
      </w:r>
    </w:p>
    <w:p w:rsidR="009E59C6" w:rsidRDefault="000C3FA9" w:rsidP="009E59C6">
      <w:pPr>
        <w:ind w:firstLine="708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4. Множественность и противоречивость желаний, неясность целей.</w:t>
      </w:r>
      <w:r w:rsidRPr="009E59C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Если вы хотите все и сразу, то не добьетесь ничего. Хаос желаний не дает возможности сосредоточиться на первоочередных задачах и разрушительно действует на психику.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Проанализируйте, не противоречат ли ваши планы и цели друг другу. Оцените, «работают» ли ваши промежуточные цели на будущее.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lastRenderedPageBreak/>
        <w:t>• Постарайтесь создать иерархию целей, где одна будет главной, а остальные второстепенными, н</w:t>
      </w:r>
      <w:r w:rsidR="009E59C6">
        <w:rPr>
          <w:rFonts w:ascii="Times New Roman" w:hAnsi="Times New Roman" w:cs="Times New Roman"/>
          <w:sz w:val="28"/>
          <w:szCs w:val="28"/>
        </w:rPr>
        <w:t>о работающими на основную цель.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Очертите пути достижения цели. Цель без пути ее реализации – ничто, игрушка вашего воображения. Причем реализация ваших планов должна зависеть только от вас. Желание выиграть миллион, получить наследство от богатого дядюшки – не цель.</w:t>
      </w:r>
    </w:p>
    <w:p w:rsidR="009E59C6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5. Ошибочность цели. Неадекватная цена успеха.</w:t>
      </w:r>
      <w:r w:rsidRPr="009E59C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Бывает, что человек избирает путь, к которому мало предрасположен. Цель не соответствует (или даже противоречит) его внутреннему «Я», у человека нет способностей к этому делу. Затрачивается слишком много энергии, но результат совсем не радует. Оказывается, что пришлось пожертвовать личной жизнью, здоровьем. А нужен ли вам успех такой ценой?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Подумайте, ваша ли это цель, не навя</w:t>
      </w:r>
      <w:r w:rsidR="009E59C6">
        <w:rPr>
          <w:rFonts w:ascii="Times New Roman" w:hAnsi="Times New Roman" w:cs="Times New Roman"/>
          <w:sz w:val="28"/>
          <w:szCs w:val="28"/>
        </w:rPr>
        <w:t>зана ли она кем-то посторонним.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Развивайте в себе то, что соответствует вашим внутренним желаниям, не ст</w:t>
      </w:r>
      <w:r w:rsidR="009E59C6">
        <w:rPr>
          <w:rFonts w:ascii="Times New Roman" w:hAnsi="Times New Roman" w:cs="Times New Roman"/>
          <w:sz w:val="28"/>
          <w:szCs w:val="28"/>
        </w:rPr>
        <w:t>ремитесь к тому, что вам чуждо.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Представьте, что вы достигли желаемого. Вы удовлетворены? Вы счастливы? Если успех не радует – это сигнал</w:t>
      </w:r>
      <w:r w:rsidR="009E59C6">
        <w:rPr>
          <w:rFonts w:ascii="Times New Roman" w:hAnsi="Times New Roman" w:cs="Times New Roman"/>
          <w:sz w:val="28"/>
          <w:szCs w:val="28"/>
        </w:rPr>
        <w:t>, что с целью не все в порядке.</w:t>
      </w:r>
    </w:p>
    <w:p w:rsidR="009E59C6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6. Неправильные средства</w:t>
      </w:r>
      <w:r w:rsidRPr="000C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Тезис «цель оправдывает средства» оказался непродуктивным. Когда мы добиваемся чего-то недостойными средствами, то вредим либо себе, либо другим. И не испытываем ни удовлетворения, ни радости, ни спокойствия.</w:t>
      </w:r>
    </w:p>
    <w:p w:rsidR="000C3FA9" w:rsidRPr="000C3FA9" w:rsidRDefault="009E59C6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sz w:val="28"/>
          <w:szCs w:val="28"/>
        </w:rPr>
        <w:t xml:space="preserve">• </w:t>
      </w:r>
      <w:r w:rsidR="000C3FA9" w:rsidRPr="000C3FA9">
        <w:rPr>
          <w:rFonts w:ascii="Times New Roman" w:hAnsi="Times New Roman" w:cs="Times New Roman"/>
          <w:sz w:val="28"/>
          <w:szCs w:val="28"/>
        </w:rPr>
        <w:t xml:space="preserve">Не обманывайте себя, </w:t>
      </w:r>
      <w:r>
        <w:rPr>
          <w:rFonts w:ascii="Times New Roman" w:hAnsi="Times New Roman" w:cs="Times New Roman"/>
          <w:sz w:val="28"/>
          <w:szCs w:val="28"/>
        </w:rPr>
        <w:t>думая, что все средства хороши.</w:t>
      </w:r>
    </w:p>
    <w:p w:rsidR="009E59C6" w:rsidRDefault="000C3FA9" w:rsidP="00427573">
      <w:pPr>
        <w:jc w:val="both"/>
        <w:rPr>
          <w:rFonts w:ascii="Times New Roman" w:hAnsi="Times New Roman" w:cs="Times New Roman"/>
          <w:sz w:val="28"/>
          <w:szCs w:val="28"/>
        </w:rPr>
      </w:pPr>
      <w:r w:rsidRPr="009E59C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7. Отсутствие внутренней дисциплины</w:t>
      </w:r>
      <w:r w:rsidRPr="000C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FA9" w:rsidRPr="000C3FA9" w:rsidRDefault="000C3FA9" w:rsidP="000C3F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Поставленная задача – это половина дела. Но надо еще найти силы и упорство ее реализовать.</w:t>
      </w:r>
    </w:p>
    <w:p w:rsidR="000C3FA9" w:rsidRPr="000C3FA9" w:rsidRDefault="000C3FA9" w:rsidP="009E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A9">
        <w:rPr>
          <w:rFonts w:ascii="Times New Roman" w:hAnsi="Times New Roman" w:cs="Times New Roman"/>
          <w:sz w:val="28"/>
          <w:szCs w:val="28"/>
        </w:rPr>
        <w:t>• Четко определяйте сроки реализации своих планов, соблюдайте их, не ищите себе опр</w:t>
      </w:r>
      <w:r w:rsidR="009E59C6">
        <w:rPr>
          <w:rFonts w:ascii="Times New Roman" w:hAnsi="Times New Roman" w:cs="Times New Roman"/>
          <w:sz w:val="28"/>
          <w:szCs w:val="28"/>
        </w:rPr>
        <w:t>авдания, когда вы их нарушаете.</w:t>
      </w:r>
    </w:p>
    <w:p w:rsidR="004658A9" w:rsidRPr="000C3FA9" w:rsidRDefault="00427573" w:rsidP="00427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FA9" w:rsidRPr="000C3FA9">
        <w:rPr>
          <w:rFonts w:ascii="Times New Roman" w:hAnsi="Times New Roman" w:cs="Times New Roman"/>
          <w:sz w:val="28"/>
          <w:szCs w:val="28"/>
        </w:rPr>
        <w:t>• Лучше делайте меньше, но вовремя и не тяп-ляп, чем много, но позже и не в полном объеме. Закончите одно дело, потом переходите к следующему.</w:t>
      </w:r>
    </w:p>
    <w:p w:rsidR="000C3FA9" w:rsidRDefault="009E59C6" w:rsidP="00E34B44">
      <w:pPr>
        <w:jc w:val="both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C3FA9"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Итак, мы обозначили несколько причин, по которы</w:t>
      </w:r>
      <w:r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м нам не удается достичь успеха</w:t>
      </w:r>
      <w:r w:rsidR="000C3FA9"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. Сделайте и следующий: избавьтесь от стереотипных представлений, </w:t>
      </w:r>
      <w:proofErr w:type="gramStart"/>
      <w:r w:rsidR="000C3FA9"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поверьте</w:t>
      </w:r>
      <w:proofErr w:type="gramEnd"/>
      <w:r w:rsidR="000C3FA9" w:rsidRPr="009E59C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в себя и действуйте.</w:t>
      </w:r>
    </w:p>
    <w:p w:rsidR="00D037B4" w:rsidRPr="00EA2BA3" w:rsidRDefault="007241DE" w:rsidP="00871F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F7E378B" wp14:editId="482598DA">
            <wp:simplePos x="0" y="0"/>
            <wp:positionH relativeFrom="column">
              <wp:posOffset>3387090</wp:posOffset>
            </wp:positionH>
            <wp:positionV relativeFrom="paragraph">
              <wp:posOffset>0</wp:posOffset>
            </wp:positionV>
            <wp:extent cx="2552700" cy="25527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7B4" w:rsidRPr="00EA2BA3">
        <w:rPr>
          <w:rFonts w:ascii="Times New Roman" w:hAnsi="Times New Roman" w:cs="Times New Roman"/>
          <w:sz w:val="28"/>
          <w:szCs w:val="28"/>
        </w:rPr>
        <w:t>Психологии давно известны два типа мотивации. Один из них называется избегание неудач, а другой - мотивация достижения успехов. Эти типы мотивации действуют различным образом, в разных направлениях и с разными результатами. Все люди в определенной степени используют оба, но при этом каждый имеет тенденцию отдавать предпочтение какому-то одному из этих направлений.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успеха</w:t>
      </w:r>
      <w:proofErr w:type="gramEnd"/>
      <w:r w:rsidRPr="00EA2BA3">
        <w:rPr>
          <w:rFonts w:ascii="Times New Roman" w:hAnsi="Times New Roman" w:cs="Times New Roman"/>
          <w:sz w:val="28"/>
          <w:szCs w:val="28"/>
        </w:rPr>
        <w:t xml:space="preserve"> несомненно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зависит от потребности в достижении успеха.</w:t>
      </w:r>
      <w:r w:rsidR="00647D55">
        <w:rPr>
          <w:rFonts w:ascii="Times New Roman" w:hAnsi="Times New Roman" w:cs="Times New Roman"/>
          <w:sz w:val="28"/>
          <w:szCs w:val="28"/>
        </w:rPr>
        <w:t xml:space="preserve"> </w:t>
      </w:r>
      <w:r w:rsidRPr="00EA2BA3">
        <w:rPr>
          <w:rFonts w:ascii="Times New Roman" w:hAnsi="Times New Roman" w:cs="Times New Roman"/>
          <w:sz w:val="28"/>
          <w:szCs w:val="28"/>
        </w:rPr>
        <w:t xml:space="preserve">А вот мотивация неудачи относится к негативной сфере. При данном типе мотивации человек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EA2BA3">
        <w:rPr>
          <w:rFonts w:ascii="Times New Roman" w:hAnsi="Times New Roman" w:cs="Times New Roman"/>
          <w:sz w:val="28"/>
          <w:szCs w:val="28"/>
        </w:rPr>
        <w:t xml:space="preserve"> прежде всего избежать наказания. Его деятельность определяет ожидание неприятных последствий. Еще ничего не сделав, человек уже боится возможного провала и думает, как его избежать, а не как добиться успеха.</w:t>
      </w:r>
    </w:p>
    <w:p w:rsidR="00D037B4" w:rsidRPr="00EA2BA3" w:rsidRDefault="00D037B4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>На первый взгляд, при сравнении двух типов мотиваций, может казаться, что стратегия достижения успехов более привлекательная. Как показывает практика, оба типа мотивации имеют свои положительные и отрицательные стороны. Например, некоторые люди настолько серьезно настроены на достижение цели, что даже не задумываются о проблемах, которые могут встать на их пути. Подобное мышление характерно для некоторых молодых начинающих предпринимателей. Другая крайность - люди, чья мотивация избегания неудач настолько сильна, что они слишком испуганы, чтобы предпринять какую-нибудь попытку.</w:t>
      </w:r>
    </w:p>
    <w:p w:rsidR="00D037B4" w:rsidRPr="00EA2BA3" w:rsidRDefault="009F0A1E" w:rsidP="00647D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37B4" w:rsidRPr="00EA2BA3">
        <w:rPr>
          <w:rFonts w:ascii="Times New Roman" w:hAnsi="Times New Roman" w:cs="Times New Roman"/>
          <w:sz w:val="28"/>
          <w:szCs w:val="28"/>
        </w:rPr>
        <w:t>ельзя забывать, что мотивационные факторы могут быть как внешними, так и внутренними, когда стимулом является биологическая потребность личности, прояв</w:t>
      </w:r>
      <w:r w:rsidR="002A067D">
        <w:rPr>
          <w:rFonts w:ascii="Times New Roman" w:hAnsi="Times New Roman" w:cs="Times New Roman"/>
          <w:sz w:val="28"/>
          <w:szCs w:val="28"/>
        </w:rPr>
        <w:t>ляющая себя в виде нужды, влече</w:t>
      </w:r>
      <w:r w:rsidR="00D037B4" w:rsidRPr="00EA2BA3">
        <w:rPr>
          <w:rFonts w:ascii="Times New Roman" w:hAnsi="Times New Roman" w:cs="Times New Roman"/>
          <w:sz w:val="28"/>
          <w:szCs w:val="28"/>
        </w:rPr>
        <w:t>ния и так далее. Для того чтобы органическая потребность превратилась в потребность личности, надо, чтобы человек принял ее, сдел</w:t>
      </w:r>
      <w:r w:rsidR="00647D55">
        <w:rPr>
          <w:rFonts w:ascii="Times New Roman" w:hAnsi="Times New Roman" w:cs="Times New Roman"/>
          <w:sz w:val="28"/>
          <w:szCs w:val="28"/>
        </w:rPr>
        <w:t>ал значимой для себя ее ликвида</w:t>
      </w:r>
      <w:r w:rsidR="00D037B4" w:rsidRPr="00EA2BA3">
        <w:rPr>
          <w:rFonts w:ascii="Times New Roman" w:hAnsi="Times New Roman" w:cs="Times New Roman"/>
          <w:sz w:val="28"/>
          <w:szCs w:val="28"/>
        </w:rPr>
        <w:t xml:space="preserve">цию. А для этого необходимо чтобы нужда была осознанна самим </w:t>
      </w:r>
      <w:r w:rsidR="00D037B4" w:rsidRPr="00EA2BA3">
        <w:rPr>
          <w:rFonts w:ascii="Times New Roman" w:hAnsi="Times New Roman" w:cs="Times New Roman"/>
          <w:sz w:val="28"/>
          <w:szCs w:val="28"/>
        </w:rPr>
        <w:lastRenderedPageBreak/>
        <w:t>человеком и достигла некоторого порога интенсивн</w:t>
      </w:r>
      <w:r w:rsidR="002A067D">
        <w:rPr>
          <w:rFonts w:ascii="Times New Roman" w:hAnsi="Times New Roman" w:cs="Times New Roman"/>
          <w:sz w:val="28"/>
          <w:szCs w:val="28"/>
        </w:rPr>
        <w:t>ости, за которым начинается бес</w:t>
      </w:r>
      <w:r w:rsidR="00D037B4" w:rsidRPr="00EA2BA3">
        <w:rPr>
          <w:rFonts w:ascii="Times New Roman" w:hAnsi="Times New Roman" w:cs="Times New Roman"/>
          <w:sz w:val="28"/>
          <w:szCs w:val="28"/>
        </w:rPr>
        <w:t>покойство по поводу возникшего дискомфорта.</w:t>
      </w:r>
    </w:p>
    <w:p w:rsidR="00AC2740" w:rsidRDefault="00D037B4" w:rsidP="00AC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A3">
        <w:rPr>
          <w:rFonts w:ascii="Times New Roman" w:hAnsi="Times New Roman" w:cs="Times New Roman"/>
          <w:sz w:val="28"/>
          <w:szCs w:val="28"/>
        </w:rPr>
        <w:t xml:space="preserve">Как уже было сказано, внешне организованная мотивация наблюдается при вмешательстве одного человека (или группы лиц) на мотивацию другого человека. И для того чтобы человек на которого </w:t>
      </w:r>
      <w:proofErr w:type="gramStart"/>
      <w:r w:rsidRPr="00EA2BA3">
        <w:rPr>
          <w:rFonts w:ascii="Times New Roman" w:hAnsi="Times New Roman" w:cs="Times New Roman"/>
          <w:sz w:val="28"/>
          <w:szCs w:val="28"/>
        </w:rPr>
        <w:t>воздействуют</w:t>
      </w:r>
      <w:proofErr w:type="gramEnd"/>
      <w:r w:rsidRPr="00EA2BA3">
        <w:rPr>
          <w:rFonts w:ascii="Times New Roman" w:hAnsi="Times New Roman" w:cs="Times New Roman"/>
          <w:sz w:val="28"/>
          <w:szCs w:val="28"/>
        </w:rPr>
        <w:t xml:space="preserve"> мог адекватно это воспринимать необходимо с детства развивать у детей мотивационную сферу личности или, по крайней мере, не препятствовать ее развитию.</w:t>
      </w:r>
      <w:r w:rsidR="00AC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B4" w:rsidRPr="00D037B4" w:rsidRDefault="00D037B4" w:rsidP="00AC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B4">
        <w:rPr>
          <w:rFonts w:ascii="Times New Roman" w:hAnsi="Times New Roman" w:cs="Times New Roman"/>
          <w:sz w:val="28"/>
          <w:szCs w:val="28"/>
        </w:rPr>
        <w:t>Мотивационная сфера человека очень сложная структура. Её становление происходит в течение всей жизни человека и главным образом в детстве, в процессе развития ребенка. То</w:t>
      </w:r>
      <w:r w:rsidR="00647D55">
        <w:rPr>
          <w:rFonts w:ascii="Times New Roman" w:hAnsi="Times New Roman" w:cs="Times New Roman"/>
          <w:sz w:val="28"/>
          <w:szCs w:val="28"/>
        </w:rPr>
        <w:t>,</w:t>
      </w:r>
      <w:r w:rsidRPr="00D037B4">
        <w:rPr>
          <w:rFonts w:ascii="Times New Roman" w:hAnsi="Times New Roman" w:cs="Times New Roman"/>
          <w:sz w:val="28"/>
          <w:szCs w:val="28"/>
        </w:rPr>
        <w:t xml:space="preserve"> какой она </w:t>
      </w:r>
      <w:proofErr w:type="gramStart"/>
      <w:r w:rsidRPr="00D037B4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Pr="00D037B4">
        <w:rPr>
          <w:rFonts w:ascii="Times New Roman" w:hAnsi="Times New Roman" w:cs="Times New Roman"/>
          <w:sz w:val="28"/>
          <w:szCs w:val="28"/>
        </w:rPr>
        <w:t xml:space="preserve"> зависит и от воспитательного воздействия родителей, учителей и от окружающей среды.</w:t>
      </w:r>
    </w:p>
    <w:p w:rsidR="008530CC" w:rsidRDefault="008530CC" w:rsidP="000821B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530CC">
        <w:rPr>
          <w:rFonts w:ascii="Times New Roman" w:hAnsi="Times New Roman" w:cs="Times New Roman"/>
          <w:b/>
          <w:color w:val="00B050"/>
          <w:sz w:val="28"/>
          <w:szCs w:val="28"/>
        </w:rPr>
        <w:t>Рекомендуемая литература:</w:t>
      </w:r>
    </w:p>
    <w:p w:rsidR="002052F0" w:rsidRPr="00E422E1" w:rsidRDefault="00C711B3" w:rsidP="004100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52F0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E422E1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052F0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навыков высокоэффективных людей. Мощные инструменты развития личности. Стивен </w:t>
      </w:r>
      <w:proofErr w:type="spellStart"/>
      <w:r w:rsidR="002052F0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Кови</w:t>
      </w:r>
      <w:proofErr w:type="spellEnd"/>
    </w:p>
    <w:p w:rsidR="002052F0" w:rsidRDefault="002052F0" w:rsidP="002052F0">
      <w:pPr>
        <w:ind w:left="142"/>
        <w:rPr>
          <w:rFonts w:ascii="Times New Roman" w:hAnsi="Times New Roman" w:cs="Times New Roman"/>
          <w:color w:val="0070C0"/>
          <w:sz w:val="28"/>
          <w:szCs w:val="28"/>
        </w:rPr>
      </w:pPr>
      <w:r w:rsidRPr="002052F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1123950" cy="1314450"/>
            <wp:effectExtent l="0" t="0" r="0" b="0"/>
            <wp:wrapSquare wrapText="bothSides"/>
            <wp:docPr id="7" name="Рисунок 7" descr="7 навыков высокоэффективных людей. Мощные инструменты развития ли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навыков высокоэффективных людей. Мощные инструменты развития личност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http://samorealizacia.com/knigi/stiven-kovi-skachat-knigi.html</w:t>
        </w:r>
      </w:hyperlink>
    </w:p>
    <w:p w:rsidR="002052F0" w:rsidRDefault="002052F0" w:rsidP="00103442">
      <w:pPr>
        <w:ind w:left="142" w:firstLine="5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 книга рассказывает о системном подходе к определению жизненных целей и приоритетов человека. Книга </w:t>
      </w:r>
      <w:proofErr w:type="gramStart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показывает</w:t>
      </w:r>
      <w:proofErr w:type="gramEnd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определиться со своими целями, как спланировать их осуществление и как достигнуть их в кратчайшие сроки. Книга не дает простых решений, но она учит навыкам, которые помогают изменить себя в лучшую сторону, встать на путь самосовершенствования и привнести в свою жизнь настоящие изменения. Любые позитивные изменения требуют времени, работы и упорства.</w:t>
      </w:r>
    </w:p>
    <w:p w:rsidR="002052F0" w:rsidRDefault="002052F0" w:rsidP="00C711B3">
      <w:pPr>
        <w:ind w:left="142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E422E1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«Осознанность» Марк Уильямс и Денни </w:t>
      </w:r>
      <w:proofErr w:type="spellStart"/>
      <w:r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Пенман</w:t>
      </w:r>
      <w:proofErr w:type="spellEnd"/>
    </w:p>
    <w:p w:rsidR="002052F0" w:rsidRDefault="002052F0" w:rsidP="00871FB8">
      <w:pPr>
        <w:ind w:left="142"/>
        <w:rPr>
          <w:rFonts w:ascii="Times New Roman" w:hAnsi="Times New Roman" w:cs="Times New Roman"/>
          <w:color w:val="0070C0"/>
          <w:sz w:val="28"/>
          <w:szCs w:val="28"/>
        </w:rPr>
      </w:pPr>
      <w:r w:rsidRPr="002052F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67E91CD" wp14:editId="40AC1367">
            <wp:simplePos x="0" y="0"/>
            <wp:positionH relativeFrom="column">
              <wp:posOffset>-165735</wp:posOffset>
            </wp:positionH>
            <wp:positionV relativeFrom="paragraph">
              <wp:posOffset>-2540</wp:posOffset>
            </wp:positionV>
            <wp:extent cx="990600" cy="1333500"/>
            <wp:effectExtent l="0" t="0" r="0" b="0"/>
            <wp:wrapSquare wrapText="bothSides"/>
            <wp:docPr id="5" name="Рисунок 5" descr="Cкачать &quot;Осознанность. Как обрести гармонию в нашем безумном мире&quot;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качать &quot;Осознанность. Как обрести гармонию в нашем безумном мире&quot; бесплатн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https://knigopoisk.com/mark-uilyams/osoznannost-kak-obresti-garmoniyu-v-nashem-bezumnom-mire/</w:t>
        </w:r>
      </w:hyperlink>
    </w:p>
    <w:p w:rsidR="00410063" w:rsidRPr="00CD7BC0" w:rsidRDefault="002052F0" w:rsidP="00103442">
      <w:pPr>
        <w:ind w:left="142" w:firstLine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Книга «Осознанность» Марк Уильямса и Денни </w:t>
      </w:r>
      <w:proofErr w:type="spellStart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Пенмана</w:t>
      </w:r>
      <w:proofErr w:type="spellEnd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предлагают собственное видение способа борьбы с грустью. Медитации – вот панацея XXI века, которая решит проблему не только с психологическим расстройством, но и поможет упорядочить мысли, настроиться на рабочий лад и позитивное восприятие окружающего мира.</w:t>
      </w:r>
    </w:p>
    <w:p w:rsidR="00B32582" w:rsidRDefault="00B32582" w:rsidP="0020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E422E1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422E1">
        <w:rPr>
          <w:rFonts w:ascii="Times New Roman" w:hAnsi="Times New Roman" w:cs="Times New Roman"/>
          <w:b/>
          <w:sz w:val="28"/>
          <w:szCs w:val="28"/>
        </w:rPr>
        <w:t xml:space="preserve">Дэвид Дж. Шварц. Искусство мыслить масштабно. </w:t>
      </w:r>
    </w:p>
    <w:p w:rsidR="00B32582" w:rsidRPr="00CD7BC0" w:rsidRDefault="00B32582" w:rsidP="002052F0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325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98425</wp:posOffset>
            </wp:positionV>
            <wp:extent cx="971550" cy="1143000"/>
            <wp:effectExtent l="0" t="0" r="0" b="0"/>
            <wp:wrapSquare wrapText="bothSides"/>
            <wp:docPr id="9" name="Рисунок 9" descr="Искусство мыслить масштаб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кусство мыслить масштабн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BC0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http://www.e-reading.club/book.php?book=100802</w:t>
      </w:r>
    </w:p>
    <w:p w:rsidR="00B32582" w:rsidRPr="00CD7BC0" w:rsidRDefault="00B32582" w:rsidP="00103442">
      <w:pPr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7BC0">
        <w:rPr>
          <w:rFonts w:ascii="Times New Roman" w:hAnsi="Times New Roman" w:cs="Times New Roman"/>
          <w:b/>
          <w:sz w:val="24"/>
          <w:szCs w:val="24"/>
        </w:rPr>
        <w:t xml:space="preserve"> Автор излагает в своей книге практические советы, методики и принципы масштабного мышления, овладев которым Вы сможете </w:t>
      </w:r>
      <w:r w:rsidRPr="00CD7BC0">
        <w:rPr>
          <w:rFonts w:ascii="Times New Roman" w:hAnsi="Times New Roman" w:cs="Times New Roman"/>
          <w:b/>
          <w:sz w:val="24"/>
          <w:szCs w:val="24"/>
        </w:rPr>
        <w:lastRenderedPageBreak/>
        <w:t>достичь успеха в любой сфере деятельности. Если у вас есть четкое представление о вашей цели, сосредоточьте всю вашу энергию на достижение этой цели. Эти практические рекомендации помогут вам добиваться любой поставленной цели, какой бы глобальной она не была</w:t>
      </w:r>
      <w:r w:rsidRPr="00CD7BC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711B3" w:rsidRPr="00E422E1" w:rsidRDefault="00B32582" w:rsidP="002052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E422E1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r w:rsidR="00C711B3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Мэг</w:t>
      </w:r>
      <w:proofErr w:type="spellEnd"/>
      <w:r w:rsidR="00C711B3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711B3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Джей</w:t>
      </w:r>
      <w:proofErr w:type="spellEnd"/>
      <w:r w:rsidR="00C711B3" w:rsidRPr="00E42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«Важные годы»</w:t>
      </w:r>
    </w:p>
    <w:p w:rsidR="00C711B3" w:rsidRDefault="00C711B3" w:rsidP="00871FB8">
      <w:pPr>
        <w:ind w:left="142"/>
        <w:rPr>
          <w:rFonts w:ascii="Times New Roman" w:hAnsi="Times New Roman" w:cs="Times New Roman"/>
          <w:color w:val="0070C0"/>
          <w:sz w:val="28"/>
          <w:szCs w:val="28"/>
        </w:rPr>
      </w:pPr>
      <w:r w:rsidRPr="00C711B3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9FC912" wp14:editId="10F19B7F">
            <wp:simplePos x="0" y="0"/>
            <wp:positionH relativeFrom="column">
              <wp:posOffset>91440</wp:posOffset>
            </wp:positionH>
            <wp:positionV relativeFrom="paragraph">
              <wp:posOffset>4445</wp:posOffset>
            </wp:positionV>
            <wp:extent cx="962025" cy="1085850"/>
            <wp:effectExtent l="0" t="0" r="9525" b="0"/>
            <wp:wrapSquare wrapText="bothSides"/>
            <wp:docPr id="3" name="Рисунок 3" descr="Cкачать &quot;Важные годы. Почему не стоит откладывать жизнь на потом&quot;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качать &quot;Важные годы. Почему не стоит откладывать жизнь на потом&quot; бесплатн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knigopoisk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meg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dzhey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vazhnye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gody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pochemu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stoit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otkladyvat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zhizn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45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potom</w:t>
        </w:r>
        <w:proofErr w:type="spellEnd"/>
        <w:r w:rsidRPr="00C9450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410063" w:rsidRPr="00CD7BC0" w:rsidRDefault="00C711B3" w:rsidP="002052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Кто-то отчаянно стремится попасть туда, не думая о трудностях, которые придется преодолеть. А кто-то задумывается над непреодолимостью преград и продолжает наслаждаться беззаботной жизнью. Но, несмотря на человеческие желания, взрослая жизнь все равно приходит, но то какой она будет и к чему приведет, зависит только от Вас. Известный клинический психолог </w:t>
      </w:r>
      <w:proofErr w:type="spellStart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Мэг</w:t>
      </w:r>
      <w:proofErr w:type="spellEnd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Джей</w:t>
      </w:r>
      <w:proofErr w:type="spellEnd"/>
      <w:r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своей книге «Важные годы» расскажет о ценности самого важного десятилетия в жизни каждого человека и поможет в этот период </w:t>
      </w:r>
      <w:r w:rsidR="00410063" w:rsidRPr="00CD7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времени выбрать правильный путь</w:t>
      </w:r>
    </w:p>
    <w:p w:rsidR="000F433B" w:rsidRPr="00410063" w:rsidRDefault="00871FB8" w:rsidP="002052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2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D42A04" wp14:editId="275CB704">
            <wp:simplePos x="0" y="0"/>
            <wp:positionH relativeFrom="column">
              <wp:posOffset>5025390</wp:posOffset>
            </wp:positionH>
            <wp:positionV relativeFrom="paragraph">
              <wp:posOffset>393065</wp:posOffset>
            </wp:positionV>
            <wp:extent cx="951865" cy="1457325"/>
            <wp:effectExtent l="0" t="0" r="635" b="9525"/>
            <wp:wrapSquare wrapText="bothSides"/>
            <wp:docPr id="8" name="Рисунок 8" descr="Харизма. Личностные качества как средство достижения успеха в профессиональной и личной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аризма. Личностные качества как средство достижения успеха в профессиональной и личной жизн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582" w:rsidRPr="00B32582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410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530CC" w:rsidRPr="00CD7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Энкельманн</w:t>
      </w:r>
      <w:proofErr w:type="spellEnd"/>
      <w:r w:rsidR="008530CC" w:rsidRPr="00CD7B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Николаус Б. Власть мотивации. Харизма, личность, успех</w:t>
      </w:r>
      <w:r w:rsidR="000F433B" w:rsidRPr="00CD7BC0">
        <w:rPr>
          <w:b/>
        </w:rPr>
        <w:t xml:space="preserve"> </w:t>
      </w:r>
      <w:hyperlink r:id="rId22" w:history="1">
        <w:r w:rsidR="000F433B" w:rsidRPr="00C711B3">
          <w:rPr>
            <w:rStyle w:val="a6"/>
            <w:rFonts w:ascii="Times New Roman" w:hAnsi="Times New Roman" w:cs="Times New Roman"/>
            <w:sz w:val="28"/>
            <w:szCs w:val="28"/>
          </w:rPr>
          <w:t>http://www.e-reading.club/book.php?book=1043539</w:t>
        </w:r>
      </w:hyperlink>
      <w:r w:rsidR="00D7616D" w:rsidRPr="00D7616D">
        <w:t xml:space="preserve"> </w:t>
      </w:r>
    </w:p>
    <w:p w:rsidR="000F433B" w:rsidRPr="00CD7BC0" w:rsidRDefault="000F433B" w:rsidP="001034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7BC0">
        <w:rPr>
          <w:rFonts w:ascii="Times New Roman" w:hAnsi="Times New Roman" w:cs="Times New Roman"/>
          <w:b/>
          <w:sz w:val="24"/>
          <w:szCs w:val="24"/>
        </w:rPr>
        <w:t xml:space="preserve">Николаус Б. </w:t>
      </w:r>
      <w:proofErr w:type="spellStart"/>
      <w:r w:rsidRPr="00CD7BC0">
        <w:rPr>
          <w:rFonts w:ascii="Times New Roman" w:hAnsi="Times New Roman" w:cs="Times New Roman"/>
          <w:b/>
          <w:sz w:val="24"/>
          <w:szCs w:val="24"/>
        </w:rPr>
        <w:t>Энкельманн</w:t>
      </w:r>
      <w:proofErr w:type="spellEnd"/>
      <w:r w:rsidRPr="00CD7BC0">
        <w:rPr>
          <w:rFonts w:ascii="Times New Roman" w:hAnsi="Times New Roman" w:cs="Times New Roman"/>
          <w:b/>
          <w:sz w:val="24"/>
          <w:szCs w:val="24"/>
        </w:rPr>
        <w:t xml:space="preserve"> - известный специалист и автор многочисленных книг по вопросам мотивации. Он создал институт, в котором более 35 лет проводит семинары, посвященные самосовершенствованию и достижению профессионального и личного успеха. В книге рассказывается как: стать харизматической личностью, </w:t>
      </w:r>
      <w:proofErr w:type="gramStart"/>
      <w:r w:rsidRPr="00CD7BC0">
        <w:rPr>
          <w:rFonts w:ascii="Times New Roman" w:hAnsi="Times New Roman" w:cs="Times New Roman"/>
          <w:b/>
          <w:sz w:val="24"/>
          <w:szCs w:val="24"/>
        </w:rPr>
        <w:t>овладеть искусством мотивировать</w:t>
      </w:r>
      <w:proofErr w:type="gramEnd"/>
      <w:r w:rsidRPr="00CD7BC0">
        <w:rPr>
          <w:rFonts w:ascii="Times New Roman" w:hAnsi="Times New Roman" w:cs="Times New Roman"/>
          <w:b/>
          <w:sz w:val="24"/>
          <w:szCs w:val="24"/>
        </w:rPr>
        <w:t xml:space="preserve"> себя и других, создать необходимый настрой, используя внутренние ресурсы, осуществлять активное самовнушение, максимально раскрыть свои способности, всегда одерживать победу в жизненной борьбе.</w:t>
      </w:r>
    </w:p>
    <w:p w:rsidR="000C3FA9" w:rsidRPr="009A522E" w:rsidRDefault="009A522E" w:rsidP="000821B5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A522E">
        <w:rPr>
          <w:rFonts w:ascii="Times New Roman" w:hAnsi="Times New Roman" w:cs="Times New Roman"/>
          <w:b/>
          <w:color w:val="00B050"/>
          <w:sz w:val="28"/>
          <w:szCs w:val="28"/>
        </w:rPr>
        <w:t>ВИДЕО:</w:t>
      </w:r>
    </w:p>
    <w:p w:rsidR="000C3FA9" w:rsidRPr="00010EA9" w:rsidRDefault="000C3FA9" w:rsidP="000C3F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BC0">
        <w:rPr>
          <w:rFonts w:ascii="Times New Roman" w:hAnsi="Times New Roman" w:cs="Times New Roman"/>
          <w:b/>
          <w:sz w:val="28"/>
          <w:szCs w:val="28"/>
        </w:rPr>
        <w:t>Ролик про успех или как достичь успеха в жизни</w:t>
      </w:r>
      <w:r w:rsidRPr="000C3FA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010EA9" w:rsidRPr="00C9450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https://www.youtube.com/watch?v=FjfumI9upp8</w:t>
        </w:r>
      </w:hyperlink>
    </w:p>
    <w:p w:rsidR="001311A4" w:rsidRPr="001311A4" w:rsidRDefault="00010EA9" w:rsidP="001311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010EA9">
        <w:rPr>
          <w:rFonts w:ascii="Times New Roman" w:hAnsi="Times New Roman" w:cs="Times New Roman"/>
          <w:b/>
          <w:sz w:val="28"/>
          <w:szCs w:val="28"/>
        </w:rPr>
        <w:t>тив</w:t>
      </w:r>
      <w:proofErr w:type="spellEnd"/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</w:rPr>
        <w:t>Джобс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»: </w:t>
      </w:r>
      <w:r w:rsidRPr="00010EA9">
        <w:rPr>
          <w:rFonts w:ascii="Times New Roman" w:hAnsi="Times New Roman" w:cs="Times New Roman"/>
          <w:b/>
          <w:sz w:val="28"/>
          <w:szCs w:val="28"/>
        </w:rPr>
        <w:t>Одна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</w:rPr>
        <w:t>последняя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</w:rPr>
        <w:t>вещь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Steve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Jobs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Last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0EA9">
        <w:rPr>
          <w:rFonts w:ascii="Times New Roman" w:hAnsi="Times New Roman" w:cs="Times New Roman"/>
          <w:b/>
          <w:sz w:val="28"/>
          <w:szCs w:val="28"/>
          <w:lang w:val="en-US"/>
        </w:rPr>
        <w:t>Thing</w:t>
      </w:r>
      <w:r w:rsidRPr="001311A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1311A4">
        <w:rPr>
          <w:b/>
          <w:lang w:val="en-US"/>
        </w:rPr>
        <w:t xml:space="preserve"> </w:t>
      </w:r>
      <w:r w:rsidR="001311A4" w:rsidRPr="001311A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https://www.youtube.com/watch?v=q6foRf16Ecg</w:t>
      </w:r>
    </w:p>
    <w:p w:rsidR="00984CDE" w:rsidRPr="005F3CB6" w:rsidRDefault="00010EA9" w:rsidP="00103442">
      <w:pPr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CB6">
        <w:rPr>
          <w:rFonts w:ascii="Times New Roman" w:hAnsi="Times New Roman" w:cs="Times New Roman"/>
          <w:b/>
          <w:sz w:val="24"/>
          <w:szCs w:val="24"/>
        </w:rPr>
        <w:t>Этот фильм-интервью 1994 года раскроет несколько ранее неизвестных фактов о жизни Стива Джобса. Вы сможете оценить его как простого человека, узнать положительные и отрицательные стороны гения. Впрочем, какая разница, ведь он действительно был успешным.</w:t>
      </w:r>
    </w:p>
    <w:p w:rsidR="00605DD9" w:rsidRPr="00605DD9" w:rsidRDefault="00605DD9" w:rsidP="00605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DD9">
        <w:rPr>
          <w:rFonts w:ascii="Times New Roman" w:hAnsi="Times New Roman" w:cs="Times New Roman"/>
          <w:b/>
          <w:sz w:val="28"/>
          <w:szCs w:val="28"/>
        </w:rPr>
        <w:t>Лучшая мотивация к успеху</w:t>
      </w:r>
    </w:p>
    <w:p w:rsidR="00605DD9" w:rsidRDefault="00823D04" w:rsidP="001311A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05DD9" w:rsidRPr="002C2157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https://www.youtube.com/watch?v=GqeTkR_87Ow</w:t>
        </w:r>
      </w:hyperlink>
    </w:p>
    <w:p w:rsidR="0083430B" w:rsidRPr="005F3CB6" w:rsidRDefault="005F3CB6" w:rsidP="005F3C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CB6">
        <w:rPr>
          <w:rFonts w:ascii="Times New Roman" w:hAnsi="Times New Roman" w:cs="Times New Roman"/>
          <w:b/>
          <w:sz w:val="28"/>
          <w:szCs w:val="28"/>
        </w:rPr>
        <w:lastRenderedPageBreak/>
        <w:t>Лучший фильм мотивация к успеху</w:t>
      </w:r>
    </w:p>
    <w:p w:rsidR="005F3CB6" w:rsidRPr="005F3CB6" w:rsidRDefault="005F3CB6" w:rsidP="00EA48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CB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https://my.mail.ru/mail/kvazkki/video/3637/4733.html</w:t>
      </w:r>
    </w:p>
    <w:sectPr w:rsidR="005F3CB6" w:rsidRPr="005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04" w:rsidRDefault="00823D04" w:rsidP="00427573">
      <w:pPr>
        <w:spacing w:after="0" w:line="240" w:lineRule="auto"/>
      </w:pPr>
      <w:r>
        <w:separator/>
      </w:r>
    </w:p>
  </w:endnote>
  <w:endnote w:type="continuationSeparator" w:id="0">
    <w:p w:rsidR="00823D04" w:rsidRDefault="00823D04" w:rsidP="0042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04" w:rsidRDefault="00823D04" w:rsidP="00427573">
      <w:pPr>
        <w:spacing w:after="0" w:line="240" w:lineRule="auto"/>
      </w:pPr>
      <w:r>
        <w:separator/>
      </w:r>
    </w:p>
  </w:footnote>
  <w:footnote w:type="continuationSeparator" w:id="0">
    <w:p w:rsidR="00823D04" w:rsidRDefault="00823D04" w:rsidP="0042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883"/>
    <w:multiLevelType w:val="hybridMultilevel"/>
    <w:tmpl w:val="79FC59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4D07"/>
    <w:multiLevelType w:val="hybridMultilevel"/>
    <w:tmpl w:val="C1EC3654"/>
    <w:lvl w:ilvl="0" w:tplc="AEBCDB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1"/>
    <w:rsid w:val="00010EA9"/>
    <w:rsid w:val="00043A6F"/>
    <w:rsid w:val="00061E09"/>
    <w:rsid w:val="000724C8"/>
    <w:rsid w:val="000821B5"/>
    <w:rsid w:val="000C0D92"/>
    <w:rsid w:val="000C3FA9"/>
    <w:rsid w:val="000C7E56"/>
    <w:rsid w:val="000F0600"/>
    <w:rsid w:val="000F433B"/>
    <w:rsid w:val="00103442"/>
    <w:rsid w:val="00112C94"/>
    <w:rsid w:val="001311A4"/>
    <w:rsid w:val="001570F6"/>
    <w:rsid w:val="00183086"/>
    <w:rsid w:val="00194994"/>
    <w:rsid w:val="001C22A1"/>
    <w:rsid w:val="001C56EC"/>
    <w:rsid w:val="002052F0"/>
    <w:rsid w:val="002252D9"/>
    <w:rsid w:val="0027031D"/>
    <w:rsid w:val="00280175"/>
    <w:rsid w:val="002A067D"/>
    <w:rsid w:val="002A14E6"/>
    <w:rsid w:val="002D3258"/>
    <w:rsid w:val="00311C71"/>
    <w:rsid w:val="00383A91"/>
    <w:rsid w:val="00391BCF"/>
    <w:rsid w:val="003D2FF5"/>
    <w:rsid w:val="003D5A02"/>
    <w:rsid w:val="003E3DD1"/>
    <w:rsid w:val="003E7A04"/>
    <w:rsid w:val="00407309"/>
    <w:rsid w:val="00410063"/>
    <w:rsid w:val="004138D8"/>
    <w:rsid w:val="00427573"/>
    <w:rsid w:val="004401EC"/>
    <w:rsid w:val="00452CA8"/>
    <w:rsid w:val="004658A9"/>
    <w:rsid w:val="00494448"/>
    <w:rsid w:val="004A4718"/>
    <w:rsid w:val="004B33C1"/>
    <w:rsid w:val="004E73E8"/>
    <w:rsid w:val="004F44B2"/>
    <w:rsid w:val="005F3CB6"/>
    <w:rsid w:val="006004B3"/>
    <w:rsid w:val="00605DD9"/>
    <w:rsid w:val="00607F01"/>
    <w:rsid w:val="00647D55"/>
    <w:rsid w:val="00652227"/>
    <w:rsid w:val="006607B9"/>
    <w:rsid w:val="006B44D7"/>
    <w:rsid w:val="006C0D6E"/>
    <w:rsid w:val="00705B7F"/>
    <w:rsid w:val="007241DE"/>
    <w:rsid w:val="0075415F"/>
    <w:rsid w:val="0079585C"/>
    <w:rsid w:val="007A3AF3"/>
    <w:rsid w:val="00823D04"/>
    <w:rsid w:val="0083430B"/>
    <w:rsid w:val="008530CC"/>
    <w:rsid w:val="00854FA9"/>
    <w:rsid w:val="0086406F"/>
    <w:rsid w:val="00870FA2"/>
    <w:rsid w:val="00871FB8"/>
    <w:rsid w:val="008C07A9"/>
    <w:rsid w:val="00945601"/>
    <w:rsid w:val="0094666A"/>
    <w:rsid w:val="00956F31"/>
    <w:rsid w:val="00984CDE"/>
    <w:rsid w:val="009A522E"/>
    <w:rsid w:val="009E59C6"/>
    <w:rsid w:val="009F0A1E"/>
    <w:rsid w:val="00A062F4"/>
    <w:rsid w:val="00A279FA"/>
    <w:rsid w:val="00A3229C"/>
    <w:rsid w:val="00AC0EFF"/>
    <w:rsid w:val="00AC2740"/>
    <w:rsid w:val="00AE13CF"/>
    <w:rsid w:val="00AF0F56"/>
    <w:rsid w:val="00B32582"/>
    <w:rsid w:val="00B54E7C"/>
    <w:rsid w:val="00B65D35"/>
    <w:rsid w:val="00B776B1"/>
    <w:rsid w:val="00BF6B20"/>
    <w:rsid w:val="00C711B3"/>
    <w:rsid w:val="00CD7BC0"/>
    <w:rsid w:val="00D037B4"/>
    <w:rsid w:val="00D71FDE"/>
    <w:rsid w:val="00D7616D"/>
    <w:rsid w:val="00D83ED3"/>
    <w:rsid w:val="00D86110"/>
    <w:rsid w:val="00DF6E1C"/>
    <w:rsid w:val="00E06A67"/>
    <w:rsid w:val="00E34B44"/>
    <w:rsid w:val="00E422E1"/>
    <w:rsid w:val="00E666BD"/>
    <w:rsid w:val="00E72F96"/>
    <w:rsid w:val="00EA2BA3"/>
    <w:rsid w:val="00EA4820"/>
    <w:rsid w:val="00EE40A7"/>
    <w:rsid w:val="00EE60C9"/>
    <w:rsid w:val="00F4334D"/>
    <w:rsid w:val="00F55A56"/>
    <w:rsid w:val="00F571C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43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573"/>
  </w:style>
  <w:style w:type="paragraph" w:styleId="a9">
    <w:name w:val="footer"/>
    <w:basedOn w:val="a"/>
    <w:link w:val="aa"/>
    <w:uiPriority w:val="99"/>
    <w:unhideWhenUsed/>
    <w:rsid w:val="004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43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573"/>
  </w:style>
  <w:style w:type="paragraph" w:styleId="a9">
    <w:name w:val="footer"/>
    <w:basedOn w:val="a"/>
    <w:link w:val="aa"/>
    <w:uiPriority w:val="99"/>
    <w:unhideWhenUsed/>
    <w:rsid w:val="0042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knigopoisk.com/mark-uilyams/osoznannost-kak-obresti-garmoniyu-v-nashem-bezumnom-mir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knigopoisk.com/meg-dzhey/vazhnye-gody-pochemu-ne-stoit-otkladyvat-zhizn-na-pot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GqeTkR_87O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morealizacia.com/knigi/stiven-kovi-skachat-knigi.html" TargetMode="External"/><Relationship Id="rId23" Type="http://schemas.openxmlformats.org/officeDocument/2006/relationships/hyperlink" Target="https://www.youtube.com/watch?v=FjfumI9upp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e-reading.club/book.php?book=1043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2F8A-C961-4D49-968A-2E863A6F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21</Pages>
  <Words>5759</Words>
  <Characters>32830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2016-11-22T09:00:00Z</dcterms:created>
  <dcterms:modified xsi:type="dcterms:W3CDTF">2016-12-16T06:20:00Z</dcterms:modified>
</cp:coreProperties>
</file>