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4A1" w:rsidRPr="00586AE2" w:rsidRDefault="006C24A1" w:rsidP="00586AE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r w:rsidRPr="00586AE2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Методическая рассылка № 11/2023</w:t>
      </w:r>
    </w:p>
    <w:p w:rsidR="006C24A1" w:rsidRPr="00586AE2" w:rsidRDefault="006C24A1" w:rsidP="00586AE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</w:p>
    <w:p w:rsidR="003315D1" w:rsidRPr="00586AE2" w:rsidRDefault="006C24A1" w:rsidP="00586AE2">
      <w:pPr>
        <w:pStyle w:val="a3"/>
        <w:spacing w:before="0" w:beforeAutospacing="0" w:after="0" w:afterAutospacing="0"/>
        <w:jc w:val="center"/>
        <w:rPr>
          <w:b/>
          <w:color w:val="2E74B5" w:themeColor="accent1" w:themeShade="BF"/>
          <w:sz w:val="30"/>
          <w:szCs w:val="30"/>
        </w:rPr>
      </w:pPr>
      <w:r w:rsidRPr="00586AE2">
        <w:rPr>
          <w:b/>
          <w:color w:val="2E74B5" w:themeColor="accent1" w:themeShade="BF"/>
          <w:sz w:val="30"/>
          <w:szCs w:val="30"/>
        </w:rPr>
        <w:t xml:space="preserve">            «ОТНОШЕ</w:t>
      </w:r>
      <w:r w:rsidR="003315D1" w:rsidRPr="00586AE2">
        <w:rPr>
          <w:b/>
          <w:color w:val="2E74B5" w:themeColor="accent1" w:themeShade="BF"/>
          <w:sz w:val="30"/>
          <w:szCs w:val="30"/>
        </w:rPr>
        <w:t>НИЯ В СЕМЬЕ В ТРИАДЕ ПОКОЛЕНИЙ»</w:t>
      </w:r>
    </w:p>
    <w:p w:rsidR="003315D1" w:rsidRPr="00586AE2" w:rsidRDefault="003315D1" w:rsidP="00586AE2">
      <w:pPr>
        <w:pStyle w:val="a3"/>
        <w:spacing w:before="0" w:beforeAutospacing="0" w:after="0" w:afterAutospacing="0"/>
        <w:jc w:val="center"/>
        <w:rPr>
          <w:b/>
          <w:color w:val="2E74B5" w:themeColor="accent1" w:themeShade="BF"/>
          <w:sz w:val="30"/>
          <w:szCs w:val="30"/>
        </w:rPr>
      </w:pP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jc w:val="center"/>
        <w:rPr>
          <w:color w:val="262626"/>
          <w:sz w:val="30"/>
          <w:szCs w:val="30"/>
        </w:rPr>
      </w:pPr>
      <w:r w:rsidRPr="00586AE2">
        <w:rPr>
          <w:noProof/>
          <w:sz w:val="30"/>
          <w:szCs w:val="30"/>
        </w:rPr>
        <w:drawing>
          <wp:inline distT="0" distB="0" distL="0" distR="0" wp14:anchorId="6C47882F" wp14:editId="0F405EE6">
            <wp:extent cx="5362575" cy="3215005"/>
            <wp:effectExtent l="0" t="0" r="9525" b="4445"/>
            <wp:docPr id="17" name="Рисунок 17" descr="https://n1s2.hsmedia.ru/f2/e9/f0/f2e9f01045ba8945f911ea737fd3a731/1163x775_0xc0a8392b_17559546871490860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1s2.hsmedia.ru/f2/e9/f0/f2e9f01045ba8945f911ea737fd3a731/1163x775_0xc0a8392b_1755954687149086023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427" cy="321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30"/>
          <w:szCs w:val="30"/>
        </w:rPr>
      </w:pPr>
    </w:p>
    <w:p w:rsidR="003315D1" w:rsidRPr="0042414C" w:rsidRDefault="003315D1" w:rsidP="00586AE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bCs w:val="0"/>
          <w:color w:val="262626"/>
          <w:sz w:val="30"/>
          <w:szCs w:val="30"/>
        </w:rPr>
      </w:pPr>
      <w:r w:rsidRPr="0042414C">
        <w:rPr>
          <w:rStyle w:val="a4"/>
          <w:rFonts w:eastAsiaTheme="majorEastAsia"/>
          <w:caps/>
          <w:color w:val="2E74B5" w:themeColor="accent1" w:themeShade="BF"/>
          <w:sz w:val="30"/>
          <w:szCs w:val="30"/>
        </w:rPr>
        <w:t>ПОКОЛЕНИЯ</w:t>
      </w:r>
    </w:p>
    <w:p w:rsidR="003315D1" w:rsidRPr="00586AE2" w:rsidRDefault="003315D1" w:rsidP="00586AE2">
      <w:pPr>
        <w:pStyle w:val="2"/>
        <w:shd w:val="clear" w:color="auto" w:fill="FFFFFF"/>
        <w:spacing w:before="0" w:beforeAutospacing="0" w:after="0" w:afterAutospacing="0"/>
        <w:jc w:val="center"/>
        <w:rPr>
          <w:b w:val="0"/>
          <w:bCs w:val="0"/>
          <w:i/>
          <w:caps/>
          <w:color w:val="2E74B5" w:themeColor="accent1" w:themeShade="BF"/>
          <w:sz w:val="30"/>
          <w:szCs w:val="30"/>
        </w:rPr>
      </w:pP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62626"/>
          <w:sz w:val="30"/>
          <w:szCs w:val="30"/>
        </w:rPr>
      </w:pPr>
      <w:r w:rsidRPr="00586AE2">
        <w:rPr>
          <w:color w:val="262626"/>
          <w:sz w:val="30"/>
          <w:szCs w:val="30"/>
        </w:rPr>
        <w:t>Чтобы не запутаться в названиях поколений, познакомим вас с 10-летним Даниилом (на иллюстрации выше — справа). Он представитель нового поколения Z, которое пока формируется. Для примера мы использовали средний возраст представителей поколений. Дяде Даниила 30 лет, родителям — 40, бабушке и дедушке — 60, прадедушке — 80, а соседу-долгожителю, с которым Даниил часто общается, — 97 лет.</w:t>
      </w: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30"/>
          <w:szCs w:val="30"/>
          <w:shd w:val="clear" w:color="auto" w:fill="FFFFFF"/>
        </w:rPr>
      </w:pPr>
      <w:r w:rsidRPr="00586AE2">
        <w:rPr>
          <w:color w:val="262626"/>
          <w:sz w:val="30"/>
          <w:szCs w:val="30"/>
          <w:shd w:val="clear" w:color="auto" w:fill="FFFFFF"/>
        </w:rPr>
        <w:t>Рожденные на границе поколений, с разницей +/- 3 года, так называемые </w:t>
      </w:r>
      <w:r w:rsidRPr="00586AE2">
        <w:rPr>
          <w:rStyle w:val="a4"/>
          <w:color w:val="262626"/>
          <w:sz w:val="30"/>
          <w:szCs w:val="30"/>
          <w:shd w:val="clear" w:color="auto" w:fill="FFFFFF"/>
        </w:rPr>
        <w:t>Пограничники,</w:t>
      </w:r>
      <w:r w:rsidRPr="00586AE2">
        <w:rPr>
          <w:color w:val="262626"/>
          <w:sz w:val="30"/>
          <w:szCs w:val="30"/>
          <w:shd w:val="clear" w:color="auto" w:fill="FFFFFF"/>
        </w:rPr>
        <w:t> обладают качествами сразу двух поколений. Самые активные поколения, с которыми мы чаще всего сталкиваемся сегодня, — три последних: Даниил (Z), его дядя (Y) и родители Даниила (X). Рассмотрим их подробнее.</w:t>
      </w: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30"/>
          <w:szCs w:val="30"/>
          <w:shd w:val="clear" w:color="auto" w:fill="FFFFFF"/>
        </w:rPr>
      </w:pP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30"/>
          <w:szCs w:val="30"/>
          <w:shd w:val="clear" w:color="auto" w:fill="FFFFFF"/>
        </w:rPr>
      </w:pPr>
      <w:r w:rsidRPr="00586AE2">
        <w:rPr>
          <w:noProof/>
          <w:color w:val="262626"/>
          <w:sz w:val="30"/>
          <w:szCs w:val="30"/>
          <w:shd w:val="clear" w:color="auto" w:fill="FFFFFF"/>
        </w:rPr>
        <w:drawing>
          <wp:inline distT="0" distB="0" distL="0" distR="0" wp14:anchorId="1BC00FF6">
            <wp:extent cx="2651760" cy="162115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546" cy="163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jc w:val="center"/>
        <w:rPr>
          <w:color w:val="262626"/>
          <w:sz w:val="30"/>
          <w:szCs w:val="30"/>
        </w:rPr>
      </w:pP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jc w:val="center"/>
        <w:rPr>
          <w:color w:val="262626"/>
          <w:sz w:val="30"/>
          <w:szCs w:val="30"/>
        </w:rPr>
      </w:pPr>
      <w:r w:rsidRPr="00586AE2">
        <w:rPr>
          <w:b/>
          <w:color w:val="2E74B5" w:themeColor="accent1" w:themeShade="BF"/>
          <w:sz w:val="30"/>
          <w:szCs w:val="30"/>
        </w:rPr>
        <w:t>Поколение Х (1964–1984)</w:t>
      </w:r>
    </w:p>
    <w:p w:rsidR="003315D1" w:rsidRPr="00586AE2" w:rsidRDefault="003315D1" w:rsidP="004D2AB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62626"/>
          <w:sz w:val="30"/>
          <w:szCs w:val="30"/>
        </w:rPr>
      </w:pPr>
      <w:r w:rsidRPr="00586AE2">
        <w:rPr>
          <w:color w:val="262626"/>
          <w:sz w:val="30"/>
          <w:szCs w:val="30"/>
        </w:rPr>
        <w:t>Поколение X — самая многочисленная прослойка. Такие люди умеют адаптироваться к любым ситуациям, находить язык с разными группами и аудиторией. В детстве они оказались предоставлены сами себе: родители всегда работали. Свободное время X (мама и папа Дани) поводили на улице, поэтому все умели делать сами — приготовить, одеться, сделать уроки. Они приучены к мобильности и самостоятельности (кружки, секции, лагеря).</w:t>
      </w:r>
    </w:p>
    <w:p w:rsidR="003315D1" w:rsidRPr="00586AE2" w:rsidRDefault="003315D1" w:rsidP="0042414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  <w:sz w:val="30"/>
          <w:szCs w:val="30"/>
          <w:shd w:val="clear" w:color="auto" w:fill="FFFFFF"/>
        </w:rPr>
      </w:pPr>
      <w:r w:rsidRPr="00586AE2">
        <w:rPr>
          <w:color w:val="262626"/>
          <w:sz w:val="30"/>
          <w:szCs w:val="30"/>
          <w:shd w:val="clear" w:color="auto" w:fill="FFFFFF"/>
        </w:rPr>
        <w:t xml:space="preserve">Представители поколения X выросли самостоятельными и ответственными. </w:t>
      </w:r>
      <w:proofErr w:type="gramStart"/>
      <w:r w:rsidRPr="00586AE2">
        <w:rPr>
          <w:color w:val="262626"/>
          <w:sz w:val="30"/>
          <w:szCs w:val="30"/>
          <w:shd w:val="clear" w:color="auto" w:fill="FFFFFF"/>
        </w:rPr>
        <w:t>Успех для них — стабильная работа, машина, дом (квартира), семья и состояние «солнца», как в детстве.</w:t>
      </w:r>
      <w:proofErr w:type="gramEnd"/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30"/>
          <w:szCs w:val="30"/>
          <w:shd w:val="clear" w:color="auto" w:fill="FFFFFF"/>
        </w:rPr>
      </w:pP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rPr>
          <w:color w:val="262626"/>
          <w:sz w:val="30"/>
          <w:szCs w:val="30"/>
        </w:rPr>
      </w:pPr>
      <w:r w:rsidRPr="00586AE2">
        <w:rPr>
          <w:color w:val="262626"/>
          <w:sz w:val="30"/>
          <w:szCs w:val="30"/>
        </w:rPr>
        <w:t xml:space="preserve">                               </w:t>
      </w:r>
      <w:r w:rsidRPr="00586AE2">
        <w:rPr>
          <w:noProof/>
          <w:sz w:val="30"/>
          <w:szCs w:val="30"/>
        </w:rPr>
        <w:drawing>
          <wp:inline distT="0" distB="0" distL="0" distR="0" wp14:anchorId="413526BA" wp14:editId="2F1B7880">
            <wp:extent cx="3371850" cy="2000250"/>
            <wp:effectExtent l="0" t="0" r="3175" b="0"/>
            <wp:docPr id="19" name="Рисунок 19" descr="https://n1s1.hsmedia.ru/3a/c5/30/3ac5309fb3953438b513a67a2568141b/690x460_0xc0a8392b_1249451314908219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1s1.hsmedia.ru/3a/c5/30/3ac5309fb3953438b513a67a2568141b/690x460_0xc0a8392b_12494513149082194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jc w:val="center"/>
        <w:rPr>
          <w:color w:val="262626"/>
          <w:sz w:val="30"/>
          <w:szCs w:val="30"/>
        </w:rPr>
      </w:pP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jc w:val="center"/>
        <w:rPr>
          <w:color w:val="262626"/>
          <w:sz w:val="30"/>
          <w:szCs w:val="30"/>
        </w:rPr>
      </w:pPr>
      <w:r w:rsidRPr="00586AE2">
        <w:rPr>
          <w:b/>
          <w:color w:val="2E74B5" w:themeColor="accent1" w:themeShade="BF"/>
          <w:sz w:val="30"/>
          <w:szCs w:val="30"/>
        </w:rPr>
        <w:t>Поколение Y (1985–2003)</w:t>
      </w:r>
    </w:p>
    <w:p w:rsidR="003315D1" w:rsidRPr="00586AE2" w:rsidRDefault="003315D1" w:rsidP="004D2AB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62626"/>
          <w:sz w:val="30"/>
          <w:szCs w:val="30"/>
        </w:rPr>
      </w:pPr>
      <w:r w:rsidRPr="00586AE2">
        <w:rPr>
          <w:color w:val="262626"/>
          <w:sz w:val="30"/>
          <w:szCs w:val="30"/>
        </w:rPr>
        <w:t xml:space="preserve">Поколение социальных сетей часто имеет несколько смартфонов и много времени проводит в </w:t>
      </w:r>
      <w:proofErr w:type="spellStart"/>
      <w:r w:rsidRPr="00586AE2">
        <w:rPr>
          <w:color w:val="262626"/>
          <w:sz w:val="30"/>
          <w:szCs w:val="30"/>
        </w:rPr>
        <w:t>соцсетях</w:t>
      </w:r>
      <w:proofErr w:type="spellEnd"/>
      <w:r w:rsidRPr="00586AE2">
        <w:rPr>
          <w:color w:val="262626"/>
          <w:sz w:val="30"/>
          <w:szCs w:val="30"/>
        </w:rPr>
        <w:t>. Потребитель Y (дядя Дани) знает, какой товар и по какой цене ему нужен. При этом ему все равно нужны рекомендации консультанта и реклама. Когда дело касается покупок, его «доверенное лицо» — интернет.</w:t>
      </w:r>
    </w:p>
    <w:p w:rsidR="003315D1" w:rsidRPr="00586AE2" w:rsidRDefault="003315D1" w:rsidP="00661B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  <w:t>Y не торопятся начинать самостоятельную жизнь и обзаводиться собственным домом. Привычная модель жизни — съемное жилье, часто на несколько человек, зато в центре, — новая модель коммуналок.</w:t>
      </w:r>
    </w:p>
    <w:p w:rsidR="003315D1" w:rsidRPr="00586AE2" w:rsidRDefault="003315D1" w:rsidP="00661B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  <w:t>Они не хотят концентрироваться только на решении профессиональных задач, как их родители, поэтому говорят о балансе работа–жизнь. Представители поколения Y совмещают учебу и работу с</w:t>
      </w:r>
      <w:r w:rsidR="00661BAD"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  <w:t xml:space="preserve">занятиями спортом, музыкой и другими увлечениями, так как стремятся найти себя и получить психологический комфорт, в том числе на рабочем месте. Престижная работа и высокая должность не самоцель. Они постоянно сравнивают себя с другими и испытывают неуверенность, волнуются из-за непонимания своего будущего из-за развития </w:t>
      </w:r>
      <w:proofErr w:type="spellStart"/>
      <w:r w:rsidRPr="00586AE2"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  <w:t>соцсетей</w:t>
      </w:r>
      <w:proofErr w:type="spellEnd"/>
      <w:r w:rsidRPr="00586AE2"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  <w:t>.</w:t>
      </w:r>
    </w:p>
    <w:p w:rsidR="003315D1" w:rsidRPr="00586AE2" w:rsidRDefault="003315D1" w:rsidP="00586A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  <w:lastRenderedPageBreak/>
        <w:t xml:space="preserve">                                  </w:t>
      </w:r>
      <w:r w:rsidRPr="00586AE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EA928D" wp14:editId="01051314">
            <wp:extent cx="3324225" cy="1990725"/>
            <wp:effectExtent l="0" t="0" r="9525" b="9525"/>
            <wp:docPr id="20" name="Рисунок 20" descr="https://n1s1.hsmedia.ru/c3/09/82/c3098269bfbbd728700905bd0e318065/690x460_0xc0a8392b_14531738891490822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1s1.hsmedia.ru/c3/09/82/c3098269bfbbd728700905bd0e318065/690x460_0xc0a8392b_1453173889149082202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603" cy="199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D1" w:rsidRPr="00586AE2" w:rsidRDefault="003315D1" w:rsidP="00586AE2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30"/>
          <w:szCs w:val="30"/>
        </w:rPr>
      </w:pPr>
    </w:p>
    <w:p w:rsidR="003315D1" w:rsidRPr="00586AE2" w:rsidRDefault="003315D1" w:rsidP="00586AE2">
      <w:pPr>
        <w:pStyle w:val="3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30"/>
          <w:szCs w:val="30"/>
        </w:rPr>
      </w:pPr>
      <w:r w:rsidRPr="00586AE2">
        <w:rPr>
          <w:rFonts w:ascii="Times New Roman" w:hAnsi="Times New Roman" w:cs="Times New Roman"/>
          <w:b/>
          <w:color w:val="2E74B5" w:themeColor="accent1" w:themeShade="BF"/>
          <w:sz w:val="30"/>
          <w:szCs w:val="30"/>
        </w:rPr>
        <w:t>Поколение Z (2004–2024)</w:t>
      </w:r>
    </w:p>
    <w:p w:rsidR="003315D1" w:rsidRPr="00586AE2" w:rsidRDefault="003315D1" w:rsidP="004D2AB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586AE2">
        <w:rPr>
          <w:sz w:val="30"/>
          <w:szCs w:val="30"/>
        </w:rPr>
        <w:t>Новое поколение правильнее назвать «домоседами». Дети все время находится под присмотром и практически никуда не ходят одни. Еще их называют «поколением национальной безопасности», потому что именно ей уделяют особое внимание в школах, детских садах, дома. Так они растут с ощущением небезопасности в обществе.</w:t>
      </w:r>
    </w:p>
    <w:p w:rsidR="003315D1" w:rsidRPr="00586AE2" w:rsidRDefault="003315D1" w:rsidP="0058638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  <w:sz w:val="30"/>
          <w:szCs w:val="30"/>
          <w:shd w:val="clear" w:color="auto" w:fill="FFFFFF"/>
        </w:rPr>
      </w:pPr>
      <w:r w:rsidRPr="00586AE2">
        <w:rPr>
          <w:color w:val="262626"/>
          <w:sz w:val="30"/>
          <w:szCs w:val="30"/>
          <w:shd w:val="clear" w:color="auto" w:fill="FFFFFF"/>
        </w:rPr>
        <w:t>Они будут искать простое понятное счастье: создать семью, устроиться на хорошую работу. Поколение Z любит родителей, выстраивает близкие отношения, умеет заботиться, мечтает о</w:t>
      </w:r>
      <w:r w:rsidR="00230033">
        <w:rPr>
          <w:color w:val="262626"/>
          <w:sz w:val="30"/>
          <w:szCs w:val="30"/>
          <w:shd w:val="clear" w:color="auto" w:fill="FFFFFF"/>
        </w:rPr>
        <w:t> </w:t>
      </w:r>
      <w:r w:rsidRPr="00586AE2">
        <w:rPr>
          <w:color w:val="262626"/>
          <w:sz w:val="30"/>
          <w:szCs w:val="30"/>
          <w:shd w:val="clear" w:color="auto" w:fill="FFFFFF"/>
        </w:rPr>
        <w:t xml:space="preserve">собственной семье и детях. Ум — новый </w:t>
      </w:r>
      <w:proofErr w:type="spellStart"/>
      <w:r w:rsidRPr="00586AE2">
        <w:rPr>
          <w:color w:val="262626"/>
          <w:sz w:val="30"/>
          <w:szCs w:val="30"/>
          <w:shd w:val="clear" w:color="auto" w:fill="FFFFFF"/>
        </w:rPr>
        <w:t>тред</w:t>
      </w:r>
      <w:proofErr w:type="spellEnd"/>
      <w:r w:rsidRPr="00586AE2">
        <w:rPr>
          <w:color w:val="262626"/>
          <w:sz w:val="30"/>
          <w:szCs w:val="30"/>
          <w:shd w:val="clear" w:color="auto" w:fill="FFFFFF"/>
        </w:rPr>
        <w:t>, поэтому Z много читают, изучают несколько языков и хотят развиваться в разных сферах. Они хорошо держат внимание на уроках и лекциях.</w:t>
      </w: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30"/>
          <w:szCs w:val="30"/>
          <w:shd w:val="clear" w:color="auto" w:fill="FFFFFF"/>
        </w:rPr>
      </w:pP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30"/>
          <w:szCs w:val="30"/>
          <w:shd w:val="clear" w:color="auto" w:fill="FFFFFF"/>
        </w:rPr>
      </w:pP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2E74B5" w:themeColor="accent1" w:themeShade="BF"/>
          <w:sz w:val="30"/>
          <w:szCs w:val="30"/>
          <w:shd w:val="clear" w:color="auto" w:fill="FFFFFF"/>
        </w:rPr>
      </w:pPr>
      <w:r w:rsidRPr="00586AE2">
        <w:rPr>
          <w:b/>
          <w:color w:val="2E74B5" w:themeColor="accent1" w:themeShade="BF"/>
          <w:sz w:val="30"/>
          <w:szCs w:val="30"/>
          <w:shd w:val="clear" w:color="auto" w:fill="FFFFFF"/>
        </w:rPr>
        <w:t xml:space="preserve">КАК ВЕДУТ СЕБЯ ТРИ АКТИВНЫХ ПОКОЛЕНИЯ </w:t>
      </w:r>
      <w:r w:rsidRPr="00586AE2">
        <w:rPr>
          <w:b/>
          <w:color w:val="2E74B5" w:themeColor="accent1" w:themeShade="BF"/>
          <w:sz w:val="30"/>
          <w:szCs w:val="30"/>
          <w:shd w:val="clear" w:color="auto" w:fill="FFFFFF"/>
          <w:lang w:val="en-US"/>
        </w:rPr>
        <w:t>X</w:t>
      </w:r>
      <w:r w:rsidRPr="00586AE2">
        <w:rPr>
          <w:b/>
          <w:color w:val="2E74B5" w:themeColor="accent1" w:themeShade="BF"/>
          <w:sz w:val="30"/>
          <w:szCs w:val="30"/>
          <w:shd w:val="clear" w:color="auto" w:fill="FFFFFF"/>
        </w:rPr>
        <w:t xml:space="preserve">, </w:t>
      </w:r>
      <w:r w:rsidRPr="00586AE2">
        <w:rPr>
          <w:b/>
          <w:color w:val="2E74B5" w:themeColor="accent1" w:themeShade="BF"/>
          <w:sz w:val="30"/>
          <w:szCs w:val="30"/>
          <w:shd w:val="clear" w:color="auto" w:fill="FFFFFF"/>
          <w:lang w:val="en-US"/>
        </w:rPr>
        <w:t>Y</w:t>
      </w:r>
      <w:r w:rsidRPr="00586AE2">
        <w:rPr>
          <w:b/>
          <w:color w:val="2E74B5" w:themeColor="accent1" w:themeShade="BF"/>
          <w:sz w:val="30"/>
          <w:szCs w:val="30"/>
          <w:shd w:val="clear" w:color="auto" w:fill="FFFFFF"/>
        </w:rPr>
        <w:t xml:space="preserve">, </w:t>
      </w:r>
      <w:r w:rsidRPr="00586AE2">
        <w:rPr>
          <w:b/>
          <w:color w:val="2E74B5" w:themeColor="accent1" w:themeShade="BF"/>
          <w:sz w:val="30"/>
          <w:szCs w:val="30"/>
          <w:shd w:val="clear" w:color="auto" w:fill="FFFFFF"/>
          <w:lang w:val="en-US"/>
        </w:rPr>
        <w:t>Z</w:t>
      </w:r>
      <w:r w:rsidRPr="00586AE2">
        <w:rPr>
          <w:b/>
          <w:color w:val="2E74B5" w:themeColor="accent1" w:themeShade="BF"/>
          <w:sz w:val="30"/>
          <w:szCs w:val="30"/>
          <w:shd w:val="clear" w:color="auto" w:fill="FFFFFF"/>
        </w:rPr>
        <w:t xml:space="preserve"> </w:t>
      </w: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2E74B5" w:themeColor="accent1" w:themeShade="BF"/>
          <w:sz w:val="30"/>
          <w:szCs w:val="30"/>
          <w:shd w:val="clear" w:color="auto" w:fill="FFFFFF"/>
        </w:rPr>
      </w:pPr>
      <w:r w:rsidRPr="00586AE2">
        <w:rPr>
          <w:b/>
          <w:color w:val="2E74B5" w:themeColor="accent1" w:themeShade="BF"/>
          <w:sz w:val="30"/>
          <w:szCs w:val="30"/>
          <w:shd w:val="clear" w:color="auto" w:fill="FFFFFF"/>
        </w:rPr>
        <w:t xml:space="preserve">ДРУГ С ДРУГОМ И ДРУГИМИ ПОКОЛЕНИЯМИ </w:t>
      </w: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2E74B5" w:themeColor="accent1" w:themeShade="BF"/>
          <w:sz w:val="30"/>
          <w:szCs w:val="30"/>
          <w:shd w:val="clear" w:color="auto" w:fill="FFFFFF"/>
        </w:rPr>
      </w:pPr>
      <w:r w:rsidRPr="00586AE2">
        <w:rPr>
          <w:b/>
          <w:color w:val="2E74B5" w:themeColor="accent1" w:themeShade="BF"/>
          <w:sz w:val="30"/>
          <w:szCs w:val="30"/>
          <w:shd w:val="clear" w:color="auto" w:fill="FFFFFF"/>
        </w:rPr>
        <w:t xml:space="preserve">В РАЗЛИЧНЫХ ОБЛАСТЯХ ЖИЗНИ? </w:t>
      </w: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2E74B5" w:themeColor="accent1" w:themeShade="BF"/>
          <w:sz w:val="30"/>
          <w:szCs w:val="30"/>
          <w:shd w:val="clear" w:color="auto" w:fill="FFFFFF"/>
        </w:rPr>
      </w:pP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2E74B5" w:themeColor="accent1" w:themeShade="BF"/>
          <w:sz w:val="30"/>
          <w:szCs w:val="30"/>
          <w:shd w:val="clear" w:color="auto" w:fill="FFFFFF"/>
        </w:rPr>
      </w:pP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2E74B5" w:themeColor="accent1" w:themeShade="BF"/>
          <w:sz w:val="30"/>
          <w:szCs w:val="30"/>
          <w:shd w:val="clear" w:color="auto" w:fill="FFFFFF"/>
        </w:rPr>
      </w:pP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2E74B5" w:themeColor="accent1" w:themeShade="BF"/>
          <w:sz w:val="30"/>
          <w:szCs w:val="30"/>
          <w:shd w:val="clear" w:color="auto" w:fill="FFFFFF"/>
        </w:rPr>
      </w:pPr>
      <w:r w:rsidRPr="00586AE2">
        <w:rPr>
          <w:b/>
          <w:noProof/>
          <w:color w:val="2E74B5" w:themeColor="accent1" w:themeShade="BF"/>
          <w:sz w:val="30"/>
          <w:szCs w:val="30"/>
          <w:shd w:val="clear" w:color="auto" w:fill="FFFFFF"/>
        </w:rPr>
        <w:drawing>
          <wp:inline distT="0" distB="0" distL="0" distR="0" wp14:anchorId="3AB9904D" wp14:editId="7BE1AFFD">
            <wp:extent cx="4163695" cy="2298700"/>
            <wp:effectExtent l="0" t="0" r="825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2E74B5" w:themeColor="accent1" w:themeShade="BF"/>
          <w:sz w:val="30"/>
          <w:szCs w:val="30"/>
          <w:shd w:val="clear" w:color="auto" w:fill="FFFFFF"/>
        </w:rPr>
      </w:pP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2E74B5" w:themeColor="accent1" w:themeShade="BF"/>
          <w:sz w:val="30"/>
          <w:szCs w:val="30"/>
          <w:shd w:val="clear" w:color="auto" w:fill="FFFFFF"/>
        </w:rPr>
      </w:pPr>
      <w:r w:rsidRPr="00586AE2">
        <w:rPr>
          <w:b/>
          <w:color w:val="2E74B5" w:themeColor="accent1" w:themeShade="BF"/>
          <w:sz w:val="30"/>
          <w:szCs w:val="30"/>
          <w:shd w:val="clear" w:color="auto" w:fill="FFFFFF"/>
        </w:rPr>
        <w:lastRenderedPageBreak/>
        <w:t>Информация о себе</w:t>
      </w: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62626"/>
          <w:sz w:val="30"/>
          <w:szCs w:val="30"/>
        </w:rPr>
      </w:pPr>
      <w:r w:rsidRPr="00586AE2">
        <w:rPr>
          <w:rStyle w:val="a4"/>
          <w:rFonts w:eastAsiaTheme="majorEastAsia"/>
          <w:color w:val="262626"/>
          <w:sz w:val="30"/>
          <w:szCs w:val="30"/>
        </w:rPr>
        <w:t>Х</w:t>
      </w:r>
      <w:r w:rsidRPr="00586AE2">
        <w:rPr>
          <w:color w:val="262626"/>
          <w:sz w:val="30"/>
          <w:szCs w:val="30"/>
        </w:rPr>
        <w:t> — предпочитают закрывать личные данные и информацию о</w:t>
      </w:r>
      <w:r w:rsidR="00431492">
        <w:rPr>
          <w:color w:val="262626"/>
          <w:sz w:val="30"/>
          <w:szCs w:val="30"/>
        </w:rPr>
        <w:t> </w:t>
      </w:r>
      <w:r w:rsidRPr="00586AE2">
        <w:rPr>
          <w:color w:val="262626"/>
          <w:sz w:val="30"/>
          <w:szCs w:val="30"/>
        </w:rPr>
        <w:t xml:space="preserve">себе. Они боятся, что в любой момент все может стать достоянием общественности, нервничают по поводу доступа к </w:t>
      </w:r>
      <w:proofErr w:type="spellStart"/>
      <w:r w:rsidRPr="00586AE2">
        <w:rPr>
          <w:color w:val="262626"/>
          <w:sz w:val="30"/>
          <w:szCs w:val="30"/>
        </w:rPr>
        <w:t>соцсетям</w:t>
      </w:r>
      <w:proofErr w:type="spellEnd"/>
      <w:r w:rsidRPr="00586AE2">
        <w:rPr>
          <w:color w:val="262626"/>
          <w:sz w:val="30"/>
          <w:szCs w:val="30"/>
        </w:rPr>
        <w:t xml:space="preserve"> и</w:t>
      </w:r>
      <w:r w:rsidR="00431492">
        <w:rPr>
          <w:color w:val="262626"/>
          <w:sz w:val="30"/>
          <w:szCs w:val="30"/>
        </w:rPr>
        <w:t> </w:t>
      </w:r>
      <w:r w:rsidRPr="00586AE2">
        <w:rPr>
          <w:color w:val="262626"/>
          <w:sz w:val="30"/>
          <w:szCs w:val="30"/>
        </w:rPr>
        <w:t xml:space="preserve">компьютерам, как и </w:t>
      </w:r>
      <w:proofErr w:type="spellStart"/>
      <w:r w:rsidRPr="00586AE2">
        <w:rPr>
          <w:color w:val="262626"/>
          <w:sz w:val="30"/>
          <w:szCs w:val="30"/>
        </w:rPr>
        <w:t>Беби-бумеры</w:t>
      </w:r>
      <w:proofErr w:type="spellEnd"/>
      <w:r w:rsidRPr="00586AE2">
        <w:rPr>
          <w:color w:val="262626"/>
          <w:sz w:val="30"/>
          <w:szCs w:val="30"/>
        </w:rPr>
        <w:t xml:space="preserve"> (бабушки и дедушки Дани).</w:t>
      </w: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62626"/>
          <w:sz w:val="30"/>
          <w:szCs w:val="30"/>
        </w:rPr>
      </w:pPr>
      <w:r w:rsidRPr="00586AE2">
        <w:rPr>
          <w:rStyle w:val="a4"/>
          <w:rFonts w:eastAsiaTheme="majorEastAsia"/>
          <w:color w:val="262626"/>
          <w:sz w:val="30"/>
          <w:szCs w:val="30"/>
        </w:rPr>
        <w:t>Y — </w:t>
      </w:r>
      <w:r w:rsidRPr="00586AE2">
        <w:rPr>
          <w:color w:val="262626"/>
          <w:sz w:val="30"/>
          <w:szCs w:val="30"/>
        </w:rPr>
        <w:t>относятся к информации иначе. Они считают важной частью жизни обмен информацией, а не ее защиту, но уделяют внимание и</w:t>
      </w:r>
      <w:r w:rsidR="00431492">
        <w:rPr>
          <w:color w:val="262626"/>
          <w:sz w:val="30"/>
          <w:szCs w:val="30"/>
        </w:rPr>
        <w:t> </w:t>
      </w:r>
      <w:r w:rsidRPr="00586AE2">
        <w:rPr>
          <w:color w:val="262626"/>
          <w:sz w:val="30"/>
          <w:szCs w:val="30"/>
        </w:rPr>
        <w:t>безопасности.</w:t>
      </w: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62626"/>
          <w:sz w:val="30"/>
          <w:szCs w:val="30"/>
        </w:rPr>
      </w:pPr>
      <w:r w:rsidRPr="00586AE2">
        <w:rPr>
          <w:rStyle w:val="a4"/>
          <w:rFonts w:eastAsiaTheme="majorEastAsia"/>
          <w:color w:val="262626"/>
          <w:sz w:val="30"/>
          <w:szCs w:val="30"/>
        </w:rPr>
        <w:t>Z</w:t>
      </w:r>
      <w:r w:rsidRPr="00586AE2">
        <w:rPr>
          <w:color w:val="262626"/>
          <w:sz w:val="30"/>
          <w:szCs w:val="30"/>
        </w:rPr>
        <w:t xml:space="preserve"> — спокойно доверяют пароли и ключи. Вот высказывание одной из мам: «Сын говорит: „Мама, вот тебе пароль от </w:t>
      </w:r>
      <w:proofErr w:type="gramStart"/>
      <w:r w:rsidRPr="00586AE2">
        <w:rPr>
          <w:color w:val="262626"/>
          <w:sz w:val="30"/>
          <w:szCs w:val="30"/>
        </w:rPr>
        <w:t>моих</w:t>
      </w:r>
      <w:proofErr w:type="gramEnd"/>
      <w:r w:rsidRPr="00586AE2">
        <w:rPr>
          <w:color w:val="262626"/>
          <w:sz w:val="30"/>
          <w:szCs w:val="30"/>
        </w:rPr>
        <w:t xml:space="preserve"> </w:t>
      </w:r>
      <w:proofErr w:type="spellStart"/>
      <w:r w:rsidRPr="00586AE2">
        <w:rPr>
          <w:color w:val="262626"/>
          <w:sz w:val="30"/>
          <w:szCs w:val="30"/>
        </w:rPr>
        <w:t>соцсетей</w:t>
      </w:r>
      <w:proofErr w:type="spellEnd"/>
      <w:r w:rsidRPr="00586AE2">
        <w:rPr>
          <w:color w:val="262626"/>
          <w:sz w:val="30"/>
          <w:szCs w:val="30"/>
        </w:rPr>
        <w:t>, только не читай мои переписки“». И все! Она сказала: «Не буду», и он спокоен.</w:t>
      </w: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color w:val="262626"/>
          <w:sz w:val="30"/>
          <w:szCs w:val="30"/>
        </w:rPr>
      </w:pP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color w:val="262626"/>
          <w:sz w:val="30"/>
          <w:szCs w:val="30"/>
        </w:rPr>
      </w:pPr>
      <w:r w:rsidRPr="00586AE2">
        <w:rPr>
          <w:b/>
          <w:color w:val="2E74B5" w:themeColor="accent1" w:themeShade="BF"/>
          <w:sz w:val="30"/>
          <w:szCs w:val="30"/>
        </w:rPr>
        <w:t>Деньги</w:t>
      </w: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586AE2">
        <w:rPr>
          <w:rStyle w:val="a4"/>
          <w:rFonts w:eastAsiaTheme="majorEastAsia"/>
          <w:sz w:val="30"/>
          <w:szCs w:val="30"/>
        </w:rPr>
        <w:t>Х — </w:t>
      </w:r>
      <w:r w:rsidRPr="00586AE2">
        <w:rPr>
          <w:sz w:val="30"/>
          <w:szCs w:val="30"/>
        </w:rPr>
        <w:t>стремятся создать финансовую подушку безопасности для семьи и избегают кредитов.</w:t>
      </w: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586AE2">
        <w:rPr>
          <w:rStyle w:val="a4"/>
          <w:rFonts w:eastAsiaTheme="majorEastAsia"/>
          <w:sz w:val="30"/>
          <w:szCs w:val="30"/>
        </w:rPr>
        <w:t>Y — </w:t>
      </w:r>
      <w:r w:rsidRPr="00586AE2">
        <w:rPr>
          <w:sz w:val="30"/>
          <w:szCs w:val="30"/>
        </w:rPr>
        <w:t>выросли во время потребительского бума и экономического роста, поэтому не умеют копить. Они позитивно воспринимают бренды и тратят много денег на шоппинг</w:t>
      </w:r>
      <w:r w:rsidR="00886885">
        <w:rPr>
          <w:sz w:val="30"/>
          <w:szCs w:val="30"/>
        </w:rPr>
        <w:t>.</w:t>
      </w: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586AE2">
        <w:rPr>
          <w:rStyle w:val="a4"/>
          <w:rFonts w:eastAsiaTheme="majorEastAsia"/>
          <w:sz w:val="30"/>
          <w:szCs w:val="30"/>
        </w:rPr>
        <w:t>Z — </w:t>
      </w:r>
      <w:r w:rsidRPr="00586AE2">
        <w:rPr>
          <w:sz w:val="30"/>
          <w:szCs w:val="30"/>
        </w:rPr>
        <w:t xml:space="preserve">любят копить: на новые спортивные принадлежности, игрушки, книги и на благотворительность. Они уже знают, что можно купить что-то </w:t>
      </w:r>
      <w:proofErr w:type="spellStart"/>
      <w:r w:rsidRPr="00586AE2">
        <w:rPr>
          <w:sz w:val="30"/>
          <w:szCs w:val="30"/>
        </w:rPr>
        <w:t>бэушное</w:t>
      </w:r>
      <w:proofErr w:type="spellEnd"/>
      <w:r w:rsidRPr="00586AE2">
        <w:rPr>
          <w:sz w:val="30"/>
          <w:szCs w:val="30"/>
        </w:rPr>
        <w:t>, обменяться вещами, а не покупать новое. Z стремятся повысить финансовую грамотность и финансовую вовлеченность.</w:t>
      </w:r>
    </w:p>
    <w:p w:rsidR="003315D1" w:rsidRPr="00586AE2" w:rsidRDefault="003315D1" w:rsidP="0088688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586AE2">
        <w:rPr>
          <w:sz w:val="30"/>
          <w:szCs w:val="30"/>
        </w:rPr>
        <w:t>Система накопления Z многофункциональная, многозадачная. Сами они иногда просят денег в долг у родителей, но без процентов. А</w:t>
      </w:r>
      <w:r w:rsidR="00886885">
        <w:rPr>
          <w:sz w:val="30"/>
          <w:szCs w:val="30"/>
        </w:rPr>
        <w:t> </w:t>
      </w:r>
      <w:r w:rsidRPr="00586AE2">
        <w:rPr>
          <w:sz w:val="30"/>
          <w:szCs w:val="30"/>
        </w:rPr>
        <w:t>вот дают родителям с процентами, но не из меркантильных соображений.</w:t>
      </w:r>
    </w:p>
    <w:p w:rsidR="003315D1" w:rsidRPr="00586AE2" w:rsidRDefault="003315D1" w:rsidP="004D2AB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  <w:t>Z уже слышали про кризис и знают, что надо экономить. Они начали это делать, даже будучи детьми. Для них важнее не модель телефона, а технологии, не бренд одежды, а качество.</w:t>
      </w:r>
    </w:p>
    <w:p w:rsidR="003315D1" w:rsidRPr="00586AE2" w:rsidRDefault="003315D1" w:rsidP="004D2AB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  <w:t xml:space="preserve">В их детстве появляется сильная научно-техническая составляющая. Дети играют в карточки, счета, QR-коды. </w:t>
      </w:r>
      <w:proofErr w:type="spellStart"/>
      <w:r w:rsidRPr="00586AE2"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  <w:t>Биткойны</w:t>
      </w:r>
      <w:proofErr w:type="spellEnd"/>
      <w:r w:rsidRPr="00586AE2"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  <w:t xml:space="preserve"> становятся популярными деньгами, все счета и транзакции прозрачны. Нас уже отучают от наличных, и скоро мы легко будем обходиться без них. В этом смысле нашим детям будет гораздо проще. Они уже сейчас с деньгами на «ты».</w:t>
      </w:r>
    </w:p>
    <w:p w:rsidR="003315D1" w:rsidRPr="00586AE2" w:rsidRDefault="003315D1" w:rsidP="00586AE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30"/>
          <w:szCs w:val="30"/>
        </w:rPr>
      </w:pPr>
      <w:proofErr w:type="spellStart"/>
      <w:r w:rsidRPr="00586AE2">
        <w:rPr>
          <w:rFonts w:ascii="Times New Roman" w:hAnsi="Times New Roman" w:cs="Times New Roman"/>
          <w:b/>
          <w:color w:val="2E74B5" w:themeColor="accent1" w:themeShade="BF"/>
          <w:sz w:val="30"/>
          <w:szCs w:val="30"/>
        </w:rPr>
        <w:t>Соцсети</w:t>
      </w:r>
      <w:proofErr w:type="spellEnd"/>
    </w:p>
    <w:p w:rsidR="003315D1" w:rsidRPr="00586AE2" w:rsidRDefault="003315D1" w:rsidP="00173ACE">
      <w:pPr>
        <w:pStyle w:val="a3"/>
        <w:shd w:val="clear" w:color="auto" w:fill="DEEAF6" w:themeFill="accent1" w:themeFillTint="33"/>
        <w:spacing w:before="0" w:beforeAutospacing="0" w:after="0" w:afterAutospacing="0"/>
        <w:ind w:firstLine="708"/>
        <w:jc w:val="both"/>
        <w:rPr>
          <w:color w:val="262626"/>
          <w:sz w:val="30"/>
          <w:szCs w:val="30"/>
        </w:rPr>
      </w:pPr>
      <w:r w:rsidRPr="00586AE2">
        <w:rPr>
          <w:rStyle w:val="a4"/>
          <w:rFonts w:eastAsiaTheme="majorEastAsia"/>
          <w:color w:val="262626"/>
          <w:sz w:val="30"/>
          <w:szCs w:val="30"/>
        </w:rPr>
        <w:t>Х </w:t>
      </w:r>
      <w:r w:rsidRPr="00586AE2">
        <w:rPr>
          <w:color w:val="262626"/>
          <w:sz w:val="30"/>
          <w:szCs w:val="30"/>
        </w:rPr>
        <w:t xml:space="preserve">— хорошо себя чувствуют в </w:t>
      </w:r>
      <w:proofErr w:type="spellStart"/>
      <w:r w:rsidRPr="00586AE2">
        <w:rPr>
          <w:color w:val="262626"/>
          <w:sz w:val="30"/>
          <w:szCs w:val="30"/>
        </w:rPr>
        <w:t>соцсетях</w:t>
      </w:r>
      <w:proofErr w:type="spellEnd"/>
      <w:r w:rsidRPr="00586AE2">
        <w:rPr>
          <w:color w:val="262626"/>
          <w:sz w:val="30"/>
          <w:szCs w:val="30"/>
        </w:rPr>
        <w:t xml:space="preserve">, предпочитают общаться больше со своими </w:t>
      </w:r>
      <w:proofErr w:type="spellStart"/>
      <w:r w:rsidRPr="00586AE2">
        <w:rPr>
          <w:color w:val="262626"/>
          <w:sz w:val="30"/>
          <w:szCs w:val="30"/>
        </w:rPr>
        <w:t>референтными</w:t>
      </w:r>
      <w:proofErr w:type="spellEnd"/>
      <w:r w:rsidRPr="00586AE2">
        <w:rPr>
          <w:color w:val="262626"/>
          <w:sz w:val="30"/>
          <w:szCs w:val="30"/>
        </w:rPr>
        <w:t xml:space="preserve"> группами и по профессиональным интересам. Странички часто закрыты.</w:t>
      </w:r>
    </w:p>
    <w:p w:rsidR="003315D1" w:rsidRPr="00586AE2" w:rsidRDefault="003315D1" w:rsidP="00173ACE">
      <w:pPr>
        <w:pStyle w:val="a3"/>
        <w:shd w:val="clear" w:color="auto" w:fill="DEEAF6" w:themeFill="accent1" w:themeFillTint="33"/>
        <w:spacing w:before="0" w:beforeAutospacing="0" w:after="0" w:afterAutospacing="0"/>
        <w:ind w:firstLine="708"/>
        <w:jc w:val="both"/>
        <w:rPr>
          <w:color w:val="262626"/>
          <w:sz w:val="30"/>
          <w:szCs w:val="30"/>
        </w:rPr>
      </w:pPr>
      <w:r w:rsidRPr="00586AE2">
        <w:rPr>
          <w:rStyle w:val="a4"/>
          <w:rFonts w:eastAsiaTheme="majorEastAsia"/>
          <w:color w:val="262626"/>
          <w:sz w:val="30"/>
          <w:szCs w:val="30"/>
        </w:rPr>
        <w:lastRenderedPageBreak/>
        <w:t>Y </w:t>
      </w:r>
      <w:r w:rsidRPr="00586AE2">
        <w:rPr>
          <w:color w:val="262626"/>
          <w:sz w:val="30"/>
          <w:szCs w:val="30"/>
        </w:rPr>
        <w:t xml:space="preserve">— живут в </w:t>
      </w:r>
      <w:proofErr w:type="spellStart"/>
      <w:r w:rsidRPr="00586AE2">
        <w:rPr>
          <w:color w:val="262626"/>
          <w:sz w:val="30"/>
          <w:szCs w:val="30"/>
        </w:rPr>
        <w:t>соцсетях</w:t>
      </w:r>
      <w:proofErr w:type="spellEnd"/>
      <w:r w:rsidRPr="00586AE2">
        <w:rPr>
          <w:color w:val="262626"/>
          <w:sz w:val="30"/>
          <w:szCs w:val="30"/>
        </w:rPr>
        <w:t>, для них главное — общение, тренды, обмен информацией и эмоциями.</w:t>
      </w:r>
    </w:p>
    <w:p w:rsidR="003315D1" w:rsidRPr="00586AE2" w:rsidRDefault="003315D1" w:rsidP="00173ACE">
      <w:pPr>
        <w:pStyle w:val="a3"/>
        <w:shd w:val="clear" w:color="auto" w:fill="DEEAF6" w:themeFill="accent1" w:themeFillTint="33"/>
        <w:spacing w:before="0" w:beforeAutospacing="0" w:after="0" w:afterAutospacing="0"/>
        <w:ind w:firstLine="708"/>
        <w:jc w:val="both"/>
        <w:rPr>
          <w:color w:val="262626"/>
          <w:sz w:val="30"/>
          <w:szCs w:val="30"/>
        </w:rPr>
      </w:pPr>
      <w:r w:rsidRPr="00586AE2">
        <w:rPr>
          <w:rStyle w:val="a4"/>
          <w:rFonts w:eastAsiaTheme="majorEastAsia"/>
          <w:color w:val="262626"/>
          <w:sz w:val="30"/>
          <w:szCs w:val="30"/>
        </w:rPr>
        <w:t>Z </w:t>
      </w:r>
      <w:r w:rsidRPr="00586AE2">
        <w:rPr>
          <w:color w:val="262626"/>
          <w:sz w:val="30"/>
          <w:szCs w:val="30"/>
        </w:rPr>
        <w:t>— четко работают на рост аудитории своих страничек и</w:t>
      </w:r>
      <w:r w:rsidR="00886885">
        <w:rPr>
          <w:color w:val="262626"/>
          <w:sz w:val="30"/>
          <w:szCs w:val="30"/>
        </w:rPr>
        <w:t> </w:t>
      </w:r>
      <w:r w:rsidRPr="00586AE2">
        <w:rPr>
          <w:color w:val="262626"/>
          <w:sz w:val="30"/>
          <w:szCs w:val="30"/>
        </w:rPr>
        <w:t>видеоканалов, хотят создавать свои каналы, свою аудиторию.</w:t>
      </w: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color w:val="262626"/>
          <w:sz w:val="30"/>
          <w:szCs w:val="30"/>
        </w:rPr>
      </w:pP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color w:val="262626"/>
          <w:sz w:val="30"/>
          <w:szCs w:val="30"/>
        </w:rPr>
      </w:pPr>
      <w:r w:rsidRPr="00586AE2">
        <w:rPr>
          <w:b/>
          <w:color w:val="2E74B5" w:themeColor="accent1" w:themeShade="BF"/>
          <w:sz w:val="30"/>
          <w:szCs w:val="30"/>
        </w:rPr>
        <w:t>Семья</w:t>
      </w: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62626"/>
          <w:sz w:val="30"/>
          <w:szCs w:val="30"/>
        </w:rPr>
      </w:pPr>
      <w:r w:rsidRPr="00586AE2">
        <w:rPr>
          <w:rStyle w:val="a4"/>
          <w:rFonts w:eastAsiaTheme="majorEastAsia"/>
          <w:color w:val="262626"/>
          <w:sz w:val="30"/>
          <w:szCs w:val="30"/>
        </w:rPr>
        <w:t>X (1964–1984),</w:t>
      </w:r>
      <w:r w:rsidRPr="00586AE2">
        <w:rPr>
          <w:color w:val="262626"/>
          <w:sz w:val="30"/>
          <w:szCs w:val="30"/>
        </w:rPr>
        <w:t> родители Дани</w:t>
      </w:r>
      <w:r w:rsidRPr="00586AE2">
        <w:rPr>
          <w:rStyle w:val="a4"/>
          <w:rFonts w:eastAsiaTheme="majorEastAsia"/>
          <w:color w:val="262626"/>
          <w:sz w:val="30"/>
          <w:szCs w:val="30"/>
        </w:rPr>
        <w:t> —</w:t>
      </w:r>
      <w:r w:rsidRPr="00586AE2">
        <w:rPr>
          <w:color w:val="262626"/>
          <w:sz w:val="30"/>
          <w:szCs w:val="30"/>
        </w:rPr>
        <w:t> поколение поздних браков. Они долго ищут пару, сомневаются, поэтому много разводов, но когда находят своих, остаются с ними до конца.</w:t>
      </w: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62626"/>
          <w:sz w:val="30"/>
          <w:szCs w:val="30"/>
        </w:rPr>
      </w:pPr>
      <w:r w:rsidRPr="00586AE2">
        <w:rPr>
          <w:rStyle w:val="a4"/>
          <w:rFonts w:eastAsiaTheme="majorEastAsia"/>
          <w:color w:val="262626"/>
          <w:sz w:val="30"/>
          <w:szCs w:val="30"/>
        </w:rPr>
        <w:t>Y (1985–2003), </w:t>
      </w:r>
      <w:r w:rsidRPr="00586AE2">
        <w:rPr>
          <w:color w:val="262626"/>
          <w:sz w:val="30"/>
          <w:szCs w:val="30"/>
        </w:rPr>
        <w:t>дядя Дани</w:t>
      </w:r>
      <w:r w:rsidRPr="00586AE2">
        <w:rPr>
          <w:rStyle w:val="a4"/>
          <w:rFonts w:eastAsiaTheme="majorEastAsia"/>
          <w:color w:val="262626"/>
          <w:sz w:val="30"/>
          <w:szCs w:val="30"/>
        </w:rPr>
        <w:t> —</w:t>
      </w:r>
      <w:r w:rsidRPr="00586AE2">
        <w:rPr>
          <w:color w:val="262626"/>
          <w:sz w:val="30"/>
          <w:szCs w:val="30"/>
        </w:rPr>
        <w:t> раньше начинают вступать в брак, чем Х. По статистике они чаще заключают браки в молодом возрасте, значит, рано готовы к семейным отношениям.</w:t>
      </w: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62626"/>
          <w:sz w:val="30"/>
          <w:szCs w:val="30"/>
        </w:rPr>
      </w:pPr>
      <w:r w:rsidRPr="00586AE2">
        <w:rPr>
          <w:rStyle w:val="a4"/>
          <w:rFonts w:eastAsiaTheme="majorEastAsia"/>
          <w:color w:val="262626"/>
          <w:sz w:val="30"/>
          <w:szCs w:val="30"/>
        </w:rPr>
        <w:t>Z (2004–2024)</w:t>
      </w:r>
      <w:r w:rsidRPr="00586AE2">
        <w:rPr>
          <w:color w:val="262626"/>
          <w:sz w:val="30"/>
          <w:szCs w:val="30"/>
        </w:rPr>
        <w:t>, Даня — достаточно высокие семейные ценности, в</w:t>
      </w:r>
      <w:r w:rsidR="00886885">
        <w:rPr>
          <w:color w:val="262626"/>
          <w:sz w:val="30"/>
          <w:szCs w:val="30"/>
        </w:rPr>
        <w:t> </w:t>
      </w:r>
      <w:r w:rsidRPr="00586AE2">
        <w:rPr>
          <w:color w:val="262626"/>
          <w:sz w:val="30"/>
          <w:szCs w:val="30"/>
        </w:rPr>
        <w:t>классическом понимании — одна семья на всю жизнь.</w:t>
      </w: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62626"/>
          <w:sz w:val="30"/>
          <w:szCs w:val="30"/>
        </w:rPr>
      </w:pP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62626"/>
          <w:sz w:val="30"/>
          <w:szCs w:val="30"/>
        </w:rPr>
      </w:pP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 w:rsidRPr="00586AE2">
        <w:rPr>
          <w:sz w:val="30"/>
          <w:szCs w:val="30"/>
        </w:rPr>
        <w:t xml:space="preserve">                                  </w:t>
      </w:r>
      <w:r w:rsidRPr="00586AE2">
        <w:rPr>
          <w:noProof/>
          <w:sz w:val="30"/>
          <w:szCs w:val="30"/>
        </w:rPr>
        <w:drawing>
          <wp:inline distT="0" distB="0" distL="0" distR="0" wp14:anchorId="1C29764C" wp14:editId="7DABFEF9">
            <wp:extent cx="2797629" cy="1855552"/>
            <wp:effectExtent l="0" t="0" r="3175" b="0"/>
            <wp:docPr id="22" name="Рисунок 22" descr="https://n1s1.hsmedia.ru/bb/43/9b/bb439b99551d726ed865f7e6af9070a8/690x460_0xc0a8392b_96901956714908214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1s1.hsmedia.ru/bb/43/9b/bb439b99551d726ed865f7e6af9070a8/690x460_0xc0a8392b_969019567149082142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03" cy="189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jc w:val="center"/>
        <w:rPr>
          <w:sz w:val="30"/>
          <w:szCs w:val="30"/>
        </w:rPr>
      </w:pP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jc w:val="center"/>
        <w:rPr>
          <w:color w:val="2E74B5" w:themeColor="accent1" w:themeShade="BF"/>
          <w:sz w:val="30"/>
          <w:szCs w:val="30"/>
        </w:rPr>
      </w:pPr>
      <w:r w:rsidRPr="00586AE2">
        <w:rPr>
          <w:b/>
          <w:color w:val="2E74B5" w:themeColor="accent1" w:themeShade="BF"/>
          <w:sz w:val="30"/>
          <w:szCs w:val="30"/>
        </w:rPr>
        <w:t>Работа</w:t>
      </w: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586AE2">
        <w:rPr>
          <w:rStyle w:val="a4"/>
          <w:rFonts w:eastAsiaTheme="majorEastAsia"/>
          <w:sz w:val="30"/>
          <w:szCs w:val="30"/>
        </w:rPr>
        <w:t>Если вы работаете с Х,</w:t>
      </w:r>
      <w:r w:rsidRPr="00586AE2">
        <w:rPr>
          <w:sz w:val="30"/>
          <w:szCs w:val="30"/>
        </w:rPr>
        <w:t> помните: одна из важнейших ценностей для них — профессионализм, который подразумевает глубокие знания по теме, владение закрытой информацией, последними данными и</w:t>
      </w:r>
      <w:r w:rsidR="00886885">
        <w:rPr>
          <w:sz w:val="30"/>
          <w:szCs w:val="30"/>
        </w:rPr>
        <w:t> </w:t>
      </w:r>
      <w:r w:rsidRPr="00586AE2">
        <w:rPr>
          <w:sz w:val="30"/>
          <w:szCs w:val="30"/>
        </w:rPr>
        <w:t>новостями. Знать — единственный способ выживания на улице, где X</w:t>
      </w:r>
      <w:r w:rsidR="00886885">
        <w:rPr>
          <w:sz w:val="30"/>
          <w:szCs w:val="30"/>
        </w:rPr>
        <w:t> </w:t>
      </w:r>
      <w:r w:rsidRPr="00586AE2">
        <w:rPr>
          <w:sz w:val="30"/>
          <w:szCs w:val="30"/>
        </w:rPr>
        <w:t>проводили большую часть времени. Там им нужно было защитить себя в одиночку и самим разруливать конфликты. Именно по этой причине Х — лучшие переговорщики.</w:t>
      </w:r>
    </w:p>
    <w:p w:rsidR="003315D1" w:rsidRPr="00586AE2" w:rsidRDefault="003315D1" w:rsidP="0088688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gramStart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Они</w:t>
      </w:r>
      <w:proofErr w:type="gramEnd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как ни одно другое поколение умеют находить общий язык с</w:t>
      </w:r>
      <w:r w:rsidR="00886885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представителями разных социальных слоев и поколений.</w:t>
      </w:r>
    </w:p>
    <w:p w:rsidR="003315D1" w:rsidRPr="00586AE2" w:rsidRDefault="003315D1" w:rsidP="0088688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Если идете на деловую встречу с Х, будьте готовы к наезду — </w:t>
      </w:r>
      <w:proofErr w:type="spellStart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поколенческому</w:t>
      </w:r>
      <w:proofErr w:type="spellEnd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ритуалу проверки вашей способности выдержать давление и показать, свой вы или чужой. Научитесь выдерживать первые 15 минут, будьте спокойны, не тушуйтесь, держите удар. Переключение поведения X показывает, что вы прошли тест и стали «своим».</w:t>
      </w:r>
    </w:p>
    <w:p w:rsidR="003315D1" w:rsidRPr="00586AE2" w:rsidRDefault="003315D1" w:rsidP="0088688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Они хвалят мало. Все дело в том, что Х не нуждаются в оценке успешности извне, в их картине мира главный оценщик — они сами и</w:t>
      </w:r>
      <w:r w:rsidR="003E64FA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значимые для них лица. X не особо интересует чужое мнение и</w:t>
      </w:r>
      <w:r w:rsidR="003E64FA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не</w:t>
      </w:r>
      <w:r w:rsidR="003E64FA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понимает, зачем его оценка может понадобиться другим. Вдобавок после улицы X подозрительно воспринимают комплименты как</w:t>
      </w:r>
      <w:r w:rsidR="003E64FA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скрытый наезд. Представители поколения Х недодают похвалы, так как выстроили высокую внутреннюю планку, как для себя, так и для других.</w:t>
      </w:r>
    </w:p>
    <w:p w:rsidR="003315D1" w:rsidRPr="00586AE2" w:rsidRDefault="003315D1" w:rsidP="00586A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3315D1" w:rsidRPr="00586AE2" w:rsidRDefault="003315D1" w:rsidP="00586A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4384" behindDoc="0" locked="0" layoutInCell="1" allowOverlap="1" wp14:anchorId="4A618D98" wp14:editId="1B81D2DE">
            <wp:simplePos x="0" y="0"/>
            <wp:positionH relativeFrom="column">
              <wp:posOffset>-2540</wp:posOffset>
            </wp:positionH>
            <wp:positionV relativeFrom="paragraph">
              <wp:posOffset>111125</wp:posOffset>
            </wp:positionV>
            <wp:extent cx="2787650" cy="2286000"/>
            <wp:effectExtent l="0" t="0" r="0" b="0"/>
            <wp:wrapSquare wrapText="bothSides"/>
            <wp:docPr id="23" name="Рисунок 23" descr="https://n1s2.hsmedia.ru/ac/bf/e2/acbfe287b5d9234ab7b37cf1f2d98e6b/690x460_0xc0a8392b_190017962114908215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1s2.hsmedia.ru/ac/bf/e2/acbfe287b5d9234ab7b37cf1f2d98e6b/690x460_0xc0a8392b_1900179621149082156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86AE2">
        <w:rPr>
          <w:rStyle w:val="a4"/>
          <w:rFonts w:ascii="Times New Roman" w:hAnsi="Times New Roman" w:cs="Times New Roman"/>
          <w:sz w:val="30"/>
          <w:szCs w:val="30"/>
          <w:shd w:val="clear" w:color="auto" w:fill="FFFFFF"/>
        </w:rPr>
        <w:t>Поколение Y </w:t>
      </w:r>
      <w:r w:rsidRPr="00586AE2">
        <w:rPr>
          <w:rFonts w:ascii="Times New Roman" w:hAnsi="Times New Roman" w:cs="Times New Roman"/>
          <w:sz w:val="30"/>
          <w:szCs w:val="30"/>
          <w:shd w:val="clear" w:color="auto" w:fill="FFFFFF"/>
        </w:rPr>
        <w:t>больше всего ценит психологический комфорт и</w:t>
      </w:r>
      <w:r w:rsidR="006E320C">
        <w:rPr>
          <w:rFonts w:ascii="Times New Roman" w:hAnsi="Times New Roman" w:cs="Times New Roman"/>
          <w:sz w:val="30"/>
          <w:szCs w:val="30"/>
          <w:shd w:val="clear" w:color="auto" w:fill="FFFFFF"/>
        </w:rPr>
        <w:t> </w:t>
      </w:r>
      <w:r w:rsidRPr="00586AE2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свободу. Они — </w:t>
      </w:r>
      <w:proofErr w:type="spellStart"/>
      <w:r w:rsidRPr="00586AE2">
        <w:rPr>
          <w:rFonts w:ascii="Times New Roman" w:hAnsi="Times New Roman" w:cs="Times New Roman"/>
          <w:sz w:val="30"/>
          <w:szCs w:val="30"/>
          <w:shd w:val="clear" w:color="auto" w:fill="FFFFFF"/>
        </w:rPr>
        <w:t>фрилансеры</w:t>
      </w:r>
      <w:proofErr w:type="spellEnd"/>
      <w:r w:rsidRPr="00586AE2">
        <w:rPr>
          <w:rFonts w:ascii="Times New Roman" w:hAnsi="Times New Roman" w:cs="Times New Roman"/>
          <w:sz w:val="30"/>
          <w:szCs w:val="30"/>
          <w:shd w:val="clear" w:color="auto" w:fill="FFFFFF"/>
        </w:rPr>
        <w:t>, предпочитающие гибкий график другим плюсам. Такие люди считают, что регулярная смена работы — норма. Главное — формировать себя как специалист, а</w:t>
      </w:r>
      <w:r w:rsidR="009F6394">
        <w:rPr>
          <w:rFonts w:ascii="Times New Roman" w:hAnsi="Times New Roman" w:cs="Times New Roman"/>
          <w:sz w:val="30"/>
          <w:szCs w:val="30"/>
          <w:shd w:val="clear" w:color="auto" w:fill="FFFFFF"/>
        </w:rPr>
        <w:t> </w:t>
      </w:r>
      <w:r w:rsidRPr="00586AE2">
        <w:rPr>
          <w:rFonts w:ascii="Times New Roman" w:hAnsi="Times New Roman" w:cs="Times New Roman"/>
          <w:sz w:val="30"/>
          <w:szCs w:val="30"/>
          <w:shd w:val="clear" w:color="auto" w:fill="FFFFFF"/>
        </w:rPr>
        <w:t>в каких компаниях — неважно. На</w:t>
      </w:r>
      <w:r w:rsidR="009F6394">
        <w:rPr>
          <w:rFonts w:ascii="Times New Roman" w:hAnsi="Times New Roman" w:cs="Times New Roman"/>
          <w:sz w:val="30"/>
          <w:szCs w:val="30"/>
          <w:shd w:val="clear" w:color="auto" w:fill="FFFFFF"/>
        </w:rPr>
        <w:t> </w:t>
      </w:r>
      <w:r w:rsidRPr="00586AE2">
        <w:rPr>
          <w:rFonts w:ascii="Times New Roman" w:hAnsi="Times New Roman" w:cs="Times New Roman"/>
          <w:sz w:val="30"/>
          <w:szCs w:val="30"/>
          <w:shd w:val="clear" w:color="auto" w:fill="FFFFFF"/>
        </w:rPr>
        <w:t>рабочем месте предпочитают лидерство, а не руководство.</w:t>
      </w:r>
    </w:p>
    <w:p w:rsidR="003315D1" w:rsidRPr="00586AE2" w:rsidRDefault="003315D1" w:rsidP="009F63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Они выросли в мире ярких красок и эмоций и избегают монотонной, рутинной работы. В офисе они чувствуют себя неуютно, именно поэтому рабочие места продвинутых компаний такие яркие и</w:t>
      </w:r>
      <w:r w:rsidR="006E320C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необычные. В такой обстановке поколение Y чувствует себя в своей тарелке.</w:t>
      </w:r>
    </w:p>
    <w:p w:rsidR="003315D1" w:rsidRPr="00586AE2" w:rsidRDefault="003315D1" w:rsidP="009F63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Y трудно переживают конкуренцию, так как постоянно сравнивают себя с другими в </w:t>
      </w:r>
      <w:proofErr w:type="spellStart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соцсетях</w:t>
      </w:r>
      <w:proofErr w:type="spellEnd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3315D1" w:rsidRPr="00586AE2" w:rsidRDefault="003315D1" w:rsidP="009F63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X работа — поход на войну, где надо бросаться на амбразуру, совершать подвиги. Для Y — место самореализации и творчества. Начальники X </w:t>
      </w:r>
      <w:proofErr w:type="spellStart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гиперответственны</w:t>
      </w:r>
      <w:proofErr w:type="spellEnd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поэтому им сложно принимать срывы </w:t>
      </w:r>
      <w:proofErr w:type="spellStart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дедлайнов</w:t>
      </w:r>
      <w:proofErr w:type="spellEnd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от подчиненных Y.</w:t>
      </w:r>
    </w:p>
    <w:p w:rsidR="003315D1" w:rsidRPr="00586AE2" w:rsidRDefault="003315D1" w:rsidP="00586A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E834F89" wp14:editId="6E8F2025">
            <wp:extent cx="3148893" cy="1957070"/>
            <wp:effectExtent l="0" t="0" r="0" b="5080"/>
            <wp:docPr id="24" name="Рисунок 24" descr="https://n1s2.hsmedia.ru/a4/5b/cf/a45bcfc1d897398907f9780353afcd98/690x460_0xc0a8392b_106928847114908215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1s2.hsmedia.ru/a4/5b/cf/a45bcfc1d897398907f9780353afcd98/690x460_0xc0a8392b_1069288471149082159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893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D1" w:rsidRPr="00586AE2" w:rsidRDefault="003315D1" w:rsidP="00586AE2">
      <w:pPr>
        <w:shd w:val="clear" w:color="auto" w:fill="FFFFFF"/>
        <w:spacing w:after="0" w:line="240" w:lineRule="auto"/>
        <w:jc w:val="both"/>
        <w:rPr>
          <w:rStyle w:val="a4"/>
          <w:rFonts w:ascii="Times New Roman" w:hAnsi="Times New Roman" w:cs="Times New Roman"/>
          <w:color w:val="262626"/>
          <w:sz w:val="30"/>
          <w:szCs w:val="30"/>
          <w:shd w:val="clear" w:color="auto" w:fill="FFFFFF"/>
        </w:rPr>
      </w:pPr>
    </w:p>
    <w:p w:rsidR="00DE5A55" w:rsidRDefault="003315D1" w:rsidP="00586AE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62626"/>
          <w:sz w:val="30"/>
          <w:szCs w:val="30"/>
          <w:shd w:val="clear" w:color="auto" w:fill="FFFFFF"/>
        </w:rPr>
      </w:pPr>
      <w:r w:rsidRPr="00586AE2">
        <w:rPr>
          <w:rStyle w:val="a4"/>
          <w:rFonts w:ascii="Times New Roman" w:hAnsi="Times New Roman" w:cs="Times New Roman"/>
          <w:color w:val="262626"/>
          <w:sz w:val="30"/>
          <w:szCs w:val="30"/>
          <w:shd w:val="clear" w:color="auto" w:fill="FFFFFF"/>
        </w:rPr>
        <w:lastRenderedPageBreak/>
        <w:t>Поколение Z</w:t>
      </w:r>
      <w:r w:rsidRPr="00586AE2">
        <w:rPr>
          <w:rFonts w:ascii="Times New Roman" w:hAnsi="Times New Roman" w:cs="Times New Roman"/>
          <w:color w:val="262626"/>
          <w:sz w:val="30"/>
          <w:szCs w:val="30"/>
          <w:shd w:val="clear" w:color="auto" w:fill="FFFFFF"/>
        </w:rPr>
        <w:t> пока слишком маленькие, и мы не знаем точно их поведение в офисе и в команде, мотивации и карьерные цели.</w:t>
      </w:r>
    </w:p>
    <w:p w:rsidR="00DE5A55" w:rsidRDefault="00DE5A55" w:rsidP="00586AE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62626"/>
          <w:sz w:val="30"/>
          <w:szCs w:val="30"/>
          <w:shd w:val="clear" w:color="auto" w:fill="FFFFFF"/>
        </w:rPr>
      </w:pPr>
    </w:p>
    <w:p w:rsidR="00DE5A55" w:rsidRPr="00FC2A5D" w:rsidRDefault="00DE5A55" w:rsidP="00DE5A55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70C0"/>
          <w:sz w:val="30"/>
          <w:szCs w:val="30"/>
          <w:shd w:val="clear" w:color="auto" w:fill="FFFFFF"/>
        </w:rPr>
      </w:pPr>
      <w:r w:rsidRPr="00FC2A5D">
        <w:rPr>
          <w:rFonts w:ascii="Times New Roman" w:hAnsi="Times New Roman" w:cs="Times New Roman"/>
          <w:b/>
          <w:color w:val="0070C0"/>
          <w:sz w:val="30"/>
          <w:szCs w:val="30"/>
          <w:shd w:val="clear" w:color="auto" w:fill="FFFFFF"/>
        </w:rPr>
        <w:t>Успех</w:t>
      </w:r>
    </w:p>
    <w:p w:rsidR="00FC2A5D" w:rsidRPr="00DE5A55" w:rsidRDefault="00FC2A5D" w:rsidP="00DE5A55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262626"/>
          <w:sz w:val="30"/>
          <w:szCs w:val="30"/>
          <w:shd w:val="clear" w:color="auto" w:fill="FFFFFF"/>
        </w:rPr>
      </w:pP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 w:rsidRPr="00586AE2">
        <w:rPr>
          <w:sz w:val="30"/>
          <w:szCs w:val="30"/>
        </w:rPr>
        <w:t>Что такое успех для разных поколений?</w:t>
      </w: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586AE2">
        <w:rPr>
          <w:rStyle w:val="a4"/>
          <w:rFonts w:eastAsiaTheme="majorEastAsia"/>
          <w:sz w:val="30"/>
          <w:szCs w:val="30"/>
        </w:rPr>
        <w:t>Для X </w:t>
      </w:r>
      <w:r w:rsidRPr="00586AE2">
        <w:rPr>
          <w:sz w:val="30"/>
          <w:szCs w:val="30"/>
        </w:rPr>
        <w:t>— не только материальные, внешние атрибуты, но</w:t>
      </w:r>
      <w:r w:rsidR="003E0857">
        <w:rPr>
          <w:sz w:val="30"/>
          <w:szCs w:val="30"/>
        </w:rPr>
        <w:t> </w:t>
      </w:r>
      <w:r w:rsidRPr="00586AE2">
        <w:rPr>
          <w:sz w:val="30"/>
          <w:szCs w:val="30"/>
        </w:rPr>
        <w:t>и</w:t>
      </w:r>
      <w:r w:rsidR="003E0857">
        <w:rPr>
          <w:sz w:val="30"/>
          <w:szCs w:val="30"/>
        </w:rPr>
        <w:t> </w:t>
      </w:r>
      <w:r w:rsidRPr="00586AE2">
        <w:rPr>
          <w:sz w:val="30"/>
          <w:szCs w:val="30"/>
        </w:rPr>
        <w:t>внутреннее состояние: семья, друзья.</w:t>
      </w: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586AE2">
        <w:rPr>
          <w:rStyle w:val="a4"/>
          <w:rFonts w:eastAsiaTheme="majorEastAsia"/>
          <w:sz w:val="30"/>
          <w:szCs w:val="30"/>
        </w:rPr>
        <w:t>Для Y </w:t>
      </w:r>
      <w:r w:rsidRPr="00586AE2">
        <w:rPr>
          <w:sz w:val="30"/>
          <w:szCs w:val="30"/>
        </w:rPr>
        <w:t>— желание приносить пользу.</w:t>
      </w: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586AE2">
        <w:rPr>
          <w:rStyle w:val="a4"/>
          <w:rFonts w:eastAsiaTheme="majorEastAsia"/>
          <w:sz w:val="30"/>
          <w:szCs w:val="30"/>
        </w:rPr>
        <w:t>Для Z — </w:t>
      </w:r>
      <w:r w:rsidRPr="00586AE2">
        <w:rPr>
          <w:sz w:val="30"/>
          <w:szCs w:val="30"/>
        </w:rPr>
        <w:t>простые удовольствия и счастье. Они не верят в светлое будущее, не видят смысла для обогащения и построения карьеры. Единственный страх, который ими движет, — не оправдать надежд своих родителей.</w:t>
      </w:r>
    </w:p>
    <w:p w:rsidR="003315D1" w:rsidRPr="00586AE2" w:rsidRDefault="003315D1" w:rsidP="004D2AB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586AE2">
        <w:rPr>
          <w:sz w:val="30"/>
          <w:szCs w:val="30"/>
        </w:rPr>
        <w:t xml:space="preserve">В статистике миллиардеров и миллионеров </w:t>
      </w:r>
      <w:proofErr w:type="spellStart"/>
      <w:r w:rsidRPr="00586AE2">
        <w:rPr>
          <w:sz w:val="30"/>
          <w:szCs w:val="30"/>
        </w:rPr>
        <w:t>поколенческая</w:t>
      </w:r>
      <w:proofErr w:type="spellEnd"/>
      <w:r w:rsidRPr="00586AE2">
        <w:rPr>
          <w:sz w:val="30"/>
          <w:szCs w:val="30"/>
        </w:rPr>
        <w:t xml:space="preserve"> специфика прослеживается очень четко. Мы анализировали, из каких поколений больше всего вышло долларовых миллионеров, изучали список </w:t>
      </w:r>
      <w:proofErr w:type="spellStart"/>
      <w:r w:rsidRPr="00586AE2">
        <w:rPr>
          <w:sz w:val="30"/>
          <w:szCs w:val="30"/>
        </w:rPr>
        <w:t>Forbes</w:t>
      </w:r>
      <w:proofErr w:type="spellEnd"/>
      <w:r w:rsidRPr="00586AE2">
        <w:rPr>
          <w:sz w:val="30"/>
          <w:szCs w:val="30"/>
        </w:rPr>
        <w:t> — сотню и 400, в России и в мире. Так вот, больше всего финансово успешных людей среди </w:t>
      </w:r>
      <w:r w:rsidRPr="00586AE2">
        <w:rPr>
          <w:rStyle w:val="a4"/>
          <w:rFonts w:eastAsiaTheme="majorEastAsia"/>
          <w:sz w:val="30"/>
          <w:szCs w:val="30"/>
        </w:rPr>
        <w:t>Пограничников.</w:t>
      </w:r>
      <w:r w:rsidRPr="00586AE2">
        <w:rPr>
          <w:sz w:val="30"/>
          <w:szCs w:val="30"/>
        </w:rPr>
        <w:t> Наше объяснение причины таких данных </w:t>
      </w:r>
      <w:r w:rsidRPr="00586AE2">
        <w:rPr>
          <w:rStyle w:val="a4"/>
          <w:rFonts w:eastAsiaTheme="majorEastAsia"/>
          <w:sz w:val="30"/>
          <w:szCs w:val="30"/>
        </w:rPr>
        <w:t>—</w:t>
      </w:r>
      <w:r w:rsidRPr="00586AE2">
        <w:rPr>
          <w:sz w:val="30"/>
          <w:szCs w:val="30"/>
        </w:rPr>
        <w:t> они изначально умеют взаимодействовать на языках нескольких поколений.</w:t>
      </w:r>
    </w:p>
    <w:p w:rsidR="003315D1" w:rsidRPr="00586AE2" w:rsidRDefault="003315D1" w:rsidP="004D2AB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586AE2">
        <w:rPr>
          <w:sz w:val="30"/>
          <w:szCs w:val="30"/>
        </w:rPr>
        <w:t>Еще одно поколение, среди которого много миллиардеров, </w:t>
      </w:r>
      <w:r w:rsidRPr="00586AE2">
        <w:rPr>
          <w:rStyle w:val="a4"/>
          <w:rFonts w:eastAsiaTheme="majorEastAsia"/>
          <w:sz w:val="30"/>
          <w:szCs w:val="30"/>
        </w:rPr>
        <w:t xml:space="preserve">- </w:t>
      </w:r>
      <w:proofErr w:type="spellStart"/>
      <w:r w:rsidRPr="00586AE2">
        <w:rPr>
          <w:rStyle w:val="a4"/>
          <w:rFonts w:eastAsiaTheme="majorEastAsia"/>
          <w:sz w:val="30"/>
          <w:szCs w:val="30"/>
        </w:rPr>
        <w:t>Беби-бумеры</w:t>
      </w:r>
      <w:proofErr w:type="spellEnd"/>
      <w:r w:rsidRPr="00586AE2">
        <w:rPr>
          <w:sz w:val="30"/>
          <w:szCs w:val="30"/>
        </w:rPr>
        <w:t xml:space="preserve"> (бабушки и дедушки Дани). Они </w:t>
      </w:r>
      <w:proofErr w:type="gramStart"/>
      <w:r w:rsidRPr="00586AE2">
        <w:rPr>
          <w:sz w:val="30"/>
          <w:szCs w:val="30"/>
        </w:rPr>
        <w:t>трудяги</w:t>
      </w:r>
      <w:proofErr w:type="gramEnd"/>
      <w:r w:rsidRPr="00586AE2">
        <w:rPr>
          <w:sz w:val="30"/>
          <w:szCs w:val="30"/>
        </w:rPr>
        <w:t>. Намерение быть финансово и материально успешными соответствует их ценностям, что они и воплощают в жизнь.</w:t>
      </w:r>
    </w:p>
    <w:p w:rsidR="004D2AB2" w:rsidRDefault="003315D1" w:rsidP="004D2AB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586AE2">
        <w:rPr>
          <w:sz w:val="30"/>
          <w:szCs w:val="30"/>
        </w:rPr>
        <w:t>В целом в предпринимательство вообще идет не так много людей, а миллиардерами из них становится 1% населения. Что влияет на их появление? Определенная экосистема и среда. Нужно создавать условия для частного бизнеса, ролевые модели. Нелюбовь к богатым — не</w:t>
      </w:r>
      <w:r w:rsidR="003E0857">
        <w:rPr>
          <w:sz w:val="30"/>
          <w:szCs w:val="30"/>
        </w:rPr>
        <w:t> </w:t>
      </w:r>
      <w:proofErr w:type="spellStart"/>
      <w:r w:rsidRPr="00586AE2">
        <w:rPr>
          <w:sz w:val="30"/>
          <w:szCs w:val="30"/>
        </w:rPr>
        <w:t>поколенческая</w:t>
      </w:r>
      <w:proofErr w:type="spellEnd"/>
      <w:r w:rsidRPr="00586AE2">
        <w:rPr>
          <w:sz w:val="30"/>
          <w:szCs w:val="30"/>
        </w:rPr>
        <w:t xml:space="preserve"> история, а ментальность.</w:t>
      </w:r>
      <w:r w:rsidR="004D2AB2">
        <w:rPr>
          <w:sz w:val="30"/>
          <w:szCs w:val="30"/>
        </w:rPr>
        <w:t xml:space="preserve"> </w:t>
      </w:r>
    </w:p>
    <w:p w:rsidR="004D2AB2" w:rsidRDefault="004D2AB2" w:rsidP="004D2AB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</w:p>
    <w:p w:rsidR="003315D1" w:rsidRPr="004D2AB2" w:rsidRDefault="004D2AB2" w:rsidP="004D2AB2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i/>
          <w:color w:val="2E74B5" w:themeColor="accent1" w:themeShade="BF"/>
          <w:sz w:val="30"/>
          <w:szCs w:val="30"/>
        </w:rPr>
      </w:pPr>
      <w:r w:rsidRPr="004D2AB2">
        <w:rPr>
          <w:b/>
          <w:i/>
          <w:color w:val="2E74B5" w:themeColor="accent1" w:themeShade="BF"/>
          <w:sz w:val="30"/>
          <w:szCs w:val="30"/>
        </w:rPr>
        <w:t>Общение между поколениями</w:t>
      </w:r>
    </w:p>
    <w:p w:rsidR="003315D1" w:rsidRPr="00586AE2" w:rsidRDefault="003315D1" w:rsidP="004D2AB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586AE2">
        <w:rPr>
          <w:sz w:val="30"/>
          <w:szCs w:val="30"/>
        </w:rPr>
        <w:t xml:space="preserve">Чтобы лучше понимать друг друга, нужно быть более внимательными и </w:t>
      </w:r>
      <w:proofErr w:type="spellStart"/>
      <w:r w:rsidRPr="00586AE2">
        <w:rPr>
          <w:sz w:val="30"/>
          <w:szCs w:val="30"/>
        </w:rPr>
        <w:t>эмпатчными</w:t>
      </w:r>
      <w:proofErr w:type="spellEnd"/>
      <w:r w:rsidRPr="00586AE2">
        <w:rPr>
          <w:sz w:val="30"/>
          <w:szCs w:val="30"/>
        </w:rPr>
        <w:t>: больше общаться, слушать.</w:t>
      </w: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</w:p>
    <w:p w:rsidR="003315D1" w:rsidRPr="004D2AB2" w:rsidRDefault="003315D1" w:rsidP="00586AE2">
      <w:pPr>
        <w:pStyle w:val="a3"/>
        <w:shd w:val="clear" w:color="auto" w:fill="FFFFFF"/>
        <w:spacing w:before="0" w:beforeAutospacing="0" w:after="0" w:afterAutospacing="0"/>
        <w:jc w:val="center"/>
        <w:rPr>
          <w:color w:val="2E74B5" w:themeColor="accent1" w:themeShade="BF"/>
          <w:sz w:val="30"/>
          <w:szCs w:val="30"/>
        </w:rPr>
      </w:pPr>
      <w:r w:rsidRPr="004D2AB2">
        <w:rPr>
          <w:rStyle w:val="a4"/>
          <w:rFonts w:eastAsiaTheme="majorEastAsia"/>
          <w:color w:val="2E74B5" w:themeColor="accent1" w:themeShade="BF"/>
          <w:sz w:val="30"/>
          <w:szCs w:val="30"/>
        </w:rPr>
        <w:t>Как общаться с…</w:t>
      </w: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 w:rsidRPr="00586AE2">
        <w:rPr>
          <w:rStyle w:val="a4"/>
          <w:rFonts w:eastAsiaTheme="majorEastAsia"/>
          <w:sz w:val="30"/>
          <w:szCs w:val="30"/>
        </w:rPr>
        <w:t>Х </w:t>
      </w:r>
      <w:r w:rsidRPr="00586AE2">
        <w:rPr>
          <w:sz w:val="30"/>
          <w:szCs w:val="30"/>
        </w:rPr>
        <w:t>— уважать их профессионализм, спрашивать мнение.</w:t>
      </w: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 w:rsidRPr="00586AE2">
        <w:rPr>
          <w:rStyle w:val="a4"/>
          <w:rFonts w:eastAsiaTheme="majorEastAsia"/>
          <w:sz w:val="30"/>
          <w:szCs w:val="30"/>
        </w:rPr>
        <w:t>Y</w:t>
      </w:r>
      <w:r w:rsidRPr="00586AE2">
        <w:rPr>
          <w:sz w:val="30"/>
          <w:szCs w:val="30"/>
        </w:rPr>
        <w:t> — хвалить и создавать более позитивный мир.</w:t>
      </w: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 w:rsidRPr="00586AE2">
        <w:rPr>
          <w:rStyle w:val="a4"/>
          <w:rFonts w:eastAsiaTheme="majorEastAsia"/>
          <w:sz w:val="30"/>
          <w:szCs w:val="30"/>
        </w:rPr>
        <w:t>Z</w:t>
      </w:r>
      <w:r w:rsidRPr="00586AE2">
        <w:rPr>
          <w:sz w:val="30"/>
          <w:szCs w:val="30"/>
        </w:rPr>
        <w:t> — объяснять, обсуждать и приводить аргументы.</w:t>
      </w:r>
    </w:p>
    <w:p w:rsidR="003315D1" w:rsidRPr="00586AE2" w:rsidRDefault="003315D1" w:rsidP="00586AE2">
      <w:pPr>
        <w:pStyle w:val="a3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</w:p>
    <w:p w:rsidR="00030B06" w:rsidRPr="00586AE2" w:rsidRDefault="00030B06" w:rsidP="00586AE2">
      <w:pPr>
        <w:pStyle w:val="a3"/>
        <w:spacing w:before="0" w:beforeAutospacing="0" w:after="0" w:afterAutospacing="0"/>
        <w:jc w:val="center"/>
        <w:rPr>
          <w:b/>
          <w:i/>
          <w:color w:val="2E74B5" w:themeColor="accent1" w:themeShade="BF"/>
          <w:sz w:val="30"/>
          <w:szCs w:val="30"/>
        </w:rPr>
      </w:pPr>
      <w:r w:rsidRPr="00586AE2">
        <w:rPr>
          <w:b/>
          <w:i/>
          <w:color w:val="2E74B5" w:themeColor="accent1" w:themeShade="BF"/>
          <w:sz w:val="30"/>
          <w:szCs w:val="30"/>
        </w:rPr>
        <w:t>Что понимают под словами разрыв поколений, конфликт поколений и почему он возникает?</w:t>
      </w:r>
    </w:p>
    <w:p w:rsidR="00A600FB" w:rsidRPr="00586AE2" w:rsidRDefault="00A600FB" w:rsidP="00586AE2">
      <w:pPr>
        <w:pStyle w:val="a3"/>
        <w:spacing w:before="0" w:beforeAutospacing="0" w:after="0" w:afterAutospacing="0"/>
        <w:jc w:val="center"/>
        <w:rPr>
          <w:b/>
          <w:i/>
          <w:color w:val="2E74B5" w:themeColor="accent1" w:themeShade="BF"/>
          <w:sz w:val="30"/>
          <w:szCs w:val="30"/>
        </w:rPr>
      </w:pPr>
    </w:p>
    <w:p w:rsidR="00030B06" w:rsidRPr="00586AE2" w:rsidRDefault="00030B06" w:rsidP="00586AE2">
      <w:pPr>
        <w:shd w:val="clear" w:color="auto" w:fill="DEEAF6" w:themeFill="accent1" w:themeFillTint="33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Под словами </w:t>
      </w:r>
      <w:r w:rsidRPr="00586AE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«конфликт поколений»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 принято понимать культурно-социальное явление, когда</w:t>
      </w:r>
      <w:r w:rsidRPr="00586AE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 ценности младшего поколения значительно отличаются от ценностей поколения старшего.</w:t>
      </w:r>
    </w:p>
    <w:p w:rsidR="006C24A1" w:rsidRPr="00586AE2" w:rsidRDefault="00030B06" w:rsidP="00173AC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Молодежь прекращает отождествлять себя со своими отцами и</w:t>
      </w:r>
      <w:r w:rsidR="003E0857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дедами, полностью отвергая их авторитет и опыт. Дети и родители в</w:t>
      </w:r>
      <w:r w:rsidR="003E0857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такой ситуации воспринимают друг друга как представителей абсолютно иной культуры и мировоззрения.</w:t>
      </w:r>
    </w:p>
    <w:p w:rsidR="00030B06" w:rsidRPr="00586AE2" w:rsidRDefault="00030B06" w:rsidP="00173AC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В прошлом проблема конфликта поколений не была столь ощутимой. На протяжении многих веков два-три поколения вели схожий образ жизни, так как общество развивалось медленно. Дети, как правило, учились ремеслу отца и в процессе такого обучения перенимали его мировоззрение. Слова старшего поколения были истиной и</w:t>
      </w:r>
      <w:r w:rsidR="003E0857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не</w:t>
      </w:r>
      <w:r w:rsidR="003E0857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подвергались сомнению.</w:t>
      </w:r>
    </w:p>
    <w:p w:rsidR="00030B06" w:rsidRPr="00586AE2" w:rsidRDefault="00030B06" w:rsidP="00173AC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Старший человек всегда означало «мудрый человек», так как источником знаний был только жизненный опыт. Поэтому дети никогда не состязались с родителями в знаниях и мудрости. И у молодых людей не было возможности заявить о своей индивидуальности.</w:t>
      </w:r>
    </w:p>
    <w:p w:rsidR="003315D1" w:rsidRPr="00586AE2" w:rsidRDefault="00030B06" w:rsidP="00173AC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Развитие общества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 дало детям возможность учиться. И если раньше существовал лишь один способ узнать что-либо – это спросить у</w:t>
      </w:r>
      <w:r w:rsidR="003E0857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старшего поколения, то в дальнейшем у молодежи появились другие источники обретения знаний. Постепенно отношение молодого поколения к старшим людям трансформ</w:t>
      </w:r>
      <w:r w:rsidR="003315D1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ировалось </w:t>
      </w:r>
      <w:proofErr w:type="gramStart"/>
      <w:r w:rsidR="003315D1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proofErr w:type="gramEnd"/>
      <w:r w:rsidR="003315D1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менее почтительное.</w:t>
      </w:r>
    </w:p>
    <w:p w:rsidR="00DE5A55" w:rsidRDefault="00DE5A55" w:rsidP="00173ACE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bCs/>
          <w:color w:val="262626"/>
          <w:spacing w:val="-2"/>
          <w:sz w:val="30"/>
          <w:szCs w:val="30"/>
        </w:rPr>
      </w:pPr>
    </w:p>
    <w:p w:rsidR="00762AAC" w:rsidRPr="00586AE2" w:rsidRDefault="005C133B" w:rsidP="00173ACE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bCs/>
          <w:color w:val="262626"/>
          <w:spacing w:val="-2"/>
          <w:sz w:val="30"/>
          <w:szCs w:val="30"/>
        </w:rPr>
      </w:pPr>
      <w:r w:rsidRPr="00586AE2">
        <w:rPr>
          <w:rFonts w:ascii="Times New Roman" w:hAnsi="Times New Roman" w:cs="Times New Roman"/>
          <w:b/>
          <w:bCs/>
          <w:color w:val="262626"/>
          <w:spacing w:val="-2"/>
          <w:sz w:val="30"/>
          <w:szCs w:val="30"/>
        </w:rPr>
        <w:t>Поколения X, Y, Z:</w:t>
      </w:r>
      <w:r w:rsidR="003315D1" w:rsidRPr="00586AE2">
        <w:rPr>
          <w:rFonts w:ascii="Times New Roman" w:hAnsi="Times New Roman" w:cs="Times New Roman"/>
          <w:b/>
          <w:bCs/>
          <w:color w:val="262626"/>
          <w:spacing w:val="-2"/>
          <w:sz w:val="30"/>
          <w:szCs w:val="30"/>
        </w:rPr>
        <w:t xml:space="preserve"> как нам ужиться друг с другом -</w:t>
      </w:r>
    </w:p>
    <w:p w:rsidR="005C133B" w:rsidRPr="00586AE2" w:rsidRDefault="005C133B" w:rsidP="00173AC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262626"/>
          <w:spacing w:val="-2"/>
          <w:sz w:val="30"/>
          <w:szCs w:val="30"/>
        </w:rPr>
      </w:pPr>
      <w:r w:rsidRPr="00586AE2">
        <w:rPr>
          <w:rFonts w:ascii="Times New Roman" w:hAnsi="Times New Roman" w:cs="Times New Roman"/>
          <w:b/>
          <w:bCs/>
          <w:color w:val="262626"/>
          <w:spacing w:val="-2"/>
          <w:sz w:val="30"/>
          <w:szCs w:val="30"/>
        </w:rPr>
        <w:t xml:space="preserve"> изучите особенности разных возрастов</w:t>
      </w:r>
    </w:p>
    <w:p w:rsidR="005C133B" w:rsidRPr="00586AE2" w:rsidRDefault="00762AAC" w:rsidP="00191C49">
      <w:pPr>
        <w:pStyle w:val="articlelead-paragraph"/>
        <w:spacing w:before="0" w:beforeAutospacing="0" w:after="0" w:afterAutospacing="0"/>
        <w:ind w:firstLine="709"/>
        <w:jc w:val="both"/>
        <w:rPr>
          <w:color w:val="262626"/>
          <w:sz w:val="30"/>
          <w:szCs w:val="30"/>
        </w:rPr>
      </w:pPr>
      <w:r w:rsidRPr="00586AE2">
        <w:rPr>
          <w:color w:val="262626"/>
          <w:sz w:val="30"/>
          <w:szCs w:val="30"/>
        </w:rPr>
        <w:t>Впервые в истории</w:t>
      </w:r>
      <w:r w:rsidR="005C133B" w:rsidRPr="00586AE2">
        <w:rPr>
          <w:color w:val="262626"/>
          <w:sz w:val="30"/>
          <w:szCs w:val="30"/>
        </w:rPr>
        <w:t>, благодаря увеличению продолжительности жизни, встретились сразу шесть поколений. Так чем же мы отличаемся друг от друга? Что нам делать, чтобы избежать конфликта поколений?</w:t>
      </w:r>
    </w:p>
    <w:p w:rsidR="00D04B04" w:rsidRPr="00586AE2" w:rsidRDefault="00D04B04" w:rsidP="00191C49">
      <w:pPr>
        <w:pStyle w:val="articlelead-paragraph"/>
        <w:spacing w:before="0" w:beforeAutospacing="0" w:after="0" w:afterAutospacing="0"/>
        <w:ind w:firstLine="709"/>
        <w:jc w:val="both"/>
        <w:rPr>
          <w:color w:val="262626"/>
          <w:sz w:val="30"/>
          <w:szCs w:val="30"/>
          <w:shd w:val="clear" w:color="auto" w:fill="FFFFFF"/>
        </w:rPr>
      </w:pPr>
      <w:r w:rsidRPr="00586AE2">
        <w:rPr>
          <w:color w:val="262626"/>
          <w:sz w:val="30"/>
          <w:szCs w:val="30"/>
          <w:shd w:val="clear" w:color="auto" w:fill="FFFFFF"/>
        </w:rPr>
        <w:t>Взгляды, приоритеты, установки, привычки, которые рождают похожесть людей одного поколен</w:t>
      </w:r>
      <w:r w:rsidR="00515A07" w:rsidRPr="00586AE2">
        <w:rPr>
          <w:color w:val="262626"/>
          <w:sz w:val="30"/>
          <w:szCs w:val="30"/>
          <w:shd w:val="clear" w:color="auto" w:fill="FFFFFF"/>
        </w:rPr>
        <w:t xml:space="preserve">ия, формируются в течение 10-12 </w:t>
      </w:r>
      <w:r w:rsidRPr="00586AE2">
        <w:rPr>
          <w:color w:val="262626"/>
          <w:sz w:val="30"/>
          <w:szCs w:val="30"/>
          <w:shd w:val="clear" w:color="auto" w:fill="FFFFFF"/>
        </w:rPr>
        <w:t xml:space="preserve">лет. Теория поколений позволяет понять поведение и спрогнозировать, как люди одной </w:t>
      </w:r>
      <w:proofErr w:type="spellStart"/>
      <w:r w:rsidRPr="00586AE2">
        <w:rPr>
          <w:color w:val="262626"/>
          <w:sz w:val="30"/>
          <w:szCs w:val="30"/>
          <w:shd w:val="clear" w:color="auto" w:fill="FFFFFF"/>
        </w:rPr>
        <w:t>поколенческой</w:t>
      </w:r>
      <w:proofErr w:type="spellEnd"/>
      <w:r w:rsidRPr="00586AE2">
        <w:rPr>
          <w:color w:val="262626"/>
          <w:sz w:val="30"/>
          <w:szCs w:val="30"/>
          <w:shd w:val="clear" w:color="auto" w:fill="FFFFFF"/>
        </w:rPr>
        <w:t xml:space="preserve"> группы будут реагировать в тех или иных ситуациях на какие-либо действия извне. Поколения завершают цикл примерно каждые 80 лет.</w:t>
      </w:r>
    </w:p>
    <w:p w:rsidR="00A600FB" w:rsidRPr="00586AE2" w:rsidRDefault="00D04B04" w:rsidP="00191C49">
      <w:pPr>
        <w:pStyle w:val="a3"/>
        <w:spacing w:before="0" w:beforeAutospacing="0" w:after="0" w:afterAutospacing="0"/>
        <w:ind w:firstLine="709"/>
        <w:jc w:val="both"/>
        <w:rPr>
          <w:color w:val="262626"/>
          <w:sz w:val="30"/>
          <w:szCs w:val="30"/>
        </w:rPr>
      </w:pPr>
      <w:r w:rsidRPr="00586AE2">
        <w:rPr>
          <w:color w:val="262626"/>
          <w:sz w:val="30"/>
          <w:szCs w:val="30"/>
        </w:rPr>
        <w:t xml:space="preserve">Эти периоды называются по временам года: весна, лето, осень, зима. </w:t>
      </w:r>
      <w:proofErr w:type="gramStart"/>
      <w:r w:rsidRPr="00586AE2">
        <w:rPr>
          <w:color w:val="262626"/>
          <w:sz w:val="30"/>
          <w:szCs w:val="30"/>
        </w:rPr>
        <w:t>Весна — период интенсивного роста, лето — стабильности и</w:t>
      </w:r>
      <w:r w:rsidR="00B42B9F">
        <w:rPr>
          <w:color w:val="262626"/>
          <w:sz w:val="30"/>
          <w:szCs w:val="30"/>
        </w:rPr>
        <w:t> </w:t>
      </w:r>
      <w:r w:rsidRPr="00586AE2">
        <w:rPr>
          <w:color w:val="262626"/>
          <w:sz w:val="30"/>
          <w:szCs w:val="30"/>
        </w:rPr>
        <w:t>некоторой стагнации, осень — начало перемен, зима — время кризисов.</w:t>
      </w:r>
      <w:proofErr w:type="gramEnd"/>
      <w:r w:rsidRPr="00586AE2">
        <w:rPr>
          <w:color w:val="262626"/>
          <w:sz w:val="30"/>
          <w:szCs w:val="30"/>
        </w:rPr>
        <w:t xml:space="preserve"> Мы живем в период «зимы», но он сменится «весной» </w:t>
      </w:r>
      <w:r w:rsidRPr="00586AE2">
        <w:rPr>
          <w:color w:val="262626"/>
          <w:sz w:val="30"/>
          <w:szCs w:val="30"/>
        </w:rPr>
        <w:lastRenderedPageBreak/>
        <w:t xml:space="preserve">примерно к 2024 году. Теперь давайте разберемся, как формируются </w:t>
      </w:r>
      <w:proofErr w:type="spellStart"/>
      <w:r w:rsidRPr="00586AE2">
        <w:rPr>
          <w:color w:val="262626"/>
          <w:sz w:val="30"/>
          <w:szCs w:val="30"/>
        </w:rPr>
        <w:t>поколенческие</w:t>
      </w:r>
      <w:proofErr w:type="spellEnd"/>
      <w:r w:rsidRPr="00586AE2">
        <w:rPr>
          <w:color w:val="262626"/>
          <w:sz w:val="30"/>
          <w:szCs w:val="30"/>
        </w:rPr>
        <w:t xml:space="preserve"> ценности.</w:t>
      </w:r>
    </w:p>
    <w:p w:rsidR="00A600FB" w:rsidRPr="00586AE2" w:rsidRDefault="00A600FB" w:rsidP="00173ACE">
      <w:pPr>
        <w:pStyle w:val="a3"/>
        <w:spacing w:before="0" w:beforeAutospacing="0" w:after="0" w:afterAutospacing="0"/>
        <w:jc w:val="both"/>
        <w:rPr>
          <w:color w:val="262626"/>
          <w:sz w:val="30"/>
          <w:szCs w:val="30"/>
        </w:rPr>
      </w:pPr>
    </w:p>
    <w:p w:rsidR="0011561B" w:rsidRPr="00586AE2" w:rsidRDefault="00BB6FEF" w:rsidP="00173AC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30"/>
          <w:szCs w:val="30"/>
          <w:lang w:eastAsia="ru-RU"/>
        </w:rPr>
        <w:t>Кроме описанных различий, существует еще ряд факторов, из-за которых происходит конфликт поколений:</w:t>
      </w:r>
    </w:p>
    <w:p w:rsidR="0011561B" w:rsidRPr="00586AE2" w:rsidRDefault="0011561B" w:rsidP="00173AC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30"/>
          <w:szCs w:val="30"/>
          <w:lang w:eastAsia="ru-RU"/>
        </w:rPr>
      </w:pPr>
    </w:p>
    <w:p w:rsidR="00BB6FEF" w:rsidRPr="00586AE2" w:rsidRDefault="00BB6FEF" w:rsidP="00173AC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Неодинаковые жизненные ценности.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 То, что представлялось важным в предыдущие годы, может совершенно не интересовать современных людей. К тому же, старшее поколение привыкло откладывать жизнь «на</w:t>
      </w:r>
      <w:r w:rsidR="00B42B9F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потом». А современные люди уверены, что жить нужно сегодня, сейчас.</w:t>
      </w:r>
    </w:p>
    <w:p w:rsidR="00BB6FEF" w:rsidRPr="00586AE2" w:rsidRDefault="00BB6FEF" w:rsidP="00173AC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Разное воспитание.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 Современные методы воспитания абсолютно не</w:t>
      </w:r>
      <w:r w:rsidR="00B42B9F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схожи с теми, которые использовались раньше. Сейчас дети получают гораздо больше заботы и внимания со стороны родителей. Поэтому они более счастливы, добры и открыты.</w:t>
      </w:r>
    </w:p>
    <w:p w:rsidR="00BB6FEF" w:rsidRPr="00586AE2" w:rsidRDefault="00BB6FEF" w:rsidP="00586AE2">
      <w:pPr>
        <w:shd w:val="clear" w:color="auto" w:fill="9CC2E5" w:themeFill="accent1" w:themeFillTint="99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Стремительное развитие техники и науки.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 Каждый день появляются новые вещи, облегчающие быт или производственные процессы. Прогресс ускоряется, и старшее поколение просто не успевает обучиться новым технологиям.</w:t>
      </w:r>
    </w:p>
    <w:p w:rsidR="006D1461" w:rsidRPr="00586AE2" w:rsidRDefault="006D1461" w:rsidP="00586AE2">
      <w:pPr>
        <w:pStyle w:val="a3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</w:p>
    <w:p w:rsidR="00267DE1" w:rsidRPr="00586AE2" w:rsidRDefault="00267DE1" w:rsidP="00586AE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30"/>
          <w:szCs w:val="30"/>
          <w:lang w:eastAsia="ru-RU"/>
        </w:rPr>
        <w:t>Перечислим основные причины, почему старшему поколению трудно понимать молодежь и возникает конфликт поколений:</w:t>
      </w:r>
    </w:p>
    <w:p w:rsidR="0011561B" w:rsidRPr="00586AE2" w:rsidRDefault="0011561B" w:rsidP="00586AE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</w:pPr>
    </w:p>
    <w:p w:rsidR="00267DE1" w:rsidRPr="00586AE2" w:rsidRDefault="00267DE1" w:rsidP="00586AE2">
      <w:pPr>
        <w:shd w:val="clear" w:color="auto" w:fill="D9E2F3" w:themeFill="accent5" w:themeFillTint="33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Внутренние ограничения и запреты.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 С возрастом люди становятся более консервативными и им трудно отказаться от своих убеждений. Старшее поколение часто не способно воспринимать действительность из-за отсутствия гибкости. Они не понимают, что мир меняется с</w:t>
      </w:r>
      <w:r w:rsidR="009E62F6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невероятной скоростью, и новое время требует </w:t>
      </w:r>
      <w:r w:rsidRPr="00586AE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формирования иного мышления и стандартов.</w:t>
      </w:r>
    </w:p>
    <w:p w:rsidR="00267DE1" w:rsidRPr="00586AE2" w:rsidRDefault="00267DE1" w:rsidP="00586AE2">
      <w:pPr>
        <w:shd w:val="clear" w:color="auto" w:fill="B4C6E7" w:themeFill="accent5" w:themeFillTint="66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Чрезмерная забота.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 Родители всегда волнуются за своих детей и не могут признать, что их ребенок повзрослел. Поэтому старшие стремятся уберечь младших от ошибок. Им кажется, что тот образ жизни, который ведут дети, может привести к неудачам и жизненным проблемам. По</w:t>
      </w:r>
      <w:r w:rsidR="009E62F6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этой причине родители склонны навязывать отпрыскам свои взгляды, чтобы тем было «как лучше».</w:t>
      </w:r>
    </w:p>
    <w:p w:rsidR="00267DE1" w:rsidRPr="00586AE2" w:rsidRDefault="00267DE1" w:rsidP="00173ACE">
      <w:pPr>
        <w:shd w:val="clear" w:color="auto" w:fill="DEEAF6" w:themeFill="accent1" w:themeFillTint="33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spellStart"/>
      <w:r w:rsidRPr="00586AE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Невостребованность</w:t>
      </w:r>
      <w:proofErr w:type="spellEnd"/>
      <w:r w:rsidRPr="00586AE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в обществе.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 Известно, что наша эпоха характеризуется</w:t>
      </w:r>
      <w:r w:rsidR="00E63A2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586AE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культом молодости.</w:t>
      </w:r>
      <w:r w:rsidR="00E63A2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Личность оценивается по</w:t>
      </w:r>
      <w:r w:rsidR="009E62F6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ее</w:t>
      </w:r>
      <w:r w:rsidR="009E62F6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способности эффективно действовать и легко приспосабливаться к</w:t>
      </w:r>
      <w:r w:rsidR="009E62F6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новым условиям жизни. Но пожилые люди не могут выполнять те</w:t>
      </w:r>
      <w:r w:rsidR="009E62F6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задачи, которые диктует им современная жизнь. К сожалению, 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в</w:t>
      </w:r>
      <w:r w:rsidR="009E62F6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массовом сознании все чаще </w:t>
      </w:r>
      <w:r w:rsidRPr="00586AE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преобладает отношение к пожилым людям, как к бесполезным членам общества.</w:t>
      </w:r>
    </w:p>
    <w:p w:rsidR="00267DE1" w:rsidRPr="00586AE2" w:rsidRDefault="00267DE1" w:rsidP="00586AE2">
      <w:pPr>
        <w:shd w:val="clear" w:color="auto" w:fill="B4C6E7" w:themeFill="accent5" w:themeFillTint="66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Неспособность успевать за современными темпами жизни. Старшее поколение теряется от огромного количества новой информации, которая выливается на них каждый день. Им непросто освоить новые гаджеты, электроприборы, компьютерные программы. Поэтому они </w:t>
      </w:r>
      <w:r w:rsidRPr="00586AE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предпочитают жить и работать «по старинке» и не понимают стремление молодежи к новым технологиям.</w:t>
      </w:r>
    </w:p>
    <w:p w:rsidR="00267DE1" w:rsidRPr="00586AE2" w:rsidRDefault="00267DE1" w:rsidP="00586AE2">
      <w:pPr>
        <w:shd w:val="clear" w:color="auto" w:fill="D9E2F3" w:themeFill="accent5" w:themeFillTint="33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Неудовлетворенная потребность в общении.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 Не секрет, что старики часто чувствуют себя ненужными своим близким. Поэтому обижаются на молодежь, упрекая их</w:t>
      </w:r>
      <w:r w:rsidR="00E63A2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586AE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в недостаточном внимании и</w:t>
      </w:r>
      <w:r w:rsidR="00E63A2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уважении.</w:t>
      </w:r>
      <w:r w:rsidR="00E63A2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Получается замкнутый круг, с одной стороны, старшее поколение хочет общаться и быть полезным, с другой стороны – такое общение изобилует упреками и обвинениями и перерастает в ссору.</w:t>
      </w:r>
    </w:p>
    <w:p w:rsidR="00C55CA6" w:rsidRPr="00586AE2" w:rsidRDefault="00C55CA6" w:rsidP="00586AE2">
      <w:pPr>
        <w:pStyle w:val="a3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</w:p>
    <w:p w:rsidR="0011561B" w:rsidRPr="00586AE2" w:rsidRDefault="00160C45" w:rsidP="00586AE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30"/>
          <w:szCs w:val="30"/>
          <w:lang w:eastAsia="ru-RU"/>
        </w:rPr>
        <w:t>Для того чтобы наладить отношения с близкими людьми другого поколения и максимально сгладить «острые углы» при общении с</w:t>
      </w:r>
      <w:r w:rsidR="00534B03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30"/>
          <w:szCs w:val="30"/>
          <w:lang w:eastAsia="ru-RU"/>
        </w:rPr>
        <w:t>ними, прислушайтесь к следующим рекомендациям:</w:t>
      </w:r>
    </w:p>
    <w:p w:rsidR="00825098" w:rsidRPr="00586AE2" w:rsidRDefault="00825098" w:rsidP="00586AE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30"/>
          <w:szCs w:val="30"/>
          <w:lang w:eastAsia="ru-RU"/>
        </w:rPr>
      </w:pPr>
    </w:p>
    <w:p w:rsidR="0011561B" w:rsidRPr="00586AE2" w:rsidRDefault="00160C45" w:rsidP="00586AE2">
      <w:pPr>
        <w:shd w:val="clear" w:color="auto" w:fill="DEEAF6" w:themeFill="accent1" w:themeFillTint="33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Разговаривая, не перебивайте собеседника.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 Дайте ему возможность договорить до конца. И неважно, сколько ему лет, младше он вас или старше. С уважением выслушивайте точку зрения человека.</w:t>
      </w:r>
    </w:p>
    <w:p w:rsidR="0011561B" w:rsidRPr="00586AE2" w:rsidRDefault="00160C45" w:rsidP="00586AE2">
      <w:pPr>
        <w:shd w:val="clear" w:color="auto" w:fill="BDD6EE" w:themeFill="accent1" w:themeFillTint="66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Никогда не переходите на повышенные тона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. Свои взгляды излагайте спокойно и аргументировано.</w:t>
      </w:r>
    </w:p>
    <w:p w:rsidR="0011561B" w:rsidRPr="00586AE2" w:rsidRDefault="00160C45" w:rsidP="00173ACE">
      <w:pPr>
        <w:shd w:val="clear" w:color="auto" w:fill="D9E2F3" w:themeFill="accent5" w:themeFillTint="33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Не пытайтесь настоять на своем.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 Всегда ищите компромиссное решение, которое устроит и вас, и оппонента.</w:t>
      </w:r>
    </w:p>
    <w:p w:rsidR="0011561B" w:rsidRPr="00586AE2" w:rsidRDefault="00160C45" w:rsidP="00586AE2">
      <w:pPr>
        <w:shd w:val="clear" w:color="auto" w:fill="BDD6EE" w:themeFill="accent1" w:themeFillTint="66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Не грубите и не уходите от ответа,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 думая, что вас все равно никто не поймет. Всегда отвечайте на заданный вопрос.</w:t>
      </w:r>
    </w:p>
    <w:p w:rsidR="00160C45" w:rsidRDefault="00160C45" w:rsidP="00586AE2">
      <w:pPr>
        <w:shd w:val="clear" w:color="auto" w:fill="DEEAF6" w:themeFill="accent1" w:themeFillTint="33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Постарайтесь понять точку зрения другого человека.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 Вы можете с ней не согласиться, но попробуйте взглянуть на проблему глазами вашего старшего или младшего родственника. Уясните, что каждый человек имеет право на собственное мнение.</w:t>
      </w:r>
    </w:p>
    <w:p w:rsidR="00354C79" w:rsidRPr="00586AE2" w:rsidRDefault="00354C79" w:rsidP="00586AE2">
      <w:pPr>
        <w:shd w:val="clear" w:color="auto" w:fill="DEEAF6" w:themeFill="accent1" w:themeFillTint="33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311879" w:rsidRDefault="00F877B6" w:rsidP="003118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2E74B5" w:themeColor="accent1" w:themeShade="BF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2E74B5" w:themeColor="accent1" w:themeShade="BF"/>
          <w:sz w:val="30"/>
          <w:szCs w:val="30"/>
          <w:lang w:eastAsia="ru-RU"/>
        </w:rPr>
        <w:lastRenderedPageBreak/>
        <w:drawing>
          <wp:inline distT="0" distB="0" distL="0" distR="0" wp14:anchorId="52751F76">
            <wp:extent cx="4910599" cy="2547620"/>
            <wp:effectExtent l="0" t="0" r="4445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599" cy="254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C79" w:rsidRDefault="00354C79" w:rsidP="003118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2E74B5" w:themeColor="accent1" w:themeShade="BF"/>
          <w:sz w:val="30"/>
          <w:szCs w:val="30"/>
          <w:lang w:eastAsia="ru-RU"/>
        </w:rPr>
      </w:pPr>
    </w:p>
    <w:p w:rsidR="00311879" w:rsidRPr="001A5B23" w:rsidRDefault="00311879" w:rsidP="003118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2E74B5" w:themeColor="accent1" w:themeShade="BF"/>
          <w:sz w:val="30"/>
          <w:szCs w:val="30"/>
          <w:lang w:eastAsia="ru-RU"/>
        </w:rPr>
      </w:pPr>
      <w:r w:rsidRPr="001A5B23">
        <w:rPr>
          <w:rFonts w:ascii="Times New Roman" w:eastAsia="Times New Roman" w:hAnsi="Times New Roman" w:cs="Times New Roman"/>
          <w:i/>
          <w:color w:val="2E74B5" w:themeColor="accent1" w:themeShade="BF"/>
          <w:sz w:val="30"/>
          <w:szCs w:val="30"/>
          <w:lang w:eastAsia="ru-RU"/>
        </w:rPr>
        <w:t>СИСТЕМА ВЗАИМОДЕЙСТВИЙ РАЗНЫХ ПОКОЛЕНИЙ</w:t>
      </w:r>
    </w:p>
    <w:p w:rsidR="00F877B6" w:rsidRPr="00F877B6" w:rsidRDefault="00311879" w:rsidP="00F877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877B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Есть четыре простых правила, о которых абсолютно все либо знают, либо догадываются (я в этом уверен). Они звучат очень просто. </w:t>
      </w:r>
    </w:p>
    <w:p w:rsidR="00F877B6" w:rsidRPr="00F877B6" w:rsidRDefault="00F877B6" w:rsidP="00F877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877B6" w:rsidRPr="00F877B6" w:rsidRDefault="00311879" w:rsidP="00F877B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F877B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Правило 1.</w:t>
      </w:r>
      <w:r w:rsidRPr="00F877B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F877B6">
        <w:rPr>
          <w:rFonts w:ascii="Times New Roman" w:hAnsi="Times New Roman" w:cs="Times New Roman"/>
          <w:sz w:val="30"/>
          <w:szCs w:val="30"/>
        </w:rPr>
        <w:t>Как ваши родители относились к вам, аналогично и вы будете относиться к ним.</w:t>
      </w:r>
      <w:r w:rsidR="00F877B6" w:rsidRPr="00F877B6">
        <w:rPr>
          <w:rFonts w:ascii="Times New Roman" w:hAnsi="Times New Roman" w:cs="Times New Roman"/>
          <w:sz w:val="30"/>
          <w:szCs w:val="30"/>
        </w:rPr>
        <w:t xml:space="preserve"> </w:t>
      </w:r>
      <w:r w:rsidRPr="00F877B6">
        <w:rPr>
          <w:rFonts w:ascii="Times New Roman" w:hAnsi="Times New Roman" w:cs="Times New Roman"/>
          <w:sz w:val="30"/>
          <w:szCs w:val="30"/>
        </w:rPr>
        <w:t>Это вполне логично. В детстве ребенок копировал поведение своих родителей и поступал так, как поступали они. Если родители врали и обманывали окружающих, ребенок копировал это поведение и считал его нормой. Если родители упорно трудились и учились, то в этом случае у ребенка не было альтернатив, как упорно учиться. В воспитании принцип «делай как я» работает непрерывно, а не по прихоти старшей стороны, если не «ломать» этот подход, перспективы будут не радостные.</w:t>
      </w:r>
      <w:r w:rsidR="00F877B6" w:rsidRPr="00F877B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877B6" w:rsidRPr="00F877B6" w:rsidRDefault="00F877B6" w:rsidP="00F877B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F877B6">
        <w:rPr>
          <w:rFonts w:ascii="Times New Roman" w:hAnsi="Times New Roman" w:cs="Times New Roman"/>
          <w:b/>
          <w:sz w:val="30"/>
          <w:szCs w:val="30"/>
        </w:rPr>
        <w:t>Правило 2.</w:t>
      </w:r>
      <w:r w:rsidRPr="00F877B6">
        <w:rPr>
          <w:rFonts w:ascii="Times New Roman" w:hAnsi="Times New Roman" w:cs="Times New Roman"/>
          <w:sz w:val="30"/>
          <w:szCs w:val="30"/>
        </w:rPr>
        <w:t xml:space="preserve"> Как </w:t>
      </w:r>
      <w:r w:rsidR="00311879" w:rsidRPr="00F877B6">
        <w:rPr>
          <w:rFonts w:ascii="Times New Roman" w:hAnsi="Times New Roman" w:cs="Times New Roman"/>
          <w:sz w:val="30"/>
          <w:szCs w:val="30"/>
        </w:rPr>
        <w:t>ваши родители относились к вам, аналогично и вы будете относиться к своим детям.</w:t>
      </w:r>
      <w:r w:rsidRPr="00F877B6">
        <w:rPr>
          <w:rFonts w:ascii="Times New Roman" w:hAnsi="Times New Roman" w:cs="Times New Roman"/>
          <w:sz w:val="30"/>
          <w:szCs w:val="30"/>
        </w:rPr>
        <w:t xml:space="preserve"> </w:t>
      </w:r>
      <w:r w:rsidR="00311879" w:rsidRPr="00F877B6">
        <w:rPr>
          <w:rFonts w:ascii="Times New Roman" w:hAnsi="Times New Roman" w:cs="Times New Roman"/>
          <w:sz w:val="30"/>
          <w:szCs w:val="30"/>
        </w:rPr>
        <w:t xml:space="preserve">Теперь отношения «вниз». Если у вас </w:t>
      </w:r>
      <w:proofErr w:type="gramStart"/>
      <w:r w:rsidR="00311879" w:rsidRPr="00F877B6">
        <w:rPr>
          <w:rFonts w:ascii="Times New Roman" w:hAnsi="Times New Roman" w:cs="Times New Roman"/>
          <w:sz w:val="30"/>
          <w:szCs w:val="30"/>
        </w:rPr>
        <w:t>нет умения анализировать</w:t>
      </w:r>
      <w:proofErr w:type="gramEnd"/>
      <w:r w:rsidR="00311879" w:rsidRPr="00F877B6">
        <w:rPr>
          <w:rFonts w:ascii="Times New Roman" w:hAnsi="Times New Roman" w:cs="Times New Roman"/>
          <w:sz w:val="30"/>
          <w:szCs w:val="30"/>
        </w:rPr>
        <w:t xml:space="preserve"> свои ошибки и искать выходы из негативных ситуаций, то вы будете транслировать на своих детей то отношение, которое было к вам со стороны ваших родителей. Многие ошибочные и неверные приемы вы будете переносить на отношение с детьми, поскольку не будете знать никаких альтернативных решений. Если вас били и жестоко наказывали, то перенос этих методов к вам весьма вер</w:t>
      </w:r>
      <w:r w:rsidRPr="00F877B6">
        <w:rPr>
          <w:rFonts w:ascii="Times New Roman" w:hAnsi="Times New Roman" w:cs="Times New Roman"/>
          <w:sz w:val="30"/>
          <w:szCs w:val="30"/>
        </w:rPr>
        <w:t>оятен. Если вы это не сломаете -</w:t>
      </w:r>
      <w:r w:rsidR="00311879" w:rsidRPr="00F877B6">
        <w:rPr>
          <w:rFonts w:ascii="Times New Roman" w:hAnsi="Times New Roman" w:cs="Times New Roman"/>
          <w:sz w:val="30"/>
          <w:szCs w:val="30"/>
        </w:rPr>
        <w:t xml:space="preserve"> отношения поколений будут печальными.</w:t>
      </w:r>
      <w:r w:rsidRPr="00F877B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311879" w:rsidRPr="00F877B6" w:rsidRDefault="00F877B6" w:rsidP="00F877B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F877B6">
        <w:rPr>
          <w:rFonts w:ascii="Times New Roman" w:hAnsi="Times New Roman" w:cs="Times New Roman"/>
          <w:b/>
          <w:sz w:val="30"/>
          <w:szCs w:val="30"/>
        </w:rPr>
        <w:t>Правило 3.</w:t>
      </w:r>
      <w:r w:rsidRPr="00F877B6">
        <w:rPr>
          <w:rFonts w:ascii="Times New Roman" w:hAnsi="Times New Roman" w:cs="Times New Roman"/>
          <w:sz w:val="30"/>
          <w:szCs w:val="30"/>
        </w:rPr>
        <w:t xml:space="preserve"> </w:t>
      </w:r>
      <w:r w:rsidR="00311879" w:rsidRPr="00F877B6">
        <w:rPr>
          <w:rFonts w:ascii="Times New Roman" w:hAnsi="Times New Roman" w:cs="Times New Roman"/>
          <w:sz w:val="30"/>
          <w:szCs w:val="30"/>
        </w:rPr>
        <w:t>Как вы относитесь к своим родителям, аналогичным образом ваши дети будут относиться к вам.</w:t>
      </w:r>
      <w:r w:rsidRPr="00F877B6">
        <w:rPr>
          <w:rFonts w:ascii="Times New Roman" w:hAnsi="Times New Roman" w:cs="Times New Roman"/>
          <w:sz w:val="30"/>
          <w:szCs w:val="30"/>
        </w:rPr>
        <w:t xml:space="preserve"> </w:t>
      </w:r>
      <w:r w:rsidR="00311879" w:rsidRPr="00F877B6">
        <w:rPr>
          <w:rFonts w:ascii="Times New Roman" w:hAnsi="Times New Roman" w:cs="Times New Roman"/>
          <w:sz w:val="30"/>
          <w:szCs w:val="30"/>
        </w:rPr>
        <w:t xml:space="preserve">Теперь речь о внуках (ваших детях). Если вы считаете, что конфликты и ссоры со своими родителями, неприятности, которые вы им доставляете, проходят незамеченными вашими детьми — вы просто глупы. Дети достаточно рано очень активно воспринимают окружающую среду. Они видят ваши </w:t>
      </w:r>
      <w:r w:rsidR="00311879" w:rsidRPr="00F877B6">
        <w:rPr>
          <w:rFonts w:ascii="Times New Roman" w:hAnsi="Times New Roman" w:cs="Times New Roman"/>
          <w:sz w:val="30"/>
          <w:szCs w:val="30"/>
        </w:rPr>
        <w:lastRenderedPageBreak/>
        <w:t xml:space="preserve">поступки, жесты, отношения к другим и прекрасно это воспринимают. Не только фразы, но и интонации, с которыми вы говорите, они четко </w:t>
      </w:r>
      <w:proofErr w:type="spellStart"/>
      <w:r w:rsidR="00311879" w:rsidRPr="00F877B6">
        <w:rPr>
          <w:rFonts w:ascii="Times New Roman" w:hAnsi="Times New Roman" w:cs="Times New Roman"/>
          <w:sz w:val="30"/>
          <w:szCs w:val="30"/>
        </w:rPr>
        <w:t>селектируют</w:t>
      </w:r>
      <w:proofErr w:type="spellEnd"/>
      <w:r w:rsidR="00311879" w:rsidRPr="00F877B6">
        <w:rPr>
          <w:rFonts w:ascii="Times New Roman" w:hAnsi="Times New Roman" w:cs="Times New Roman"/>
          <w:sz w:val="30"/>
          <w:szCs w:val="30"/>
        </w:rPr>
        <w:t xml:space="preserve"> на </w:t>
      </w:r>
      <w:proofErr w:type="gramStart"/>
      <w:r w:rsidR="00311879" w:rsidRPr="00F877B6">
        <w:rPr>
          <w:rFonts w:ascii="Times New Roman" w:hAnsi="Times New Roman" w:cs="Times New Roman"/>
          <w:sz w:val="30"/>
          <w:szCs w:val="30"/>
        </w:rPr>
        <w:t>плохое</w:t>
      </w:r>
      <w:proofErr w:type="gramEnd"/>
      <w:r w:rsidR="00311879" w:rsidRPr="00F877B6">
        <w:rPr>
          <w:rFonts w:ascii="Times New Roman" w:hAnsi="Times New Roman" w:cs="Times New Roman"/>
          <w:sz w:val="30"/>
          <w:szCs w:val="30"/>
        </w:rPr>
        <w:t xml:space="preserve"> и хорошее.</w:t>
      </w:r>
    </w:p>
    <w:p w:rsidR="00F877B6" w:rsidRPr="00F877B6" w:rsidRDefault="00311879" w:rsidP="00F877B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F877B6">
        <w:rPr>
          <w:sz w:val="30"/>
          <w:szCs w:val="30"/>
        </w:rPr>
        <w:t>Если вы думаете, что они не слышат ваших едких и колких фраз, сказанных в отношении ваших родителей, или если слышат, то в силу малости не поймут сказанное — это не так, не обольщайтесь. Они быстро обнаружат ваше лицемерие или обман и могут их принять за</w:t>
      </w:r>
      <w:r w:rsidR="00645B0A">
        <w:rPr>
          <w:sz w:val="30"/>
          <w:szCs w:val="30"/>
        </w:rPr>
        <w:t> </w:t>
      </w:r>
      <w:r w:rsidRPr="00F877B6">
        <w:rPr>
          <w:sz w:val="30"/>
          <w:szCs w:val="30"/>
        </w:rPr>
        <w:t xml:space="preserve">нормальное поведение. Потом не ломайте </w:t>
      </w:r>
      <w:proofErr w:type="gramStart"/>
      <w:r w:rsidRPr="00F877B6">
        <w:rPr>
          <w:sz w:val="30"/>
          <w:szCs w:val="30"/>
        </w:rPr>
        <w:t>голову</w:t>
      </w:r>
      <w:proofErr w:type="gramEnd"/>
      <w:r w:rsidRPr="00F877B6">
        <w:rPr>
          <w:sz w:val="30"/>
          <w:szCs w:val="30"/>
        </w:rPr>
        <w:t xml:space="preserve"> почему ваш ребенок врет, обманывает или еще чего хуже. Если вам можно так относиться к своим родителям, то и вашим детям тоже можно!</w:t>
      </w:r>
    </w:p>
    <w:p w:rsidR="00F877B6" w:rsidRPr="00F877B6" w:rsidRDefault="00645B0A" w:rsidP="00F877B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Всё по-честному. Вот и </w:t>
      </w:r>
      <w:r w:rsidR="00311879" w:rsidRPr="00F877B6">
        <w:rPr>
          <w:sz w:val="30"/>
          <w:szCs w:val="30"/>
        </w:rPr>
        <w:t>ждите копий вашего отношения к старшим.</w:t>
      </w:r>
      <w:r w:rsidR="00F877B6" w:rsidRPr="00F877B6">
        <w:rPr>
          <w:sz w:val="30"/>
          <w:szCs w:val="30"/>
        </w:rPr>
        <w:t xml:space="preserve"> </w:t>
      </w:r>
    </w:p>
    <w:p w:rsidR="00311879" w:rsidRPr="00F877B6" w:rsidRDefault="00F877B6" w:rsidP="00F877B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F877B6">
        <w:rPr>
          <w:b/>
          <w:sz w:val="30"/>
          <w:szCs w:val="30"/>
        </w:rPr>
        <w:t>Правило 4.</w:t>
      </w:r>
      <w:r w:rsidRPr="00F877B6">
        <w:rPr>
          <w:sz w:val="30"/>
          <w:szCs w:val="30"/>
        </w:rPr>
        <w:t xml:space="preserve"> Как</w:t>
      </w:r>
      <w:r w:rsidR="00311879" w:rsidRPr="00F877B6">
        <w:rPr>
          <w:sz w:val="30"/>
          <w:szCs w:val="30"/>
        </w:rPr>
        <w:t xml:space="preserve"> вы относитесь к с</w:t>
      </w:r>
      <w:r w:rsidRPr="00F877B6">
        <w:rPr>
          <w:sz w:val="30"/>
          <w:szCs w:val="30"/>
        </w:rPr>
        <w:t xml:space="preserve">воим детям, аналогичным образом </w:t>
      </w:r>
      <w:r w:rsidR="00311879" w:rsidRPr="00F877B6">
        <w:rPr>
          <w:sz w:val="30"/>
          <w:szCs w:val="30"/>
        </w:rPr>
        <w:t>ваши дети будут относиться к вам.</w:t>
      </w:r>
      <w:r w:rsidRPr="00F877B6">
        <w:rPr>
          <w:sz w:val="30"/>
          <w:szCs w:val="30"/>
        </w:rPr>
        <w:t xml:space="preserve"> </w:t>
      </w:r>
      <w:r w:rsidR="00311879" w:rsidRPr="00F877B6">
        <w:rPr>
          <w:sz w:val="30"/>
          <w:szCs w:val="30"/>
        </w:rPr>
        <w:t xml:space="preserve">То, что вы будете позволять себе в отношении к своим детям, непременно получите в ответ от них. Если несправедливо наказывали пока они маленькие (обычно так делают слабые люди — их слабые физические возможности все </w:t>
      </w:r>
      <w:proofErr w:type="gramStart"/>
      <w:r w:rsidR="00311879" w:rsidRPr="00F877B6">
        <w:rPr>
          <w:sz w:val="30"/>
          <w:szCs w:val="30"/>
        </w:rPr>
        <w:t>равно сильнее</w:t>
      </w:r>
      <w:proofErr w:type="gramEnd"/>
      <w:r w:rsidR="00311879" w:rsidRPr="00F877B6">
        <w:rPr>
          <w:sz w:val="30"/>
          <w:szCs w:val="30"/>
        </w:rPr>
        <w:t>, чем возможности ребенка) вам обязательно это вернется бумерангом, когда дети вырастут и окрепнут физически. У детей обостренное чувство справедливости. «Это не честно», — звучит как крик о помощи к старшим, которым стоит не отмахнуться, а отложить свои «дела» и основательно разобраться в ситуации.</w:t>
      </w:r>
    </w:p>
    <w:p w:rsidR="00F877B6" w:rsidRPr="00F877B6" w:rsidRDefault="00F877B6" w:rsidP="00311879">
      <w:pPr>
        <w:pStyle w:val="a3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</w:p>
    <w:p w:rsidR="00311879" w:rsidRDefault="00311879" w:rsidP="00F877B6">
      <w:pPr>
        <w:pStyle w:val="a3"/>
        <w:shd w:val="clear" w:color="auto" w:fill="DEEAF6" w:themeFill="accent1" w:themeFillTint="33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F877B6">
        <w:rPr>
          <w:sz w:val="30"/>
          <w:szCs w:val="30"/>
        </w:rPr>
        <w:t xml:space="preserve">Эти четыре правила описывают отношения поколений. Если вы </w:t>
      </w:r>
      <w:proofErr w:type="gramStart"/>
      <w:r w:rsidRPr="00F877B6">
        <w:rPr>
          <w:sz w:val="30"/>
          <w:szCs w:val="30"/>
        </w:rPr>
        <w:t>знаете</w:t>
      </w:r>
      <w:proofErr w:type="gramEnd"/>
      <w:r w:rsidRPr="00F877B6">
        <w:rPr>
          <w:sz w:val="30"/>
          <w:szCs w:val="30"/>
        </w:rPr>
        <w:t xml:space="preserve"> как они работают, то вам не составит большого труда наладить атмосферу в своей семье. Понятно, что бывает масса нюансов и исключений, но и они могут быть легко разобраны и выход будет найден.</w:t>
      </w:r>
      <w:r w:rsidR="00F877B6">
        <w:rPr>
          <w:sz w:val="30"/>
          <w:szCs w:val="30"/>
        </w:rPr>
        <w:t xml:space="preserve"> </w:t>
      </w:r>
      <w:r w:rsidRPr="00F877B6">
        <w:rPr>
          <w:sz w:val="30"/>
          <w:szCs w:val="30"/>
        </w:rPr>
        <w:t>Было бы желание…</w:t>
      </w:r>
    </w:p>
    <w:p w:rsidR="00354C79" w:rsidRPr="00F877B6" w:rsidRDefault="00354C79" w:rsidP="00F877B6">
      <w:pPr>
        <w:pStyle w:val="a3"/>
        <w:shd w:val="clear" w:color="auto" w:fill="DEEAF6" w:themeFill="accent1" w:themeFillTint="33"/>
        <w:spacing w:before="0" w:beforeAutospacing="0" w:after="0" w:afterAutospacing="0"/>
        <w:ind w:firstLine="708"/>
        <w:jc w:val="both"/>
        <w:rPr>
          <w:sz w:val="30"/>
          <w:szCs w:val="30"/>
        </w:rPr>
      </w:pPr>
    </w:p>
    <w:p w:rsidR="00215043" w:rsidRDefault="00215043" w:rsidP="00586AE2">
      <w:pPr>
        <w:pStyle w:val="a3"/>
        <w:shd w:val="clear" w:color="auto" w:fill="FFFFFF"/>
        <w:spacing w:before="0" w:beforeAutospacing="0" w:after="0" w:afterAutospacing="0"/>
        <w:rPr>
          <w:b/>
          <w:sz w:val="30"/>
          <w:szCs w:val="30"/>
        </w:rPr>
      </w:pPr>
    </w:p>
    <w:p w:rsidR="00215043" w:rsidRPr="00586AE2" w:rsidRDefault="00174DBB" w:rsidP="00586AE2">
      <w:pPr>
        <w:pStyle w:val="a3"/>
        <w:shd w:val="clear" w:color="auto" w:fill="FFFFFF"/>
        <w:spacing w:before="0" w:beforeAutospacing="0" w:after="0" w:afterAutospacing="0"/>
        <w:rPr>
          <w:b/>
          <w:color w:val="222222"/>
          <w:sz w:val="30"/>
          <w:szCs w:val="30"/>
        </w:rPr>
      </w:pPr>
      <w:r w:rsidRPr="00586AE2">
        <w:rPr>
          <w:b/>
          <w:noProof/>
          <w:color w:val="222222"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481D7651" wp14:editId="2D50DC17">
            <wp:simplePos x="0" y="0"/>
            <wp:positionH relativeFrom="column">
              <wp:posOffset>-1270</wp:posOffset>
            </wp:positionH>
            <wp:positionV relativeFrom="paragraph">
              <wp:posOffset>215265</wp:posOffset>
            </wp:positionV>
            <wp:extent cx="2651760" cy="297434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97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4DBB" w:rsidRPr="00586AE2" w:rsidRDefault="00215043" w:rsidP="00586AE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gramStart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Доктор</w:t>
      </w:r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Жильбер</w:t>
      </w:r>
      <w:proofErr w:type="spellEnd"/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Рено</w:t>
      </w:r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о</w:t>
      </w:r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дин</w:t>
      </w:r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из</w:t>
      </w:r>
      <w:r w:rsidR="00A071A8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лидеров</w:t>
      </w:r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разработчиков</w:t>
      </w:r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нового</w:t>
      </w:r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направления</w:t>
      </w:r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системной</w:t>
      </w:r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психосоматической</w:t>
      </w:r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тер</w:t>
      </w:r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апии</w:t>
      </w:r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«</w:t>
      </w:r>
      <w:proofErr w:type="spellStart"/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Recall</w:t>
      </w:r>
      <w:proofErr w:type="spellEnd"/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Heal</w:t>
      </w:r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ing</w:t>
      </w:r>
      <w:proofErr w:type="spellEnd"/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»</w:t>
      </w:r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(Исцеление</w:t>
      </w:r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воспоминанием),</w:t>
      </w:r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которая</w:t>
      </w:r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является</w:t>
      </w:r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развитием</w:t>
      </w:r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«</w:t>
      </w:r>
      <w:proofErr w:type="spellStart"/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Новойнемецкой</w:t>
      </w:r>
      <w:proofErr w:type="spellEnd"/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медицины»</w:t>
      </w:r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доктора</w:t>
      </w:r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Дирка</w:t>
      </w:r>
      <w:proofErr w:type="spellEnd"/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Хамер</w:t>
      </w:r>
      <w:proofErr w:type="spellEnd"/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</w:t>
      </w:r>
      <w:proofErr w:type="spellStart"/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Dr</w:t>
      </w:r>
      <w:proofErr w:type="spellEnd"/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proofErr w:type="gramEnd"/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proofErr w:type="gramStart"/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Dirk</w:t>
      </w:r>
      <w:proofErr w:type="spellEnd"/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Hamer</w:t>
      </w:r>
      <w:proofErr w:type="spellEnd"/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A071A8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«тотально</w:t>
      </w:r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биологии».</w:t>
      </w:r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gramEnd"/>
    </w:p>
    <w:p w:rsidR="00174DBB" w:rsidRPr="00586AE2" w:rsidRDefault="00174DBB" w:rsidP="00586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В </w:t>
      </w:r>
      <w:proofErr w:type="spellStart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Рикол</w:t>
      </w:r>
      <w:proofErr w:type="spellEnd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Х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илинг</w:t>
      </w:r>
      <w:proofErr w:type="spellEnd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выделяют 8 триад. </w:t>
      </w:r>
      <w:r w:rsidR="004673F0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Принадлежность к той или иной триаде в большей степени определяет некоторое наше поведение и</w:t>
      </w:r>
      <w:r w:rsidR="00E15417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="004673F0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склонность к определенным заболеваниям.</w:t>
      </w:r>
    </w:p>
    <w:p w:rsidR="000A4F2B" w:rsidRPr="00586AE2" w:rsidRDefault="004673F0" w:rsidP="00586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То, </w:t>
      </w:r>
      <w:proofErr w:type="gramStart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на сколько</w:t>
      </w:r>
      <w:proofErr w:type="gramEnd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хорошее наше общение с матерью и отцом, или с</w:t>
      </w:r>
      <w:r w:rsidR="00E15417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обоими родителями и то, есть ли хорошая ли ком</w:t>
      </w:r>
      <w:r w:rsidR="00174DB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м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уникация и</w:t>
      </w:r>
      <w:r w:rsidR="00E15417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понимание между Матерью и Отцом, могут в большой степени повлиять на нашу дальнейшую жизнь, на выбор, который мы делаем в</w:t>
      </w:r>
      <w:r w:rsidR="00E15417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плане наших партнеров и друзей.</w:t>
      </w:r>
      <w:r w:rsidR="000A4F2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0A4F2B" w:rsidRPr="00586AE2" w:rsidRDefault="000A4F2B" w:rsidP="00586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Б</w:t>
      </w:r>
      <w:r w:rsidR="004673F0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ольшинство наших поведений, стратегий и склонностей формируются в раннем детстве. В тот же период записываются также и</w:t>
      </w:r>
      <w:r w:rsidR="00E15417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="004673F0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определенные склонности к болезням.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4673F0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зависимости от того, какого мы пола, у нас появляются разные склонности. </w:t>
      </w:r>
    </w:p>
    <w:p w:rsidR="00CE4A53" w:rsidRPr="00586AE2" w:rsidRDefault="004673F0" w:rsidP="00586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Будет очень хорошо, если Вы откроете к какой триаде </w:t>
      </w:r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принадлежите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, для</w:t>
      </w:r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того чтобы перенаправить в ваше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сознание то, что до</w:t>
      </w:r>
      <w:r w:rsidR="00E15417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сих пор находилось в бе</w:t>
      </w:r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ссознательном состоянии и мешало </w:t>
      </w:r>
      <w:r w:rsidR="00E15417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вос</w:t>
      </w:r>
      <w:r w:rsidR="00E15417">
        <w:rPr>
          <w:rFonts w:ascii="Times New Roman" w:eastAsia="Times New Roman" w:hAnsi="Times New Roman" w:cs="Times New Roman"/>
          <w:sz w:val="30"/>
          <w:szCs w:val="30"/>
          <w:lang w:eastAsia="ru-RU"/>
        </w:rPr>
        <w:t>ста</w:t>
      </w:r>
      <w:r w:rsidR="00E15417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новлению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0A4F2B" w:rsidRPr="00586AE2" w:rsidRDefault="000A4F2B" w:rsidP="00586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CE4A53" w:rsidRPr="00586AE2" w:rsidRDefault="004673F0" w:rsidP="00586AE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30"/>
          <w:szCs w:val="30"/>
          <w:lang w:eastAsia="ru-RU"/>
        </w:rPr>
        <w:t>Триада № 1</w:t>
      </w:r>
      <w:r w:rsidRPr="00586AE2">
        <w:rPr>
          <w:rFonts w:ascii="Times New Roman" w:eastAsia="Times New Roman" w:hAnsi="Times New Roman" w:cs="Times New Roman"/>
          <w:color w:val="2E74B5" w:themeColor="accent1" w:themeShade="BF"/>
          <w:sz w:val="30"/>
          <w:szCs w:val="30"/>
          <w:lang w:eastAsia="ru-RU"/>
        </w:rPr>
        <w:t> </w:t>
      </w:r>
      <w:r w:rsidR="000A4F2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</w:t>
      </w:r>
      <w:r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 xml:space="preserve">Отец не контактирует, Мать не контактирует, </w:t>
      </w:r>
      <w:r w:rsidR="00CE4A53"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>Р</w:t>
      </w:r>
      <w:r w:rsidR="000A4F2B"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>ебенок чувствует себя одиноким.</w:t>
      </w:r>
      <w:r w:rsidR="0063037B"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 xml:space="preserve"> </w:t>
      </w:r>
      <w:r w:rsidR="00CE4A53"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>Каждый из троих смотрит в другом направлении…</w:t>
      </w:r>
    </w:p>
    <w:p w:rsidR="000A4F2B" w:rsidRPr="00586AE2" w:rsidRDefault="00CE4A53" w:rsidP="00586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В результате воспитания в такой триад</w:t>
      </w:r>
      <w:r w:rsidR="00DE5A55">
        <w:rPr>
          <w:rFonts w:ascii="Times New Roman" w:eastAsia="Times New Roman" w:hAnsi="Times New Roman" w:cs="Times New Roman"/>
          <w:sz w:val="30"/>
          <w:szCs w:val="30"/>
          <w:lang w:eastAsia="ru-RU"/>
        </w:rPr>
        <w:t>е будет человек, который не</w:t>
      </w:r>
      <w:r w:rsidR="00A1118F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proofErr w:type="spellStart"/>
      <w:r w:rsidR="00DE5A55">
        <w:rPr>
          <w:rFonts w:ascii="Times New Roman" w:eastAsia="Times New Roman" w:hAnsi="Times New Roman" w:cs="Times New Roman"/>
          <w:sz w:val="30"/>
          <w:szCs w:val="30"/>
          <w:lang w:eastAsia="ru-RU"/>
        </w:rPr>
        <w:t>комм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уницирует</w:t>
      </w:r>
      <w:proofErr w:type="spellEnd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, он не может сказать «нет», не в состоянии защищать свои ценности, всегда хочет угодить всем.</w:t>
      </w:r>
      <w:r w:rsidR="000A4F2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gramStart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Триада 1 может означать «Невозможность создания семейного гнездышка», можно запрограммировать рак молочной железы, </w:t>
      </w:r>
      <w:proofErr w:type="spellStart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эндометриоз</w:t>
      </w:r>
      <w:proofErr w:type="spellEnd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(конфликт:</w:t>
      </w:r>
      <w:proofErr w:type="gramEnd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«Мой дом находится в другом месте»), проблемы с созданием домашнего очага, чувство </w:t>
      </w:r>
      <w:proofErr w:type="gramStart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одиночества</w:t>
      </w:r>
      <w:proofErr w:type="gramEnd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будучи в паре, неспособность эмоциональной увлеченности, мононуклеоз (конфликт «Я чувствую себя одиноким в своей семье»), проблемы, связанные с тромбоцитами.</w:t>
      </w:r>
    </w:p>
    <w:p w:rsidR="000A4F2B" w:rsidRPr="00586AE2" w:rsidRDefault="000A4F2B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</w:pPr>
    </w:p>
    <w:p w:rsidR="000A4F2B" w:rsidRPr="00586AE2" w:rsidRDefault="00CE4A53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>Другие симптомы, которые могут быть (но не обязательно!) в</w:t>
      </w:r>
      <w:r w:rsidR="00A1118F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>предшествии воспоминания жизни из детства Триады № 1, являются:</w:t>
      </w:r>
    </w:p>
    <w:p w:rsidR="00CE4A53" w:rsidRPr="00586AE2" w:rsidRDefault="000A4F2B" w:rsidP="00586AE2">
      <w:pPr>
        <w:shd w:val="clear" w:color="auto" w:fill="DEEAF6" w:themeFill="accent1" w:themeFillTint="33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gramStart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</w:t>
      </w:r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заболевания надпочечников (конфликт:</w:t>
      </w:r>
      <w:proofErr w:type="gramEnd"/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gramStart"/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«Я изолированных от</w:t>
      </w:r>
      <w:r w:rsidR="00A1118F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своего стада»)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  <w:proofErr w:type="gramEnd"/>
    </w:p>
    <w:p w:rsidR="00CE4A53" w:rsidRPr="00586AE2" w:rsidRDefault="000A4F2B" w:rsidP="00586AE2">
      <w:pPr>
        <w:shd w:val="clear" w:color="auto" w:fill="DEEAF6" w:themeFill="accent1" w:themeFillTint="33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gramStart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</w:t>
      </w:r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высокий уровень холестерина (конфликт:</w:t>
      </w:r>
      <w:proofErr w:type="gramEnd"/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gramStart"/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«Я могу рассчитывать только на себя»)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  <w:proofErr w:type="gramEnd"/>
    </w:p>
    <w:p w:rsidR="00CE4A53" w:rsidRPr="00586AE2" w:rsidRDefault="000A4F2B" w:rsidP="00586AE2">
      <w:pPr>
        <w:shd w:val="clear" w:color="auto" w:fill="DEEAF6" w:themeFill="accent1" w:themeFillTint="33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</w:t>
      </w:r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герпес </w:t>
      </w:r>
      <w:proofErr w:type="gramStart"/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губах</w:t>
      </w:r>
      <w:proofErr w:type="gramEnd"/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(конфликт нехватки целования)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:rsidR="00CE4A53" w:rsidRPr="00586AE2" w:rsidRDefault="000A4F2B" w:rsidP="00586AE2">
      <w:pPr>
        <w:shd w:val="clear" w:color="auto" w:fill="DEEAF6" w:themeFill="accent1" w:themeFillTint="33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</w:t>
      </w:r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пародонтит (конфликт «Независимо от того, что я говорю, я</w:t>
      </w:r>
      <w:r w:rsidR="00A1118F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не</w:t>
      </w:r>
      <w:r w:rsidR="00A1118F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чувствую себя услышанным»)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:rsidR="00CE4A53" w:rsidRPr="00586AE2" w:rsidRDefault="000A4F2B" w:rsidP="00586AE2">
      <w:pPr>
        <w:shd w:val="clear" w:color="auto" w:fill="DEEAF6" w:themeFill="accent1" w:themeFillTint="33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- </w:t>
      </w:r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проблемы с височно-нижнечелюстного сустава нижней челюсти (конфликт, связан с невозможностью </w:t>
      </w:r>
      <w:proofErr w:type="gramStart"/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отрицать</w:t>
      </w:r>
      <w:proofErr w:type="gramEnd"/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слова другого человека).</w:t>
      </w:r>
    </w:p>
    <w:p w:rsidR="000A4F2B" w:rsidRPr="00586AE2" w:rsidRDefault="000A4F2B" w:rsidP="00586AE2">
      <w:pPr>
        <w:shd w:val="clear" w:color="auto" w:fill="DEEAF6" w:themeFill="accent1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354C79" w:rsidRDefault="00354C79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</w:pPr>
    </w:p>
    <w:p w:rsidR="000A4F2B" w:rsidRPr="00586AE2" w:rsidRDefault="00CE4A53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 xml:space="preserve">Отсутствие контакта может </w:t>
      </w:r>
      <w:proofErr w:type="gramStart"/>
      <w:r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>выразится</w:t>
      </w:r>
      <w:proofErr w:type="gramEnd"/>
      <w:r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 xml:space="preserve"> также и через кожные заболевания:</w:t>
      </w:r>
    </w:p>
    <w:p w:rsidR="00CE4A53" w:rsidRPr="00586AE2" w:rsidRDefault="000A4F2B" w:rsidP="00586AE2">
      <w:pPr>
        <w:shd w:val="clear" w:color="auto" w:fill="BDD6EE" w:themeFill="accent1" w:themeFillTint="66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</w:t>
      </w:r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экзема (конфликт разделения)</w:t>
      </w:r>
    </w:p>
    <w:p w:rsidR="00CE4A53" w:rsidRPr="00586AE2" w:rsidRDefault="000A4F2B" w:rsidP="00586AE2">
      <w:pPr>
        <w:shd w:val="clear" w:color="auto" w:fill="BDD6EE" w:themeFill="accent1" w:themeFillTint="66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</w:t>
      </w:r>
      <w:r w:rsidR="00CE4A53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псориаз (конфликт двойного разделения).</w:t>
      </w:r>
    </w:p>
    <w:p w:rsidR="000A4F2B" w:rsidRPr="00586AE2" w:rsidRDefault="000A4F2B" w:rsidP="00586AE2">
      <w:pPr>
        <w:shd w:val="clear" w:color="auto" w:fill="BDD6EE" w:themeFill="accent1" w:themeFillTint="66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CE4A53" w:rsidRDefault="00CE4A53" w:rsidP="00586AE2">
      <w:pPr>
        <w:shd w:val="clear" w:color="auto" w:fill="BDD6EE" w:themeFill="accent1" w:themeFillTint="66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Если этот треугольник повторится на протяжении четырех поколений, то в последующих поколениях может привести к аутизму.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Из-за стресса, вызванного желанием общаться со всеми за любую цену и неисполнение этого желания, у ребенка могут развиться различные уровни экстрасенсорного общения и особенной чувствительности.</w:t>
      </w:r>
    </w:p>
    <w:p w:rsidR="00354C79" w:rsidRPr="00586AE2" w:rsidRDefault="00354C79" w:rsidP="00586AE2">
      <w:pPr>
        <w:shd w:val="clear" w:color="auto" w:fill="BDD6EE" w:themeFill="accent1" w:themeFillTint="66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C0058B" w:rsidRPr="00586AE2" w:rsidRDefault="00C0058B" w:rsidP="00DE5A5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30"/>
          <w:szCs w:val="30"/>
          <w:lang w:eastAsia="ru-RU"/>
        </w:rPr>
      </w:pPr>
    </w:p>
    <w:p w:rsidR="004673F0" w:rsidRPr="00586AE2" w:rsidRDefault="004673F0" w:rsidP="00586AE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/>
          <w:bCs/>
          <w:i/>
          <w:color w:val="2E74B5" w:themeColor="accent1" w:themeShade="BF"/>
          <w:sz w:val="30"/>
          <w:szCs w:val="30"/>
          <w:lang w:eastAsia="ru-RU"/>
        </w:rPr>
        <w:t>Триада № 2</w:t>
      </w:r>
      <w:r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> </w:t>
      </w:r>
      <w:r w:rsidR="000A4F2B"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>-</w:t>
      </w:r>
      <w:r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 xml:space="preserve"> Все очень тесно связаны друг с другом.</w:t>
      </w:r>
    </w:p>
    <w:p w:rsidR="008D077C" w:rsidRPr="00586AE2" w:rsidRDefault="008D077C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223B8" w:rsidRPr="00586AE2" w:rsidRDefault="000A4F2B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Эта триада есть противоположностью триады </w:t>
      </w:r>
      <w:r w:rsidR="0063037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 xml:space="preserve">№ 1. 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Ребенок сильно связан с матерью и отцом</w:t>
      </w:r>
      <w:r w:rsidR="000223B8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63037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Мать тесно связана с отцом</w:t>
      </w:r>
      <w:r w:rsidR="000223B8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63037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Связи между ка</w:t>
      </w:r>
      <w:r w:rsidR="0063037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ждым членом семьи очень сильны.</w:t>
      </w:r>
    </w:p>
    <w:p w:rsidR="000223B8" w:rsidRPr="00586AE2" w:rsidRDefault="00354C79" w:rsidP="00586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/>
          <w:bCs/>
          <w:noProof/>
          <w:color w:val="2E74B5" w:themeColor="accent1" w:themeShade="BF"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 wp14:anchorId="309EDABB" wp14:editId="5939FBAB">
            <wp:simplePos x="0" y="0"/>
            <wp:positionH relativeFrom="column">
              <wp:posOffset>3418205</wp:posOffset>
            </wp:positionH>
            <wp:positionV relativeFrom="paragraph">
              <wp:posOffset>480695</wp:posOffset>
            </wp:positionV>
            <wp:extent cx="2513965" cy="2054225"/>
            <wp:effectExtent l="0" t="0" r="635" b="3175"/>
            <wp:wrapSquare wrapText="bothSides"/>
            <wp:docPr id="15" name="Рисунок 15" descr="C:\Users\USER\Desktop\ГЕНЕЛЕВА Н.М. 2021\ВАЖНОЕ 2023\МЕТОД РАССЫЛКА 11.2023\бу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ЕНЕЛЕВА Н.М. 2021\ВАЖНОЕ 2023\МЕТОД РАССЫЛКА 11.2023\бутер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F2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Такая триада может функционировать сама для себя. Иногда даже кажется, что ей членам больше никто и ничто не нужно из внешнего мира. Например, у них свои животные, сад, нет необходимости в даче, но это вызывает целый ряд проблем.</w:t>
      </w:r>
    </w:p>
    <w:p w:rsidR="000A4F2B" w:rsidRPr="00586AE2" w:rsidRDefault="000A4F2B" w:rsidP="00586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hyperlink r:id="rId20" w:history="1">
        <w:r w:rsidRPr="00586AE2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Семья</w:t>
        </w:r>
      </w:hyperlink>
      <w:r w:rsidR="000223B8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 - 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объединенная крепость, которая сражается против остального мира:</w:t>
      </w:r>
    </w:p>
    <w:p w:rsidR="000A4F2B" w:rsidRPr="00586AE2" w:rsidRDefault="000A4F2B" w:rsidP="00586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Это приводит к отсутствию довер</w:t>
      </w:r>
      <w:r w:rsidR="000223B8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ия, подозрениям. Как результат -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паранойя.</w:t>
      </w:r>
    </w:p>
    <w:p w:rsidR="000223B8" w:rsidRPr="00586AE2" w:rsidRDefault="000223B8" w:rsidP="00586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A4F2B" w:rsidRPr="00586AE2" w:rsidRDefault="000A4F2B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>Такая Триада может иметь следующие биологические отражения:</w:t>
      </w:r>
    </w:p>
    <w:p w:rsidR="000A4F2B" w:rsidRPr="00586AE2" w:rsidRDefault="000223B8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- с</w:t>
      </w:r>
      <w:r w:rsidR="000A4F2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ахарный диабет, в случае если предшествием ему являются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параноидальные</w:t>
      </w:r>
      <w:proofErr w:type="spellEnd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состояния;</w:t>
      </w:r>
    </w:p>
    <w:p w:rsidR="000A4F2B" w:rsidRPr="00586AE2" w:rsidRDefault="000223B8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- в</w:t>
      </w:r>
      <w:r w:rsidR="000A4F2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ысокий уровень холестерина: «Я долж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ен рассчитывать только на себя»;</w:t>
      </w:r>
    </w:p>
    <w:p w:rsidR="000A4F2B" w:rsidRPr="00586AE2" w:rsidRDefault="000223B8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- в</w:t>
      </w:r>
      <w:r w:rsidR="000A4F2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ысокий уровень триглицеридов: «Я постоянно нуждаюсь в помощи членов семьи, чтобы выжить» =&gt; «Я не могу быть независимым» (довольно часты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й конфликт у Свидетелей Иеговы);</w:t>
      </w:r>
    </w:p>
    <w:p w:rsidR="000A4F2B" w:rsidRDefault="000223B8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</w:t>
      </w:r>
      <w:r w:rsidR="000A4F2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появление дополнительной хромосомы 21, что приводит к болезни Дауна, потому что атмосфера, которая царит внутри такой Триады не оставляет места для внешнего мира (не позволяет миру влиять на семью). Ведь ребенку, чтобы полноценно развиваться, необходимо взаимодействовать с миром также и за пределами семьи. Решение? – Синдром Дауна.</w:t>
      </w:r>
    </w:p>
    <w:p w:rsidR="00DE5A55" w:rsidRPr="00586AE2" w:rsidRDefault="00DE5A55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673F0" w:rsidRPr="00586AE2" w:rsidRDefault="004673F0" w:rsidP="00586AE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/>
          <w:bCs/>
          <w:i/>
          <w:color w:val="2E74B5" w:themeColor="accent1" w:themeShade="BF"/>
          <w:sz w:val="30"/>
          <w:szCs w:val="30"/>
          <w:lang w:eastAsia="ru-RU"/>
        </w:rPr>
        <w:t>Триада № 3</w:t>
      </w:r>
      <w:r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> </w:t>
      </w:r>
      <w:r w:rsidR="000223B8"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 xml:space="preserve">- </w:t>
      </w:r>
      <w:r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>Мать изолирована, Отец сильно связан с Ребенком.</w:t>
      </w:r>
    </w:p>
    <w:p w:rsidR="000223B8" w:rsidRPr="00586AE2" w:rsidRDefault="000223B8" w:rsidP="00586AE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</w:pPr>
    </w:p>
    <w:p w:rsidR="000223B8" w:rsidRPr="00586AE2" w:rsidRDefault="000223B8" w:rsidP="00586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Это довольно частая ситуация, когда после развода ребенок остается с отцом и контакт с матерью разорван. Мать становится сознательно или подсознательно унижена, очерненная, не будет приниматься во внимание.</w:t>
      </w:r>
    </w:p>
    <w:p w:rsidR="000223B8" w:rsidRPr="00586AE2" w:rsidRDefault="000223B8" w:rsidP="00586AE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223B8" w:rsidRPr="00586AE2" w:rsidRDefault="000223B8" w:rsidP="00586A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/>
          <w:color w:val="2E74B5" w:themeColor="accent1" w:themeShade="BF"/>
          <w:sz w:val="30"/>
          <w:szCs w:val="30"/>
          <w:lang w:eastAsia="ru-RU"/>
        </w:rPr>
        <w:t>Е</w:t>
      </w:r>
      <w:r w:rsidR="00C0058B" w:rsidRPr="00586AE2">
        <w:rPr>
          <w:rFonts w:ascii="Times New Roman" w:eastAsia="Times New Roman" w:hAnsi="Times New Roman" w:cs="Times New Roman"/>
          <w:b/>
          <w:color w:val="2E74B5" w:themeColor="accent1" w:themeShade="BF"/>
          <w:sz w:val="30"/>
          <w:szCs w:val="30"/>
          <w:lang w:eastAsia="ru-RU"/>
        </w:rPr>
        <w:t xml:space="preserve">сли ребенок женского пола </w:t>
      </w:r>
    </w:p>
    <w:p w:rsidR="000223B8" w:rsidRPr="00586AE2" w:rsidRDefault="000223B8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Ребенок переключается в «сорванца» для того, чтобы не быть запятнанной в глазах отца и стать для него партнером. Все аспекты женственности находятся в конфликте на биологическом уровне. </w:t>
      </w:r>
    </w:p>
    <w:p w:rsidR="000223B8" w:rsidRPr="00586AE2" w:rsidRDefault="000223B8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 xml:space="preserve">Могут </w:t>
      </w:r>
      <w:proofErr w:type="gramStart"/>
      <w:r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>проявится</w:t>
      </w:r>
      <w:proofErr w:type="gramEnd"/>
      <w:r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 xml:space="preserve">: </w:t>
      </w:r>
    </w:p>
    <w:p w:rsidR="000223B8" w:rsidRPr="00586AE2" w:rsidRDefault="000223B8" w:rsidP="00586AE2">
      <w:pPr>
        <w:shd w:val="clear" w:color="auto" w:fill="DEEAF6" w:themeFill="accent1" w:themeFillTint="33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- болезненные менструации;</w:t>
      </w:r>
    </w:p>
    <w:p w:rsidR="000223B8" w:rsidRPr="00586AE2" w:rsidRDefault="000223B8" w:rsidP="00586AE2">
      <w:pPr>
        <w:shd w:val="clear" w:color="auto" w:fill="DEEAF6" w:themeFill="accent1" w:themeFillTint="33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- нарушение цикла;</w:t>
      </w:r>
    </w:p>
    <w:p w:rsidR="000223B8" w:rsidRPr="00586AE2" w:rsidRDefault="000223B8" w:rsidP="00586AE2">
      <w:pPr>
        <w:shd w:val="clear" w:color="auto" w:fill="DEEAF6" w:themeFill="accent1" w:themeFillTint="33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- ПМС;</w:t>
      </w:r>
    </w:p>
    <w:p w:rsidR="00C0058B" w:rsidRPr="00586AE2" w:rsidRDefault="000223B8" w:rsidP="00586AE2">
      <w:pPr>
        <w:shd w:val="clear" w:color="auto" w:fill="DEEAF6" w:themeFill="accent1" w:themeFillTint="33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- отсутствие менструации или совсем небольшие выделение.</w:t>
      </w:r>
    </w:p>
    <w:p w:rsidR="00C0058B" w:rsidRPr="00586AE2" w:rsidRDefault="00C0058B" w:rsidP="00586AE2">
      <w:pPr>
        <w:shd w:val="clear" w:color="auto" w:fill="DEEAF6" w:themeFill="accent1" w:themeFillTint="33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223B8" w:rsidRPr="00586AE2" w:rsidRDefault="000223B8" w:rsidP="00586AE2">
      <w:pPr>
        <w:shd w:val="clear" w:color="auto" w:fill="BDD6EE" w:themeFill="accent1" w:themeFillTint="66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Кажется, что каждое проявление женственности является угрозой, потому дочь на биологическом уровне подавляет эти качества. </w:t>
      </w:r>
    </w:p>
    <w:p w:rsidR="000223B8" w:rsidRPr="00DE5A55" w:rsidRDefault="000223B8" w:rsidP="00DE5A55">
      <w:pPr>
        <w:shd w:val="clear" w:color="auto" w:fill="BDD6EE" w:themeFill="accent1" w:themeFillTint="66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Негативный образ матери, представительности женского пола, может сделать так, что дочь будет чувствовать нехватку уверенности в себе по</w:t>
      </w:r>
      <w:r w:rsidR="00A1118F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отношению к своему телу, конфликт эстетики. А отсутствие общения матери с ребенком может стать причиной развития анорексии, проблемой с определением собственной женственностью, геморроем (невозможность определить собственную идентичность).</w:t>
      </w:r>
    </w:p>
    <w:p w:rsidR="00C0058B" w:rsidRPr="00586AE2" w:rsidRDefault="00C0058B" w:rsidP="00586AE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</w:p>
    <w:p w:rsidR="00C0058B" w:rsidRPr="00586AE2" w:rsidRDefault="00C0058B" w:rsidP="00586A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/>
          <w:color w:val="2E74B5" w:themeColor="accent1" w:themeShade="BF"/>
          <w:sz w:val="30"/>
          <w:szCs w:val="30"/>
          <w:lang w:eastAsia="ru-RU"/>
        </w:rPr>
        <w:t xml:space="preserve">Если ребенок мужского пола </w:t>
      </w:r>
    </w:p>
    <w:p w:rsidR="000223B8" w:rsidRPr="00586AE2" w:rsidRDefault="000223B8" w:rsidP="00586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Он будет отвергать </w:t>
      </w:r>
      <w:proofErr w:type="gramStart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женственность</w:t>
      </w:r>
      <w:proofErr w:type="gramEnd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как с внешней стороны, так и</w:t>
      </w:r>
      <w:r w:rsidR="00A1118F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проявление этого аспекта в себе. Сын будет унижать </w:t>
      </w:r>
      <w:proofErr w:type="gramStart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женщин</w:t>
      </w:r>
      <w:proofErr w:type="gramEnd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и</w:t>
      </w:r>
      <w:r w:rsidR="00A1118F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пренебрегать ими, относиться к женщине как к инструменту приумножения своих побед (завоеваний).</w:t>
      </w:r>
    </w:p>
    <w:p w:rsidR="000223B8" w:rsidRPr="00586AE2" w:rsidRDefault="000223B8" w:rsidP="00586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Эта триада программирует появление заболеваний, передающихся половым путем для того, чтобы выразить “грязь” женщин.  Сын с отцом подсознательно формируют пару гомосексуалистов. Сын является вторым самцом и не имеет права на оплодотворение, поэтому эта программа является также программой бесплодия и преждевременной эякуляции.</w:t>
      </w:r>
    </w:p>
    <w:p w:rsidR="00CE4A53" w:rsidRPr="00586AE2" w:rsidRDefault="00CE4A53" w:rsidP="00586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673F0" w:rsidRPr="00586AE2" w:rsidRDefault="004673F0" w:rsidP="00586AE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/>
          <w:bCs/>
          <w:i/>
          <w:color w:val="2E74B5" w:themeColor="accent1" w:themeShade="BF"/>
          <w:sz w:val="30"/>
          <w:szCs w:val="30"/>
          <w:lang w:eastAsia="ru-RU"/>
        </w:rPr>
        <w:t>Триада № 4</w:t>
      </w:r>
      <w:r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> </w:t>
      </w:r>
      <w:r w:rsidR="00F23030"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>-</w:t>
      </w:r>
      <w:r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 xml:space="preserve"> Ребенок общается с Матерью, Мать и Ребенок не</w:t>
      </w:r>
      <w:r w:rsidR="00A1118F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>общаются с Отцом.</w:t>
      </w:r>
    </w:p>
    <w:p w:rsidR="00C0058B" w:rsidRPr="00586AE2" w:rsidRDefault="00C0058B" w:rsidP="00586AE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23030" w:rsidRPr="00586AE2" w:rsidRDefault="00F23030" w:rsidP="00586A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/>
          <w:color w:val="2E74B5" w:themeColor="accent1" w:themeShade="BF"/>
          <w:sz w:val="30"/>
          <w:szCs w:val="30"/>
          <w:lang w:eastAsia="ru-RU"/>
        </w:rPr>
        <w:t xml:space="preserve">Если ребенок мужского пола: </w:t>
      </w:r>
    </w:p>
    <w:p w:rsidR="00C0058B" w:rsidRPr="00586AE2" w:rsidRDefault="00F23030" w:rsidP="00586AE2">
      <w:pPr>
        <w:shd w:val="clear" w:color="auto" w:fill="DEEAF6" w:themeFill="accent1" w:themeFillTint="33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- Отсутствие образа отца (</w:t>
      </w:r>
      <w:r w:rsidR="00C0058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отец отсутствует или он далеко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  <w:r w:rsidR="00C0058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. Мальчик будет одиноким, может испыт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ывать трудности в качестве отца;</w:t>
      </w:r>
    </w:p>
    <w:p w:rsidR="00C0058B" w:rsidRPr="00586AE2" w:rsidRDefault="00F23030" w:rsidP="00586AE2">
      <w:pPr>
        <w:shd w:val="clear" w:color="auto" w:fill="DEEAF6" w:themeFill="accent1" w:themeFillTint="33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- м</w:t>
      </w:r>
      <w:r w:rsidR="00C0058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аль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чик будет инфантильным;</w:t>
      </w:r>
    </w:p>
    <w:p w:rsidR="00F23030" w:rsidRPr="00586AE2" w:rsidRDefault="00F23030" w:rsidP="00586AE2">
      <w:pPr>
        <w:shd w:val="clear" w:color="auto" w:fill="DEEAF6" w:themeFill="accent1" w:themeFillTint="33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</w:t>
      </w:r>
      <w:r w:rsidR="00C0058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интеллектуально и материально его будут привлекать профессии, связанные с рисованием: чертежник, мультипликатор, архитектор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т.д.; </w:t>
      </w:r>
    </w:p>
    <w:p w:rsidR="00C0058B" w:rsidRPr="00586AE2" w:rsidRDefault="00F23030" w:rsidP="00586AE2">
      <w:pPr>
        <w:shd w:val="clear" w:color="auto" w:fill="DEEAF6" w:themeFill="accent1" w:themeFillTint="33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</w:t>
      </w:r>
      <w:r w:rsidR="00C0058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в сексуальном плане: ему будет трудно установить нормальные взаимоот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ношения, случается бесплодность;</w:t>
      </w:r>
    </w:p>
    <w:p w:rsidR="00C0058B" w:rsidRPr="00586AE2" w:rsidRDefault="00F23030" w:rsidP="00586AE2">
      <w:pPr>
        <w:shd w:val="clear" w:color="auto" w:fill="DEEAF6" w:themeFill="accent1" w:themeFillTint="33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- </w:t>
      </w:r>
      <w:r w:rsidR="00C0058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эмоционально он о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станется ребенком своей матери -</w:t>
      </w:r>
      <w:r w:rsidR="00C0058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подсознательная </w:t>
      </w:r>
      <w:proofErr w:type="spellStart"/>
      <w:r w:rsidR="00C0058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инцестуальная</w:t>
      </w:r>
      <w:proofErr w:type="spellEnd"/>
      <w:r w:rsidR="00C0058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связь с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матерью, которая давит на него;</w:t>
      </w:r>
    </w:p>
    <w:p w:rsidR="00C0058B" w:rsidRPr="00586AE2" w:rsidRDefault="00F23030" w:rsidP="00586AE2">
      <w:pPr>
        <w:shd w:val="clear" w:color="auto" w:fill="DEEAF6" w:themeFill="accent1" w:themeFillTint="33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</w:t>
      </w:r>
      <w:r w:rsidR="00C0058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если он женится, его мать будет врагом его жены, что может способствовать территориальному конфликту и заболеваниям легких. </w:t>
      </w:r>
    </w:p>
    <w:p w:rsidR="00C0058B" w:rsidRPr="00586AE2" w:rsidRDefault="00C0058B" w:rsidP="00311879">
      <w:pPr>
        <w:shd w:val="clear" w:color="auto" w:fill="DEEAF6" w:themeFill="accent1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23030" w:rsidRPr="00586AE2" w:rsidRDefault="00F23030" w:rsidP="00586AE2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23030" w:rsidRPr="00586AE2" w:rsidRDefault="00F23030" w:rsidP="00586A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/>
          <w:color w:val="2E74B5" w:themeColor="accent1" w:themeShade="BF"/>
          <w:sz w:val="30"/>
          <w:szCs w:val="30"/>
          <w:lang w:eastAsia="ru-RU"/>
        </w:rPr>
        <w:t>Если ребенок женского пола:</w:t>
      </w:r>
    </w:p>
    <w:p w:rsidR="00C0058B" w:rsidRPr="00586AE2" w:rsidRDefault="00C0058B" w:rsidP="00586AE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C0058B" w:rsidRPr="00586AE2" w:rsidRDefault="00F23030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</w:t>
      </w:r>
      <w:r w:rsidR="00C0058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Она находится в паре со своей матерью (бессознательная гомосексуальность)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:rsidR="00C0058B" w:rsidRPr="00586AE2" w:rsidRDefault="00F23030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- о</w:t>
      </w:r>
      <w:r w:rsidR="00C0058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на является «продолжением» своей матери и не может достичь своей личной женственности; случаи геморроя, которые вызывает конфликт «невозможно быть собой в своей женственност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и»;</w:t>
      </w:r>
    </w:p>
    <w:p w:rsidR="00C0058B" w:rsidRPr="00586AE2" w:rsidRDefault="00F23030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- в</w:t>
      </w:r>
      <w:r w:rsidR="00C0058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 взрослом возрасте она будет искать послушного мужчину, который не 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сможет разрушить пару мать/дочь;</w:t>
      </w:r>
    </w:p>
    <w:p w:rsidR="00C0058B" w:rsidRPr="00586AE2" w:rsidRDefault="00F23030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- э</w:t>
      </w:r>
      <w:r w:rsidR="00C0058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тот мужчина всегда будет «преуменьшаться»: она не будет испытывать с ним оргазма, поскольку ее мать подсознательно запрещает ей иметь «взрослую сексуальность». </w:t>
      </w:r>
    </w:p>
    <w:p w:rsidR="00C0058B" w:rsidRPr="00586AE2" w:rsidRDefault="00C0058B" w:rsidP="00586A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2414C" w:rsidRDefault="0042414C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</w:pPr>
    </w:p>
    <w:p w:rsidR="00C0058B" w:rsidRPr="00586AE2" w:rsidRDefault="00C0058B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</w:pPr>
      <w:proofErr w:type="gramStart"/>
      <w:r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lastRenderedPageBreak/>
        <w:t>П</w:t>
      </w:r>
      <w:r w:rsidR="00F23030"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>роблемы</w:t>
      </w:r>
      <w:proofErr w:type="gramEnd"/>
      <w:r w:rsidR="00F23030"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 xml:space="preserve"> связанные с триадой 4 (у ребенка женского и мужского пола)</w:t>
      </w:r>
      <w:r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>):</w:t>
      </w:r>
    </w:p>
    <w:p w:rsidR="00F23030" w:rsidRPr="00586AE2" w:rsidRDefault="00C0058B" w:rsidP="00173ACE">
      <w:pPr>
        <w:shd w:val="clear" w:color="auto" w:fill="D9E2F3" w:themeFill="accent5" w:themeFillTint="33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Грудная компрессия: последствие нехватки чувства защиты (Отца) и</w:t>
      </w:r>
      <w:r w:rsidR="00A1118F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семейная пустота. Ребенок может искать символического отца (наставник, гуру, секта и т.д.).</w:t>
      </w:r>
    </w:p>
    <w:p w:rsidR="00C0058B" w:rsidRPr="00586AE2" w:rsidRDefault="00C0058B" w:rsidP="00173ACE">
      <w:pPr>
        <w:shd w:val="clear" w:color="auto" w:fill="D9E2F3" w:themeFill="accent5" w:themeFillTint="33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spellStart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Энурез</w:t>
      </w:r>
      <w:proofErr w:type="spellEnd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: отец дает имя и дает «нет» ребенку, он также устанавливает ограничения.</w:t>
      </w:r>
    </w:p>
    <w:p w:rsidR="00C0058B" w:rsidRPr="00586AE2" w:rsidRDefault="00C0058B" w:rsidP="00173ACE">
      <w:pPr>
        <w:shd w:val="clear" w:color="auto" w:fill="D9E2F3" w:themeFill="accent5" w:themeFillTint="33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Без ограничений ребенок не способен различать внутри и вне своего тела, что влияет на контроль сфинктера, биологические символы ограничений тела (границы).</w:t>
      </w:r>
    </w:p>
    <w:p w:rsidR="00C0058B" w:rsidRPr="00586AE2" w:rsidRDefault="00C0058B" w:rsidP="00173ACE">
      <w:pPr>
        <w:shd w:val="clear" w:color="auto" w:fill="D9E2F3" w:themeFill="accent5" w:themeFillTint="33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Лейкемия: связано с защитой и чувством защищенности.</w:t>
      </w:r>
    </w:p>
    <w:p w:rsidR="00C0058B" w:rsidRPr="00586AE2" w:rsidRDefault="00C0058B" w:rsidP="00173ACE">
      <w:pPr>
        <w:shd w:val="clear" w:color="auto" w:fill="D9E2F3" w:themeFill="accent5" w:themeFillTint="33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Болезнь </w:t>
      </w:r>
      <w:proofErr w:type="spellStart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Ходжкина</w:t>
      </w:r>
      <w:proofErr w:type="spellEnd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</w:t>
      </w:r>
      <w:proofErr w:type="spellStart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лимфогрануломатоз</w:t>
      </w:r>
      <w:proofErr w:type="spellEnd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): отец, символизирующий защиту.</w:t>
      </w:r>
    </w:p>
    <w:p w:rsidR="00CE4A53" w:rsidRPr="00586AE2" w:rsidRDefault="00C0058B" w:rsidP="00173ACE">
      <w:pPr>
        <w:shd w:val="clear" w:color="auto" w:fill="D9E2F3" w:themeFill="accent5" w:themeFillTint="33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Его отсутствие влияет на механизм защиты в организме.   </w:t>
      </w:r>
    </w:p>
    <w:p w:rsidR="00F23030" w:rsidRPr="00586AE2" w:rsidRDefault="00F23030" w:rsidP="00173ACE">
      <w:pPr>
        <w:shd w:val="clear" w:color="auto" w:fill="D9E2F3" w:themeFill="accent5" w:themeFillTint="33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317C80" w:rsidRPr="00586AE2" w:rsidRDefault="00317C80" w:rsidP="00586A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2E74B5" w:themeColor="accent1" w:themeShade="BF"/>
          <w:sz w:val="30"/>
          <w:szCs w:val="30"/>
          <w:lang w:eastAsia="ru-RU"/>
        </w:rPr>
      </w:pPr>
    </w:p>
    <w:p w:rsidR="00FF1A07" w:rsidRPr="00586AE2" w:rsidRDefault="004673F0" w:rsidP="00586A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/>
          <w:bCs/>
          <w:i/>
          <w:color w:val="2E74B5" w:themeColor="accent1" w:themeShade="BF"/>
          <w:sz w:val="30"/>
          <w:szCs w:val="30"/>
          <w:lang w:eastAsia="ru-RU"/>
        </w:rPr>
        <w:t>Триада № 5</w:t>
      </w:r>
      <w:r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> </w:t>
      </w:r>
      <w:r w:rsidR="00FF1A07"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>-</w:t>
      </w:r>
      <w:r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 xml:space="preserve"> Родители общаются хорошо, Ребенок не об</w:t>
      </w:r>
      <w:r w:rsidR="00FF1A07"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>щается или с Матерью, или Отцом (от ребенка отказываются).</w:t>
      </w:r>
    </w:p>
    <w:p w:rsidR="00FF1A07" w:rsidRPr="00586AE2" w:rsidRDefault="00FF1A07" w:rsidP="00586A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</w:pPr>
    </w:p>
    <w:p w:rsidR="00FF1A07" w:rsidRPr="00586AE2" w:rsidRDefault="00FF1A07" w:rsidP="00586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Родители инфантильны, что ужасно для ребенка: </w:t>
      </w:r>
    </w:p>
    <w:p w:rsidR="00FF1A07" w:rsidRPr="00586AE2" w:rsidRDefault="00FF1A07" w:rsidP="00586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Отец не проявляет родительского типа поведения. Результатом может быть поиск наставника, </w:t>
      </w:r>
      <w:proofErr w:type="spellStart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энурез</w:t>
      </w:r>
      <w:proofErr w:type="spellEnd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, отсутствие защиты, грудная компрессия, потеря интеллектуальной ценности.</w:t>
      </w:r>
    </w:p>
    <w:p w:rsidR="00FF1A07" w:rsidRPr="00586AE2" w:rsidRDefault="00FF1A07" w:rsidP="00586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Мать не показывает материнского типа поведения, что может привести к негативной идентификации себя как к женщине, отвращению к своему телу, к анорексии. Это двойное отчуждение, программирующее псориаз.  В Триаде 5 у ребенка две возможности.</w:t>
      </w:r>
    </w:p>
    <w:p w:rsidR="00FF1A07" w:rsidRPr="00586AE2" w:rsidRDefault="00FF1A07" w:rsidP="00586AE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F1A07" w:rsidRPr="00586AE2" w:rsidRDefault="00FF1A07" w:rsidP="00586AE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/>
          <w:bCs/>
          <w:i/>
          <w:color w:val="2E74B5" w:themeColor="accent1" w:themeShade="BF"/>
          <w:sz w:val="30"/>
          <w:szCs w:val="30"/>
          <w:lang w:eastAsia="ru-RU"/>
        </w:rPr>
        <w:t>Первая возможность: </w:t>
      </w:r>
      <w:r w:rsidRPr="00586AE2">
        <w:rPr>
          <w:rFonts w:ascii="Times New Roman" w:eastAsia="Times New Roman" w:hAnsi="Times New Roman" w:cs="Times New Roman"/>
          <w:i/>
          <w:color w:val="2E74B5" w:themeColor="accent1" w:themeShade="BF"/>
          <w:sz w:val="30"/>
          <w:szCs w:val="30"/>
          <w:lang w:eastAsia="ru-RU"/>
        </w:rPr>
        <w:t>  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     </w:t>
      </w:r>
    </w:p>
    <w:p w:rsidR="00FF1A07" w:rsidRPr="00586AE2" w:rsidRDefault="00FF1A07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- Ребенок может воспитываться бабушкой и дедушкой;</w:t>
      </w:r>
    </w:p>
    <w:p w:rsidR="00FF1A07" w:rsidRPr="00586AE2" w:rsidRDefault="00FF1A07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- комплекс Эдипа/Электры может быть связан со старшим родственником;</w:t>
      </w:r>
    </w:p>
    <w:p w:rsidR="00FF1A07" w:rsidRPr="00586AE2" w:rsidRDefault="00FF1A07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- когда у пары большая разница в возрасте, мы обычно обнаруживаем в семейном древе, что один из детей воспитывался бабушкой и</w:t>
      </w:r>
      <w:r w:rsidR="001F6F45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дедушкой;</w:t>
      </w:r>
    </w:p>
    <w:p w:rsidR="00FF1A07" w:rsidRPr="00586AE2" w:rsidRDefault="00FF1A07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последствие: конфликт «мой дом где-то в другом месте» может программировать </w:t>
      </w:r>
      <w:proofErr w:type="spellStart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эндометриоз</w:t>
      </w:r>
      <w:proofErr w:type="spellEnd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или желание избегать отношений.</w:t>
      </w:r>
    </w:p>
    <w:p w:rsidR="00FF1A07" w:rsidRPr="00586AE2" w:rsidRDefault="00FF1A07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F1A07" w:rsidRPr="00586AE2" w:rsidRDefault="00FF1A07" w:rsidP="00586A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/>
          <w:bCs/>
          <w:i/>
          <w:color w:val="2E74B5" w:themeColor="accent1" w:themeShade="BF"/>
          <w:sz w:val="30"/>
          <w:szCs w:val="30"/>
          <w:lang w:eastAsia="ru-RU"/>
        </w:rPr>
        <w:t>Вторая возможность:</w:t>
      </w:r>
    </w:p>
    <w:p w:rsidR="00FF1A07" w:rsidRPr="00586AE2" w:rsidRDefault="0063037B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</w:t>
      </w:r>
      <w:r w:rsidR="00FF1A07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Ребенок рано взро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слеет, становится ответственным;</w:t>
      </w:r>
    </w:p>
    <w:p w:rsidR="00FF1A07" w:rsidRPr="00586AE2" w:rsidRDefault="0063037B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- е</w:t>
      </w:r>
      <w:r w:rsidR="00FF1A07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го детство и молодость украдены, поэтому он может попытаться восстановить ее во взрослом возрасте посредством игр: его может привлекать 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казино, компьютерные игры и </w:t>
      </w:r>
      <w:proofErr w:type="spellStart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т</w:t>
      </w:r>
      <w:proofErr w:type="gramStart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.д</w:t>
      </w:r>
      <w:proofErr w:type="spellEnd"/>
      <w:proofErr w:type="gramEnd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:rsidR="00FF1A07" w:rsidRPr="00586AE2" w:rsidRDefault="0063037B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- э</w:t>
      </w:r>
      <w:r w:rsidR="00FF1A07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та программа «одиночества» может формировать мононуклеоз: «Я</w:t>
      </w:r>
      <w:r w:rsidR="001F6F45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="00FF1A07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чувст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вую себя одиноко в своей семье»;</w:t>
      </w:r>
    </w:p>
    <w:p w:rsidR="00FF1A07" w:rsidRPr="00586AE2" w:rsidRDefault="0063037B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- р</w:t>
      </w:r>
      <w:r w:rsidR="00FF1A07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ебенок не имеет своего места: программа невозможности пометить территорию, что приводит к инфекциям мочеиспускательного канала и/или внематочной беременности («Д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ля меня нет места в моем доме»);</w:t>
      </w:r>
    </w:p>
    <w:p w:rsidR="00FF1A07" w:rsidRPr="00586AE2" w:rsidRDefault="0063037B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- р</w:t>
      </w:r>
      <w:r w:rsidR="00FF1A07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ебенок может испытывать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чувство отчужденности и отказа;</w:t>
      </w:r>
    </w:p>
    <w:p w:rsidR="00FF1A07" w:rsidRPr="00586AE2" w:rsidRDefault="0063037B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- и</w:t>
      </w:r>
      <w:r w:rsidR="00FF1A07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з-за эгоцентричной и инфантильной пары своих родителей, ребенок чувствует, что от него отказались, поэтому он позже будет испытывать трудности в том, чтобы быть родителем, что программирует: «Я не хочу ребенка», может сделать его бесплодным.</w:t>
      </w:r>
    </w:p>
    <w:p w:rsidR="001760B1" w:rsidRPr="00586AE2" w:rsidRDefault="001760B1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F1A07" w:rsidRPr="00586AE2" w:rsidRDefault="00FF1A07" w:rsidP="00586A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/>
          <w:bCs/>
          <w:i/>
          <w:color w:val="2E74B5" w:themeColor="accent1" w:themeShade="BF"/>
          <w:sz w:val="30"/>
          <w:szCs w:val="30"/>
          <w:lang w:eastAsia="ru-RU"/>
        </w:rPr>
        <w:t>Триада 5 создает ментальный паттерн:</w:t>
      </w:r>
    </w:p>
    <w:p w:rsidR="00FF1A07" w:rsidRPr="00586AE2" w:rsidRDefault="00FF1A07" w:rsidP="00DE5A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Двое детей вместе играют, все хорошо, но, когда появляется третий ребенок: потеря равновесия, баланса – 2 против 1. Этот паттерн будет повторяться позднее, когда ребенок станет родителем: «Этот ребенок меня беспокоит»… Сразу после рождения ребенка начинается послеродовая депрессия.</w:t>
      </w:r>
    </w:p>
    <w:p w:rsidR="00CE4A53" w:rsidRPr="00586AE2" w:rsidRDefault="00CE4A53" w:rsidP="00586AE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673F0" w:rsidRPr="00586AE2" w:rsidRDefault="004673F0" w:rsidP="00586A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/>
          <w:bCs/>
          <w:i/>
          <w:color w:val="2E74B5" w:themeColor="accent1" w:themeShade="BF"/>
          <w:sz w:val="30"/>
          <w:szCs w:val="30"/>
          <w:lang w:eastAsia="ru-RU"/>
        </w:rPr>
        <w:t>Триада № 6</w:t>
      </w:r>
      <w:r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> </w:t>
      </w:r>
      <w:r w:rsidR="0063037B"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>-</w:t>
      </w:r>
      <w:r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 xml:space="preserve"> Отец хочет покинуть Мать, Ребенок общается с Матерью и Отцом.</w:t>
      </w:r>
    </w:p>
    <w:p w:rsidR="0063037B" w:rsidRPr="00586AE2" w:rsidRDefault="0063037B" w:rsidP="00586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Пара хочет развода, но в семейном древе мы не разводимся, когда есть ребенок. Последствие: ребенок будет мостом между родителями, связью между ними.</w:t>
      </w:r>
    </w:p>
    <w:p w:rsidR="0063037B" w:rsidRPr="00586AE2" w:rsidRDefault="0063037B" w:rsidP="00586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63037B" w:rsidRPr="00586AE2" w:rsidRDefault="0063037B" w:rsidP="00586A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>Родители остаются вместе из-за ребенка.</w:t>
      </w:r>
    </w:p>
    <w:p w:rsidR="0063037B" w:rsidRPr="00586AE2" w:rsidRDefault="0063037B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Подсознательно ребенок ощущает свою вину и может сформировать следующую</w:t>
      </w:r>
      <w:r w:rsidR="005B6E3C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программу: «Я не могу сделать кого-либо счастливым, из-за меня мои родители несчастны. Я не знаю, как приносить людям счастье!»</w:t>
      </w:r>
      <w:r w:rsidR="005B6E3C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«Я знаю только то, как приносить проблемы и несчастья. Я во всем виноват!». Этот ребенок переживает огромное чувство вины: он будет посто</w:t>
      </w:r>
      <w:r w:rsidR="005B6E3C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янно злиться на своих родителей.</w:t>
      </w:r>
    </w:p>
    <w:p w:rsidR="0063037B" w:rsidRPr="00586AE2" w:rsidRDefault="005B6E3C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О</w:t>
      </w:r>
      <w:r w:rsidR="0063037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тсутствие взаимопонимания между родителями огромно, и именно ребенок удерживает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их вместе. </w:t>
      </w:r>
      <w:r w:rsidR="0063037B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Такой тип ситуации может программировать следующую ситуацию: один из родителей использует ребенка, чтобы удержать другого. Ребенок разрывается на части: он станет нерешительным, когда будет время делать выбор; абсолютная двойственность.</w:t>
      </w:r>
    </w:p>
    <w:p w:rsidR="0063037B" w:rsidRPr="00586AE2" w:rsidRDefault="0063037B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Эта разновидность «шизофренической структуры» может быть усилена, если родители придерживаются разной религии и/или имеют разное прошлое (страна происхождения, раса и т.д.).</w:t>
      </w:r>
    </w:p>
    <w:p w:rsidR="0063037B" w:rsidRPr="00586AE2" w:rsidRDefault="0063037B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Ребенок в Триаде 6 может позже стать «переговорщиком»: дипломатом, учителем и т.д.</w:t>
      </w:r>
    </w:p>
    <w:p w:rsidR="0063037B" w:rsidRPr="00586AE2" w:rsidRDefault="0063037B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Если отец хочет оставить ребенка, – он будет и отцом, и матерью, если мать хочет оставить ребенка, она будет и отцом, и матерью: на</w:t>
      </w:r>
      <w:r w:rsidR="001F6F45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стадии Эдипа/Электры ребенок переживает двойную идентификацию: привлечение двойной жизнью, чтобы соответствовать обоим полушариям мозга.</w:t>
      </w:r>
    </w:p>
    <w:p w:rsidR="0063037B" w:rsidRPr="00586AE2" w:rsidRDefault="0063037B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В особо серьезных случаях Триада 6 может формировать бисексуальность.</w:t>
      </w:r>
    </w:p>
    <w:p w:rsidR="0063037B" w:rsidRPr="00586AE2" w:rsidRDefault="0063037B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Глубокое подсознание пары способствует не благополучию ребенка, а его полному разрушению.  У ребенка будет программа смерти, ведущая к депрессии, важному конфликту ощущения обесцененным, могут даже появляться мысли о самоубийстве в детстве.</w:t>
      </w:r>
    </w:p>
    <w:p w:rsidR="005B6E3C" w:rsidRPr="00586AE2" w:rsidRDefault="0063037B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Ребенок является заложником, испытывая боли в плечах (область бицепса).</w:t>
      </w:r>
    </w:p>
    <w:p w:rsidR="0063037B" w:rsidRPr="00586AE2" w:rsidRDefault="0063037B" w:rsidP="00586A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Ребенок является постоянной жертвой, что ведет к заболеваниям кожи, таким как псориаз и экзема.</w:t>
      </w:r>
    </w:p>
    <w:p w:rsidR="0063037B" w:rsidRPr="00DE5A55" w:rsidRDefault="0063037B" w:rsidP="00DE5A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Он может испытывать сложности в формировании взаимоотношений.</w:t>
      </w:r>
    </w:p>
    <w:p w:rsidR="00CE4A53" w:rsidRPr="00586AE2" w:rsidRDefault="00CE4A53" w:rsidP="00586AE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B6E3C" w:rsidRPr="00586AE2" w:rsidRDefault="004673F0" w:rsidP="00586A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/>
          <w:bCs/>
          <w:i/>
          <w:color w:val="2E74B5" w:themeColor="accent1" w:themeShade="BF"/>
          <w:sz w:val="30"/>
          <w:szCs w:val="30"/>
          <w:lang w:eastAsia="ru-RU"/>
        </w:rPr>
        <w:t>Триада № 7</w:t>
      </w:r>
      <w:r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> – Ребенок общается только с Отцом, Отец общается с Матерью.</w:t>
      </w:r>
      <w:r w:rsidR="005B6E3C"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 xml:space="preserve"> Ребенок не общается с матерью.</w:t>
      </w:r>
    </w:p>
    <w:p w:rsidR="005B6E3C" w:rsidRPr="00586AE2" w:rsidRDefault="001760B1" w:rsidP="00586A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/>
          <w:i/>
          <w:noProof/>
          <w:color w:val="2E74B5" w:themeColor="accent1" w:themeShade="BF"/>
          <w:sz w:val="30"/>
          <w:szCs w:val="30"/>
          <w:lang w:eastAsia="ru-RU"/>
        </w:rPr>
        <w:drawing>
          <wp:anchor distT="0" distB="0" distL="114300" distR="114300" simplePos="0" relativeHeight="251662336" behindDoc="0" locked="0" layoutInCell="1" allowOverlap="1" wp14:anchorId="5C26E5EC" wp14:editId="5B4F6C18">
            <wp:simplePos x="0" y="0"/>
            <wp:positionH relativeFrom="column">
              <wp:posOffset>-186055</wp:posOffset>
            </wp:positionH>
            <wp:positionV relativeFrom="paragraph">
              <wp:posOffset>280035</wp:posOffset>
            </wp:positionV>
            <wp:extent cx="2310130" cy="3385820"/>
            <wp:effectExtent l="0" t="0" r="0" b="5080"/>
            <wp:wrapSquare wrapText="bothSides"/>
            <wp:docPr id="16" name="Рисунок 16" descr="C:\Users\USER\Desktop\ГЕНЕЛЕВА Н.М. 2021\ВАЖНОЕ 2023\МЕТОД РАССЫЛКА 11.2023\тюльп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ЕНЕЛЕВА Н.М. 2021\ВАЖНОЕ 2023\МЕТОД РАССЫЛКА 11.2023\тюльпаны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6E3C" w:rsidRPr="00586AE2" w:rsidRDefault="005B6E3C" w:rsidP="00586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Отец – центральное связующее звено и очень важен, что приводит к</w:t>
      </w:r>
      <w:r w:rsidR="001F6F45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идеализации отца.</w:t>
      </w:r>
    </w:p>
    <w:p w:rsidR="008D077C" w:rsidRPr="00586AE2" w:rsidRDefault="008D077C" w:rsidP="00586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1760B1" w:rsidRPr="00586AE2" w:rsidRDefault="001760B1" w:rsidP="00586A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/>
          <w:color w:val="2E74B5" w:themeColor="accent1" w:themeShade="BF"/>
          <w:sz w:val="30"/>
          <w:szCs w:val="30"/>
          <w:lang w:eastAsia="ru-RU"/>
        </w:rPr>
        <w:t>Если ребенок женского пола:</w:t>
      </w:r>
    </w:p>
    <w:p w:rsidR="001760B1" w:rsidRPr="00586AE2" w:rsidRDefault="001760B1" w:rsidP="00586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Отец рассматривает дочь как невесту, формируя вражду мать/дочь. В этом случае мать будет вести себя как альфа самка. Ее дочь будет находиться под ее доминированием.</w:t>
      </w:r>
    </w:p>
    <w:p w:rsidR="001760B1" w:rsidRPr="00586AE2" w:rsidRDefault="001760B1" w:rsidP="00586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Альфа – единственная самка, кто может продолжать род. Если дочь беременна, она должна избавиться от</w:t>
      </w:r>
      <w:r w:rsidR="00C92D96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ребенка посредством аборта или выкидыша. Мать создает программу смерти своему ребенку, так как только она может 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создавать жизнь.</w:t>
      </w:r>
    </w:p>
    <w:p w:rsidR="001760B1" w:rsidRDefault="001760B1" w:rsidP="00586AE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F6F45" w:rsidRPr="00586AE2" w:rsidRDefault="001F6F45" w:rsidP="00586AE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B6E3C" w:rsidRPr="00586AE2" w:rsidRDefault="008D077C" w:rsidP="00586A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/>
          <w:color w:val="2E74B5" w:themeColor="accent1" w:themeShade="BF"/>
          <w:sz w:val="30"/>
          <w:szCs w:val="30"/>
          <w:lang w:eastAsia="ru-RU"/>
        </w:rPr>
        <w:t>Если ребенок мужского пола:</w:t>
      </w:r>
    </w:p>
    <w:p w:rsidR="005B6E3C" w:rsidRPr="00586AE2" w:rsidRDefault="005B6E3C" w:rsidP="00586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Он видит отца красивым, сильным.</w:t>
      </w:r>
    </w:p>
    <w:p w:rsidR="005B6E3C" w:rsidRPr="00586AE2" w:rsidRDefault="005B6E3C" w:rsidP="00586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В триаде 7 отец запрещает ребенку быть равным или лучше, чем он, что формирует низкую самооценку.</w:t>
      </w:r>
    </w:p>
    <w:p w:rsidR="005B6E3C" w:rsidRPr="00586AE2" w:rsidRDefault="005B6E3C" w:rsidP="00586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На самом деле, отец завидует своему сыну и находится с ним в</w:t>
      </w:r>
      <w:r w:rsidR="00C92D96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постоянном противостоянии, вражде.</w:t>
      </w:r>
    </w:p>
    <w:p w:rsidR="005B6E3C" w:rsidRPr="00586AE2" w:rsidRDefault="005B6E3C" w:rsidP="00586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Когда сын вырастает, он повторит этот образец поведения с</w:t>
      </w:r>
      <w:r w:rsidR="00C92D96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другим мужчиной.</w:t>
      </w:r>
    </w:p>
    <w:p w:rsidR="005B6E3C" w:rsidRPr="00586AE2" w:rsidRDefault="005B6E3C" w:rsidP="00586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Отец отрезает ребенка от отношений с матерью, создавая бессознательную гомосексуальную связь.</w:t>
      </w:r>
    </w:p>
    <w:p w:rsidR="005B6E3C" w:rsidRPr="00586AE2" w:rsidRDefault="005B6E3C" w:rsidP="00586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Как будто отец запрещает своему сыну сексуальность (что создает бесплодие и/или преждевременную эякуляцию).</w:t>
      </w:r>
    </w:p>
    <w:p w:rsidR="005B6E3C" w:rsidRPr="00586AE2" w:rsidRDefault="005B6E3C" w:rsidP="00586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Запрещенный доступ к матери может привести к импотенции, половому бессилию.</w:t>
      </w:r>
    </w:p>
    <w:p w:rsidR="00CE4A53" w:rsidRPr="00586AE2" w:rsidRDefault="00CE4A53" w:rsidP="00586AE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673F0" w:rsidRPr="00586AE2" w:rsidRDefault="004673F0" w:rsidP="00586A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/>
          <w:bCs/>
          <w:i/>
          <w:color w:val="2E74B5" w:themeColor="accent1" w:themeShade="BF"/>
          <w:sz w:val="30"/>
          <w:szCs w:val="30"/>
          <w:lang w:eastAsia="ru-RU"/>
        </w:rPr>
        <w:t>Триада № 8</w:t>
      </w:r>
      <w:r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> – Ребенок общается исключительно с Матерью, Мать общается с Отцом.</w:t>
      </w:r>
    </w:p>
    <w:p w:rsidR="001760B1" w:rsidRPr="00586AE2" w:rsidRDefault="001760B1" w:rsidP="00586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Ребенок обязан проходить через нее, чтобы получить доступ к отцу, что создает идеализацию матери.</w:t>
      </w:r>
    </w:p>
    <w:p w:rsidR="001760B1" w:rsidRPr="00586AE2" w:rsidRDefault="001760B1" w:rsidP="00586AE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760B1" w:rsidRPr="00586AE2" w:rsidRDefault="001760B1" w:rsidP="00586A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/>
          <w:color w:val="2E74B5" w:themeColor="accent1" w:themeShade="BF"/>
          <w:sz w:val="30"/>
          <w:szCs w:val="30"/>
          <w:lang w:eastAsia="ru-RU"/>
        </w:rPr>
        <w:t>Если ребенок мужского пола:</w:t>
      </w:r>
    </w:p>
    <w:p w:rsidR="001760B1" w:rsidRPr="00586AE2" w:rsidRDefault="001760B1" w:rsidP="00173ACE">
      <w:pPr>
        <w:pStyle w:val="a3"/>
        <w:shd w:val="clear" w:color="auto" w:fill="D9E2F3" w:themeFill="accent5" w:themeFillTint="33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586AE2">
        <w:rPr>
          <w:sz w:val="30"/>
          <w:szCs w:val="30"/>
        </w:rPr>
        <w:t>Он ненавидит отца, так как он – любимый партнер матери. Ребенок может испытывать множество проблем в сексуальном плане, как будто у него нет отца. Он нуждается в проявлении родительских качеств.</w:t>
      </w:r>
    </w:p>
    <w:p w:rsidR="001760B1" w:rsidRPr="00586AE2" w:rsidRDefault="001760B1" w:rsidP="00586AE2">
      <w:pPr>
        <w:pStyle w:val="a3"/>
        <w:spacing w:before="0" w:beforeAutospacing="0" w:after="0" w:afterAutospacing="0"/>
        <w:ind w:left="720"/>
        <w:jc w:val="both"/>
        <w:rPr>
          <w:sz w:val="30"/>
          <w:szCs w:val="30"/>
        </w:rPr>
      </w:pPr>
    </w:p>
    <w:p w:rsidR="001760B1" w:rsidRPr="00586AE2" w:rsidRDefault="001760B1" w:rsidP="00586A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/>
          <w:color w:val="2E74B5" w:themeColor="accent1" w:themeShade="BF"/>
          <w:sz w:val="30"/>
          <w:szCs w:val="30"/>
          <w:lang w:eastAsia="ru-RU"/>
        </w:rPr>
        <w:t>Если ребенок женского пола:</w:t>
      </w:r>
    </w:p>
    <w:p w:rsidR="001760B1" w:rsidRPr="00586AE2" w:rsidRDefault="001760B1" w:rsidP="00173ACE">
      <w:pPr>
        <w:pStyle w:val="a3"/>
        <w:shd w:val="clear" w:color="auto" w:fill="DEEAF6" w:themeFill="accent1" w:themeFillTint="33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586AE2">
        <w:rPr>
          <w:sz w:val="30"/>
          <w:szCs w:val="30"/>
        </w:rPr>
        <w:t>Доступ к мужчинам ограничен из-за матери. Сексуальная сила - одна из самых мощных на планете: в пубертатный период она будет хотеть контактировать с мужчинами своего возраста, но это запрещено.</w:t>
      </w:r>
    </w:p>
    <w:p w:rsidR="00586AE2" w:rsidRPr="00586AE2" w:rsidRDefault="001760B1" w:rsidP="00173ACE">
      <w:pPr>
        <w:pStyle w:val="a3"/>
        <w:shd w:val="clear" w:color="auto" w:fill="DEEAF6" w:themeFill="accent1" w:themeFillTint="33"/>
        <w:spacing w:before="0" w:beforeAutospacing="0" w:after="0" w:afterAutospacing="0"/>
        <w:jc w:val="both"/>
        <w:rPr>
          <w:sz w:val="30"/>
          <w:szCs w:val="30"/>
        </w:rPr>
      </w:pPr>
      <w:r w:rsidRPr="00586AE2">
        <w:rPr>
          <w:sz w:val="30"/>
          <w:szCs w:val="30"/>
        </w:rPr>
        <w:t>Единственный незапре</w:t>
      </w:r>
      <w:r w:rsidR="001B6AA6" w:rsidRPr="00586AE2">
        <w:rPr>
          <w:sz w:val="30"/>
          <w:szCs w:val="30"/>
        </w:rPr>
        <w:t>щенный контакт – изнасилование.</w:t>
      </w:r>
      <w:r w:rsidR="00586AE2" w:rsidRPr="00586AE2">
        <w:rPr>
          <w:sz w:val="30"/>
          <w:szCs w:val="30"/>
        </w:rPr>
        <w:t xml:space="preserve"> </w:t>
      </w:r>
    </w:p>
    <w:p w:rsidR="00586AE2" w:rsidRPr="00586AE2" w:rsidRDefault="00586AE2" w:rsidP="00586AE2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</w:p>
    <w:p w:rsidR="00586AE2" w:rsidRPr="00586AE2" w:rsidRDefault="00586AE2" w:rsidP="00586AE2">
      <w:pPr>
        <w:pStyle w:val="a3"/>
        <w:spacing w:before="0" w:beforeAutospacing="0" w:after="0" w:afterAutospacing="0"/>
        <w:jc w:val="center"/>
        <w:rPr>
          <w:b/>
          <w:color w:val="2E74B5" w:themeColor="accent1" w:themeShade="BF"/>
          <w:sz w:val="30"/>
          <w:szCs w:val="30"/>
        </w:rPr>
      </w:pPr>
      <w:r w:rsidRPr="00586AE2">
        <w:rPr>
          <w:b/>
          <w:color w:val="2E74B5" w:themeColor="accent1" w:themeShade="BF"/>
          <w:sz w:val="30"/>
          <w:szCs w:val="30"/>
        </w:rPr>
        <w:t>Для того</w:t>
      </w:r>
      <w:proofErr w:type="gramStart"/>
      <w:r w:rsidRPr="00586AE2">
        <w:rPr>
          <w:b/>
          <w:color w:val="2E74B5" w:themeColor="accent1" w:themeShade="BF"/>
          <w:sz w:val="30"/>
          <w:szCs w:val="30"/>
        </w:rPr>
        <w:t>,</w:t>
      </w:r>
      <w:proofErr w:type="gramEnd"/>
      <w:r w:rsidRPr="00586AE2">
        <w:rPr>
          <w:b/>
          <w:color w:val="2E74B5" w:themeColor="accent1" w:themeShade="BF"/>
          <w:sz w:val="30"/>
          <w:szCs w:val="30"/>
        </w:rPr>
        <w:t xml:space="preserve"> чтобы более точно определить к какой Триаде семейных отношений принадлежите Вы, </w:t>
      </w:r>
    </w:p>
    <w:p w:rsidR="004673F0" w:rsidRPr="00586AE2" w:rsidRDefault="00586AE2" w:rsidP="00586AE2">
      <w:pPr>
        <w:pStyle w:val="a3"/>
        <w:spacing w:before="0" w:beforeAutospacing="0" w:after="0" w:afterAutospacing="0"/>
        <w:jc w:val="center"/>
        <w:rPr>
          <w:b/>
          <w:color w:val="2E74B5" w:themeColor="accent1" w:themeShade="BF"/>
          <w:sz w:val="30"/>
          <w:szCs w:val="30"/>
        </w:rPr>
      </w:pPr>
      <w:r w:rsidRPr="00586AE2">
        <w:rPr>
          <w:b/>
          <w:color w:val="2E74B5" w:themeColor="accent1" w:themeShade="BF"/>
          <w:sz w:val="30"/>
          <w:szCs w:val="30"/>
        </w:rPr>
        <w:t>предлагаем Вам ответить на 25 вопросов.</w:t>
      </w:r>
    </w:p>
    <w:p w:rsidR="001B6AA6" w:rsidRPr="00586AE2" w:rsidRDefault="001B6AA6" w:rsidP="00586AE2">
      <w:pPr>
        <w:pStyle w:val="a3"/>
        <w:spacing w:before="0" w:beforeAutospacing="0" w:after="0" w:afterAutospacing="0"/>
        <w:jc w:val="both"/>
        <w:rPr>
          <w:b/>
          <w:color w:val="2E74B5" w:themeColor="accent1" w:themeShade="BF"/>
          <w:sz w:val="30"/>
          <w:szCs w:val="30"/>
        </w:rPr>
      </w:pPr>
    </w:p>
    <w:p w:rsidR="00E62442" w:rsidRPr="00586AE2" w:rsidRDefault="00E62442" w:rsidP="00586AE2">
      <w:pPr>
        <w:spacing w:after="0" w:line="240" w:lineRule="auto"/>
        <w:rPr>
          <w:rFonts w:ascii="Times New Roman" w:eastAsia="Times New Roman" w:hAnsi="Times New Roman" w:cs="Times New Roman"/>
          <w:color w:val="2E74B5" w:themeColor="accent1" w:themeShade="BF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30"/>
          <w:szCs w:val="30"/>
          <w:lang w:eastAsia="ru-RU"/>
        </w:rPr>
        <w:t>АНКЕТА ПО ТРИАДАМ</w:t>
      </w:r>
    </w:p>
    <w:p w:rsidR="00E62442" w:rsidRPr="00586AE2" w:rsidRDefault="00E62442" w:rsidP="00586AE2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Каков ваш номер в порядке рождения?</w:t>
      </w:r>
    </w:p>
    <w:p w:rsidR="00E62442" w:rsidRPr="00586AE2" w:rsidRDefault="00E62442" w:rsidP="00586AE2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Переняли ли вы «темное пятно» </w:t>
      </w:r>
      <w:proofErr w:type="gramStart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какого-либо</w:t>
      </w:r>
      <w:proofErr w:type="gramEnd"/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из своих братьев/сестер?</w:t>
      </w:r>
    </w:p>
    <w:p w:rsidR="00E62442" w:rsidRPr="00586AE2" w:rsidRDefault="00E62442" w:rsidP="00586AE2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Переняли ли ваши братья/сестры ваше «темное пятно»?</w:t>
      </w:r>
    </w:p>
    <w:p w:rsidR="00E62442" w:rsidRPr="00586AE2" w:rsidRDefault="00E62442" w:rsidP="00586AE2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Поговорите об отношениях с вашими родителями, родственниками.</w:t>
      </w:r>
    </w:p>
    <w:p w:rsidR="00E62442" w:rsidRPr="00586AE2" w:rsidRDefault="00E62442" w:rsidP="00586AE2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Был ли ваш отец рядом с вами в ваши ранние годы?</w:t>
      </w:r>
    </w:p>
    <w:p w:rsidR="00E62442" w:rsidRPr="00586AE2" w:rsidRDefault="00E62442" w:rsidP="00586AE2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Путешествовал ли он?</w:t>
      </w:r>
    </w:p>
    <w:p w:rsidR="00E62442" w:rsidRPr="00586AE2" w:rsidRDefault="00E62442" w:rsidP="00586AE2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Ночевал ли он вне дома?</w:t>
      </w:r>
    </w:p>
    <w:p w:rsidR="00E62442" w:rsidRPr="00586AE2" w:rsidRDefault="00E62442" w:rsidP="00586AE2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Была ли ваша мать рядом с вами в ваши ранние годы?</w:t>
      </w:r>
    </w:p>
    <w:p w:rsidR="00586AE2" w:rsidRDefault="00E62442" w:rsidP="00586AE2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Опишите отношения между вашими родителями:</w:t>
      </w:r>
    </w:p>
    <w:p w:rsidR="00E62442" w:rsidRPr="00586AE2" w:rsidRDefault="00586AE2" w:rsidP="00586AE2">
      <w:pPr>
        <w:spacing w:after="0" w:line="240" w:lineRule="auto"/>
        <w:ind w:left="36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10. </w:t>
      </w:r>
      <w:r w:rsidR="00E62442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Какова была между ними связь?</w:t>
      </w:r>
    </w:p>
    <w:p w:rsidR="00E62442" w:rsidRPr="00586AE2" w:rsidRDefault="00586AE2" w:rsidP="00586A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11. </w:t>
      </w:r>
      <w:r w:rsidR="00E62442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Было ли между ними соперничество?</w:t>
      </w:r>
    </w:p>
    <w:p w:rsidR="00E62442" w:rsidRPr="00586AE2" w:rsidRDefault="00586AE2" w:rsidP="00586A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12. </w:t>
      </w:r>
      <w:r w:rsidR="00E62442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Доверяли ли они друг другу?</w:t>
      </w:r>
    </w:p>
    <w:p w:rsidR="00E62442" w:rsidRPr="00586AE2" w:rsidRDefault="00586AE2" w:rsidP="00586A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13. </w:t>
      </w:r>
      <w:r w:rsidR="00E62442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Опишите отношения между вами и вашей матерью</w:t>
      </w:r>
    </w:p>
    <w:p w:rsidR="00E62442" w:rsidRPr="00586AE2" w:rsidRDefault="00586AE2" w:rsidP="00586A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14. </w:t>
      </w:r>
      <w:r w:rsidR="00E62442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Имела ли ваша мать свободу?</w:t>
      </w:r>
    </w:p>
    <w:p w:rsidR="00E62442" w:rsidRPr="00586AE2" w:rsidRDefault="00586AE2" w:rsidP="00586A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15. </w:t>
      </w:r>
      <w:r w:rsidR="00E62442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Была ли она консервативной?</w:t>
      </w:r>
    </w:p>
    <w:p w:rsidR="00E62442" w:rsidRPr="00586AE2" w:rsidRDefault="00586AE2" w:rsidP="00586A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16. </w:t>
      </w:r>
      <w:r w:rsidR="00E62442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Была ли она завистливой?</w:t>
      </w:r>
    </w:p>
    <w:p w:rsidR="00E62442" w:rsidRPr="00586AE2" w:rsidRDefault="00586AE2" w:rsidP="00586A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17. </w:t>
      </w:r>
      <w:r w:rsidR="00E62442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Придавала ли она большее значение мнению окружающих, нежели своему?</w:t>
      </w:r>
    </w:p>
    <w:p w:rsidR="00E62442" w:rsidRPr="00586AE2" w:rsidRDefault="00586AE2" w:rsidP="00586A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18. </w:t>
      </w:r>
      <w:r w:rsidR="00E62442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Опишите ваши отношения с отцом</w:t>
      </w:r>
    </w:p>
    <w:p w:rsidR="00E62442" w:rsidRPr="00586AE2" w:rsidRDefault="00586AE2" w:rsidP="00586A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19. </w:t>
      </w:r>
      <w:r w:rsidR="00E62442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Имел ли он свободу?</w:t>
      </w:r>
    </w:p>
    <w:p w:rsidR="00E62442" w:rsidRPr="00586AE2" w:rsidRDefault="00586AE2" w:rsidP="00586A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20. </w:t>
      </w:r>
      <w:r w:rsidR="00E62442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Был ли он консервативен?</w:t>
      </w:r>
    </w:p>
    <w:p w:rsidR="00E62442" w:rsidRPr="00586AE2" w:rsidRDefault="00586AE2" w:rsidP="00586A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21. </w:t>
      </w:r>
      <w:r w:rsidR="00E62442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Был ли он завистлив?</w:t>
      </w:r>
    </w:p>
    <w:p w:rsidR="00E62442" w:rsidRPr="00586AE2" w:rsidRDefault="00586AE2" w:rsidP="00586A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22. </w:t>
      </w:r>
      <w:r w:rsidR="00E62442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Придавал ли он большее значение мнению окружающих, нежели своему?</w:t>
      </w:r>
    </w:p>
    <w:p w:rsidR="00E62442" w:rsidRPr="00586AE2" w:rsidRDefault="00586AE2" w:rsidP="00586A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23. </w:t>
      </w:r>
      <w:r w:rsidR="00E62442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Принимал ли кто-то еще важное участие в вашем развитии?</w:t>
      </w:r>
    </w:p>
    <w:p w:rsidR="00E62442" w:rsidRPr="00586AE2" w:rsidRDefault="00586AE2" w:rsidP="00586A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24. </w:t>
      </w:r>
      <w:r w:rsidR="00E62442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Присутствовали ли бабушка/дедушка в вашей жизни? (Частота)</w:t>
      </w:r>
    </w:p>
    <w:p w:rsidR="00E62442" w:rsidRDefault="00586AE2" w:rsidP="00586A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25. </w:t>
      </w:r>
      <w:r w:rsidR="00E62442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Была ли у вас няня? (Важность этого человека в жизни?)</w:t>
      </w:r>
    </w:p>
    <w:p w:rsidR="00586AE2" w:rsidRPr="00586AE2" w:rsidRDefault="00586AE2" w:rsidP="00586A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62442" w:rsidRPr="00586AE2" w:rsidRDefault="00E62442" w:rsidP="00586AE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0"/>
          <w:szCs w:val="30"/>
          <w:lang w:eastAsia="ru-RU"/>
        </w:rPr>
        <w:t>Стоит подробно проанализировать отношениям в семье:</w:t>
      </w:r>
    </w:p>
    <w:p w:rsidR="00E62442" w:rsidRPr="00586AE2" w:rsidRDefault="00354C79" w:rsidP="00586AE2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54C79">
        <w:rPr>
          <w:b/>
          <w:noProof/>
          <w:color w:val="222222"/>
          <w:sz w:val="30"/>
          <w:szCs w:val="30"/>
          <w:lang w:eastAsia="ru-RU"/>
        </w:rPr>
        <w:drawing>
          <wp:anchor distT="0" distB="0" distL="114300" distR="114300" simplePos="0" relativeHeight="251665408" behindDoc="0" locked="0" layoutInCell="1" allowOverlap="1" wp14:anchorId="00773602" wp14:editId="785F89D2">
            <wp:simplePos x="0" y="0"/>
            <wp:positionH relativeFrom="column">
              <wp:posOffset>-1270</wp:posOffset>
            </wp:positionH>
            <wp:positionV relativeFrom="paragraph">
              <wp:posOffset>133350</wp:posOffset>
            </wp:positionV>
            <wp:extent cx="1597025" cy="1816100"/>
            <wp:effectExtent l="0" t="0" r="3175" b="0"/>
            <wp:wrapSquare wrapText="bothSides"/>
            <wp:docPr id="32" name="Рисунок 32" descr="C:\Users\USER\Desktop\ГЕНЕЛЕВА Н.М. 2021\ВАЖНОЕ 2023\МЕТОД РАССЫЛКА 11.2023\хрон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ГЕНЕЛЕВА Н.М. 2021\ВАЖНОЕ 2023\МЕТОД РАССЫЛКА 11.2023\хронитель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442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- присмотреться родителям, братьям, сёстрам, дедушкам, бабушкам, родс</w:t>
      </w:r>
      <w:r w:rsidR="001A5B23">
        <w:rPr>
          <w:rFonts w:ascii="Times New Roman" w:eastAsia="Times New Roman" w:hAnsi="Times New Roman" w:cs="Times New Roman"/>
          <w:sz w:val="30"/>
          <w:szCs w:val="30"/>
          <w:lang w:eastAsia="ru-RU"/>
        </w:rPr>
        <w:t>т</w:t>
      </w:r>
      <w:r w:rsidR="00E62442"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венникам;</w:t>
      </w:r>
    </w:p>
    <w:p w:rsidR="00E62442" w:rsidRPr="00586AE2" w:rsidRDefault="00E62442" w:rsidP="00586AE2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- озн</w:t>
      </w:r>
      <w:r w:rsidR="001A5B23">
        <w:rPr>
          <w:rFonts w:ascii="Times New Roman" w:eastAsia="Times New Roman" w:hAnsi="Times New Roman" w:cs="Times New Roman"/>
          <w:sz w:val="30"/>
          <w:szCs w:val="30"/>
          <w:lang w:eastAsia="ru-RU"/>
        </w:rPr>
        <w:t>акомиться с семейными историями;</w:t>
      </w:r>
    </w:p>
    <w:p w:rsidR="00E62442" w:rsidRDefault="00E62442" w:rsidP="00586AE2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- узнать о семейных секретах.</w:t>
      </w:r>
    </w:p>
    <w:p w:rsidR="001A5B23" w:rsidRPr="00586AE2" w:rsidRDefault="001A5B23" w:rsidP="00586AE2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1496F" w:rsidRPr="00354C79" w:rsidRDefault="00E62442" w:rsidP="00354C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Это поможет найти причины проблем и</w:t>
      </w:r>
      <w:r w:rsidR="00354883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заболеваний. А если их обнаружим, появиться возможность простить и расстаться с ними – то</w:t>
      </w:r>
      <w:r w:rsidR="00354883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86AE2">
        <w:rPr>
          <w:rFonts w:ascii="Times New Roman" w:eastAsia="Times New Roman" w:hAnsi="Times New Roman" w:cs="Times New Roman"/>
          <w:sz w:val="30"/>
          <w:szCs w:val="30"/>
          <w:lang w:eastAsia="ru-RU"/>
        </w:rPr>
        <w:t>есть пойти дорогой исцеления.</w:t>
      </w:r>
    </w:p>
    <w:p w:rsidR="00586AE2" w:rsidRDefault="00586AE2" w:rsidP="00354C79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222222"/>
          <w:sz w:val="30"/>
          <w:szCs w:val="30"/>
        </w:rPr>
      </w:pPr>
    </w:p>
    <w:p w:rsidR="00354C79" w:rsidRDefault="00354C79" w:rsidP="00354C7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222222"/>
          <w:sz w:val="30"/>
          <w:szCs w:val="30"/>
        </w:rPr>
      </w:pPr>
    </w:p>
    <w:p w:rsidR="00354C79" w:rsidRDefault="00354C79" w:rsidP="00586AE2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222222"/>
          <w:sz w:val="30"/>
          <w:szCs w:val="30"/>
        </w:rPr>
      </w:pPr>
    </w:p>
    <w:p w:rsidR="00354C79" w:rsidRDefault="00354C79" w:rsidP="00586AE2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222222"/>
          <w:sz w:val="30"/>
          <w:szCs w:val="30"/>
        </w:rPr>
      </w:pPr>
    </w:p>
    <w:p w:rsidR="00354C79" w:rsidRDefault="00354C79" w:rsidP="00586AE2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222222"/>
          <w:sz w:val="30"/>
          <w:szCs w:val="30"/>
        </w:rPr>
      </w:pPr>
    </w:p>
    <w:p w:rsidR="00071B81" w:rsidRPr="00586AE2" w:rsidRDefault="00CC29BA" w:rsidP="00586AE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222222"/>
          <w:sz w:val="30"/>
          <w:szCs w:val="30"/>
        </w:rPr>
      </w:pPr>
      <w:r w:rsidRPr="00586AE2">
        <w:rPr>
          <w:b/>
          <w:color w:val="222222"/>
          <w:sz w:val="30"/>
          <w:szCs w:val="30"/>
        </w:rPr>
        <w:t>Литература</w:t>
      </w:r>
    </w:p>
    <w:p w:rsidR="00CC29BA" w:rsidRPr="004D2AB2" w:rsidRDefault="00CC29BA" w:rsidP="0042414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30"/>
          <w:szCs w:val="30"/>
        </w:rPr>
      </w:pPr>
      <w:proofErr w:type="spellStart"/>
      <w:r w:rsidRPr="004D2AB2">
        <w:rPr>
          <w:sz w:val="30"/>
          <w:szCs w:val="30"/>
        </w:rPr>
        <w:t>Клемантович</w:t>
      </w:r>
      <w:proofErr w:type="spellEnd"/>
      <w:r w:rsidRPr="004D2AB2">
        <w:rPr>
          <w:sz w:val="30"/>
          <w:szCs w:val="30"/>
        </w:rPr>
        <w:t xml:space="preserve"> И.П., Соболева М.К., </w:t>
      </w:r>
      <w:proofErr w:type="spellStart"/>
      <w:r w:rsidRPr="004D2AB2">
        <w:rPr>
          <w:sz w:val="30"/>
          <w:szCs w:val="30"/>
        </w:rPr>
        <w:t>Перлова</w:t>
      </w:r>
      <w:proofErr w:type="spellEnd"/>
      <w:r w:rsidRPr="004D2AB2">
        <w:rPr>
          <w:sz w:val="30"/>
          <w:szCs w:val="30"/>
        </w:rPr>
        <w:t xml:space="preserve"> И.В. В</w:t>
      </w:r>
      <w:r w:rsidR="004D2AB2" w:rsidRPr="004D2AB2">
        <w:rPr>
          <w:sz w:val="30"/>
          <w:szCs w:val="30"/>
        </w:rPr>
        <w:t>заимодействие между пок</w:t>
      </w:r>
      <w:r w:rsidR="0042414C">
        <w:rPr>
          <w:sz w:val="30"/>
          <w:szCs w:val="30"/>
        </w:rPr>
        <w:t>олениями в современных условиях</w:t>
      </w:r>
      <w:r w:rsidRPr="004D2AB2">
        <w:rPr>
          <w:sz w:val="30"/>
          <w:szCs w:val="30"/>
        </w:rPr>
        <w:t>// Международный студенческий научный вестник. – 2018. – № 3-6.; [Электронный ресурс]: https://eduherald.ru/ru/article/view?id=18566 (дата обращения: 11.12.2021).</w:t>
      </w:r>
    </w:p>
    <w:bookmarkStart w:id="0" w:name="_GoBack"/>
    <w:bookmarkEnd w:id="0"/>
    <w:p w:rsidR="00276760" w:rsidRPr="004D2AB2" w:rsidRDefault="00AC7053" w:rsidP="0042414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30"/>
          <w:szCs w:val="30"/>
        </w:rPr>
      </w:pPr>
      <w:r>
        <w:fldChar w:fldCharType="begin"/>
      </w:r>
      <w:r>
        <w:instrText xml:space="preserve"> HYPERLINK "https://www.psycho</w:instrText>
      </w:r>
      <w:r>
        <w:instrText xml:space="preserve">logies.ru/articles/pokoleniya-x-y-z-kak-nam-uzhitsya-drug-s-drugom-izuchite-osobennosti-raznykh-vozrastov/?ysclid=lm7gzy4eh3992079844" </w:instrText>
      </w:r>
      <w:r>
        <w:fldChar w:fldCharType="separate"/>
      </w:r>
      <w:r w:rsidR="009D75A7" w:rsidRPr="004D2AB2">
        <w:rPr>
          <w:rStyle w:val="a5"/>
          <w:color w:val="auto"/>
          <w:sz w:val="30"/>
          <w:szCs w:val="30"/>
          <w:u w:val="none"/>
        </w:rPr>
        <w:t>Поколения X, Y, Z: как нам ужиться друг с другом — изучите особенности разных возрастов | PSYCHOLOGIES</w:t>
      </w:r>
      <w:r>
        <w:rPr>
          <w:rStyle w:val="a5"/>
          <w:color w:val="auto"/>
          <w:sz w:val="30"/>
          <w:szCs w:val="30"/>
          <w:u w:val="none"/>
        </w:rPr>
        <w:fldChar w:fldCharType="end"/>
      </w:r>
    </w:p>
    <w:p w:rsidR="00267DE1" w:rsidRPr="004D2AB2" w:rsidRDefault="00AC7053" w:rsidP="0042414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30"/>
          <w:szCs w:val="30"/>
        </w:rPr>
      </w:pPr>
      <w:hyperlink r:id="rId23" w:history="1">
        <w:r w:rsidR="00267DE1" w:rsidRPr="004D2AB2">
          <w:rPr>
            <w:rStyle w:val="a5"/>
            <w:color w:val="auto"/>
            <w:sz w:val="30"/>
            <w:szCs w:val="30"/>
            <w:u w:val="none"/>
          </w:rPr>
          <w:t>Конфликт поколений или причины, почему разные поколения не понимают друг друга. Типы поколений и способы предотвращения разрыва поколений (heaclub.ru)</w:t>
        </w:r>
      </w:hyperlink>
    </w:p>
    <w:p w:rsidR="001A5B23" w:rsidRPr="00586AE2" w:rsidRDefault="001A5B23" w:rsidP="001A5B2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222222"/>
          <w:sz w:val="30"/>
          <w:szCs w:val="30"/>
        </w:rPr>
      </w:pPr>
    </w:p>
    <w:p w:rsidR="001A5B23" w:rsidRPr="00586AE2" w:rsidRDefault="001A5B23" w:rsidP="001A5B2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222222"/>
          <w:sz w:val="30"/>
          <w:szCs w:val="30"/>
        </w:rPr>
      </w:pPr>
    </w:p>
    <w:p w:rsidR="001A5B23" w:rsidRPr="00586AE2" w:rsidRDefault="001A5B23" w:rsidP="001A5B2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222222"/>
          <w:sz w:val="30"/>
          <w:szCs w:val="30"/>
        </w:rPr>
      </w:pPr>
    </w:p>
    <w:p w:rsidR="001A5B23" w:rsidRPr="00586AE2" w:rsidRDefault="001A5B23" w:rsidP="001A5B2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222222"/>
          <w:sz w:val="30"/>
          <w:szCs w:val="30"/>
        </w:rPr>
      </w:pPr>
    </w:p>
    <w:p w:rsidR="001A5B23" w:rsidRPr="00586AE2" w:rsidRDefault="001A5B23" w:rsidP="001A5B2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222222"/>
          <w:sz w:val="30"/>
          <w:szCs w:val="30"/>
        </w:rPr>
      </w:pPr>
    </w:p>
    <w:p w:rsidR="001A5B23" w:rsidRPr="00586AE2" w:rsidRDefault="001A5B23" w:rsidP="001A5B2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222222"/>
          <w:sz w:val="30"/>
          <w:szCs w:val="30"/>
        </w:rPr>
      </w:pPr>
    </w:p>
    <w:p w:rsidR="00071B81" w:rsidRPr="006C24A1" w:rsidRDefault="00071B81" w:rsidP="00071B81">
      <w:pPr>
        <w:jc w:val="both"/>
        <w:rPr>
          <w:rFonts w:ascii="Times New Roman" w:hAnsi="Times New Roman" w:cs="Times New Roman"/>
          <w:sz w:val="30"/>
          <w:szCs w:val="30"/>
        </w:rPr>
      </w:pPr>
    </w:p>
    <w:sectPr w:rsidR="00071B81" w:rsidRPr="006C24A1" w:rsidSect="001923F8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053" w:rsidRDefault="00AC7053" w:rsidP="00354C79">
      <w:pPr>
        <w:spacing w:after="0" w:line="240" w:lineRule="auto"/>
      </w:pPr>
      <w:r>
        <w:separator/>
      </w:r>
    </w:p>
  </w:endnote>
  <w:endnote w:type="continuationSeparator" w:id="0">
    <w:p w:rsidR="00AC7053" w:rsidRDefault="00AC7053" w:rsidP="00354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053" w:rsidRDefault="00AC7053" w:rsidP="00354C79">
      <w:pPr>
        <w:spacing w:after="0" w:line="240" w:lineRule="auto"/>
      </w:pPr>
      <w:r>
        <w:separator/>
      </w:r>
    </w:p>
  </w:footnote>
  <w:footnote w:type="continuationSeparator" w:id="0">
    <w:p w:rsidR="00AC7053" w:rsidRDefault="00AC7053" w:rsidP="00354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1581575"/>
      <w:docPartObj>
        <w:docPartGallery w:val="Page Numbers (Top of Page)"/>
        <w:docPartUnique/>
      </w:docPartObj>
    </w:sdtPr>
    <w:sdtEndPr/>
    <w:sdtContent>
      <w:p w:rsidR="001923F8" w:rsidRDefault="001923F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414C">
          <w:rPr>
            <w:noProof/>
          </w:rPr>
          <w:t>22</w:t>
        </w:r>
        <w:r>
          <w:fldChar w:fldCharType="end"/>
        </w:r>
      </w:p>
    </w:sdtContent>
  </w:sdt>
  <w:p w:rsidR="001923F8" w:rsidRDefault="001923F8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41235"/>
    <w:multiLevelType w:val="multilevel"/>
    <w:tmpl w:val="607CD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BF56C1"/>
    <w:multiLevelType w:val="multilevel"/>
    <w:tmpl w:val="F790E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71B515F"/>
    <w:multiLevelType w:val="multilevel"/>
    <w:tmpl w:val="003A0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9B514A2"/>
    <w:multiLevelType w:val="multilevel"/>
    <w:tmpl w:val="81482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1E4DEC"/>
    <w:multiLevelType w:val="multilevel"/>
    <w:tmpl w:val="278EC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320671"/>
    <w:multiLevelType w:val="multilevel"/>
    <w:tmpl w:val="82E61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664C71"/>
    <w:multiLevelType w:val="multilevel"/>
    <w:tmpl w:val="A6E2A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6B0231C"/>
    <w:multiLevelType w:val="multilevel"/>
    <w:tmpl w:val="2F344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A41E7A"/>
    <w:multiLevelType w:val="multilevel"/>
    <w:tmpl w:val="BD366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F650D6"/>
    <w:multiLevelType w:val="multilevel"/>
    <w:tmpl w:val="F2D45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863220"/>
    <w:multiLevelType w:val="multilevel"/>
    <w:tmpl w:val="5E428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7704D0"/>
    <w:multiLevelType w:val="multilevel"/>
    <w:tmpl w:val="C1627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9A77E1"/>
    <w:multiLevelType w:val="multilevel"/>
    <w:tmpl w:val="9776F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B9B038B"/>
    <w:multiLevelType w:val="multilevel"/>
    <w:tmpl w:val="2C426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CC24063"/>
    <w:multiLevelType w:val="multilevel"/>
    <w:tmpl w:val="96B88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AC5E28"/>
    <w:multiLevelType w:val="multilevel"/>
    <w:tmpl w:val="ED5EB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81826D7"/>
    <w:multiLevelType w:val="multilevel"/>
    <w:tmpl w:val="5A40C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A42234B"/>
    <w:multiLevelType w:val="multilevel"/>
    <w:tmpl w:val="5D8C1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DC0B51"/>
    <w:multiLevelType w:val="multilevel"/>
    <w:tmpl w:val="CD2A7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E53D3D"/>
    <w:multiLevelType w:val="multilevel"/>
    <w:tmpl w:val="15B04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45C3DC7"/>
    <w:multiLevelType w:val="multilevel"/>
    <w:tmpl w:val="82849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6B25286"/>
    <w:multiLevelType w:val="multilevel"/>
    <w:tmpl w:val="4BAA5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7F36B8D"/>
    <w:multiLevelType w:val="multilevel"/>
    <w:tmpl w:val="94AC2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87C706A"/>
    <w:multiLevelType w:val="multilevel"/>
    <w:tmpl w:val="CF8E3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9CF13D2"/>
    <w:multiLevelType w:val="multilevel"/>
    <w:tmpl w:val="1E2A7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ACF77C1"/>
    <w:multiLevelType w:val="multilevel"/>
    <w:tmpl w:val="16F06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CC704FA"/>
    <w:multiLevelType w:val="multilevel"/>
    <w:tmpl w:val="423C6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DF959CA"/>
    <w:multiLevelType w:val="hybridMultilevel"/>
    <w:tmpl w:val="AD9CB8FA"/>
    <w:lvl w:ilvl="0" w:tplc="C876DFA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C34C2E"/>
    <w:multiLevelType w:val="multilevel"/>
    <w:tmpl w:val="A216B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3492965"/>
    <w:multiLevelType w:val="multilevel"/>
    <w:tmpl w:val="617A0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2B43197"/>
    <w:multiLevelType w:val="multilevel"/>
    <w:tmpl w:val="7548D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6E867E1"/>
    <w:multiLevelType w:val="multilevel"/>
    <w:tmpl w:val="F894E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27"/>
  </w:num>
  <w:num w:numId="4">
    <w:abstractNumId w:val="19"/>
  </w:num>
  <w:num w:numId="5">
    <w:abstractNumId w:val="8"/>
  </w:num>
  <w:num w:numId="6">
    <w:abstractNumId w:val="18"/>
  </w:num>
  <w:num w:numId="7">
    <w:abstractNumId w:val="28"/>
  </w:num>
  <w:num w:numId="8">
    <w:abstractNumId w:val="21"/>
  </w:num>
  <w:num w:numId="9">
    <w:abstractNumId w:val="17"/>
  </w:num>
  <w:num w:numId="10">
    <w:abstractNumId w:val="26"/>
  </w:num>
  <w:num w:numId="11">
    <w:abstractNumId w:val="30"/>
  </w:num>
  <w:num w:numId="12">
    <w:abstractNumId w:val="25"/>
  </w:num>
  <w:num w:numId="13">
    <w:abstractNumId w:val="11"/>
  </w:num>
  <w:num w:numId="14">
    <w:abstractNumId w:val="0"/>
  </w:num>
  <w:num w:numId="15">
    <w:abstractNumId w:val="29"/>
  </w:num>
  <w:num w:numId="16">
    <w:abstractNumId w:val="31"/>
  </w:num>
  <w:num w:numId="17">
    <w:abstractNumId w:val="3"/>
  </w:num>
  <w:num w:numId="18">
    <w:abstractNumId w:val="23"/>
  </w:num>
  <w:num w:numId="19">
    <w:abstractNumId w:val="22"/>
  </w:num>
  <w:num w:numId="20">
    <w:abstractNumId w:val="20"/>
  </w:num>
  <w:num w:numId="21">
    <w:abstractNumId w:val="24"/>
  </w:num>
  <w:num w:numId="22">
    <w:abstractNumId w:val="7"/>
  </w:num>
  <w:num w:numId="23">
    <w:abstractNumId w:val="14"/>
  </w:num>
  <w:num w:numId="24">
    <w:abstractNumId w:val="9"/>
  </w:num>
  <w:num w:numId="25">
    <w:abstractNumId w:val="10"/>
  </w:num>
  <w:num w:numId="26">
    <w:abstractNumId w:val="6"/>
  </w:num>
  <w:num w:numId="27">
    <w:abstractNumId w:val="2"/>
  </w:num>
  <w:num w:numId="28">
    <w:abstractNumId w:val="1"/>
  </w:num>
  <w:num w:numId="29">
    <w:abstractNumId w:val="13"/>
  </w:num>
  <w:num w:numId="30">
    <w:abstractNumId w:val="12"/>
  </w:num>
  <w:num w:numId="31">
    <w:abstractNumId w:val="15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234"/>
    <w:rsid w:val="000223B8"/>
    <w:rsid w:val="00030B06"/>
    <w:rsid w:val="00071B81"/>
    <w:rsid w:val="000733EA"/>
    <w:rsid w:val="00086279"/>
    <w:rsid w:val="000A4F2B"/>
    <w:rsid w:val="000E5195"/>
    <w:rsid w:val="0011561B"/>
    <w:rsid w:val="00160C45"/>
    <w:rsid w:val="00173ACE"/>
    <w:rsid w:val="00174DBB"/>
    <w:rsid w:val="001760B1"/>
    <w:rsid w:val="00191C49"/>
    <w:rsid w:val="001923F8"/>
    <w:rsid w:val="001A5B23"/>
    <w:rsid w:val="001B6AA6"/>
    <w:rsid w:val="001F6F45"/>
    <w:rsid w:val="00207E69"/>
    <w:rsid w:val="0021496F"/>
    <w:rsid w:val="00215043"/>
    <w:rsid w:val="00230033"/>
    <w:rsid w:val="00267DE1"/>
    <w:rsid w:val="00276760"/>
    <w:rsid w:val="00311879"/>
    <w:rsid w:val="00317C80"/>
    <w:rsid w:val="003315D1"/>
    <w:rsid w:val="00354883"/>
    <w:rsid w:val="00354C79"/>
    <w:rsid w:val="003836DA"/>
    <w:rsid w:val="00386ECA"/>
    <w:rsid w:val="003E0857"/>
    <w:rsid w:val="003E64FA"/>
    <w:rsid w:val="0042414C"/>
    <w:rsid w:val="00431492"/>
    <w:rsid w:val="004673F0"/>
    <w:rsid w:val="004D2AB2"/>
    <w:rsid w:val="004E5C32"/>
    <w:rsid w:val="00515A07"/>
    <w:rsid w:val="005176A1"/>
    <w:rsid w:val="00534B03"/>
    <w:rsid w:val="0058638E"/>
    <w:rsid w:val="00586AE2"/>
    <w:rsid w:val="005B6E3C"/>
    <w:rsid w:val="005C133B"/>
    <w:rsid w:val="005D54F4"/>
    <w:rsid w:val="0063037B"/>
    <w:rsid w:val="00645B0A"/>
    <w:rsid w:val="00661BAD"/>
    <w:rsid w:val="006C24A1"/>
    <w:rsid w:val="006C7675"/>
    <w:rsid w:val="006D1461"/>
    <w:rsid w:val="006E320C"/>
    <w:rsid w:val="00760FE3"/>
    <w:rsid w:val="00762AAC"/>
    <w:rsid w:val="007B4366"/>
    <w:rsid w:val="00825098"/>
    <w:rsid w:val="00886885"/>
    <w:rsid w:val="008D077C"/>
    <w:rsid w:val="009020F6"/>
    <w:rsid w:val="009D75A7"/>
    <w:rsid w:val="009E62F6"/>
    <w:rsid w:val="009F6394"/>
    <w:rsid w:val="00A071A8"/>
    <w:rsid w:val="00A1118F"/>
    <w:rsid w:val="00A600FB"/>
    <w:rsid w:val="00A735FB"/>
    <w:rsid w:val="00AC7053"/>
    <w:rsid w:val="00B42B9F"/>
    <w:rsid w:val="00B5207C"/>
    <w:rsid w:val="00B70C6F"/>
    <w:rsid w:val="00BB6FEF"/>
    <w:rsid w:val="00C0058B"/>
    <w:rsid w:val="00C42828"/>
    <w:rsid w:val="00C55732"/>
    <w:rsid w:val="00C55CA6"/>
    <w:rsid w:val="00C92D96"/>
    <w:rsid w:val="00CC29BA"/>
    <w:rsid w:val="00CE4A53"/>
    <w:rsid w:val="00D04B04"/>
    <w:rsid w:val="00DA2234"/>
    <w:rsid w:val="00DE5A55"/>
    <w:rsid w:val="00DF6D2C"/>
    <w:rsid w:val="00E15417"/>
    <w:rsid w:val="00E403A1"/>
    <w:rsid w:val="00E62442"/>
    <w:rsid w:val="00E63A2A"/>
    <w:rsid w:val="00F23030"/>
    <w:rsid w:val="00F877B6"/>
    <w:rsid w:val="00FA49A3"/>
    <w:rsid w:val="00FC2A5D"/>
    <w:rsid w:val="00FF1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29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71B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1B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71B8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7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71B8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C29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4">
    <w:name w:val="Strong"/>
    <w:basedOn w:val="a0"/>
    <w:uiPriority w:val="22"/>
    <w:qFormat/>
    <w:rsid w:val="000733EA"/>
    <w:rPr>
      <w:b/>
      <w:bCs/>
    </w:rPr>
  </w:style>
  <w:style w:type="character" w:styleId="a5">
    <w:name w:val="Hyperlink"/>
    <w:basedOn w:val="a0"/>
    <w:uiPriority w:val="99"/>
    <w:unhideWhenUsed/>
    <w:rsid w:val="000733E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86279"/>
    <w:pPr>
      <w:ind w:left="720"/>
      <w:contextualSpacing/>
    </w:pPr>
  </w:style>
  <w:style w:type="paragraph" w:customStyle="1" w:styleId="articlelead-paragraph">
    <w:name w:val="article__lead-paragraph"/>
    <w:basedOn w:val="a"/>
    <w:rsid w:val="005C1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403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403A1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354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54C79"/>
  </w:style>
  <w:style w:type="paragraph" w:styleId="ab">
    <w:name w:val="footer"/>
    <w:basedOn w:val="a"/>
    <w:link w:val="ac"/>
    <w:uiPriority w:val="99"/>
    <w:unhideWhenUsed/>
    <w:rsid w:val="00354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54C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29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71B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1B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71B8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7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71B8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C29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4">
    <w:name w:val="Strong"/>
    <w:basedOn w:val="a0"/>
    <w:uiPriority w:val="22"/>
    <w:qFormat/>
    <w:rsid w:val="000733EA"/>
    <w:rPr>
      <w:b/>
      <w:bCs/>
    </w:rPr>
  </w:style>
  <w:style w:type="character" w:styleId="a5">
    <w:name w:val="Hyperlink"/>
    <w:basedOn w:val="a0"/>
    <w:uiPriority w:val="99"/>
    <w:unhideWhenUsed/>
    <w:rsid w:val="000733E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86279"/>
    <w:pPr>
      <w:ind w:left="720"/>
      <w:contextualSpacing/>
    </w:pPr>
  </w:style>
  <w:style w:type="paragraph" w:customStyle="1" w:styleId="articlelead-paragraph">
    <w:name w:val="article__lead-paragraph"/>
    <w:basedOn w:val="a"/>
    <w:rsid w:val="005C1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403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403A1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354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54C79"/>
  </w:style>
  <w:style w:type="paragraph" w:styleId="ab">
    <w:name w:val="footer"/>
    <w:basedOn w:val="a"/>
    <w:link w:val="ac"/>
    <w:uiPriority w:val="99"/>
    <w:unhideWhenUsed/>
    <w:rsid w:val="00354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54C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6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299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3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13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43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49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3825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65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22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80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10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9909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9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83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201865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8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626295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6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8470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96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36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51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5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370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48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7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57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4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662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80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4699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1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94514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304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925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02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5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94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14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64082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85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4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econet.ru/articles/tagged?tag=%D1%81%D0%B5%D0%BC%D1%8C%D1%8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heaclub.ru/konflikt-pokolenij-ili-prichiny-pochemu-raznye-pokoleniya-ne-ponimayut-drug-druga-tipy-pokolenij-i-sposoby-predotvrashheniya-razryva-pokolenij?ysclid=lm7ifqn375475886964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3DFE1-5DCF-4F7D-A8D4-F09B2C063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22</Pages>
  <Words>5310</Words>
  <Characters>30270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49</cp:revision>
  <cp:lastPrinted>2023-11-01T13:08:00Z</cp:lastPrinted>
  <dcterms:created xsi:type="dcterms:W3CDTF">2023-09-06T07:27:00Z</dcterms:created>
  <dcterms:modified xsi:type="dcterms:W3CDTF">2023-11-02T12:16:00Z</dcterms:modified>
</cp:coreProperties>
</file>