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310" w:rsidRPr="00323D05" w:rsidRDefault="006B22A3" w:rsidP="00461310">
      <w:pPr>
        <w:spacing w:after="0" w:line="240" w:lineRule="auto"/>
        <w:jc w:val="center"/>
        <w:rPr>
          <w:rFonts w:ascii="Times New Roman" w:hAnsi="Times New Roman" w:cs="Times New Roman"/>
          <w:b/>
          <w:sz w:val="30"/>
          <w:szCs w:val="30"/>
        </w:rPr>
      </w:pPr>
      <w:r>
        <w:rPr>
          <w:noProof/>
          <w:lang w:eastAsia="ru-RU"/>
        </w:rPr>
        <w:drawing>
          <wp:anchor distT="0" distB="0" distL="114300" distR="114300" simplePos="0" relativeHeight="251660288" behindDoc="1" locked="0" layoutInCell="1" allowOverlap="1" wp14:anchorId="6DAF3D19" wp14:editId="76C7DE2A">
            <wp:simplePos x="0" y="0"/>
            <wp:positionH relativeFrom="column">
              <wp:posOffset>25400</wp:posOffset>
            </wp:positionH>
            <wp:positionV relativeFrom="paragraph">
              <wp:posOffset>371475</wp:posOffset>
            </wp:positionV>
            <wp:extent cx="2992755" cy="2244090"/>
            <wp:effectExtent l="19050" t="19050" r="0" b="3810"/>
            <wp:wrapThrough wrapText="bothSides">
              <wp:wrapPolygon edited="0">
                <wp:start x="-137" y="-183"/>
                <wp:lineTo x="-137" y="21637"/>
                <wp:lineTo x="21586" y="21637"/>
                <wp:lineTo x="21586" y="-183"/>
                <wp:lineTo x="-137" y="-183"/>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2755" cy="22440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1pt;margin-top:-37.05pt;width:543.25pt;height:61.75pt;z-index:-251654144;mso-position-horizontal-relative:text;mso-position-vertical-relative:text;mso-width-relative:page;mso-height-relative:page" wrapcoords="358 -263 358 3951 90 5005 -30 6322 -60 12380 -895 13961 -895 16068 -865 19493 1492 20810 7309 22127 7876 22127 17543 22127 18736 21600 18885 20810 21182 17385 21421 16595 21630 14488 21660 4215 19750 3951 985 3951 955 -263 358 -263" fillcolor="#9400ed" strokecolor="black [3213]" strokeweight="1pt">
            <v:fill r:id="rId7"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ехники и методы развития креативности учащихся»"/>
            <w10:wrap type="through"/>
          </v:shape>
        </w:pict>
      </w:r>
    </w:p>
    <w:p w:rsidR="00F810BB" w:rsidRDefault="006F0A98" w:rsidP="002E03B5">
      <w:pPr>
        <w:spacing w:after="0" w:line="240" w:lineRule="auto"/>
        <w:ind w:firstLine="709"/>
        <w:jc w:val="both"/>
        <w:rPr>
          <w:rFonts w:ascii="Times New Roman" w:hAnsi="Times New Roman" w:cs="Times New Roman"/>
          <w:sz w:val="28"/>
          <w:szCs w:val="28"/>
        </w:rPr>
      </w:pPr>
      <w:r w:rsidRPr="002A367D">
        <w:rPr>
          <w:rFonts w:ascii="Times New Roman" w:hAnsi="Times New Roman" w:cs="Times New Roman"/>
          <w:b/>
          <w:sz w:val="28"/>
          <w:szCs w:val="28"/>
        </w:rPr>
        <w:t>ТВОРЧЕСКОЕ МЫШЛЕНИЕ</w:t>
      </w:r>
      <w:r w:rsidRPr="00F810BB">
        <w:rPr>
          <w:rFonts w:ascii="Times New Roman" w:hAnsi="Times New Roman" w:cs="Times New Roman"/>
          <w:sz w:val="28"/>
          <w:szCs w:val="28"/>
        </w:rPr>
        <w:t xml:space="preserve"> </w:t>
      </w:r>
      <w:r w:rsidR="007574ED" w:rsidRPr="007574ED">
        <w:rPr>
          <w:rFonts w:ascii="Times New Roman" w:hAnsi="Times New Roman" w:cs="Times New Roman"/>
          <w:sz w:val="28"/>
          <w:szCs w:val="28"/>
        </w:rPr>
        <w:t>-</w:t>
      </w:r>
      <w:r w:rsidR="00F810BB" w:rsidRPr="00F810BB">
        <w:rPr>
          <w:rFonts w:ascii="Times New Roman" w:hAnsi="Times New Roman" w:cs="Times New Roman"/>
          <w:sz w:val="28"/>
          <w:szCs w:val="28"/>
        </w:rPr>
        <w:t xml:space="preserve"> мышление, в результате которого человеком успешно решается новая задача, раньше никогда им не решавшаяся, причем эта задача решается необычным, оригинальным способом, которым человек раньше не пользовался.</w:t>
      </w:r>
    </w:p>
    <w:p w:rsidR="006D2714" w:rsidRDefault="006F0A98" w:rsidP="002E03B5">
      <w:pPr>
        <w:spacing w:after="0" w:line="240" w:lineRule="auto"/>
        <w:ind w:firstLine="709"/>
        <w:jc w:val="both"/>
        <w:rPr>
          <w:rFonts w:ascii="Times New Roman" w:hAnsi="Times New Roman" w:cs="Times New Roman"/>
          <w:sz w:val="28"/>
          <w:szCs w:val="28"/>
        </w:rPr>
      </w:pPr>
      <w:r w:rsidRPr="00EC02D2">
        <w:rPr>
          <w:rFonts w:ascii="Times New Roman" w:hAnsi="Times New Roman" w:cs="Times New Roman"/>
          <w:b/>
          <w:sz w:val="28"/>
          <w:szCs w:val="28"/>
        </w:rPr>
        <w:t>КРЕАТИВНОСТЬ</w:t>
      </w:r>
      <w:r w:rsidR="0074789D">
        <w:rPr>
          <w:rFonts w:ascii="Times New Roman" w:hAnsi="Times New Roman" w:cs="Times New Roman"/>
          <w:sz w:val="28"/>
          <w:szCs w:val="28"/>
        </w:rPr>
        <w:t xml:space="preserve"> </w:t>
      </w:r>
      <w:r w:rsidR="0074789D" w:rsidRPr="0074789D">
        <w:rPr>
          <w:rFonts w:ascii="Times New Roman" w:hAnsi="Times New Roman" w:cs="Times New Roman"/>
          <w:sz w:val="28"/>
          <w:szCs w:val="28"/>
        </w:rPr>
        <w:t xml:space="preserve">- </w:t>
      </w:r>
      <w:r w:rsidR="006D2714" w:rsidRPr="006D2714">
        <w:rPr>
          <w:rFonts w:ascii="Times New Roman" w:hAnsi="Times New Roman" w:cs="Times New Roman"/>
          <w:sz w:val="28"/>
          <w:szCs w:val="28"/>
        </w:rPr>
        <w:t>способность порождать необычные идеи, отклоняться в мышлении от традиционных схем, быстро разрешать проблемные ситуации.</w:t>
      </w:r>
    </w:p>
    <w:p w:rsidR="007B4C6A" w:rsidRPr="0045105A" w:rsidRDefault="007B4C6A" w:rsidP="0045105A">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 xml:space="preserve">Развитие творческого потенциала, формирование творческой личности учащихся возможно только при условии творческого подхода самого преподавателя к процессу обучения. </w:t>
      </w:r>
    </w:p>
    <w:p w:rsidR="00DE2688" w:rsidRPr="00D329EB" w:rsidRDefault="00DE2688" w:rsidP="00BF1137">
      <w:pPr>
        <w:spacing w:after="0" w:line="240" w:lineRule="auto"/>
        <w:ind w:firstLine="709"/>
        <w:jc w:val="both"/>
        <w:rPr>
          <w:rFonts w:ascii="Times New Roman" w:hAnsi="Times New Roman" w:cs="Times New Roman"/>
          <w:sz w:val="28"/>
          <w:szCs w:val="28"/>
        </w:rPr>
      </w:pPr>
      <w:r w:rsidRPr="0059409C">
        <w:rPr>
          <w:rFonts w:ascii="Times New Roman" w:hAnsi="Times New Roman" w:cs="Times New Roman"/>
          <w:b/>
          <w:sz w:val="28"/>
          <w:szCs w:val="28"/>
        </w:rPr>
        <w:t>Развить тв</w:t>
      </w:r>
      <w:r w:rsidR="00931B49">
        <w:rPr>
          <w:rFonts w:ascii="Times New Roman" w:hAnsi="Times New Roman" w:cs="Times New Roman"/>
          <w:b/>
          <w:sz w:val="28"/>
          <w:szCs w:val="28"/>
        </w:rPr>
        <w:t>орческ</w:t>
      </w:r>
      <w:r w:rsidR="00030EE7">
        <w:rPr>
          <w:rFonts w:ascii="Times New Roman" w:hAnsi="Times New Roman" w:cs="Times New Roman"/>
          <w:b/>
          <w:sz w:val="28"/>
          <w:szCs w:val="28"/>
        </w:rPr>
        <w:t>ое</w:t>
      </w:r>
      <w:r w:rsidR="00931B49">
        <w:rPr>
          <w:rFonts w:ascii="Times New Roman" w:hAnsi="Times New Roman" w:cs="Times New Roman"/>
          <w:b/>
          <w:sz w:val="28"/>
          <w:szCs w:val="28"/>
        </w:rPr>
        <w:t xml:space="preserve"> </w:t>
      </w:r>
      <w:r w:rsidR="00030EE7">
        <w:rPr>
          <w:rFonts w:ascii="Times New Roman" w:hAnsi="Times New Roman" w:cs="Times New Roman"/>
          <w:b/>
          <w:sz w:val="28"/>
          <w:szCs w:val="28"/>
        </w:rPr>
        <w:t>мышление</w:t>
      </w:r>
      <w:r w:rsidR="00931B49">
        <w:rPr>
          <w:rFonts w:ascii="Times New Roman" w:hAnsi="Times New Roman" w:cs="Times New Roman"/>
          <w:b/>
          <w:sz w:val="28"/>
          <w:szCs w:val="28"/>
        </w:rPr>
        <w:t xml:space="preserve"> позволяют </w:t>
      </w:r>
      <w:r w:rsidR="001F533E">
        <w:rPr>
          <w:rFonts w:ascii="Times New Roman" w:hAnsi="Times New Roman" w:cs="Times New Roman"/>
          <w:b/>
          <w:sz w:val="28"/>
          <w:szCs w:val="28"/>
        </w:rPr>
        <w:t>техники</w:t>
      </w:r>
      <w:r w:rsidR="0059409C">
        <w:rPr>
          <w:rFonts w:ascii="Times New Roman" w:hAnsi="Times New Roman" w:cs="Times New Roman"/>
          <w:b/>
          <w:sz w:val="28"/>
          <w:szCs w:val="28"/>
        </w:rPr>
        <w:t>:</w:t>
      </w:r>
    </w:p>
    <w:p w:rsidR="00DE2688" w:rsidRPr="00DE2688" w:rsidRDefault="006B22A3" w:rsidP="00BF1137">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3A4047D2" wp14:editId="4F1003A7">
            <wp:simplePos x="0" y="0"/>
            <wp:positionH relativeFrom="column">
              <wp:posOffset>-79375</wp:posOffset>
            </wp:positionH>
            <wp:positionV relativeFrom="paragraph">
              <wp:posOffset>315595</wp:posOffset>
            </wp:positionV>
            <wp:extent cx="3120390" cy="2600325"/>
            <wp:effectExtent l="19050" t="19050" r="3810" b="9525"/>
            <wp:wrapThrough wrapText="bothSides">
              <wp:wrapPolygon edited="0">
                <wp:start x="-132" y="-158"/>
                <wp:lineTo x="-132" y="21679"/>
                <wp:lineTo x="21626" y="21679"/>
                <wp:lineTo x="21626" y="-158"/>
                <wp:lineTo x="-132" y="-158"/>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0390" cy="26003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A60475">
        <w:rPr>
          <w:rFonts w:ascii="Times New Roman" w:hAnsi="Times New Roman" w:cs="Times New Roman"/>
          <w:b/>
          <w:sz w:val="28"/>
          <w:szCs w:val="28"/>
        </w:rPr>
        <w:t xml:space="preserve">1. </w:t>
      </w:r>
      <w:r w:rsidR="00A60475" w:rsidRPr="009F07BA">
        <w:rPr>
          <w:rFonts w:ascii="Times New Roman" w:hAnsi="Times New Roman" w:cs="Times New Roman"/>
          <w:b/>
          <w:sz w:val="28"/>
          <w:szCs w:val="28"/>
        </w:rPr>
        <w:t>СИНКВЕЙН</w:t>
      </w:r>
      <w:r w:rsidR="00FE06AB" w:rsidRPr="00FE06AB">
        <w:rPr>
          <w:rFonts w:ascii="Times New Roman" w:hAnsi="Times New Roman" w:cs="Times New Roman"/>
          <w:sz w:val="28"/>
          <w:szCs w:val="28"/>
        </w:rPr>
        <w:t xml:space="preserve"> - </w:t>
      </w:r>
      <w:r w:rsidR="00DE2688" w:rsidRPr="00DE2688">
        <w:rPr>
          <w:rFonts w:ascii="Times New Roman" w:hAnsi="Times New Roman" w:cs="Times New Roman"/>
          <w:sz w:val="28"/>
          <w:szCs w:val="28"/>
        </w:rPr>
        <w:t xml:space="preserve"> </w:t>
      </w:r>
      <w:proofErr w:type="spellStart"/>
      <w:r w:rsidR="00DE2688" w:rsidRPr="00DE2688">
        <w:rPr>
          <w:rFonts w:ascii="Times New Roman" w:hAnsi="Times New Roman" w:cs="Times New Roman"/>
          <w:sz w:val="28"/>
          <w:szCs w:val="28"/>
        </w:rPr>
        <w:t>пятистрочная</w:t>
      </w:r>
      <w:proofErr w:type="spellEnd"/>
      <w:r w:rsidR="00DE2688" w:rsidRPr="00DE2688">
        <w:rPr>
          <w:rFonts w:ascii="Times New Roman" w:hAnsi="Times New Roman" w:cs="Times New Roman"/>
          <w:sz w:val="28"/>
          <w:szCs w:val="28"/>
        </w:rPr>
        <w:t xml:space="preserve"> стихотворная форма, возникшая в США в начале </w:t>
      </w:r>
      <w:r w:rsidR="00DE2688" w:rsidRPr="00DE2688">
        <w:rPr>
          <w:rFonts w:ascii="Times New Roman" w:hAnsi="Times New Roman" w:cs="Times New Roman"/>
          <w:sz w:val="28"/>
          <w:szCs w:val="28"/>
          <w:lang w:val="en-US"/>
        </w:rPr>
        <w:t>XX</w:t>
      </w:r>
      <w:r w:rsidR="00DE2688" w:rsidRPr="00DE2688">
        <w:rPr>
          <w:rFonts w:ascii="Times New Roman" w:hAnsi="Times New Roman" w:cs="Times New Roman"/>
          <w:sz w:val="28"/>
          <w:szCs w:val="28"/>
        </w:rPr>
        <w:t xml:space="preserve"> века под влиянием японской поэзии. </w:t>
      </w:r>
      <w:proofErr w:type="spellStart"/>
      <w:r w:rsidR="00DE2688" w:rsidRPr="00DE2688">
        <w:rPr>
          <w:rFonts w:ascii="Times New Roman" w:hAnsi="Times New Roman" w:cs="Times New Roman"/>
          <w:sz w:val="28"/>
          <w:szCs w:val="28"/>
        </w:rPr>
        <w:t>Синквейны</w:t>
      </w:r>
      <w:proofErr w:type="spellEnd"/>
      <w:r w:rsidR="00DE2688" w:rsidRPr="00DE2688">
        <w:rPr>
          <w:rFonts w:ascii="Times New Roman" w:hAnsi="Times New Roman" w:cs="Times New Roman"/>
          <w:sz w:val="28"/>
          <w:szCs w:val="28"/>
        </w:rPr>
        <w:t xml:space="preserve"> полезны в качестве инструмента для синтезирования сложной информации, в качестве среза оценки понятийного и словарного багажа учащихся. Кроме того. </w:t>
      </w:r>
      <w:proofErr w:type="spellStart"/>
      <w:r w:rsidR="00DE2688" w:rsidRPr="00DE2688">
        <w:rPr>
          <w:rFonts w:ascii="Times New Roman" w:hAnsi="Times New Roman" w:cs="Times New Roman"/>
          <w:sz w:val="28"/>
          <w:szCs w:val="28"/>
        </w:rPr>
        <w:t>Синквейн</w:t>
      </w:r>
      <w:proofErr w:type="spellEnd"/>
      <w:r w:rsidR="00DE2688" w:rsidRPr="00DE2688">
        <w:rPr>
          <w:rFonts w:ascii="Times New Roman" w:hAnsi="Times New Roman" w:cs="Times New Roman"/>
          <w:sz w:val="28"/>
          <w:szCs w:val="28"/>
        </w:rPr>
        <w:t xml:space="preserve"> - это один из приемов активизации познавательной активности учащихся на уроке, средство творческого самовыражения, позволяет каждому ребенку почувствовать себя творцом. </w:t>
      </w:r>
    </w:p>
    <w:p w:rsidR="00DE2688" w:rsidRPr="00DE2688" w:rsidRDefault="006B22A3" w:rsidP="00807F96">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744F4020" wp14:editId="1F5BF128">
            <wp:simplePos x="0" y="0"/>
            <wp:positionH relativeFrom="column">
              <wp:posOffset>984250</wp:posOffset>
            </wp:positionH>
            <wp:positionV relativeFrom="paragraph">
              <wp:posOffset>919480</wp:posOffset>
            </wp:positionV>
            <wp:extent cx="2865120" cy="2148840"/>
            <wp:effectExtent l="19050" t="19050" r="0" b="3810"/>
            <wp:wrapThrough wrapText="bothSides">
              <wp:wrapPolygon edited="0">
                <wp:start x="-144" y="-191"/>
                <wp:lineTo x="-144" y="21638"/>
                <wp:lineTo x="21543" y="21638"/>
                <wp:lineTo x="21543" y="-191"/>
                <wp:lineTo x="-144" y="-191"/>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roofErr w:type="spellStart"/>
      <w:r w:rsidR="00DE2688" w:rsidRPr="00DE2688">
        <w:rPr>
          <w:rFonts w:ascii="Times New Roman" w:hAnsi="Times New Roman" w:cs="Times New Roman"/>
          <w:sz w:val="28"/>
          <w:szCs w:val="28"/>
        </w:rPr>
        <w:t>Синквейн</w:t>
      </w:r>
      <w:proofErr w:type="spellEnd"/>
      <w:r w:rsidR="00DE2688" w:rsidRPr="00DE2688">
        <w:rPr>
          <w:rFonts w:ascii="Times New Roman" w:hAnsi="Times New Roman" w:cs="Times New Roman"/>
          <w:sz w:val="28"/>
          <w:szCs w:val="28"/>
        </w:rPr>
        <w:t xml:space="preserve"> – пишется в соответствии с определенными правилами. В каждой строке задается набор слов, который необходимо отразить в стихотворении.</w:t>
      </w:r>
    </w:p>
    <w:p w:rsidR="00DE2688" w:rsidRPr="00E57B71" w:rsidRDefault="00A60475" w:rsidP="00A6047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Pr="00E57B71">
        <w:rPr>
          <w:rFonts w:ascii="Times New Roman" w:hAnsi="Times New Roman" w:cs="Times New Roman"/>
          <w:b/>
          <w:sz w:val="28"/>
          <w:szCs w:val="28"/>
        </w:rPr>
        <w:t>МЕНТАЛЬНЫЕ КАРТЫ</w:t>
      </w:r>
    </w:p>
    <w:p w:rsidR="00DE2688" w:rsidRPr="00DE2688" w:rsidRDefault="00DE2688" w:rsidP="00E57B71">
      <w:pPr>
        <w:spacing w:after="0" w:line="240" w:lineRule="auto"/>
        <w:ind w:firstLine="709"/>
        <w:jc w:val="both"/>
        <w:rPr>
          <w:rFonts w:ascii="Times New Roman" w:hAnsi="Times New Roman" w:cs="Times New Roman"/>
          <w:sz w:val="28"/>
          <w:szCs w:val="28"/>
        </w:rPr>
      </w:pPr>
      <w:proofErr w:type="spellStart"/>
      <w:r w:rsidRPr="00E57B71">
        <w:rPr>
          <w:rFonts w:ascii="Times New Roman" w:hAnsi="Times New Roman" w:cs="Times New Roman"/>
          <w:b/>
          <w:sz w:val="28"/>
          <w:szCs w:val="28"/>
        </w:rPr>
        <w:t>Майндмэппинг</w:t>
      </w:r>
      <w:proofErr w:type="spellEnd"/>
      <w:r w:rsidR="00E57B71">
        <w:rPr>
          <w:rFonts w:ascii="Times New Roman" w:hAnsi="Times New Roman" w:cs="Times New Roman"/>
          <w:sz w:val="28"/>
          <w:szCs w:val="28"/>
        </w:rPr>
        <w:t xml:space="preserve"> (</w:t>
      </w:r>
      <w:proofErr w:type="spellStart"/>
      <w:r w:rsidRPr="00DE2688">
        <w:rPr>
          <w:rFonts w:ascii="Times New Roman" w:hAnsi="Times New Roman" w:cs="Times New Roman"/>
          <w:sz w:val="28"/>
          <w:szCs w:val="28"/>
          <w:lang w:val="en-US"/>
        </w:rPr>
        <w:t>mindmapping</w:t>
      </w:r>
      <w:proofErr w:type="spellEnd"/>
      <w:r w:rsidRPr="00DE2688">
        <w:rPr>
          <w:rFonts w:ascii="Times New Roman" w:hAnsi="Times New Roman" w:cs="Times New Roman"/>
          <w:sz w:val="28"/>
          <w:szCs w:val="28"/>
        </w:rPr>
        <w:t>, ментальные карты)</w:t>
      </w:r>
      <w:r w:rsidR="00E57B71">
        <w:rPr>
          <w:rFonts w:ascii="Times New Roman" w:hAnsi="Times New Roman" w:cs="Times New Roman"/>
          <w:sz w:val="28"/>
          <w:szCs w:val="28"/>
        </w:rPr>
        <w:t xml:space="preserve"> является эффективной техникой </w:t>
      </w:r>
      <w:r w:rsidRPr="00DE2688">
        <w:rPr>
          <w:rFonts w:ascii="Times New Roman" w:hAnsi="Times New Roman" w:cs="Times New Roman"/>
          <w:sz w:val="28"/>
          <w:szCs w:val="28"/>
        </w:rPr>
        <w:t>визуа</w:t>
      </w:r>
      <w:r w:rsidR="00E57B71">
        <w:rPr>
          <w:rFonts w:ascii="Times New Roman" w:hAnsi="Times New Roman" w:cs="Times New Roman"/>
          <w:sz w:val="28"/>
          <w:szCs w:val="28"/>
        </w:rPr>
        <w:t xml:space="preserve">лизации мышления. Ее используют в процессе выработки </w:t>
      </w:r>
      <w:r w:rsidRPr="00DE2688">
        <w:rPr>
          <w:rFonts w:ascii="Times New Roman" w:hAnsi="Times New Roman" w:cs="Times New Roman"/>
          <w:sz w:val="28"/>
          <w:szCs w:val="28"/>
        </w:rPr>
        <w:t>новых идей и их фиксации, анализа и упорядочения информации.</w:t>
      </w:r>
    </w:p>
    <w:p w:rsidR="00DE2688" w:rsidRPr="004535E6" w:rsidRDefault="00DE2688" w:rsidP="00931B49">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В центре</w:t>
      </w:r>
      <w:r w:rsidR="00931B49">
        <w:rPr>
          <w:rFonts w:ascii="Times New Roman" w:hAnsi="Times New Roman" w:cs="Times New Roman"/>
          <w:sz w:val="28"/>
          <w:szCs w:val="28"/>
        </w:rPr>
        <w:t xml:space="preserve"> карты (</w:t>
      </w:r>
      <w:r w:rsidRPr="00DE2688">
        <w:rPr>
          <w:rFonts w:ascii="Times New Roman" w:hAnsi="Times New Roman" w:cs="Times New Roman"/>
          <w:sz w:val="28"/>
          <w:szCs w:val="28"/>
        </w:rPr>
        <w:t xml:space="preserve">лист ватмана) </w:t>
      </w:r>
      <w:r w:rsidR="00931B49">
        <w:rPr>
          <w:rFonts w:ascii="Times New Roman" w:hAnsi="Times New Roman" w:cs="Times New Roman"/>
          <w:sz w:val="28"/>
          <w:szCs w:val="28"/>
        </w:rPr>
        <w:t>записывается ключевое понятие (</w:t>
      </w:r>
      <w:r w:rsidRPr="00DE2688">
        <w:rPr>
          <w:rFonts w:ascii="Times New Roman" w:hAnsi="Times New Roman" w:cs="Times New Roman"/>
          <w:sz w:val="28"/>
          <w:szCs w:val="28"/>
        </w:rPr>
        <w:t>СКАЗКА), учен</w:t>
      </w:r>
      <w:r w:rsidR="006379D9">
        <w:rPr>
          <w:rFonts w:ascii="Times New Roman" w:hAnsi="Times New Roman" w:cs="Times New Roman"/>
          <w:sz w:val="28"/>
          <w:szCs w:val="28"/>
        </w:rPr>
        <w:t>ики записывают в процессе</w:t>
      </w:r>
      <w:r w:rsidR="00D255FB">
        <w:rPr>
          <w:rFonts w:ascii="Times New Roman" w:hAnsi="Times New Roman" w:cs="Times New Roman"/>
          <w:sz w:val="28"/>
          <w:szCs w:val="28"/>
        </w:rPr>
        <w:t xml:space="preserve"> </w:t>
      </w:r>
      <w:proofErr w:type="gramStart"/>
      <w:r w:rsidR="00D255FB">
        <w:rPr>
          <w:rFonts w:ascii="Times New Roman" w:hAnsi="Times New Roman" w:cs="Times New Roman"/>
          <w:sz w:val="28"/>
          <w:szCs w:val="28"/>
        </w:rPr>
        <w:t>занятия</w:t>
      </w:r>
      <w:proofErr w:type="gramEnd"/>
      <w:r w:rsidRPr="00DE2688">
        <w:rPr>
          <w:rFonts w:ascii="Times New Roman" w:hAnsi="Times New Roman" w:cs="Times New Roman"/>
          <w:sz w:val="28"/>
          <w:szCs w:val="28"/>
        </w:rPr>
        <w:t xml:space="preserve"> во</w:t>
      </w:r>
      <w:r w:rsidR="00931B49">
        <w:rPr>
          <w:rFonts w:ascii="Times New Roman" w:hAnsi="Times New Roman" w:cs="Times New Roman"/>
          <w:sz w:val="28"/>
          <w:szCs w:val="28"/>
        </w:rPr>
        <w:t>зникающие у них мысли и чувства</w:t>
      </w:r>
      <w:r w:rsidRPr="00DE2688">
        <w:rPr>
          <w:rFonts w:ascii="Times New Roman" w:hAnsi="Times New Roman" w:cs="Times New Roman"/>
          <w:sz w:val="28"/>
          <w:szCs w:val="28"/>
        </w:rPr>
        <w:t>.</w:t>
      </w:r>
      <w:r w:rsidR="004535E6">
        <w:rPr>
          <w:rFonts w:ascii="Times New Roman" w:hAnsi="Times New Roman" w:cs="Times New Roman"/>
          <w:sz w:val="28"/>
          <w:szCs w:val="28"/>
        </w:rPr>
        <w:t xml:space="preserve"> </w:t>
      </w:r>
    </w:p>
    <w:p w:rsidR="00DE2688" w:rsidRPr="00931B49" w:rsidRDefault="00A60475" w:rsidP="00807F9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sidRPr="00931B49">
        <w:rPr>
          <w:rFonts w:ascii="Times New Roman" w:hAnsi="Times New Roman" w:cs="Times New Roman"/>
          <w:b/>
          <w:sz w:val="28"/>
          <w:szCs w:val="28"/>
        </w:rPr>
        <w:t>МЕТОД МОЗГОВОГО ШТУРМА</w:t>
      </w:r>
    </w:p>
    <w:p w:rsidR="00DE2688" w:rsidRPr="00DE2688" w:rsidRDefault="00DE2688" w:rsidP="00807F96">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 xml:space="preserve">Метод мозгового штурма предназначен для того, чтобы решать задачи, а точнее, генерировать решения и выбирать наиболее подходящие. </w:t>
      </w:r>
    </w:p>
    <w:p w:rsidR="00DE2688" w:rsidRPr="00DE2688" w:rsidRDefault="007D74E5" w:rsidP="00807F96">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68480" behindDoc="1" locked="0" layoutInCell="1" allowOverlap="1" wp14:anchorId="304391A0" wp14:editId="2B368610">
            <wp:simplePos x="0" y="0"/>
            <wp:positionH relativeFrom="column">
              <wp:posOffset>3572510</wp:posOffset>
            </wp:positionH>
            <wp:positionV relativeFrom="paragraph">
              <wp:posOffset>74930</wp:posOffset>
            </wp:positionV>
            <wp:extent cx="3324860" cy="2493645"/>
            <wp:effectExtent l="19050" t="19050" r="8890" b="1905"/>
            <wp:wrapThrough wrapText="bothSides">
              <wp:wrapPolygon edited="0">
                <wp:start x="-124" y="-165"/>
                <wp:lineTo x="-124" y="21617"/>
                <wp:lineTo x="21658" y="21617"/>
                <wp:lineTo x="21658" y="-165"/>
                <wp:lineTo x="-124" y="-165"/>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860" cy="24936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DE2688" w:rsidRPr="00DE2688">
        <w:rPr>
          <w:rFonts w:ascii="Times New Roman" w:hAnsi="Times New Roman" w:cs="Times New Roman"/>
          <w:sz w:val="28"/>
          <w:szCs w:val="28"/>
        </w:rPr>
        <w:t xml:space="preserve">Метод мозгового штурма (мозговая атака, мозговой штурм, англ. </w:t>
      </w:r>
      <w:r w:rsidR="00DE2688" w:rsidRPr="00DE2688">
        <w:rPr>
          <w:rFonts w:ascii="Times New Roman" w:hAnsi="Times New Roman" w:cs="Times New Roman"/>
          <w:sz w:val="28"/>
          <w:szCs w:val="28"/>
          <w:lang w:val="en-US"/>
        </w:rPr>
        <w:t>brainstorming</w:t>
      </w:r>
      <w:r w:rsidR="00DE2688" w:rsidRPr="00DE2688">
        <w:rPr>
          <w:rFonts w:ascii="Times New Roman" w:hAnsi="Times New Roman" w:cs="Times New Roman"/>
          <w:sz w:val="28"/>
          <w:szCs w:val="28"/>
        </w:rPr>
        <w:t xml:space="preserve">) — оперативный метод решения проблемы на основе стимулирования творческой активности, при котором участникам обсуждения предлагают </w:t>
      </w:r>
      <w:proofErr w:type="gramStart"/>
      <w:r w:rsidR="00DE2688" w:rsidRPr="00DE2688">
        <w:rPr>
          <w:rFonts w:ascii="Times New Roman" w:hAnsi="Times New Roman" w:cs="Times New Roman"/>
          <w:sz w:val="28"/>
          <w:szCs w:val="28"/>
        </w:rPr>
        <w:t>высказывать</w:t>
      </w:r>
      <w:proofErr w:type="gramEnd"/>
      <w:r w:rsidR="00DE2688" w:rsidRPr="00DE2688">
        <w:rPr>
          <w:rFonts w:ascii="Times New Roman" w:hAnsi="Times New Roman" w:cs="Times New Roman"/>
          <w:sz w:val="28"/>
          <w:szCs w:val="28"/>
        </w:rPr>
        <w:t xml:space="preserve"> возможно большее количество вариантов решения, в том числе самых фантастических. Затем из общего числа высказанных идей отбирают наиболее удачные, которые могут быть использованы на практике. </w:t>
      </w:r>
    </w:p>
    <w:p w:rsidR="00DE2688" w:rsidRPr="00E71CE2" w:rsidRDefault="00A60475" w:rsidP="00A60475">
      <w:pPr>
        <w:spacing w:after="0" w:line="240" w:lineRule="auto"/>
        <w:ind w:firstLine="709"/>
        <w:jc w:val="both"/>
        <w:rPr>
          <w:rFonts w:ascii="Times New Roman" w:hAnsi="Times New Roman" w:cs="Times New Roman"/>
          <w:b/>
          <w:sz w:val="28"/>
          <w:szCs w:val="28"/>
        </w:rPr>
      </w:pPr>
      <w:r w:rsidRPr="00E71CE2">
        <w:rPr>
          <w:rFonts w:ascii="Times New Roman" w:hAnsi="Times New Roman" w:cs="Times New Roman"/>
          <w:b/>
          <w:sz w:val="28"/>
          <w:szCs w:val="28"/>
        </w:rPr>
        <w:t>4. ШЕСТЬ ШЛЯП МЫШЛЕНИЯ</w:t>
      </w:r>
    </w:p>
    <w:p w:rsidR="00DE2688" w:rsidRPr="00DE2688" w:rsidRDefault="007D74E5" w:rsidP="00A60475">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31BFEFFC" wp14:editId="2B665D35">
            <wp:simplePos x="0" y="0"/>
            <wp:positionH relativeFrom="column">
              <wp:posOffset>123825</wp:posOffset>
            </wp:positionH>
            <wp:positionV relativeFrom="paragraph">
              <wp:posOffset>922020</wp:posOffset>
            </wp:positionV>
            <wp:extent cx="3388360" cy="2541270"/>
            <wp:effectExtent l="19050" t="19050" r="2540" b="0"/>
            <wp:wrapThrough wrapText="bothSides">
              <wp:wrapPolygon edited="0">
                <wp:start x="-121" y="-162"/>
                <wp:lineTo x="-121" y="21535"/>
                <wp:lineTo x="21616" y="21535"/>
                <wp:lineTo x="21616" y="-162"/>
                <wp:lineTo x="-121" y="-162"/>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360" cy="254127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DE2688" w:rsidRPr="00DE2688">
        <w:rPr>
          <w:rFonts w:ascii="Times New Roman" w:hAnsi="Times New Roman" w:cs="Times New Roman"/>
          <w:sz w:val="28"/>
          <w:szCs w:val="28"/>
        </w:rPr>
        <w:t>«Шесть Шляп Мышления» (</w:t>
      </w:r>
      <w:r w:rsidR="00DE2688" w:rsidRPr="00DE2688">
        <w:rPr>
          <w:rFonts w:ascii="Times New Roman" w:hAnsi="Times New Roman" w:cs="Times New Roman"/>
          <w:sz w:val="28"/>
          <w:szCs w:val="28"/>
          <w:lang w:val="en-US"/>
        </w:rPr>
        <w:t>Six</w:t>
      </w:r>
      <w:r w:rsidR="00DE2688" w:rsidRPr="00DE2688">
        <w:rPr>
          <w:rFonts w:ascii="Times New Roman" w:hAnsi="Times New Roman" w:cs="Times New Roman"/>
          <w:sz w:val="28"/>
          <w:szCs w:val="28"/>
        </w:rPr>
        <w:t xml:space="preserve"> </w:t>
      </w:r>
      <w:r w:rsidR="00DE2688" w:rsidRPr="00DE2688">
        <w:rPr>
          <w:rFonts w:ascii="Times New Roman" w:hAnsi="Times New Roman" w:cs="Times New Roman"/>
          <w:sz w:val="28"/>
          <w:szCs w:val="28"/>
          <w:lang w:val="en-US"/>
        </w:rPr>
        <w:t>Thinking</w:t>
      </w:r>
      <w:r w:rsidR="00DE2688" w:rsidRPr="00DE2688">
        <w:rPr>
          <w:rFonts w:ascii="Times New Roman" w:hAnsi="Times New Roman" w:cs="Times New Roman"/>
          <w:sz w:val="28"/>
          <w:szCs w:val="28"/>
        </w:rPr>
        <w:t xml:space="preserve"> </w:t>
      </w:r>
      <w:r w:rsidR="00DE2688" w:rsidRPr="00DE2688">
        <w:rPr>
          <w:rFonts w:ascii="Times New Roman" w:hAnsi="Times New Roman" w:cs="Times New Roman"/>
          <w:sz w:val="28"/>
          <w:szCs w:val="28"/>
          <w:lang w:val="en-US"/>
        </w:rPr>
        <w:t>Hats</w:t>
      </w:r>
      <w:r w:rsidR="00A60475">
        <w:rPr>
          <w:rFonts w:ascii="Times New Roman" w:hAnsi="Times New Roman" w:cs="Times New Roman"/>
          <w:sz w:val="28"/>
          <w:szCs w:val="28"/>
        </w:rPr>
        <w:t xml:space="preserve">) - </w:t>
      </w:r>
      <w:r w:rsidR="00DE2688" w:rsidRPr="00DE2688">
        <w:rPr>
          <w:rFonts w:ascii="Times New Roman" w:hAnsi="Times New Roman" w:cs="Times New Roman"/>
          <w:sz w:val="28"/>
          <w:szCs w:val="28"/>
        </w:rPr>
        <w:t xml:space="preserve">один из самых популярных методов мышления, разработанных Эдвардом де </w:t>
      </w:r>
      <w:proofErr w:type="spellStart"/>
      <w:r w:rsidR="00DE2688" w:rsidRPr="00DE2688">
        <w:rPr>
          <w:rFonts w:ascii="Times New Roman" w:hAnsi="Times New Roman" w:cs="Times New Roman"/>
          <w:sz w:val="28"/>
          <w:szCs w:val="28"/>
        </w:rPr>
        <w:t>Боно</w:t>
      </w:r>
      <w:proofErr w:type="spellEnd"/>
      <w:r w:rsidR="00DE2688" w:rsidRPr="00DE2688">
        <w:rPr>
          <w:rFonts w:ascii="Times New Roman" w:hAnsi="Times New Roman" w:cs="Times New Roman"/>
          <w:sz w:val="28"/>
          <w:szCs w:val="28"/>
        </w:rPr>
        <w:t>. Метод шести шляп позволяет структурировать и сделать намного более эффективной умственную работу, как личную, так и коллективную.</w:t>
      </w:r>
    </w:p>
    <w:p w:rsidR="00DE2688" w:rsidRPr="00DE2688" w:rsidRDefault="00DE2688" w:rsidP="00A60475">
      <w:pPr>
        <w:spacing w:after="0" w:line="240" w:lineRule="auto"/>
        <w:ind w:firstLine="709"/>
        <w:jc w:val="both"/>
        <w:rPr>
          <w:rFonts w:ascii="Times New Roman" w:hAnsi="Times New Roman" w:cs="Times New Roman"/>
          <w:sz w:val="28"/>
          <w:szCs w:val="28"/>
        </w:rPr>
      </w:pPr>
      <w:r w:rsidRPr="008D1370">
        <w:rPr>
          <w:rFonts w:ascii="Times New Roman" w:hAnsi="Times New Roman" w:cs="Times New Roman"/>
          <w:b/>
          <w:sz w:val="28"/>
          <w:szCs w:val="28"/>
        </w:rPr>
        <w:t>Белая шляпа:</w:t>
      </w:r>
      <w:r w:rsidRPr="00DE2688">
        <w:rPr>
          <w:rFonts w:ascii="Times New Roman" w:hAnsi="Times New Roman" w:cs="Times New Roman"/>
          <w:sz w:val="28"/>
          <w:szCs w:val="28"/>
        </w:rPr>
        <w:t xml:space="preserve"> информация</w:t>
      </w:r>
      <w:r w:rsidR="008D1370">
        <w:rPr>
          <w:rFonts w:ascii="Times New Roman" w:hAnsi="Times New Roman" w:cs="Times New Roman"/>
          <w:sz w:val="28"/>
          <w:szCs w:val="28"/>
        </w:rPr>
        <w:t>.</w:t>
      </w:r>
      <w:r w:rsidRPr="00DE2688">
        <w:rPr>
          <w:rFonts w:ascii="Times New Roman" w:hAnsi="Times New Roman" w:cs="Times New Roman"/>
          <w:sz w:val="28"/>
          <w:szCs w:val="28"/>
        </w:rPr>
        <w:t xml:space="preserve"> Белая шляпа используется для того, чтобы направить внимание на информацию. В этом режиме мышления нас интересуют только факты. Мы задаемся вопросами о том, что мы уже знаем, какая еще информация нам необходима и как нам ее </w:t>
      </w:r>
      <w:proofErr w:type="gramStart"/>
      <w:r w:rsidRPr="00DE2688">
        <w:rPr>
          <w:rFonts w:ascii="Times New Roman" w:hAnsi="Times New Roman" w:cs="Times New Roman"/>
          <w:sz w:val="28"/>
          <w:szCs w:val="28"/>
        </w:rPr>
        <w:t>получить</w:t>
      </w:r>
      <w:proofErr w:type="gramEnd"/>
      <w:r w:rsidRPr="00DE2688">
        <w:rPr>
          <w:rFonts w:ascii="Times New Roman" w:hAnsi="Times New Roman" w:cs="Times New Roman"/>
          <w:sz w:val="28"/>
          <w:szCs w:val="28"/>
        </w:rPr>
        <w:t>.</w:t>
      </w:r>
    </w:p>
    <w:p w:rsidR="00A60475" w:rsidRDefault="00DE2688" w:rsidP="00A60475">
      <w:pPr>
        <w:spacing w:after="0" w:line="240" w:lineRule="auto"/>
        <w:ind w:firstLine="709"/>
        <w:jc w:val="both"/>
        <w:rPr>
          <w:rFonts w:ascii="Times New Roman" w:hAnsi="Times New Roman" w:cs="Times New Roman"/>
          <w:sz w:val="28"/>
          <w:szCs w:val="28"/>
        </w:rPr>
      </w:pPr>
      <w:r w:rsidRPr="008D1370">
        <w:rPr>
          <w:rFonts w:ascii="Times New Roman" w:hAnsi="Times New Roman" w:cs="Times New Roman"/>
          <w:b/>
          <w:sz w:val="28"/>
          <w:szCs w:val="28"/>
        </w:rPr>
        <w:t>Красная шляпа:</w:t>
      </w:r>
      <w:r w:rsidRPr="00DE2688">
        <w:rPr>
          <w:rFonts w:ascii="Times New Roman" w:hAnsi="Times New Roman" w:cs="Times New Roman"/>
          <w:sz w:val="28"/>
          <w:szCs w:val="28"/>
        </w:rPr>
        <w:t xml:space="preserve"> чувства и интуиция. В режиме красной шляпы у учащихся появляется возможность </w:t>
      </w:r>
      <w:proofErr w:type="gramStart"/>
      <w:r w:rsidRPr="00DE2688">
        <w:rPr>
          <w:rFonts w:ascii="Times New Roman" w:hAnsi="Times New Roman" w:cs="Times New Roman"/>
          <w:sz w:val="28"/>
          <w:szCs w:val="28"/>
        </w:rPr>
        <w:t>высказать свои чувства</w:t>
      </w:r>
      <w:proofErr w:type="gramEnd"/>
      <w:r w:rsidRPr="00DE2688">
        <w:rPr>
          <w:rFonts w:ascii="Times New Roman" w:hAnsi="Times New Roman" w:cs="Times New Roman"/>
          <w:sz w:val="28"/>
          <w:szCs w:val="28"/>
        </w:rPr>
        <w:t xml:space="preserve"> и интуитивные догадки относительно рассматриваемого вопроса.</w:t>
      </w:r>
    </w:p>
    <w:p w:rsidR="00DE2688" w:rsidRPr="00DE2688" w:rsidRDefault="00DE2688" w:rsidP="00A60475">
      <w:pPr>
        <w:spacing w:after="0" w:line="240" w:lineRule="auto"/>
        <w:ind w:firstLine="709"/>
        <w:jc w:val="both"/>
        <w:rPr>
          <w:rFonts w:ascii="Times New Roman" w:hAnsi="Times New Roman" w:cs="Times New Roman"/>
          <w:sz w:val="28"/>
          <w:szCs w:val="28"/>
        </w:rPr>
      </w:pPr>
      <w:r w:rsidRPr="008D1370">
        <w:rPr>
          <w:rFonts w:ascii="Times New Roman" w:hAnsi="Times New Roman" w:cs="Times New Roman"/>
          <w:b/>
          <w:sz w:val="28"/>
          <w:szCs w:val="28"/>
        </w:rPr>
        <w:t>Черная шляпа:</w:t>
      </w:r>
      <w:r w:rsidRPr="00DE2688">
        <w:rPr>
          <w:rFonts w:ascii="Times New Roman" w:hAnsi="Times New Roman" w:cs="Times New Roman"/>
          <w:sz w:val="28"/>
          <w:szCs w:val="28"/>
        </w:rPr>
        <w:t xml:space="preserve"> критика. Черная шляпа позволяет дать волю критическим оценками, опасениям и осторожности. Она защищает нас от безрассудных и непродуманных действий, у</w:t>
      </w:r>
      <w:r w:rsidR="005F1078">
        <w:rPr>
          <w:rFonts w:ascii="Times New Roman" w:hAnsi="Times New Roman" w:cs="Times New Roman"/>
          <w:sz w:val="28"/>
          <w:szCs w:val="28"/>
        </w:rPr>
        <w:t xml:space="preserve">казывает на возможные риски и </w:t>
      </w:r>
      <w:r w:rsidRPr="00DE2688">
        <w:rPr>
          <w:rFonts w:ascii="Times New Roman" w:hAnsi="Times New Roman" w:cs="Times New Roman"/>
          <w:sz w:val="28"/>
          <w:szCs w:val="28"/>
        </w:rPr>
        <w:t xml:space="preserve">подводные камни. </w:t>
      </w:r>
    </w:p>
    <w:p w:rsidR="00DE2688" w:rsidRPr="00DE2688" w:rsidRDefault="00DE2688" w:rsidP="00807F96">
      <w:pPr>
        <w:spacing w:after="0" w:line="240" w:lineRule="auto"/>
        <w:ind w:firstLine="709"/>
        <w:jc w:val="both"/>
        <w:rPr>
          <w:rFonts w:ascii="Times New Roman" w:hAnsi="Times New Roman" w:cs="Times New Roman"/>
          <w:sz w:val="28"/>
          <w:szCs w:val="28"/>
        </w:rPr>
      </w:pPr>
      <w:r w:rsidRPr="008D1370">
        <w:rPr>
          <w:rFonts w:ascii="Times New Roman" w:hAnsi="Times New Roman" w:cs="Times New Roman"/>
          <w:b/>
          <w:sz w:val="28"/>
          <w:szCs w:val="28"/>
        </w:rPr>
        <w:t>Желтая шляпа:</w:t>
      </w:r>
      <w:r w:rsidRPr="00DE2688">
        <w:rPr>
          <w:rFonts w:ascii="Times New Roman" w:hAnsi="Times New Roman" w:cs="Times New Roman"/>
          <w:sz w:val="28"/>
          <w:szCs w:val="28"/>
        </w:rPr>
        <w:t xml:space="preserve"> логический позитив. Желтая шляпа требует от нас переключить свое внимание на поиск достоинств, преимуществ и позитивных сторон рассматриваемой идеи.</w:t>
      </w:r>
    </w:p>
    <w:p w:rsidR="00DE2688" w:rsidRPr="00DE2688" w:rsidRDefault="00DE2688" w:rsidP="00807F96">
      <w:pPr>
        <w:spacing w:after="0" w:line="240" w:lineRule="auto"/>
        <w:ind w:firstLine="709"/>
        <w:jc w:val="both"/>
        <w:rPr>
          <w:rFonts w:ascii="Times New Roman" w:hAnsi="Times New Roman" w:cs="Times New Roman"/>
          <w:sz w:val="28"/>
          <w:szCs w:val="28"/>
        </w:rPr>
      </w:pPr>
      <w:r w:rsidRPr="008D1370">
        <w:rPr>
          <w:rFonts w:ascii="Times New Roman" w:hAnsi="Times New Roman" w:cs="Times New Roman"/>
          <w:b/>
          <w:sz w:val="28"/>
          <w:szCs w:val="28"/>
        </w:rPr>
        <w:t>Зеленая шляпа:</w:t>
      </w:r>
      <w:r w:rsidRPr="00DE2688">
        <w:rPr>
          <w:rFonts w:ascii="Times New Roman" w:hAnsi="Times New Roman" w:cs="Times New Roman"/>
          <w:sz w:val="28"/>
          <w:szCs w:val="28"/>
        </w:rPr>
        <w:t xml:space="preserve"> креативность. Находясь под зеленой шляпой, мы придумываем новые идеи, модифицируем уже существующие, ищем альтернативы, исследуем возможности, в общем, даем креативности зеленый свет.</w:t>
      </w:r>
    </w:p>
    <w:p w:rsidR="00DE2688" w:rsidRPr="00DE2688" w:rsidRDefault="00DE2688" w:rsidP="00807F96">
      <w:pPr>
        <w:spacing w:after="0" w:line="240" w:lineRule="auto"/>
        <w:ind w:firstLine="709"/>
        <w:jc w:val="both"/>
        <w:rPr>
          <w:rFonts w:ascii="Times New Roman" w:hAnsi="Times New Roman" w:cs="Times New Roman"/>
          <w:sz w:val="28"/>
          <w:szCs w:val="28"/>
        </w:rPr>
      </w:pPr>
      <w:r w:rsidRPr="008D1370">
        <w:rPr>
          <w:rFonts w:ascii="Times New Roman" w:hAnsi="Times New Roman" w:cs="Times New Roman"/>
          <w:b/>
          <w:sz w:val="28"/>
          <w:szCs w:val="28"/>
        </w:rPr>
        <w:t>Синяя шляпа:</w:t>
      </w:r>
      <w:r w:rsidRPr="00DE2688">
        <w:rPr>
          <w:rFonts w:ascii="Times New Roman" w:hAnsi="Times New Roman" w:cs="Times New Roman"/>
          <w:sz w:val="28"/>
          <w:szCs w:val="28"/>
        </w:rPr>
        <w:t xml:space="preserve"> управление процессом. Синяя шляпа отличается от других шляп тем, что она предназначена не для работы с содержанием задачи, а для управления самим процессом работы. </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Правила использования шляп</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lastRenderedPageBreak/>
        <w:t xml:space="preserve">1. Надевая шляпу мышления, мы принимаем на себя роль, на которую эта шляпа указывает. </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 xml:space="preserve">2. Снимая шляпу конкретного цвета, мы уходим от этого типа мышления. </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3</w:t>
      </w:r>
      <w:r w:rsidR="00A60475">
        <w:rPr>
          <w:rFonts w:ascii="Times New Roman" w:hAnsi="Times New Roman" w:cs="Times New Roman"/>
          <w:sz w:val="28"/>
          <w:szCs w:val="28"/>
        </w:rPr>
        <w:t>. П</w:t>
      </w:r>
      <w:r w:rsidRPr="00DE2688">
        <w:rPr>
          <w:rFonts w:ascii="Times New Roman" w:hAnsi="Times New Roman" w:cs="Times New Roman"/>
          <w:sz w:val="28"/>
          <w:szCs w:val="28"/>
        </w:rPr>
        <w:t>ри смене одной шляпы на другую происходит мгновенное переключение мышления. Такой метод позволяет призвать к переключению хода мысли, не обижая человека. Мы не нападаем на высказываемы</w:t>
      </w:r>
      <w:r w:rsidR="005F1078">
        <w:rPr>
          <w:rFonts w:ascii="Times New Roman" w:hAnsi="Times New Roman" w:cs="Times New Roman"/>
          <w:sz w:val="28"/>
          <w:szCs w:val="28"/>
        </w:rPr>
        <w:t>е мысли, а просим об изменении.</w:t>
      </w:r>
    </w:p>
    <w:p w:rsidR="00DE2688" w:rsidRPr="00DE2688" w:rsidRDefault="00DE2688" w:rsidP="00807F96">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 xml:space="preserve">Для обозначения своего мнения можно просто назвать шляпу и тем самым показать, какой тип мышления предполагается использовать. Например, просто сказав, что надеваете черную шляпу, вы получаете возможность обсуждать идею </w:t>
      </w:r>
    </w:p>
    <w:p w:rsidR="00DE2688" w:rsidRPr="00557D45" w:rsidRDefault="00E71CE2" w:rsidP="00E71CE2">
      <w:pPr>
        <w:spacing w:after="0" w:line="240" w:lineRule="auto"/>
        <w:ind w:firstLine="709"/>
        <w:jc w:val="both"/>
        <w:rPr>
          <w:rFonts w:ascii="Times New Roman" w:hAnsi="Times New Roman" w:cs="Times New Roman"/>
          <w:sz w:val="28"/>
          <w:szCs w:val="28"/>
        </w:rPr>
      </w:pPr>
      <w:r w:rsidRPr="00560004">
        <w:rPr>
          <w:rFonts w:ascii="Times New Roman" w:hAnsi="Times New Roman" w:cs="Times New Roman"/>
          <w:b/>
          <w:sz w:val="28"/>
          <w:szCs w:val="28"/>
        </w:rPr>
        <w:t>5.</w:t>
      </w:r>
      <w:r>
        <w:rPr>
          <w:rFonts w:ascii="Times New Roman" w:hAnsi="Times New Roman" w:cs="Times New Roman"/>
          <w:sz w:val="28"/>
          <w:szCs w:val="28"/>
        </w:rPr>
        <w:t xml:space="preserve"> </w:t>
      </w:r>
      <w:r w:rsidR="005D7503">
        <w:rPr>
          <w:rFonts w:ascii="Times New Roman" w:hAnsi="Times New Roman" w:cs="Times New Roman"/>
          <w:b/>
          <w:sz w:val="28"/>
          <w:szCs w:val="28"/>
        </w:rPr>
        <w:t>МЫСЛИТЕЛЬНЫЕ СТУЛЬЯ ДИСНЕЯ</w:t>
      </w:r>
    </w:p>
    <w:p w:rsidR="002059EB" w:rsidRPr="002059EB" w:rsidRDefault="007D74E5" w:rsidP="002059EB">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225A6F61" wp14:editId="026F8FA5">
            <wp:simplePos x="0" y="0"/>
            <wp:positionH relativeFrom="column">
              <wp:posOffset>13970</wp:posOffset>
            </wp:positionH>
            <wp:positionV relativeFrom="paragraph">
              <wp:posOffset>227330</wp:posOffset>
            </wp:positionV>
            <wp:extent cx="3040380" cy="2279650"/>
            <wp:effectExtent l="19050" t="19050" r="7620" b="6350"/>
            <wp:wrapThrough wrapText="bothSides">
              <wp:wrapPolygon edited="0">
                <wp:start x="-135" y="-181"/>
                <wp:lineTo x="-135" y="21660"/>
                <wp:lineTo x="21654" y="21660"/>
                <wp:lineTo x="21654" y="-181"/>
                <wp:lineTo x="-135" y="-181"/>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2059EB" w:rsidRPr="002059EB">
        <w:rPr>
          <w:rFonts w:ascii="Times New Roman" w:hAnsi="Times New Roman" w:cs="Times New Roman"/>
          <w:sz w:val="28"/>
          <w:szCs w:val="28"/>
        </w:rPr>
        <w:t>Уолт Дисней — один из самых креативных гениев современности. Совместно с братом Роем они создали одну из крупнейших медиа-империй в истории челове</w:t>
      </w:r>
      <w:r w:rsidR="002059EB">
        <w:rPr>
          <w:rFonts w:ascii="Times New Roman" w:hAnsi="Times New Roman" w:cs="Times New Roman"/>
          <w:sz w:val="28"/>
          <w:szCs w:val="28"/>
        </w:rPr>
        <w:t>чества. Уолт отвечал за креатив</w:t>
      </w:r>
      <w:r w:rsidR="002059EB" w:rsidRPr="002059EB">
        <w:rPr>
          <w:rFonts w:ascii="Times New Roman" w:hAnsi="Times New Roman" w:cs="Times New Roman"/>
          <w:sz w:val="28"/>
          <w:szCs w:val="28"/>
        </w:rPr>
        <w:t>!</w:t>
      </w:r>
    </w:p>
    <w:p w:rsidR="00DE2688" w:rsidRPr="00DE2688" w:rsidRDefault="002059EB" w:rsidP="002059EB">
      <w:pPr>
        <w:spacing w:after="0" w:line="240" w:lineRule="auto"/>
        <w:ind w:firstLine="709"/>
        <w:jc w:val="both"/>
        <w:rPr>
          <w:rFonts w:ascii="Times New Roman" w:hAnsi="Times New Roman" w:cs="Times New Roman"/>
          <w:sz w:val="28"/>
          <w:szCs w:val="28"/>
        </w:rPr>
      </w:pPr>
      <w:r w:rsidRPr="002059EB">
        <w:rPr>
          <w:rFonts w:ascii="Times New Roman" w:hAnsi="Times New Roman" w:cs="Times New Roman"/>
          <w:sz w:val="28"/>
          <w:szCs w:val="28"/>
        </w:rPr>
        <w:t>Не удивительно, чт</w:t>
      </w:r>
      <w:proofErr w:type="gramStart"/>
      <w:r w:rsidRPr="002059EB">
        <w:rPr>
          <w:rFonts w:ascii="Times New Roman" w:hAnsi="Times New Roman" w:cs="Times New Roman"/>
          <w:sz w:val="28"/>
          <w:szCs w:val="28"/>
        </w:rPr>
        <w:t>о у Уо</w:t>
      </w:r>
      <w:proofErr w:type="gramEnd"/>
      <w:r w:rsidRPr="002059EB">
        <w:rPr>
          <w:rFonts w:ascii="Times New Roman" w:hAnsi="Times New Roman" w:cs="Times New Roman"/>
          <w:sz w:val="28"/>
          <w:szCs w:val="28"/>
        </w:rPr>
        <w:t>лта была своя собственная методика решения творческих задач, которую он использовал сначала для себя лично, а затем начал применять для решения задач компании. Эта методика называется «мыслительные стулья».</w:t>
      </w:r>
      <w:r>
        <w:rPr>
          <w:rFonts w:ascii="Times New Roman" w:hAnsi="Times New Roman" w:cs="Times New Roman"/>
          <w:sz w:val="28"/>
          <w:szCs w:val="28"/>
        </w:rPr>
        <w:t xml:space="preserve"> </w:t>
      </w:r>
      <w:r w:rsidR="00DE2688" w:rsidRPr="00DE2688">
        <w:rPr>
          <w:rFonts w:ascii="Times New Roman" w:hAnsi="Times New Roman" w:cs="Times New Roman"/>
          <w:sz w:val="28"/>
          <w:szCs w:val="28"/>
        </w:rPr>
        <w:t>Стратегия метода трёх мыслительных стульев, заключается в том, что нужно последовательно исходить из различных позиций.</w:t>
      </w:r>
    </w:p>
    <w:p w:rsidR="00DE2688" w:rsidRPr="005F1078" w:rsidRDefault="00DE2688" w:rsidP="00807F96">
      <w:pPr>
        <w:spacing w:after="0" w:line="240" w:lineRule="auto"/>
        <w:ind w:firstLine="709"/>
        <w:jc w:val="both"/>
        <w:rPr>
          <w:rFonts w:ascii="Times New Roman" w:hAnsi="Times New Roman" w:cs="Times New Roman"/>
          <w:i/>
          <w:sz w:val="28"/>
          <w:szCs w:val="28"/>
        </w:rPr>
      </w:pPr>
      <w:r w:rsidRPr="005F1078">
        <w:rPr>
          <w:rFonts w:ascii="Times New Roman" w:hAnsi="Times New Roman" w:cs="Times New Roman"/>
          <w:i/>
          <w:sz w:val="28"/>
          <w:szCs w:val="28"/>
        </w:rPr>
        <w:t>Стул мечтателя</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Что должен делать человек, который стал мечтателем? Он должен придумать самые фантастические вещи, играть разнообразными возможностями, а лучше всего какими-то не возможностями, что-то из области того, что на сегодняшний день малореальное.</w:t>
      </w:r>
    </w:p>
    <w:p w:rsidR="00DE2688" w:rsidRPr="005F1078" w:rsidRDefault="005F1078" w:rsidP="00807F96">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Стул реалиста</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На этом месте человек, должен включить свой здравый смысл. Но обязательно, развить, понять, идеи мечтателя и тем самым попытаться найти новые рациональные решения. Для этого желательно выбрать короткий и целесообразный путь. Человек, сидящий на стуле реалиста должен быть прагматичным.</w:t>
      </w:r>
    </w:p>
    <w:p w:rsidR="00DE2688" w:rsidRPr="005F1078" w:rsidRDefault="005F1078" w:rsidP="005F1078">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Стул критика</w:t>
      </w:r>
    </w:p>
    <w:p w:rsidR="00DE2688" w:rsidRPr="00DE2688" w:rsidRDefault="00DE2688" w:rsidP="005F1078">
      <w:pPr>
        <w:spacing w:after="0" w:line="240" w:lineRule="auto"/>
        <w:ind w:firstLine="709"/>
        <w:jc w:val="both"/>
        <w:rPr>
          <w:rFonts w:ascii="Times New Roman" w:hAnsi="Times New Roman" w:cs="Times New Roman"/>
          <w:sz w:val="28"/>
          <w:szCs w:val="28"/>
        </w:rPr>
      </w:pPr>
      <w:r w:rsidRPr="00DE2688">
        <w:rPr>
          <w:rFonts w:ascii="Times New Roman" w:hAnsi="Times New Roman" w:cs="Times New Roman"/>
          <w:sz w:val="28"/>
          <w:szCs w:val="28"/>
        </w:rPr>
        <w:t xml:space="preserve">В обязанности человека, ставшего критиком, входит подвергать все ранее высказанные идеи беспощадной критике. Задавая себе разного рода вопросы. А есть ли вообще что-то в этих идеях? А можно ли их использовать с учётом сегодняшнего дня? </w:t>
      </w:r>
    </w:p>
    <w:p w:rsidR="005F1078" w:rsidRPr="003C768D" w:rsidRDefault="007D74E5" w:rsidP="003C768D">
      <w:pPr>
        <w:spacing w:after="0" w:line="240" w:lineRule="auto"/>
        <w:ind w:firstLine="709"/>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74624" behindDoc="1" locked="0" layoutInCell="1" allowOverlap="1" wp14:anchorId="7E6B8A01" wp14:editId="7E9A5693">
            <wp:simplePos x="0" y="0"/>
            <wp:positionH relativeFrom="column">
              <wp:posOffset>4277360</wp:posOffset>
            </wp:positionH>
            <wp:positionV relativeFrom="paragraph">
              <wp:posOffset>303530</wp:posOffset>
            </wp:positionV>
            <wp:extent cx="2692400" cy="1662430"/>
            <wp:effectExtent l="19050" t="19050" r="0" b="0"/>
            <wp:wrapThrough wrapText="bothSides">
              <wp:wrapPolygon edited="0">
                <wp:start x="-153" y="-248"/>
                <wp:lineTo x="-153" y="21534"/>
                <wp:lineTo x="21549" y="21534"/>
                <wp:lineTo x="21549" y="-248"/>
                <wp:lineTo x="-153" y="-248"/>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400" cy="16624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C768D" w:rsidRPr="003C768D">
        <w:rPr>
          <w:rFonts w:ascii="Times New Roman" w:eastAsia="Times New Roman" w:hAnsi="Times New Roman" w:cs="Times New Roman"/>
          <w:b/>
          <w:sz w:val="28"/>
          <w:szCs w:val="28"/>
          <w:lang w:eastAsia="ru-RU"/>
        </w:rPr>
        <w:t xml:space="preserve">Приемы развития </w:t>
      </w:r>
      <w:r w:rsidR="0095272A">
        <w:rPr>
          <w:rFonts w:ascii="Times New Roman" w:eastAsia="Times New Roman" w:hAnsi="Times New Roman" w:cs="Times New Roman"/>
          <w:b/>
          <w:sz w:val="28"/>
          <w:szCs w:val="28"/>
          <w:lang w:eastAsia="ru-RU"/>
        </w:rPr>
        <w:t xml:space="preserve">креативности, </w:t>
      </w:r>
      <w:r w:rsidR="003C768D" w:rsidRPr="003C768D">
        <w:rPr>
          <w:rFonts w:ascii="Times New Roman" w:eastAsia="Times New Roman" w:hAnsi="Times New Roman" w:cs="Times New Roman"/>
          <w:b/>
          <w:sz w:val="28"/>
          <w:szCs w:val="28"/>
          <w:lang w:eastAsia="ru-RU"/>
        </w:rPr>
        <w:t>фантазии и воображения.</w:t>
      </w:r>
    </w:p>
    <w:p w:rsidR="00462312" w:rsidRPr="00557D45" w:rsidRDefault="00D85657" w:rsidP="003C768D">
      <w:pPr>
        <w:spacing w:after="0" w:line="240" w:lineRule="auto"/>
        <w:ind w:firstLine="709"/>
        <w:jc w:val="both"/>
        <w:rPr>
          <w:rFonts w:ascii="Times New Roman" w:eastAsia="Times New Roman" w:hAnsi="Times New Roman" w:cs="Times New Roman"/>
          <w:b/>
          <w:sz w:val="28"/>
          <w:szCs w:val="28"/>
          <w:lang w:eastAsia="ru-RU"/>
        </w:rPr>
      </w:pPr>
      <w:r w:rsidRPr="007368DC">
        <w:rPr>
          <w:rFonts w:ascii="Times New Roman" w:eastAsia="Times New Roman" w:hAnsi="Times New Roman" w:cs="Times New Roman"/>
          <w:b/>
          <w:sz w:val="28"/>
          <w:szCs w:val="28"/>
          <w:lang w:eastAsia="ru-RU"/>
        </w:rPr>
        <w:t xml:space="preserve">1. </w:t>
      </w:r>
      <w:r w:rsidR="00F83747">
        <w:rPr>
          <w:rFonts w:ascii="Times New Roman" w:eastAsia="Times New Roman" w:hAnsi="Times New Roman" w:cs="Times New Roman"/>
          <w:b/>
          <w:sz w:val="28"/>
          <w:szCs w:val="28"/>
          <w:lang w:eastAsia="ru-RU"/>
        </w:rPr>
        <w:t>ВОЛШЕБНАЯ ПАЛОЧКА</w:t>
      </w:r>
    </w:p>
    <w:p w:rsidR="003C768D" w:rsidRPr="003C768D" w:rsidRDefault="003C768D" w:rsidP="00462312">
      <w:pPr>
        <w:spacing w:after="0" w:line="240" w:lineRule="auto"/>
        <w:ind w:firstLine="709"/>
        <w:jc w:val="both"/>
        <w:rPr>
          <w:rFonts w:ascii="Times New Roman" w:eastAsia="Times New Roman" w:hAnsi="Times New Roman" w:cs="Times New Roman"/>
          <w:sz w:val="28"/>
          <w:szCs w:val="28"/>
          <w:lang w:eastAsia="ru-RU"/>
        </w:rPr>
      </w:pPr>
      <w:r w:rsidRPr="003C768D">
        <w:rPr>
          <w:rFonts w:ascii="Times New Roman" w:eastAsia="Times New Roman" w:hAnsi="Times New Roman" w:cs="Times New Roman"/>
          <w:sz w:val="28"/>
          <w:szCs w:val="28"/>
          <w:lang w:eastAsia="ru-RU"/>
        </w:rPr>
        <w:t xml:space="preserve">Ребенку говорят: "Вот тебе волшебная палочка, она может увеличивать или уменьшать все, что ты захочешь. Что бы ты хотел увеличить, а что уменьшить?" - Хотел бы уменьшить уроки по вокалу, а увеличить мое свободное время. - Хотела бы уменьшить домашние задания. - Хочу увеличить конфету до размера холодильника, чтобы можно </w:t>
      </w:r>
      <w:r w:rsidR="007D74E5">
        <w:rPr>
          <w:noProof/>
          <w:lang w:eastAsia="ru-RU"/>
        </w:rPr>
        <w:lastRenderedPageBreak/>
        <w:drawing>
          <wp:anchor distT="0" distB="0" distL="114300" distR="114300" simplePos="0" relativeHeight="251676672" behindDoc="1" locked="0" layoutInCell="1" allowOverlap="1" wp14:anchorId="68E9E831" wp14:editId="707D8C25">
            <wp:simplePos x="0" y="0"/>
            <wp:positionH relativeFrom="column">
              <wp:posOffset>4769485</wp:posOffset>
            </wp:positionH>
            <wp:positionV relativeFrom="paragraph">
              <wp:posOffset>-202565</wp:posOffset>
            </wp:positionV>
            <wp:extent cx="2172970" cy="1630045"/>
            <wp:effectExtent l="19050" t="19050" r="0" b="8255"/>
            <wp:wrapThrough wrapText="bothSides">
              <wp:wrapPolygon edited="0">
                <wp:start x="-189" y="-252"/>
                <wp:lineTo x="-189" y="21709"/>
                <wp:lineTo x="21587" y="21709"/>
                <wp:lineTo x="21587" y="-252"/>
                <wp:lineTo x="-189" y="-252"/>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970" cy="1630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3C768D">
        <w:rPr>
          <w:rFonts w:ascii="Times New Roman" w:eastAsia="Times New Roman" w:hAnsi="Times New Roman" w:cs="Times New Roman"/>
          <w:sz w:val="28"/>
          <w:szCs w:val="28"/>
          <w:lang w:eastAsia="ru-RU"/>
        </w:rPr>
        <w:t>было отрезать куски ножом. - Хочу увеличить капли дождя до размеров арбуза.</w:t>
      </w:r>
    </w:p>
    <w:p w:rsidR="003B7EF6" w:rsidRDefault="007368DC" w:rsidP="007368DC">
      <w:pPr>
        <w:spacing w:after="0" w:line="240" w:lineRule="auto"/>
        <w:ind w:firstLine="709"/>
        <w:jc w:val="both"/>
        <w:rPr>
          <w:rFonts w:ascii="Times New Roman" w:eastAsia="Times New Roman" w:hAnsi="Times New Roman" w:cs="Times New Roman"/>
          <w:b/>
          <w:sz w:val="28"/>
          <w:szCs w:val="28"/>
          <w:lang w:eastAsia="ru-RU"/>
        </w:rPr>
      </w:pPr>
      <w:r w:rsidRPr="007368DC">
        <w:rPr>
          <w:rFonts w:ascii="Times New Roman" w:hAnsi="Times New Roman" w:cs="Times New Roman"/>
          <w:b/>
          <w:sz w:val="28"/>
          <w:szCs w:val="28"/>
        </w:rPr>
        <w:t>2.</w:t>
      </w:r>
      <w:r>
        <w:rPr>
          <w:rFonts w:ascii="Times New Roman" w:hAnsi="Times New Roman" w:cs="Times New Roman"/>
          <w:sz w:val="28"/>
          <w:szCs w:val="28"/>
        </w:rPr>
        <w:t xml:space="preserve"> </w:t>
      </w:r>
      <w:r w:rsidR="003B7EF6">
        <w:rPr>
          <w:rFonts w:ascii="Times New Roman" w:eastAsia="Times New Roman" w:hAnsi="Times New Roman" w:cs="Times New Roman"/>
          <w:b/>
          <w:sz w:val="28"/>
          <w:szCs w:val="28"/>
          <w:lang w:eastAsia="ru-RU"/>
        </w:rPr>
        <w:t>ОЖИВШИЙ РИСУНОК</w:t>
      </w:r>
    </w:p>
    <w:p w:rsidR="007368DC" w:rsidRDefault="007D74E5" w:rsidP="007368D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8720" behindDoc="1" locked="0" layoutInCell="1" allowOverlap="1" wp14:anchorId="791BC55D" wp14:editId="396F7B5E">
            <wp:simplePos x="0" y="0"/>
            <wp:positionH relativeFrom="column">
              <wp:posOffset>24130</wp:posOffset>
            </wp:positionH>
            <wp:positionV relativeFrom="paragraph">
              <wp:posOffset>585470</wp:posOffset>
            </wp:positionV>
            <wp:extent cx="2173605" cy="1630045"/>
            <wp:effectExtent l="19050" t="19050" r="0" b="8255"/>
            <wp:wrapThrough wrapText="bothSides">
              <wp:wrapPolygon edited="0">
                <wp:start x="-189" y="-252"/>
                <wp:lineTo x="-189" y="21709"/>
                <wp:lineTo x="21581" y="21709"/>
                <wp:lineTo x="21581" y="-252"/>
                <wp:lineTo x="-189" y="-252"/>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3605" cy="1630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368DC" w:rsidRPr="007368DC">
        <w:rPr>
          <w:rFonts w:ascii="Times New Roman" w:eastAsia="Times New Roman" w:hAnsi="Times New Roman" w:cs="Times New Roman"/>
          <w:sz w:val="28"/>
          <w:szCs w:val="28"/>
          <w:lang w:eastAsia="ru-RU"/>
        </w:rPr>
        <w:t xml:space="preserve">Вы получили замечательный дар, </w:t>
      </w:r>
      <w:proofErr w:type="gramStart"/>
      <w:r w:rsidR="007368DC" w:rsidRPr="007368DC">
        <w:rPr>
          <w:rFonts w:ascii="Times New Roman" w:eastAsia="Times New Roman" w:hAnsi="Times New Roman" w:cs="Times New Roman"/>
          <w:sz w:val="28"/>
          <w:szCs w:val="28"/>
          <w:lang w:eastAsia="ru-RU"/>
        </w:rPr>
        <w:t>все</w:t>
      </w:r>
      <w:proofErr w:type="gramEnd"/>
      <w:r w:rsidR="007368DC" w:rsidRPr="007368DC">
        <w:rPr>
          <w:rFonts w:ascii="Times New Roman" w:eastAsia="Times New Roman" w:hAnsi="Times New Roman" w:cs="Times New Roman"/>
          <w:sz w:val="28"/>
          <w:szCs w:val="28"/>
          <w:lang w:eastAsia="ru-RU"/>
        </w:rPr>
        <w:t xml:space="preserve"> что вы нарисуете - оживает! Что бы вы нарисовали? Великих людей? Вымирающих животных? Новых животных и растений?</w:t>
      </w:r>
    </w:p>
    <w:p w:rsidR="003B7EF6" w:rsidRDefault="007368DC" w:rsidP="007368DC">
      <w:pPr>
        <w:spacing w:after="0" w:line="240" w:lineRule="auto"/>
        <w:ind w:firstLine="709"/>
        <w:jc w:val="both"/>
        <w:rPr>
          <w:rFonts w:ascii="Times New Roman" w:eastAsia="Times New Roman" w:hAnsi="Times New Roman" w:cs="Times New Roman"/>
          <w:b/>
          <w:sz w:val="28"/>
          <w:szCs w:val="28"/>
          <w:lang w:eastAsia="ru-RU"/>
        </w:rPr>
      </w:pPr>
      <w:r w:rsidRPr="00421287">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xml:space="preserve"> </w:t>
      </w:r>
      <w:r w:rsidR="003B7EF6">
        <w:rPr>
          <w:rFonts w:ascii="Times New Roman" w:eastAsia="Times New Roman" w:hAnsi="Times New Roman" w:cs="Times New Roman"/>
          <w:b/>
          <w:sz w:val="28"/>
          <w:szCs w:val="28"/>
          <w:lang w:eastAsia="ru-RU"/>
        </w:rPr>
        <w:t>АНТРОПОМОРФИЗМ</w:t>
      </w:r>
    </w:p>
    <w:p w:rsidR="007368DC" w:rsidRPr="007368DC" w:rsidRDefault="007368DC" w:rsidP="007368DC">
      <w:pPr>
        <w:spacing w:after="0" w:line="240" w:lineRule="auto"/>
        <w:ind w:firstLine="709"/>
        <w:jc w:val="both"/>
        <w:rPr>
          <w:rFonts w:ascii="Times New Roman" w:eastAsia="Times New Roman" w:hAnsi="Times New Roman" w:cs="Times New Roman"/>
          <w:sz w:val="28"/>
          <w:szCs w:val="28"/>
          <w:lang w:eastAsia="ru-RU"/>
        </w:rPr>
      </w:pPr>
      <w:proofErr w:type="gramStart"/>
      <w:r w:rsidRPr="007368DC">
        <w:rPr>
          <w:rFonts w:ascii="Times New Roman" w:eastAsia="Times New Roman" w:hAnsi="Times New Roman" w:cs="Times New Roman"/>
          <w:sz w:val="28"/>
          <w:szCs w:val="28"/>
          <w:lang w:eastAsia="ru-RU"/>
        </w:rPr>
        <w:t>Антропоморфизм - это уподобление человеку, наделение человеческими свойствами (речью, мышлением, способностью чувствовать) любых объектов - одушевленных и неодушевленных: животных, растений, небесных тел, мифических существ.</w:t>
      </w:r>
      <w:proofErr w:type="gramEnd"/>
    </w:p>
    <w:p w:rsidR="00F83747" w:rsidRPr="00557D45" w:rsidRDefault="00F83747" w:rsidP="00012D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 МЕТОД Л.Н. ТОЛСТОГО</w:t>
      </w:r>
    </w:p>
    <w:p w:rsidR="00012D52" w:rsidRPr="00012D52" w:rsidRDefault="00012D52" w:rsidP="00012D52">
      <w:pPr>
        <w:spacing w:after="0" w:line="240" w:lineRule="auto"/>
        <w:ind w:firstLine="709"/>
        <w:jc w:val="both"/>
        <w:rPr>
          <w:rFonts w:ascii="Times New Roman" w:eastAsia="Times New Roman" w:hAnsi="Times New Roman" w:cs="Times New Roman"/>
          <w:sz w:val="28"/>
          <w:szCs w:val="28"/>
          <w:lang w:eastAsia="ru-RU"/>
        </w:rPr>
      </w:pPr>
      <w:r w:rsidRPr="00012D52">
        <w:rPr>
          <w:rFonts w:ascii="Times New Roman" w:eastAsia="Times New Roman" w:hAnsi="Times New Roman" w:cs="Times New Roman"/>
          <w:sz w:val="28"/>
          <w:szCs w:val="28"/>
          <w:lang w:eastAsia="ru-RU"/>
        </w:rPr>
        <w:t>Пишут, что Л.Н. Толстой регулярно пользовался каждое утро в качестве утренней гимнастики ума следующим методом. Взять самый обычный предмет: стул, стол, подушку, книгу. Описать этот предмет словами человека, который никогда его раньше не видел и не знает, что это такое и зачем. Например, что бы сказал о часах австралийский абориген? Задание. Составьте несколько описаний предметов для аборигена.</w:t>
      </w:r>
    </w:p>
    <w:p w:rsidR="004E7B54" w:rsidRPr="00925C15" w:rsidRDefault="007D74E5" w:rsidP="000700BC">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0768" behindDoc="1" locked="0" layoutInCell="1" allowOverlap="1" wp14:anchorId="70E0E55E" wp14:editId="7ECC2BEC">
            <wp:simplePos x="0" y="0"/>
            <wp:positionH relativeFrom="column">
              <wp:posOffset>4769485</wp:posOffset>
            </wp:positionH>
            <wp:positionV relativeFrom="paragraph">
              <wp:posOffset>285115</wp:posOffset>
            </wp:positionV>
            <wp:extent cx="2173605" cy="1630045"/>
            <wp:effectExtent l="19050" t="19050" r="0" b="8255"/>
            <wp:wrapThrough wrapText="bothSides">
              <wp:wrapPolygon edited="0">
                <wp:start x="-189" y="-252"/>
                <wp:lineTo x="-189" y="21709"/>
                <wp:lineTo x="21581" y="21709"/>
                <wp:lineTo x="21581" y="-252"/>
                <wp:lineTo x="-189" y="-252"/>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605" cy="1630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0700BC" w:rsidRPr="000700BC">
        <w:rPr>
          <w:rFonts w:ascii="Times New Roman" w:eastAsia="Times New Roman" w:hAnsi="Times New Roman" w:cs="Times New Roman"/>
          <w:b/>
          <w:sz w:val="28"/>
          <w:szCs w:val="28"/>
          <w:lang w:eastAsia="ru-RU"/>
        </w:rPr>
        <w:t>5. ПРЕВ</w:t>
      </w:r>
      <w:r w:rsidR="004E7B54">
        <w:rPr>
          <w:rFonts w:ascii="Times New Roman" w:eastAsia="Times New Roman" w:hAnsi="Times New Roman" w:cs="Times New Roman"/>
          <w:b/>
          <w:sz w:val="28"/>
          <w:szCs w:val="28"/>
          <w:lang w:eastAsia="ru-RU"/>
        </w:rPr>
        <w:t>РАЩЕНИЕ ЧЕЛОВЕКА В ЛЮБОЙ ОБЪЕКТ</w:t>
      </w:r>
    </w:p>
    <w:p w:rsidR="000700BC" w:rsidRPr="000700BC" w:rsidRDefault="000700BC" w:rsidP="000700BC">
      <w:pPr>
        <w:spacing w:after="0" w:line="240" w:lineRule="auto"/>
        <w:ind w:firstLine="709"/>
        <w:jc w:val="both"/>
        <w:rPr>
          <w:rFonts w:ascii="Times New Roman" w:eastAsia="Times New Roman" w:hAnsi="Times New Roman" w:cs="Times New Roman"/>
          <w:sz w:val="28"/>
          <w:szCs w:val="28"/>
          <w:lang w:eastAsia="ru-RU"/>
        </w:rPr>
      </w:pPr>
      <w:proofErr w:type="gramStart"/>
      <w:r w:rsidRPr="000700BC">
        <w:rPr>
          <w:rFonts w:ascii="Times New Roman" w:eastAsia="Times New Roman" w:hAnsi="Times New Roman" w:cs="Times New Roman"/>
          <w:sz w:val="28"/>
          <w:szCs w:val="28"/>
          <w:lang w:eastAsia="ru-RU"/>
        </w:rPr>
        <w:t>Человек превращается в другого человека, в животных (птиц, зверей, насекомых, рыб), в растения (в дуб, розу, баобаб), в объекты неживой природы (камень, ветер, карандаш).</w:t>
      </w:r>
      <w:proofErr w:type="gramEnd"/>
      <w:r w:rsidRPr="000700BC">
        <w:rPr>
          <w:rFonts w:ascii="Times New Roman" w:eastAsia="Times New Roman" w:hAnsi="Times New Roman" w:cs="Times New Roman"/>
          <w:sz w:val="28"/>
          <w:szCs w:val="28"/>
          <w:lang w:eastAsia="ru-RU"/>
        </w:rPr>
        <w:t xml:space="preserve"> Это богатейший материал для новых сказок. Но самое главное в этом приеме - это воспитание </w:t>
      </w:r>
      <w:proofErr w:type="spellStart"/>
      <w:r w:rsidRPr="000700BC">
        <w:rPr>
          <w:rFonts w:ascii="Times New Roman" w:eastAsia="Times New Roman" w:hAnsi="Times New Roman" w:cs="Times New Roman"/>
          <w:sz w:val="28"/>
          <w:szCs w:val="28"/>
          <w:lang w:eastAsia="ru-RU"/>
        </w:rPr>
        <w:t>эмпатии</w:t>
      </w:r>
      <w:proofErr w:type="spellEnd"/>
      <w:r w:rsidRPr="000700BC">
        <w:rPr>
          <w:rFonts w:ascii="Times New Roman" w:eastAsia="Times New Roman" w:hAnsi="Times New Roman" w:cs="Times New Roman"/>
          <w:sz w:val="28"/>
          <w:szCs w:val="28"/>
          <w:lang w:eastAsia="ru-RU"/>
        </w:rPr>
        <w:t xml:space="preserve"> - умения перевоплотиться в другой образ и посмотреть на мир его глазами.</w:t>
      </w:r>
    </w:p>
    <w:p w:rsidR="0079157B" w:rsidRPr="00921D83" w:rsidRDefault="000700BC" w:rsidP="0079157B">
      <w:pPr>
        <w:spacing w:after="0" w:line="240" w:lineRule="auto"/>
        <w:ind w:firstLine="709"/>
        <w:jc w:val="both"/>
        <w:rPr>
          <w:rFonts w:ascii="Times New Roman" w:eastAsia="Times New Roman" w:hAnsi="Times New Roman" w:cs="Times New Roman"/>
          <w:b/>
          <w:sz w:val="28"/>
          <w:szCs w:val="28"/>
          <w:lang w:eastAsia="ru-RU"/>
        </w:rPr>
      </w:pPr>
      <w:r w:rsidRPr="000700BC">
        <w:rPr>
          <w:rFonts w:ascii="Times New Roman" w:eastAsia="Times New Roman" w:hAnsi="Times New Roman" w:cs="Times New Roman"/>
          <w:sz w:val="28"/>
          <w:szCs w:val="28"/>
          <w:lang w:eastAsia="ru-RU"/>
        </w:rPr>
        <w:t>Задание. Предложите не менее 10 примеров превращения человека, например в сказках.</w:t>
      </w:r>
      <w:r w:rsidR="0079157B" w:rsidRPr="0079157B">
        <w:rPr>
          <w:rFonts w:ascii="Times New Roman" w:eastAsia="Times New Roman" w:hAnsi="Times New Roman" w:cs="Times New Roman"/>
          <w:b/>
          <w:sz w:val="28"/>
          <w:szCs w:val="28"/>
          <w:lang w:eastAsia="ru-RU"/>
        </w:rPr>
        <w:t xml:space="preserve"> </w:t>
      </w:r>
    </w:p>
    <w:p w:rsidR="004E7B54" w:rsidRPr="00921D83" w:rsidRDefault="007D74E5" w:rsidP="0079157B">
      <w:pPr>
        <w:spacing w:after="0" w:line="240" w:lineRule="auto"/>
        <w:ind w:firstLine="709"/>
        <w:jc w:val="both"/>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82816" behindDoc="1" locked="0" layoutInCell="1" allowOverlap="1" wp14:anchorId="6FDD7427" wp14:editId="1DBE025E">
            <wp:simplePos x="0" y="0"/>
            <wp:positionH relativeFrom="column">
              <wp:posOffset>-45085</wp:posOffset>
            </wp:positionH>
            <wp:positionV relativeFrom="paragraph">
              <wp:posOffset>22225</wp:posOffset>
            </wp:positionV>
            <wp:extent cx="2410460" cy="1807210"/>
            <wp:effectExtent l="19050" t="19050" r="8890" b="2540"/>
            <wp:wrapThrough wrapText="bothSides">
              <wp:wrapPolygon edited="0">
                <wp:start x="-171" y="-228"/>
                <wp:lineTo x="-171" y="21630"/>
                <wp:lineTo x="21680" y="21630"/>
                <wp:lineTo x="21680" y="-228"/>
                <wp:lineTo x="-171" y="-228"/>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0460" cy="180721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9157B" w:rsidRPr="00921D83">
        <w:rPr>
          <w:rFonts w:ascii="Times New Roman" w:eastAsia="Times New Roman" w:hAnsi="Times New Roman" w:cs="Times New Roman"/>
          <w:b/>
          <w:sz w:val="28"/>
          <w:szCs w:val="28"/>
          <w:lang w:eastAsia="ru-RU"/>
        </w:rPr>
        <w:t xml:space="preserve">6. </w:t>
      </w:r>
      <w:r w:rsidR="004E7B54">
        <w:rPr>
          <w:rFonts w:ascii="Times New Roman" w:eastAsia="Times New Roman" w:hAnsi="Times New Roman" w:cs="Times New Roman"/>
          <w:b/>
          <w:sz w:val="28"/>
          <w:szCs w:val="28"/>
          <w:lang w:eastAsia="ru-RU"/>
        </w:rPr>
        <w:t xml:space="preserve">НОВОЕ НАЗВАНИЕ </w:t>
      </w:r>
    </w:p>
    <w:p w:rsidR="0079157B" w:rsidRPr="00921D83" w:rsidRDefault="007D74E5" w:rsidP="0079157B">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4864" behindDoc="1" locked="0" layoutInCell="1" allowOverlap="1" wp14:anchorId="43187420" wp14:editId="1C2BCE1D">
            <wp:simplePos x="0" y="0"/>
            <wp:positionH relativeFrom="column">
              <wp:posOffset>1943100</wp:posOffset>
            </wp:positionH>
            <wp:positionV relativeFrom="paragraph">
              <wp:posOffset>1123315</wp:posOffset>
            </wp:positionV>
            <wp:extent cx="2517775" cy="1887855"/>
            <wp:effectExtent l="19050" t="19050" r="0" b="0"/>
            <wp:wrapThrough wrapText="bothSides">
              <wp:wrapPolygon edited="0">
                <wp:start x="-163" y="-218"/>
                <wp:lineTo x="-163" y="21578"/>
                <wp:lineTo x="21573" y="21578"/>
                <wp:lineTo x="21573" y="-218"/>
                <wp:lineTo x="-163" y="-218"/>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775" cy="188785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9157B" w:rsidRPr="0079157B">
        <w:rPr>
          <w:rFonts w:ascii="Times New Roman" w:eastAsia="Times New Roman" w:hAnsi="Times New Roman" w:cs="Times New Roman"/>
          <w:sz w:val="28"/>
          <w:szCs w:val="28"/>
          <w:lang w:eastAsia="ru-RU"/>
        </w:rPr>
        <w:t>Ребенку показывают много сюжетных картинок, открыток или репродукций известных художников и просят дать им новые названия. Сравните, кто назвал лучше: ребенок или художник. Основанием для названия может быть сюжет, настроение, глубинный смысл и т. д. Задание. Приведите 10 новых названий старых известных картин.</w:t>
      </w:r>
    </w:p>
    <w:p w:rsidR="004E7B54" w:rsidRPr="00921D83" w:rsidRDefault="004E7B54" w:rsidP="004E7B54">
      <w:pPr>
        <w:spacing w:after="0" w:line="240" w:lineRule="auto"/>
        <w:ind w:firstLine="709"/>
        <w:jc w:val="both"/>
        <w:rPr>
          <w:rFonts w:ascii="Times New Roman" w:eastAsia="Times New Roman" w:hAnsi="Times New Roman" w:cs="Times New Roman"/>
          <w:b/>
          <w:sz w:val="28"/>
          <w:szCs w:val="28"/>
          <w:lang w:eastAsia="ru-RU"/>
        </w:rPr>
      </w:pPr>
      <w:r w:rsidRPr="00580B91">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ФАНТАСТИЧЕСКОЕ ОБЪЕДИНЕНИЕ</w:t>
      </w:r>
    </w:p>
    <w:p w:rsidR="004E7B54" w:rsidRPr="00921D83" w:rsidRDefault="004E7B54" w:rsidP="004E7B54">
      <w:pPr>
        <w:spacing w:after="0" w:line="240" w:lineRule="auto"/>
        <w:ind w:firstLine="709"/>
        <w:jc w:val="both"/>
        <w:rPr>
          <w:rFonts w:ascii="Times New Roman" w:eastAsia="Times New Roman" w:hAnsi="Times New Roman" w:cs="Times New Roman"/>
          <w:sz w:val="28"/>
          <w:szCs w:val="28"/>
          <w:lang w:eastAsia="ru-RU"/>
        </w:rPr>
      </w:pPr>
      <w:r w:rsidRPr="004E7B54">
        <w:rPr>
          <w:rFonts w:ascii="Times New Roman" w:eastAsia="Times New Roman" w:hAnsi="Times New Roman" w:cs="Times New Roman"/>
          <w:sz w:val="28"/>
          <w:szCs w:val="28"/>
          <w:lang w:eastAsia="ru-RU"/>
        </w:rPr>
        <w:t xml:space="preserve"> Фантастическую идею можно получить сочетанием свойств или частей двух, трех объектов. Например, рыба + человек = русалка, лошадь + человек = кентавр. Кто такие сирены? Одна и та же пара объектов может дать различные идеи в зависимости от </w:t>
      </w:r>
      <w:r w:rsidRPr="004E7B54">
        <w:rPr>
          <w:rFonts w:ascii="Times New Roman" w:eastAsia="Times New Roman" w:hAnsi="Times New Roman" w:cs="Times New Roman"/>
          <w:sz w:val="28"/>
          <w:szCs w:val="28"/>
          <w:lang w:eastAsia="ru-RU"/>
        </w:rPr>
        <w:lastRenderedPageBreak/>
        <w:t>сочетаемых качеств. Задание. Предложите 10 примеров сочетания неожиданных качеств различных реальных существ.</w:t>
      </w:r>
    </w:p>
    <w:p w:rsidR="00675653" w:rsidRPr="00921D83" w:rsidRDefault="007D74E5" w:rsidP="00675653">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6912" behindDoc="1" locked="0" layoutInCell="1" allowOverlap="1" wp14:anchorId="3BAA58D3" wp14:editId="111E7DAF">
            <wp:simplePos x="0" y="0"/>
            <wp:positionH relativeFrom="column">
              <wp:posOffset>4514215</wp:posOffset>
            </wp:positionH>
            <wp:positionV relativeFrom="paragraph">
              <wp:posOffset>93345</wp:posOffset>
            </wp:positionV>
            <wp:extent cx="2390775" cy="1792605"/>
            <wp:effectExtent l="19050" t="19050" r="9525" b="0"/>
            <wp:wrapThrough wrapText="bothSides">
              <wp:wrapPolygon edited="0">
                <wp:start x="-172" y="-230"/>
                <wp:lineTo x="-172" y="21577"/>
                <wp:lineTo x="21686" y="21577"/>
                <wp:lineTo x="21686" y="-230"/>
                <wp:lineTo x="-172" y="-23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675653" w:rsidRPr="00675653">
        <w:rPr>
          <w:rFonts w:ascii="Times New Roman" w:eastAsia="Times New Roman" w:hAnsi="Times New Roman" w:cs="Times New Roman"/>
          <w:b/>
          <w:sz w:val="28"/>
          <w:szCs w:val="28"/>
          <w:lang w:eastAsia="ru-RU"/>
        </w:rPr>
        <w:t xml:space="preserve">8. </w:t>
      </w:r>
      <w:r w:rsidR="000D3730">
        <w:rPr>
          <w:rFonts w:ascii="Times New Roman" w:eastAsia="Times New Roman" w:hAnsi="Times New Roman" w:cs="Times New Roman"/>
          <w:b/>
          <w:sz w:val="28"/>
          <w:szCs w:val="28"/>
          <w:lang w:eastAsia="ru-RU"/>
        </w:rPr>
        <w:t>ФАНТАСТИЧЕСКОЕ ДРОБЛЕНИЕ</w:t>
      </w:r>
    </w:p>
    <w:p w:rsidR="00675653" w:rsidRPr="00675653" w:rsidRDefault="00675653" w:rsidP="00675653">
      <w:pPr>
        <w:spacing w:after="0" w:line="240" w:lineRule="auto"/>
        <w:ind w:firstLine="709"/>
        <w:jc w:val="both"/>
        <w:rPr>
          <w:rFonts w:ascii="Times New Roman" w:eastAsia="Times New Roman" w:hAnsi="Times New Roman" w:cs="Times New Roman"/>
          <w:sz w:val="28"/>
          <w:szCs w:val="28"/>
          <w:lang w:eastAsia="ru-RU"/>
        </w:rPr>
      </w:pPr>
      <w:r w:rsidRPr="00675653">
        <w:rPr>
          <w:rFonts w:ascii="Times New Roman" w:eastAsia="Times New Roman" w:hAnsi="Times New Roman" w:cs="Times New Roman"/>
          <w:sz w:val="28"/>
          <w:szCs w:val="28"/>
          <w:lang w:eastAsia="ru-RU"/>
        </w:rPr>
        <w:t>Вспомните сюжет замечательного романа "Двенадцать стульев" или сюжет сказки Светлова о человеке по фамилии Рубль, который упал с пятнадцатого этажа и разбился на десять гривенников. У каждого гривенника своя судьба. Один гривенник разменяли на копейки, другой стал большим начальником и выглядел важнее рубля…</w:t>
      </w:r>
    </w:p>
    <w:p w:rsidR="00675653" w:rsidRPr="00921D83" w:rsidRDefault="007D74E5" w:rsidP="00675653">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8960" behindDoc="1" locked="0" layoutInCell="1" allowOverlap="1" wp14:anchorId="3A680121" wp14:editId="43002934">
            <wp:simplePos x="0" y="0"/>
            <wp:positionH relativeFrom="column">
              <wp:posOffset>50165</wp:posOffset>
            </wp:positionH>
            <wp:positionV relativeFrom="paragraph">
              <wp:posOffset>535940</wp:posOffset>
            </wp:positionV>
            <wp:extent cx="2374900" cy="1780540"/>
            <wp:effectExtent l="19050" t="19050" r="6350" b="0"/>
            <wp:wrapThrough wrapText="bothSides">
              <wp:wrapPolygon edited="0">
                <wp:start x="-173" y="-231"/>
                <wp:lineTo x="-173" y="21492"/>
                <wp:lineTo x="21658" y="21492"/>
                <wp:lineTo x="21658" y="-231"/>
                <wp:lineTo x="-173" y="-231"/>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0" cy="17805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675653" w:rsidRPr="00675653">
        <w:rPr>
          <w:rFonts w:ascii="Times New Roman" w:eastAsia="Times New Roman" w:hAnsi="Times New Roman" w:cs="Times New Roman"/>
          <w:sz w:val="28"/>
          <w:szCs w:val="28"/>
          <w:lang w:eastAsia="ru-RU"/>
        </w:rPr>
        <w:t>Задание. Придумайте и вы сказку на подобный сюжет. Например, апельсин разлетелся на дольки, гранат рассыпался на 365 зернышек (именно 365 зернышек в любом гранате, проверьте), судьба сестер-горошин из одного стручка.</w:t>
      </w:r>
    </w:p>
    <w:p w:rsidR="00DA01FC" w:rsidRDefault="00DA01FC" w:rsidP="00444F25">
      <w:pPr>
        <w:spacing w:after="0" w:line="240" w:lineRule="auto"/>
        <w:ind w:firstLine="709"/>
        <w:jc w:val="both"/>
      </w:pPr>
      <w:r w:rsidRPr="006C0F95">
        <w:rPr>
          <w:rFonts w:ascii="Times New Roman" w:eastAsia="Times New Roman" w:hAnsi="Times New Roman" w:cs="Times New Roman"/>
          <w:b/>
          <w:sz w:val="28"/>
          <w:szCs w:val="28"/>
          <w:lang w:eastAsia="ru-RU"/>
        </w:rPr>
        <w:t>9.</w:t>
      </w:r>
      <w:r>
        <w:rPr>
          <w:rFonts w:ascii="Times New Roman" w:eastAsia="Times New Roman" w:hAnsi="Times New Roman" w:cs="Times New Roman"/>
          <w:sz w:val="28"/>
          <w:szCs w:val="28"/>
          <w:lang w:eastAsia="ru-RU"/>
        </w:rPr>
        <w:t xml:space="preserve"> </w:t>
      </w:r>
      <w:r w:rsidRPr="00DA01FC">
        <w:rPr>
          <w:rFonts w:ascii="Times New Roman" w:eastAsia="Times New Roman" w:hAnsi="Times New Roman" w:cs="Times New Roman"/>
          <w:b/>
          <w:sz w:val="28"/>
          <w:szCs w:val="28"/>
          <w:lang w:eastAsia="ru-RU"/>
        </w:rPr>
        <w:t>ДРУДЛЫ</w:t>
      </w:r>
      <w:r>
        <w:rPr>
          <w:rFonts w:ascii="Times New Roman" w:eastAsia="Times New Roman" w:hAnsi="Times New Roman" w:cs="Times New Roman"/>
          <w:b/>
          <w:sz w:val="28"/>
          <w:szCs w:val="28"/>
          <w:lang w:eastAsia="ru-RU"/>
        </w:rPr>
        <w:t xml:space="preserve"> -</w:t>
      </w:r>
      <w:r w:rsidRPr="00DA01FC">
        <w:rPr>
          <w:b/>
        </w:rPr>
        <w:t xml:space="preserve"> </w:t>
      </w:r>
      <w:r>
        <w:rPr>
          <w:rFonts w:ascii="Times New Roman" w:hAnsi="Times New Roman" w:cs="Times New Roman"/>
          <w:sz w:val="28"/>
          <w:szCs w:val="28"/>
        </w:rPr>
        <w:t xml:space="preserve"> г</w:t>
      </w:r>
      <w:r w:rsidRPr="00DA01FC">
        <w:rPr>
          <w:rFonts w:ascii="Times New Roman" w:hAnsi="Times New Roman" w:cs="Times New Roman"/>
          <w:sz w:val="28"/>
          <w:szCs w:val="28"/>
        </w:rPr>
        <w:t>оловоломки для развития воображения и креативности</w:t>
      </w:r>
      <w:r>
        <w:rPr>
          <w:rFonts w:ascii="Times New Roman" w:hAnsi="Times New Roman" w:cs="Times New Roman"/>
          <w:sz w:val="28"/>
          <w:szCs w:val="28"/>
        </w:rPr>
        <w:t>.</w:t>
      </w:r>
    </w:p>
    <w:p w:rsidR="006C0F95" w:rsidRDefault="00DA01FC" w:rsidP="006C0F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w:t>
      </w:r>
      <w:r w:rsidRPr="00DA01FC">
        <w:rPr>
          <w:rFonts w:ascii="Times New Roman" w:eastAsia="Times New Roman" w:hAnsi="Times New Roman" w:cs="Times New Roman"/>
          <w:sz w:val="28"/>
          <w:szCs w:val="28"/>
          <w:lang w:eastAsia="ru-RU"/>
        </w:rPr>
        <w:t>о не законченн</w:t>
      </w:r>
      <w:r w:rsidR="00845F2B">
        <w:rPr>
          <w:rFonts w:ascii="Times New Roman" w:eastAsia="Times New Roman" w:hAnsi="Times New Roman" w:cs="Times New Roman"/>
          <w:sz w:val="28"/>
          <w:szCs w:val="28"/>
          <w:lang w:eastAsia="ru-RU"/>
        </w:rPr>
        <w:t>ые</w:t>
      </w:r>
      <w:r w:rsidRPr="00DA01FC">
        <w:rPr>
          <w:rFonts w:ascii="Times New Roman" w:eastAsia="Times New Roman" w:hAnsi="Times New Roman" w:cs="Times New Roman"/>
          <w:sz w:val="28"/>
          <w:szCs w:val="28"/>
          <w:lang w:eastAsia="ru-RU"/>
        </w:rPr>
        <w:t xml:space="preserve"> картинк</w:t>
      </w:r>
      <w:r w:rsidR="00845F2B">
        <w:rPr>
          <w:rFonts w:ascii="Times New Roman" w:eastAsia="Times New Roman" w:hAnsi="Times New Roman" w:cs="Times New Roman"/>
          <w:sz w:val="28"/>
          <w:szCs w:val="28"/>
          <w:lang w:eastAsia="ru-RU"/>
        </w:rPr>
        <w:t>и</w:t>
      </w:r>
      <w:r w:rsidRPr="00DA01FC">
        <w:rPr>
          <w:rFonts w:ascii="Times New Roman" w:eastAsia="Times New Roman" w:hAnsi="Times New Roman" w:cs="Times New Roman"/>
          <w:sz w:val="28"/>
          <w:szCs w:val="28"/>
          <w:lang w:eastAsia="ru-RU"/>
        </w:rPr>
        <w:t>, котор</w:t>
      </w:r>
      <w:r w:rsidR="00845F2B">
        <w:rPr>
          <w:rFonts w:ascii="Times New Roman" w:eastAsia="Times New Roman" w:hAnsi="Times New Roman" w:cs="Times New Roman"/>
          <w:sz w:val="28"/>
          <w:szCs w:val="28"/>
          <w:lang w:eastAsia="ru-RU"/>
        </w:rPr>
        <w:t>ые</w:t>
      </w:r>
      <w:r w:rsidRPr="00DA01FC">
        <w:rPr>
          <w:rFonts w:ascii="Times New Roman" w:eastAsia="Times New Roman" w:hAnsi="Times New Roman" w:cs="Times New Roman"/>
          <w:sz w:val="28"/>
          <w:szCs w:val="28"/>
          <w:lang w:eastAsia="ru-RU"/>
        </w:rPr>
        <w:t xml:space="preserve"> нужно додумать или дорисовать. Лучший ответ - тот, который ср</w:t>
      </w:r>
      <w:r w:rsidR="00845F2B">
        <w:rPr>
          <w:rFonts w:ascii="Times New Roman" w:eastAsia="Times New Roman" w:hAnsi="Times New Roman" w:cs="Times New Roman"/>
          <w:sz w:val="28"/>
          <w:szCs w:val="28"/>
          <w:lang w:eastAsia="ru-RU"/>
        </w:rPr>
        <w:t>азу мало кому приходит в голову</w:t>
      </w:r>
      <w:r w:rsidRPr="00DA01FC">
        <w:rPr>
          <w:rFonts w:ascii="Times New Roman" w:eastAsia="Times New Roman" w:hAnsi="Times New Roman" w:cs="Times New Roman"/>
          <w:sz w:val="28"/>
          <w:szCs w:val="28"/>
          <w:lang w:eastAsia="ru-RU"/>
        </w:rPr>
        <w:t>. Особенно ценится оригинальность и юмор.</w:t>
      </w:r>
    </w:p>
    <w:p w:rsidR="00452780" w:rsidRDefault="00B660C3" w:rsidP="002C2B1B">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 </w:t>
      </w:r>
      <w:r w:rsidR="002C2B1B">
        <w:rPr>
          <w:rFonts w:ascii="Times New Roman" w:eastAsia="Times New Roman" w:hAnsi="Times New Roman" w:cs="Times New Roman"/>
          <w:b/>
          <w:sz w:val="28"/>
          <w:szCs w:val="28"/>
          <w:lang w:eastAsia="ru-RU"/>
        </w:rPr>
        <w:t xml:space="preserve">Развитие </w:t>
      </w:r>
      <w:r w:rsidR="002D2E50">
        <w:rPr>
          <w:rFonts w:ascii="Times New Roman" w:eastAsia="Times New Roman" w:hAnsi="Times New Roman" w:cs="Times New Roman"/>
          <w:b/>
          <w:sz w:val="28"/>
          <w:szCs w:val="28"/>
          <w:lang w:eastAsia="ru-RU"/>
        </w:rPr>
        <w:t>правого полушария</w:t>
      </w:r>
    </w:p>
    <w:p w:rsidR="002C2B1B" w:rsidRPr="002C2B1B" w:rsidRDefault="007D74E5" w:rsidP="00452780">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1008" behindDoc="1" locked="0" layoutInCell="1" allowOverlap="1" wp14:anchorId="5D2193BB" wp14:editId="6C2D65DE">
            <wp:simplePos x="0" y="0"/>
            <wp:positionH relativeFrom="column">
              <wp:posOffset>4316095</wp:posOffset>
            </wp:positionH>
            <wp:positionV relativeFrom="paragraph">
              <wp:posOffset>88900</wp:posOffset>
            </wp:positionV>
            <wp:extent cx="2588260" cy="1941195"/>
            <wp:effectExtent l="19050" t="19050" r="2540" b="1905"/>
            <wp:wrapThrough wrapText="bothSides">
              <wp:wrapPolygon edited="0">
                <wp:start x="-159" y="-212"/>
                <wp:lineTo x="-159" y="21621"/>
                <wp:lineTo x="21621" y="21621"/>
                <wp:lineTo x="21621" y="-212"/>
                <wp:lineTo x="-159" y="-212"/>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8260" cy="19411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8311F">
        <w:rPr>
          <w:rFonts w:ascii="Times New Roman" w:eastAsia="Times New Roman" w:hAnsi="Times New Roman" w:cs="Times New Roman"/>
          <w:sz w:val="28"/>
          <w:szCs w:val="28"/>
          <w:lang w:eastAsia="ru-RU"/>
        </w:rPr>
        <w:t xml:space="preserve">- </w:t>
      </w:r>
      <w:r w:rsidR="002C2B1B">
        <w:rPr>
          <w:rFonts w:ascii="Times New Roman" w:eastAsia="Times New Roman" w:hAnsi="Times New Roman" w:cs="Times New Roman"/>
          <w:sz w:val="28"/>
          <w:szCs w:val="28"/>
          <w:lang w:eastAsia="ru-RU"/>
        </w:rPr>
        <w:t>«Зеркальное рисование»</w:t>
      </w:r>
      <w:r w:rsidR="002C2B1B" w:rsidRPr="002C2B1B">
        <w:rPr>
          <w:rFonts w:ascii="Times New Roman" w:eastAsia="Times New Roman" w:hAnsi="Times New Roman" w:cs="Times New Roman"/>
          <w:sz w:val="28"/>
          <w:szCs w:val="28"/>
          <w:lang w:eastAsia="ru-RU"/>
        </w:rPr>
        <w:t>. Положите на стол чистый лист бумаги, возьмите по карандашу. Рисуйте одновременно обеими руками зеркально-симметричные рисунки, буквы. При выполнении этого упражнения вы должны почувствовать расслабление глаз и рук, потому что при одновременной работе обоих полушарий улучшается эффективность работы всего мозга.</w:t>
      </w:r>
    </w:p>
    <w:p w:rsidR="006C0F95" w:rsidRPr="002C2B1B" w:rsidRDefault="007D74E5" w:rsidP="002C2B1B">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93056" behindDoc="1" locked="0" layoutInCell="1" allowOverlap="1" wp14:anchorId="623701E5" wp14:editId="7350973D">
            <wp:simplePos x="0" y="0"/>
            <wp:positionH relativeFrom="column">
              <wp:posOffset>-57785</wp:posOffset>
            </wp:positionH>
            <wp:positionV relativeFrom="paragraph">
              <wp:posOffset>588645</wp:posOffset>
            </wp:positionV>
            <wp:extent cx="3408045" cy="2554605"/>
            <wp:effectExtent l="19050" t="19050" r="1905" b="0"/>
            <wp:wrapThrough wrapText="bothSides">
              <wp:wrapPolygon edited="0">
                <wp:start x="-121" y="-161"/>
                <wp:lineTo x="-121" y="21584"/>
                <wp:lineTo x="21612" y="21584"/>
                <wp:lineTo x="21612" y="-161"/>
                <wp:lineTo x="-121" y="-161"/>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25546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2C2B1B" w:rsidRPr="002C2B1B">
        <w:rPr>
          <w:rFonts w:ascii="Times New Roman" w:eastAsia="Times New Roman" w:hAnsi="Times New Roman" w:cs="Times New Roman"/>
          <w:sz w:val="28"/>
          <w:szCs w:val="28"/>
          <w:lang w:eastAsia="ru-RU"/>
        </w:rPr>
        <w:t xml:space="preserve">Кстати, когда вы что-то делаете обеими руками одновременно, например, играете на музыкальном инструменте или даже набираете текст на клавиатуре, работают оба полушария. Так что это тоже своеобразная тренировка. Еще полезно совершать привычные действия не ведущей рукой, а другой. Т.е. правши могут пожить жизнью левшей, а левши соответственно наоборот стать правшами. Например, если вы обычно чистите зубы, держа щетку в левой руке, то периодически перекладывайте ее </w:t>
      </w:r>
      <w:proofErr w:type="gramStart"/>
      <w:r w:rsidR="002C2B1B" w:rsidRPr="002C2B1B">
        <w:rPr>
          <w:rFonts w:ascii="Times New Roman" w:eastAsia="Times New Roman" w:hAnsi="Times New Roman" w:cs="Times New Roman"/>
          <w:sz w:val="28"/>
          <w:szCs w:val="28"/>
          <w:lang w:eastAsia="ru-RU"/>
        </w:rPr>
        <w:t>в</w:t>
      </w:r>
      <w:proofErr w:type="gramEnd"/>
      <w:r w:rsidR="002C2B1B" w:rsidRPr="002C2B1B">
        <w:rPr>
          <w:rFonts w:ascii="Times New Roman" w:eastAsia="Times New Roman" w:hAnsi="Times New Roman" w:cs="Times New Roman"/>
          <w:sz w:val="28"/>
          <w:szCs w:val="28"/>
          <w:lang w:eastAsia="ru-RU"/>
        </w:rPr>
        <w:t xml:space="preserve"> правую. Если пишете правой рукой, переложите ручку </w:t>
      </w:r>
      <w:proofErr w:type="gramStart"/>
      <w:r w:rsidR="002C2B1B" w:rsidRPr="002C2B1B">
        <w:rPr>
          <w:rFonts w:ascii="Times New Roman" w:eastAsia="Times New Roman" w:hAnsi="Times New Roman" w:cs="Times New Roman"/>
          <w:sz w:val="28"/>
          <w:szCs w:val="28"/>
          <w:lang w:eastAsia="ru-RU"/>
        </w:rPr>
        <w:t>в</w:t>
      </w:r>
      <w:proofErr w:type="gramEnd"/>
      <w:r w:rsidR="002C2B1B" w:rsidRPr="002C2B1B">
        <w:rPr>
          <w:rFonts w:ascii="Times New Roman" w:eastAsia="Times New Roman" w:hAnsi="Times New Roman" w:cs="Times New Roman"/>
          <w:sz w:val="28"/>
          <w:szCs w:val="28"/>
          <w:lang w:eastAsia="ru-RU"/>
        </w:rPr>
        <w:t xml:space="preserve"> левую. Это не только полезно, но и весело. А </w:t>
      </w:r>
      <w:r w:rsidR="002C2B1B" w:rsidRPr="002C2B1B">
        <w:rPr>
          <w:rFonts w:ascii="Times New Roman" w:eastAsia="Times New Roman" w:hAnsi="Times New Roman" w:cs="Times New Roman"/>
          <w:sz w:val="28"/>
          <w:szCs w:val="28"/>
          <w:lang w:eastAsia="ru-RU"/>
        </w:rPr>
        <w:lastRenderedPageBreak/>
        <w:t>результаты таких тренировок не заставят себя долго ждать.</w:t>
      </w:r>
    </w:p>
    <w:p w:rsidR="00B660C3" w:rsidRDefault="0078311F" w:rsidP="006C0F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C0F95" w:rsidRPr="006C0F95">
        <w:rPr>
          <w:rFonts w:ascii="Times New Roman" w:eastAsia="Times New Roman" w:hAnsi="Times New Roman" w:cs="Times New Roman"/>
          <w:sz w:val="28"/>
          <w:szCs w:val="28"/>
          <w:lang w:eastAsia="ru-RU"/>
        </w:rPr>
        <w:t>Глядя на картинку, надо произнести вслух как можно быстрее цвета, которыми написаны слова.</w:t>
      </w:r>
    </w:p>
    <w:p w:rsidR="00CB4302" w:rsidRPr="006C0F95" w:rsidRDefault="00CB4302" w:rsidP="006C0F95">
      <w:pPr>
        <w:spacing w:after="0" w:line="240" w:lineRule="auto"/>
        <w:ind w:firstLine="709"/>
        <w:jc w:val="both"/>
        <w:rPr>
          <w:rFonts w:ascii="Times New Roman" w:eastAsia="Times New Roman" w:hAnsi="Times New Roman" w:cs="Times New Roman"/>
          <w:sz w:val="28"/>
          <w:szCs w:val="28"/>
          <w:lang w:eastAsia="ru-RU"/>
        </w:rPr>
      </w:pPr>
    </w:p>
    <w:p w:rsidR="00F467E5" w:rsidRPr="00F467E5" w:rsidRDefault="00F467E5" w:rsidP="00F467E5">
      <w:pPr>
        <w:spacing w:after="0" w:line="240" w:lineRule="auto"/>
        <w:jc w:val="center"/>
        <w:rPr>
          <w:rFonts w:ascii="Times New Roman" w:eastAsia="Times New Roman" w:hAnsi="Times New Roman" w:cs="Times New Roman"/>
          <w:b/>
          <w:sz w:val="28"/>
          <w:szCs w:val="28"/>
          <w:lang w:eastAsia="ru-RU"/>
        </w:rPr>
      </w:pPr>
      <w:r w:rsidRPr="00F467E5">
        <w:rPr>
          <w:rFonts w:ascii="Times New Roman" w:eastAsia="Times New Roman" w:hAnsi="Times New Roman" w:cs="Times New Roman"/>
          <w:b/>
          <w:sz w:val="28"/>
          <w:szCs w:val="28"/>
          <w:lang w:eastAsia="ru-RU"/>
        </w:rPr>
        <w:t>Изменения в повседневной жизни</w:t>
      </w:r>
    </w:p>
    <w:p w:rsidR="00F467E5" w:rsidRPr="00F467E5" w:rsidRDefault="00F467E5" w:rsidP="00F467E5">
      <w:pPr>
        <w:spacing w:after="0" w:line="240" w:lineRule="auto"/>
        <w:ind w:firstLine="709"/>
        <w:jc w:val="both"/>
        <w:rPr>
          <w:rFonts w:ascii="Times New Roman" w:eastAsia="Times New Roman" w:hAnsi="Times New Roman" w:cs="Times New Roman"/>
          <w:sz w:val="28"/>
          <w:szCs w:val="28"/>
          <w:lang w:eastAsia="ru-RU"/>
        </w:rPr>
      </w:pPr>
      <w:r w:rsidRPr="00F467E5">
        <w:rPr>
          <w:rFonts w:ascii="Times New Roman" w:eastAsia="Times New Roman" w:hAnsi="Times New Roman" w:cs="Times New Roman"/>
          <w:sz w:val="28"/>
          <w:szCs w:val="28"/>
          <w:lang w:eastAsia="ru-RU"/>
        </w:rPr>
        <w:t>Многие люди в повседневной жизни ведут себя как жуткие консерваторы и при этом наивно полагают, что в каких-то глобальных делах они могут достичь вершин творчества. При этом давно замечено, что один из самых простых способов повышения своего творческого по</w:t>
      </w:r>
      <w:r w:rsidR="00A55487">
        <w:rPr>
          <w:rFonts w:ascii="Times New Roman" w:eastAsia="Times New Roman" w:hAnsi="Times New Roman" w:cs="Times New Roman"/>
          <w:sz w:val="28"/>
          <w:szCs w:val="28"/>
          <w:lang w:eastAsia="ru-RU"/>
        </w:rPr>
        <w:t xml:space="preserve">тенциала </w:t>
      </w:r>
      <w:r w:rsidR="00A55487" w:rsidRPr="00A55487">
        <w:rPr>
          <w:rFonts w:ascii="Times New Roman" w:eastAsia="Times New Roman" w:hAnsi="Times New Roman" w:cs="Times New Roman"/>
          <w:sz w:val="28"/>
          <w:szCs w:val="28"/>
          <w:lang w:eastAsia="ru-RU"/>
        </w:rPr>
        <w:t>-</w:t>
      </w:r>
      <w:r w:rsidR="00047168">
        <w:rPr>
          <w:rFonts w:ascii="Times New Roman" w:eastAsia="Times New Roman" w:hAnsi="Times New Roman" w:cs="Times New Roman"/>
          <w:sz w:val="28"/>
          <w:szCs w:val="28"/>
          <w:lang w:eastAsia="ru-RU"/>
        </w:rPr>
        <w:t xml:space="preserve"> </w:t>
      </w:r>
      <w:bookmarkStart w:id="0" w:name="_GoBack"/>
      <w:bookmarkEnd w:id="0"/>
      <w:r w:rsidRPr="00F467E5">
        <w:rPr>
          <w:rFonts w:ascii="Times New Roman" w:eastAsia="Times New Roman" w:hAnsi="Times New Roman" w:cs="Times New Roman"/>
          <w:sz w:val="28"/>
          <w:szCs w:val="28"/>
          <w:lang w:eastAsia="ru-RU"/>
        </w:rPr>
        <w:t>постоянные изменения в повседневных мелочах. Вот простое упражнение для повышения</w:t>
      </w:r>
      <w:r w:rsidR="00A55487">
        <w:rPr>
          <w:rFonts w:ascii="Times New Roman" w:eastAsia="Times New Roman" w:hAnsi="Times New Roman" w:cs="Times New Roman"/>
          <w:sz w:val="28"/>
          <w:szCs w:val="28"/>
          <w:lang w:eastAsia="ru-RU"/>
        </w:rPr>
        <w:t xml:space="preserve"> своих творческих возможностей</w:t>
      </w:r>
      <w:r w:rsidR="00A55487" w:rsidRPr="00A55487">
        <w:rPr>
          <w:rFonts w:ascii="Times New Roman" w:eastAsia="Times New Roman" w:hAnsi="Times New Roman" w:cs="Times New Roman"/>
          <w:sz w:val="28"/>
          <w:szCs w:val="28"/>
          <w:lang w:eastAsia="ru-RU"/>
        </w:rPr>
        <w:t xml:space="preserve"> - </w:t>
      </w:r>
      <w:r w:rsidRPr="00F467E5">
        <w:rPr>
          <w:rFonts w:ascii="Times New Roman" w:eastAsia="Times New Roman" w:hAnsi="Times New Roman" w:cs="Times New Roman"/>
          <w:sz w:val="28"/>
          <w:szCs w:val="28"/>
          <w:lang w:eastAsia="ru-RU"/>
        </w:rPr>
        <w:t xml:space="preserve">человеку предлагается, например, </w:t>
      </w:r>
      <w:proofErr w:type="gramStart"/>
      <w:r w:rsidRPr="00F467E5">
        <w:rPr>
          <w:rFonts w:ascii="Times New Roman" w:eastAsia="Times New Roman" w:hAnsi="Times New Roman" w:cs="Times New Roman"/>
          <w:sz w:val="28"/>
          <w:szCs w:val="28"/>
          <w:lang w:eastAsia="ru-RU"/>
        </w:rPr>
        <w:t>найти сто способов изменить</w:t>
      </w:r>
      <w:proofErr w:type="gramEnd"/>
      <w:r w:rsidRPr="00F467E5">
        <w:rPr>
          <w:rFonts w:ascii="Times New Roman" w:eastAsia="Times New Roman" w:hAnsi="Times New Roman" w:cs="Times New Roman"/>
          <w:sz w:val="28"/>
          <w:szCs w:val="28"/>
          <w:lang w:eastAsia="ru-RU"/>
        </w:rPr>
        <w:t xml:space="preserve"> что-то в своей жизни.</w:t>
      </w:r>
    </w:p>
    <w:p w:rsidR="00F467E5" w:rsidRPr="00F467E5" w:rsidRDefault="00F467E5" w:rsidP="00F467E5">
      <w:pPr>
        <w:spacing w:after="0" w:line="240" w:lineRule="auto"/>
        <w:ind w:firstLine="709"/>
        <w:jc w:val="both"/>
        <w:rPr>
          <w:rFonts w:ascii="Times New Roman" w:eastAsia="Times New Roman" w:hAnsi="Times New Roman" w:cs="Times New Roman"/>
          <w:sz w:val="28"/>
          <w:szCs w:val="28"/>
          <w:lang w:eastAsia="ru-RU"/>
        </w:rPr>
      </w:pPr>
      <w:r w:rsidRPr="00F467E5">
        <w:rPr>
          <w:rFonts w:ascii="Times New Roman" w:eastAsia="Times New Roman" w:hAnsi="Times New Roman" w:cs="Times New Roman"/>
          <w:sz w:val="28"/>
          <w:szCs w:val="28"/>
          <w:lang w:eastAsia="ru-RU"/>
        </w:rPr>
        <w:t>С этой целью, например, предлагается: чаще менять имидж (прическа, одежда и др.); переставлять мебель; менять маршрут движения на работу (в школу); свое место за столом на кухне или в столовой и т.п.</w:t>
      </w:r>
    </w:p>
    <w:p w:rsidR="00B2137D" w:rsidRPr="00921D83" w:rsidRDefault="00302498" w:rsidP="0030249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2D9CA07" wp14:editId="58285A84">
            <wp:simplePos x="0" y="0"/>
            <wp:positionH relativeFrom="column">
              <wp:posOffset>13970</wp:posOffset>
            </wp:positionH>
            <wp:positionV relativeFrom="paragraph">
              <wp:posOffset>409575</wp:posOffset>
            </wp:positionV>
            <wp:extent cx="6982460" cy="4791710"/>
            <wp:effectExtent l="19050" t="19050" r="8890" b="8890"/>
            <wp:wrapThrough wrapText="bothSides">
              <wp:wrapPolygon edited="0">
                <wp:start x="-59" y="-86"/>
                <wp:lineTo x="-59" y="21640"/>
                <wp:lineTo x="21628" y="21640"/>
                <wp:lineTo x="21628" y="-86"/>
                <wp:lineTo x="-59" y="-86"/>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2460" cy="4791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4136D">
        <w:rPr>
          <w:rFonts w:ascii="Times New Roman" w:hAnsi="Times New Roman" w:cs="Times New Roman"/>
          <w:b/>
          <w:bCs/>
          <w:sz w:val="28"/>
          <w:szCs w:val="28"/>
        </w:rPr>
        <w:t xml:space="preserve">Домашнее задание </w:t>
      </w:r>
      <w:r w:rsidR="00FC09D6">
        <w:rPr>
          <w:rFonts w:ascii="Times New Roman" w:hAnsi="Times New Roman" w:cs="Times New Roman"/>
          <w:b/>
          <w:bCs/>
          <w:sz w:val="28"/>
          <w:szCs w:val="28"/>
        </w:rPr>
        <w:t xml:space="preserve">для педагогов </w:t>
      </w:r>
      <w:r w:rsidR="0084136D">
        <w:rPr>
          <w:rFonts w:ascii="Times New Roman" w:hAnsi="Times New Roman" w:cs="Times New Roman"/>
          <w:b/>
          <w:bCs/>
          <w:sz w:val="28"/>
          <w:szCs w:val="28"/>
        </w:rPr>
        <w:t xml:space="preserve">- </w:t>
      </w:r>
      <w:r w:rsidR="0084136D" w:rsidRPr="0084136D">
        <w:rPr>
          <w:rFonts w:ascii="Times New Roman" w:hAnsi="Times New Roman" w:cs="Times New Roman"/>
          <w:b/>
          <w:bCs/>
          <w:sz w:val="28"/>
          <w:szCs w:val="28"/>
        </w:rPr>
        <w:t>100 способов изменить что-то в свое</w:t>
      </w:r>
      <w:r w:rsidR="0084136D">
        <w:rPr>
          <w:rFonts w:ascii="Times New Roman" w:hAnsi="Times New Roman" w:cs="Times New Roman"/>
          <w:b/>
          <w:bCs/>
          <w:sz w:val="28"/>
          <w:szCs w:val="28"/>
        </w:rPr>
        <w:t>й жизни.</w:t>
      </w:r>
    </w:p>
    <w:p w:rsidR="00B2137D" w:rsidRPr="00921D83" w:rsidRDefault="00B2137D" w:rsidP="00B2137D">
      <w:pPr>
        <w:spacing w:after="0" w:line="240" w:lineRule="auto"/>
        <w:jc w:val="both"/>
        <w:rPr>
          <w:rFonts w:ascii="Times New Roman" w:hAnsi="Times New Roman" w:cs="Times New Roman"/>
          <w:sz w:val="28"/>
          <w:szCs w:val="28"/>
        </w:rPr>
      </w:pPr>
    </w:p>
    <w:p w:rsidR="00B2137D" w:rsidRPr="00921D83" w:rsidRDefault="00B2137D" w:rsidP="00B2137D">
      <w:pPr>
        <w:spacing w:after="0" w:line="240" w:lineRule="auto"/>
        <w:jc w:val="both"/>
        <w:rPr>
          <w:rFonts w:ascii="Times New Roman" w:hAnsi="Times New Roman" w:cs="Times New Roman"/>
          <w:sz w:val="28"/>
          <w:szCs w:val="28"/>
        </w:rPr>
      </w:pPr>
    </w:p>
    <w:p w:rsidR="00B2137D" w:rsidRPr="00921D83" w:rsidRDefault="00B2137D" w:rsidP="00B2137D">
      <w:pPr>
        <w:spacing w:after="0" w:line="240" w:lineRule="auto"/>
        <w:jc w:val="both"/>
        <w:rPr>
          <w:rFonts w:ascii="Times New Roman" w:hAnsi="Times New Roman" w:cs="Times New Roman"/>
          <w:sz w:val="28"/>
          <w:szCs w:val="28"/>
        </w:rPr>
      </w:pPr>
    </w:p>
    <w:sectPr w:rsidR="00B2137D" w:rsidRPr="00921D83" w:rsidSect="003A4801">
      <w:pgSz w:w="11906" w:h="16838"/>
      <w:pgMar w:top="1134" w:right="566"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9A7"/>
    <w:multiLevelType w:val="hybridMultilevel"/>
    <w:tmpl w:val="C896C124"/>
    <w:lvl w:ilvl="0" w:tplc="3DBA8E40">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CE7845"/>
    <w:rsid w:val="00012D52"/>
    <w:rsid w:val="00020905"/>
    <w:rsid w:val="00026D65"/>
    <w:rsid w:val="00030EE7"/>
    <w:rsid w:val="00032749"/>
    <w:rsid w:val="00047168"/>
    <w:rsid w:val="000511A7"/>
    <w:rsid w:val="000540A5"/>
    <w:rsid w:val="00064FD3"/>
    <w:rsid w:val="000700BC"/>
    <w:rsid w:val="000A246B"/>
    <w:rsid w:val="000B7C9C"/>
    <w:rsid w:val="000C3A0B"/>
    <w:rsid w:val="000D3730"/>
    <w:rsid w:val="000D4348"/>
    <w:rsid w:val="000D772F"/>
    <w:rsid w:val="00103945"/>
    <w:rsid w:val="00105404"/>
    <w:rsid w:val="00122EC9"/>
    <w:rsid w:val="00123062"/>
    <w:rsid w:val="0012730C"/>
    <w:rsid w:val="00143D86"/>
    <w:rsid w:val="00192721"/>
    <w:rsid w:val="001A39F5"/>
    <w:rsid w:val="001B0E4E"/>
    <w:rsid w:val="001B14AA"/>
    <w:rsid w:val="001E06CC"/>
    <w:rsid w:val="001E7A39"/>
    <w:rsid w:val="001F533E"/>
    <w:rsid w:val="001F7DEE"/>
    <w:rsid w:val="002059EB"/>
    <w:rsid w:val="0021452F"/>
    <w:rsid w:val="00220BE4"/>
    <w:rsid w:val="0023141F"/>
    <w:rsid w:val="00237DA2"/>
    <w:rsid w:val="002710B7"/>
    <w:rsid w:val="00274715"/>
    <w:rsid w:val="00281C59"/>
    <w:rsid w:val="002A367D"/>
    <w:rsid w:val="002B39CB"/>
    <w:rsid w:val="002C2B1B"/>
    <w:rsid w:val="002C7F49"/>
    <w:rsid w:val="002D2E50"/>
    <w:rsid w:val="002D4BC4"/>
    <w:rsid w:val="002E03B5"/>
    <w:rsid w:val="002F1751"/>
    <w:rsid w:val="002F3F76"/>
    <w:rsid w:val="00302498"/>
    <w:rsid w:val="003153E7"/>
    <w:rsid w:val="00330836"/>
    <w:rsid w:val="003516AC"/>
    <w:rsid w:val="003859FA"/>
    <w:rsid w:val="003949B7"/>
    <w:rsid w:val="003A4801"/>
    <w:rsid w:val="003B7EF6"/>
    <w:rsid w:val="003C4835"/>
    <w:rsid w:val="003C768D"/>
    <w:rsid w:val="003D33C5"/>
    <w:rsid w:val="003F13D2"/>
    <w:rsid w:val="004011EC"/>
    <w:rsid w:val="00421287"/>
    <w:rsid w:val="00444F25"/>
    <w:rsid w:val="0044559F"/>
    <w:rsid w:val="0045105A"/>
    <w:rsid w:val="00452780"/>
    <w:rsid w:val="004535E6"/>
    <w:rsid w:val="00461310"/>
    <w:rsid w:val="00461B5F"/>
    <w:rsid w:val="00462312"/>
    <w:rsid w:val="00492422"/>
    <w:rsid w:val="0049508B"/>
    <w:rsid w:val="004A7EB4"/>
    <w:rsid w:val="004B01C1"/>
    <w:rsid w:val="004C0CB2"/>
    <w:rsid w:val="004D3231"/>
    <w:rsid w:val="004E7B54"/>
    <w:rsid w:val="004F28D6"/>
    <w:rsid w:val="004F4ABD"/>
    <w:rsid w:val="004F5397"/>
    <w:rsid w:val="0051451F"/>
    <w:rsid w:val="00557D45"/>
    <w:rsid w:val="00560004"/>
    <w:rsid w:val="00562F3E"/>
    <w:rsid w:val="00580B91"/>
    <w:rsid w:val="00581219"/>
    <w:rsid w:val="00592008"/>
    <w:rsid w:val="00593946"/>
    <w:rsid w:val="0059409C"/>
    <w:rsid w:val="005A5E4A"/>
    <w:rsid w:val="005C0299"/>
    <w:rsid w:val="005C20CC"/>
    <w:rsid w:val="005C3403"/>
    <w:rsid w:val="005D7503"/>
    <w:rsid w:val="005D764F"/>
    <w:rsid w:val="005E4F02"/>
    <w:rsid w:val="005F1078"/>
    <w:rsid w:val="00617F64"/>
    <w:rsid w:val="0062757D"/>
    <w:rsid w:val="00636610"/>
    <w:rsid w:val="006379D9"/>
    <w:rsid w:val="006626DE"/>
    <w:rsid w:val="00675432"/>
    <w:rsid w:val="00675653"/>
    <w:rsid w:val="00692AAA"/>
    <w:rsid w:val="006971DF"/>
    <w:rsid w:val="006A75A5"/>
    <w:rsid w:val="006B22A3"/>
    <w:rsid w:val="006C0F95"/>
    <w:rsid w:val="006D2714"/>
    <w:rsid w:val="006E2AE0"/>
    <w:rsid w:val="006F0A98"/>
    <w:rsid w:val="006F5FA5"/>
    <w:rsid w:val="00701685"/>
    <w:rsid w:val="00712EE5"/>
    <w:rsid w:val="0072340A"/>
    <w:rsid w:val="00735985"/>
    <w:rsid w:val="007368DC"/>
    <w:rsid w:val="0074789D"/>
    <w:rsid w:val="00754570"/>
    <w:rsid w:val="007574ED"/>
    <w:rsid w:val="00757FF5"/>
    <w:rsid w:val="0078311F"/>
    <w:rsid w:val="0079157B"/>
    <w:rsid w:val="00794478"/>
    <w:rsid w:val="00795B63"/>
    <w:rsid w:val="007B4C6A"/>
    <w:rsid w:val="007D74E5"/>
    <w:rsid w:val="007E49D1"/>
    <w:rsid w:val="00807F96"/>
    <w:rsid w:val="0082215C"/>
    <w:rsid w:val="00822B3A"/>
    <w:rsid w:val="008269AE"/>
    <w:rsid w:val="0084136D"/>
    <w:rsid w:val="00842D28"/>
    <w:rsid w:val="00845F2B"/>
    <w:rsid w:val="008571F6"/>
    <w:rsid w:val="00867288"/>
    <w:rsid w:val="008705C0"/>
    <w:rsid w:val="00896577"/>
    <w:rsid w:val="008A222E"/>
    <w:rsid w:val="008A6560"/>
    <w:rsid w:val="008B76B8"/>
    <w:rsid w:val="008D1370"/>
    <w:rsid w:val="00910205"/>
    <w:rsid w:val="00921D83"/>
    <w:rsid w:val="009229F9"/>
    <w:rsid w:val="00923AEE"/>
    <w:rsid w:val="00925208"/>
    <w:rsid w:val="00925C15"/>
    <w:rsid w:val="00931B49"/>
    <w:rsid w:val="009372B5"/>
    <w:rsid w:val="00944560"/>
    <w:rsid w:val="00950995"/>
    <w:rsid w:val="0095272A"/>
    <w:rsid w:val="00956099"/>
    <w:rsid w:val="00973D36"/>
    <w:rsid w:val="00990F00"/>
    <w:rsid w:val="009C1030"/>
    <w:rsid w:val="009C6D97"/>
    <w:rsid w:val="009D3C59"/>
    <w:rsid w:val="009E6DC0"/>
    <w:rsid w:val="009F07BA"/>
    <w:rsid w:val="00A10317"/>
    <w:rsid w:val="00A349BC"/>
    <w:rsid w:val="00A422BF"/>
    <w:rsid w:val="00A55487"/>
    <w:rsid w:val="00A5673B"/>
    <w:rsid w:val="00A60475"/>
    <w:rsid w:val="00A646F6"/>
    <w:rsid w:val="00AA1DAF"/>
    <w:rsid w:val="00AA4D9D"/>
    <w:rsid w:val="00AA70D8"/>
    <w:rsid w:val="00AE50F0"/>
    <w:rsid w:val="00AF5CD5"/>
    <w:rsid w:val="00B2137D"/>
    <w:rsid w:val="00B25698"/>
    <w:rsid w:val="00B54C14"/>
    <w:rsid w:val="00B660C3"/>
    <w:rsid w:val="00B73BAA"/>
    <w:rsid w:val="00B92B2D"/>
    <w:rsid w:val="00B9398D"/>
    <w:rsid w:val="00BA78F8"/>
    <w:rsid w:val="00BD7B0F"/>
    <w:rsid w:val="00BF1137"/>
    <w:rsid w:val="00BF144B"/>
    <w:rsid w:val="00C1236A"/>
    <w:rsid w:val="00C150F1"/>
    <w:rsid w:val="00C325D2"/>
    <w:rsid w:val="00C61902"/>
    <w:rsid w:val="00C62DEB"/>
    <w:rsid w:val="00C8044C"/>
    <w:rsid w:val="00C865E3"/>
    <w:rsid w:val="00C9162F"/>
    <w:rsid w:val="00CB4302"/>
    <w:rsid w:val="00CE68B2"/>
    <w:rsid w:val="00CE7845"/>
    <w:rsid w:val="00D07F7B"/>
    <w:rsid w:val="00D13F2B"/>
    <w:rsid w:val="00D255FB"/>
    <w:rsid w:val="00D2776D"/>
    <w:rsid w:val="00D27B9E"/>
    <w:rsid w:val="00D329EB"/>
    <w:rsid w:val="00D378D1"/>
    <w:rsid w:val="00D5130E"/>
    <w:rsid w:val="00D5489D"/>
    <w:rsid w:val="00D82268"/>
    <w:rsid w:val="00D85657"/>
    <w:rsid w:val="00D92E18"/>
    <w:rsid w:val="00D941B5"/>
    <w:rsid w:val="00D94595"/>
    <w:rsid w:val="00D96D8D"/>
    <w:rsid w:val="00D97008"/>
    <w:rsid w:val="00DA01FC"/>
    <w:rsid w:val="00DA3937"/>
    <w:rsid w:val="00DC6F3A"/>
    <w:rsid w:val="00DC73C2"/>
    <w:rsid w:val="00DE2688"/>
    <w:rsid w:val="00E3423C"/>
    <w:rsid w:val="00E53A49"/>
    <w:rsid w:val="00E57B71"/>
    <w:rsid w:val="00E57E01"/>
    <w:rsid w:val="00E71CE2"/>
    <w:rsid w:val="00E8653D"/>
    <w:rsid w:val="00E9203D"/>
    <w:rsid w:val="00EC02D2"/>
    <w:rsid w:val="00EC3111"/>
    <w:rsid w:val="00ED56AF"/>
    <w:rsid w:val="00F113BE"/>
    <w:rsid w:val="00F169BA"/>
    <w:rsid w:val="00F41A94"/>
    <w:rsid w:val="00F467E5"/>
    <w:rsid w:val="00F810BB"/>
    <w:rsid w:val="00F83747"/>
    <w:rsid w:val="00FA39A6"/>
    <w:rsid w:val="00FB086D"/>
    <w:rsid w:val="00FB56B0"/>
    <w:rsid w:val="00FC09D6"/>
    <w:rsid w:val="00FC79F4"/>
    <w:rsid w:val="00FE0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9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570"/>
    <w:pPr>
      <w:ind w:left="720"/>
      <w:contextualSpacing/>
    </w:pPr>
  </w:style>
  <w:style w:type="paragraph" w:styleId="a4">
    <w:name w:val="Balloon Text"/>
    <w:basedOn w:val="a"/>
    <w:link w:val="a5"/>
    <w:uiPriority w:val="99"/>
    <w:semiHidden/>
    <w:unhideWhenUsed/>
    <w:rsid w:val="00923A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3A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5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89803">
      <w:bodyDiv w:val="1"/>
      <w:marLeft w:val="0"/>
      <w:marRight w:val="0"/>
      <w:marTop w:val="0"/>
      <w:marBottom w:val="0"/>
      <w:divBdr>
        <w:top w:val="none" w:sz="0" w:space="0" w:color="auto"/>
        <w:left w:val="none" w:sz="0" w:space="0" w:color="auto"/>
        <w:bottom w:val="none" w:sz="0" w:space="0" w:color="auto"/>
        <w:right w:val="none" w:sz="0" w:space="0" w:color="auto"/>
      </w:divBdr>
    </w:div>
    <w:div w:id="275334463">
      <w:bodyDiv w:val="1"/>
      <w:marLeft w:val="0"/>
      <w:marRight w:val="0"/>
      <w:marTop w:val="0"/>
      <w:marBottom w:val="0"/>
      <w:divBdr>
        <w:top w:val="none" w:sz="0" w:space="0" w:color="auto"/>
        <w:left w:val="none" w:sz="0" w:space="0" w:color="auto"/>
        <w:bottom w:val="none" w:sz="0" w:space="0" w:color="auto"/>
        <w:right w:val="none" w:sz="0" w:space="0" w:color="auto"/>
      </w:divBdr>
    </w:div>
    <w:div w:id="1027488198">
      <w:bodyDiv w:val="1"/>
      <w:marLeft w:val="0"/>
      <w:marRight w:val="0"/>
      <w:marTop w:val="0"/>
      <w:marBottom w:val="0"/>
      <w:divBdr>
        <w:top w:val="none" w:sz="0" w:space="0" w:color="auto"/>
        <w:left w:val="none" w:sz="0" w:space="0" w:color="auto"/>
        <w:bottom w:val="none" w:sz="0" w:space="0" w:color="auto"/>
        <w:right w:val="none" w:sz="0" w:space="0" w:color="auto"/>
      </w:divBdr>
    </w:div>
    <w:div w:id="1059937530">
      <w:bodyDiv w:val="1"/>
      <w:marLeft w:val="0"/>
      <w:marRight w:val="0"/>
      <w:marTop w:val="0"/>
      <w:marBottom w:val="0"/>
      <w:divBdr>
        <w:top w:val="none" w:sz="0" w:space="0" w:color="auto"/>
        <w:left w:val="none" w:sz="0" w:space="0" w:color="auto"/>
        <w:bottom w:val="none" w:sz="0" w:space="0" w:color="auto"/>
        <w:right w:val="none" w:sz="0" w:space="0" w:color="auto"/>
      </w:divBdr>
    </w:div>
    <w:div w:id="1063338009">
      <w:bodyDiv w:val="1"/>
      <w:marLeft w:val="0"/>
      <w:marRight w:val="0"/>
      <w:marTop w:val="0"/>
      <w:marBottom w:val="0"/>
      <w:divBdr>
        <w:top w:val="none" w:sz="0" w:space="0" w:color="auto"/>
        <w:left w:val="none" w:sz="0" w:space="0" w:color="auto"/>
        <w:bottom w:val="none" w:sz="0" w:space="0" w:color="auto"/>
        <w:right w:val="none" w:sz="0" w:space="0" w:color="auto"/>
      </w:divBdr>
    </w:div>
    <w:div w:id="142502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529</TotalTime>
  <Pages>6</Pages>
  <Words>1596</Words>
  <Characters>9101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373</cp:revision>
  <cp:lastPrinted>2016-02-24T11:06:00Z</cp:lastPrinted>
  <dcterms:created xsi:type="dcterms:W3CDTF">2016-02-22T08:58:00Z</dcterms:created>
  <dcterms:modified xsi:type="dcterms:W3CDTF">2016-05-18T13:21:00Z</dcterms:modified>
</cp:coreProperties>
</file>