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5C" w:rsidRPr="00F35734" w:rsidRDefault="00D42F5C" w:rsidP="00D42F5C"/>
    <w:tbl>
      <w:tblPr>
        <w:tblpPr w:leftFromText="180" w:rightFromText="180" w:vertAnchor="text" w:horzAnchor="page" w:tblpX="538" w:tblpY="-2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5"/>
      </w:tblGrid>
      <w:tr w:rsidR="00D42F5C" w:rsidRPr="00F54887" w:rsidTr="00826BC0">
        <w:trPr>
          <w:trHeight w:val="4210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D42F5C" w:rsidRPr="00F54887" w:rsidRDefault="00D42F5C" w:rsidP="00826BC0">
            <w:pPr>
              <w:tabs>
                <w:tab w:val="left" w:pos="4941"/>
              </w:tabs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981325" cy="286702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F5C" w:rsidRPr="00050C49" w:rsidRDefault="00D42F5C" w:rsidP="00D42F5C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СТАРШИЙ </w:t>
      </w:r>
      <w:r w:rsidRPr="00050C49">
        <w:rPr>
          <w:b/>
          <w:i/>
          <w:color w:val="FF0000"/>
          <w:sz w:val="48"/>
          <w:szCs w:val="48"/>
        </w:rPr>
        <w:t>УЧАСТКОВЫЙ ИНСПЕКТОР</w:t>
      </w:r>
      <w:r>
        <w:rPr>
          <w:b/>
          <w:i/>
          <w:color w:val="FF0000"/>
          <w:sz w:val="48"/>
          <w:szCs w:val="48"/>
        </w:rPr>
        <w:t xml:space="preserve"> ИДН</w:t>
      </w:r>
    </w:p>
    <w:p w:rsidR="00D42F5C" w:rsidRPr="00A95AC3" w:rsidRDefault="00D42F5C" w:rsidP="00D42F5C">
      <w:pPr>
        <w:jc w:val="center"/>
        <w:rPr>
          <w:b/>
          <w:sz w:val="16"/>
          <w:szCs w:val="16"/>
        </w:rPr>
      </w:pPr>
    </w:p>
    <w:p w:rsidR="00D42F5C" w:rsidRPr="00561A98" w:rsidRDefault="00D42F5C" w:rsidP="00D42F5C">
      <w:pPr>
        <w:jc w:val="center"/>
        <w:rPr>
          <w:b/>
          <w:color w:val="000080"/>
          <w:sz w:val="64"/>
          <w:szCs w:val="64"/>
        </w:rPr>
      </w:pPr>
      <w:r>
        <w:rPr>
          <w:b/>
          <w:color w:val="000080"/>
          <w:sz w:val="64"/>
          <w:szCs w:val="64"/>
        </w:rPr>
        <w:t>БАРЕЙША</w:t>
      </w:r>
    </w:p>
    <w:p w:rsidR="00D42F5C" w:rsidRDefault="00D42F5C" w:rsidP="00D42F5C">
      <w:pPr>
        <w:jc w:val="center"/>
        <w:rPr>
          <w:b/>
          <w:color w:val="000080"/>
          <w:sz w:val="64"/>
          <w:szCs w:val="64"/>
        </w:rPr>
      </w:pPr>
      <w:r>
        <w:rPr>
          <w:b/>
          <w:color w:val="000080"/>
          <w:sz w:val="64"/>
          <w:szCs w:val="64"/>
        </w:rPr>
        <w:t>ОЛЬГА                                    ИВАНОВНА</w:t>
      </w:r>
    </w:p>
    <w:tbl>
      <w:tblPr>
        <w:tblW w:w="1064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2"/>
        <w:gridCol w:w="5322"/>
      </w:tblGrid>
      <w:tr w:rsidR="00D42F5C" w:rsidRPr="00C9217A" w:rsidTr="00826BC0">
        <w:trPr>
          <w:trHeight w:val="3511"/>
        </w:trPr>
        <w:tc>
          <w:tcPr>
            <w:tcW w:w="5322" w:type="dxa"/>
          </w:tcPr>
          <w:p w:rsidR="00D42F5C" w:rsidRDefault="00D42F5C" w:rsidP="00826BC0">
            <w:pPr>
              <w:jc w:val="both"/>
              <w:rPr>
                <w:color w:val="FF0000"/>
                <w:spacing w:val="-20"/>
                <w:sz w:val="32"/>
                <w:szCs w:val="32"/>
              </w:rPr>
            </w:pPr>
            <w:r w:rsidRPr="007C5B31">
              <w:rPr>
                <w:b/>
                <w:spacing w:val="-20"/>
                <w:sz w:val="32"/>
                <w:szCs w:val="32"/>
              </w:rPr>
              <w:t>Телефоны</w:t>
            </w:r>
            <w:r w:rsidRPr="007C5B31">
              <w:rPr>
                <w:b/>
                <w:spacing w:val="-20"/>
                <w:sz w:val="34"/>
                <w:szCs w:val="34"/>
              </w:rPr>
              <w:t>:</w:t>
            </w:r>
            <w:r w:rsidRPr="00EE2052">
              <w:rPr>
                <w:spacing w:val="-20"/>
                <w:sz w:val="34"/>
                <w:szCs w:val="34"/>
              </w:rPr>
              <w:t xml:space="preserve">  </w:t>
            </w:r>
            <w:r w:rsidRPr="007C5B31">
              <w:rPr>
                <w:color w:val="000080"/>
                <w:spacing w:val="-20"/>
                <w:sz w:val="32"/>
                <w:szCs w:val="32"/>
              </w:rPr>
              <w:t>рабочий –</w:t>
            </w:r>
            <w:r w:rsidRPr="00EE2052">
              <w:rPr>
                <w:spacing w:val="-20"/>
                <w:sz w:val="32"/>
                <w:szCs w:val="32"/>
              </w:rPr>
              <w:t xml:space="preserve"> </w:t>
            </w:r>
            <w:r>
              <w:rPr>
                <w:spacing w:val="-20"/>
                <w:sz w:val="32"/>
                <w:szCs w:val="32"/>
              </w:rPr>
              <w:t xml:space="preserve">      </w:t>
            </w:r>
            <w:r>
              <w:rPr>
                <w:color w:val="FF0000"/>
                <w:spacing w:val="-20"/>
                <w:sz w:val="32"/>
                <w:szCs w:val="32"/>
              </w:rPr>
              <w:t>75127</w:t>
            </w:r>
          </w:p>
          <w:p w:rsidR="00D42F5C" w:rsidRDefault="00D42F5C" w:rsidP="00826BC0">
            <w:pPr>
              <w:jc w:val="both"/>
              <w:rPr>
                <w:color w:val="FF0000"/>
                <w:spacing w:val="-20"/>
                <w:sz w:val="32"/>
                <w:szCs w:val="32"/>
              </w:rPr>
            </w:pPr>
            <w:r>
              <w:rPr>
                <w:color w:val="FF0000"/>
                <w:spacing w:val="-20"/>
                <w:sz w:val="32"/>
                <w:szCs w:val="32"/>
              </w:rPr>
              <w:t xml:space="preserve">                          </w:t>
            </w:r>
          </w:p>
          <w:p w:rsidR="00D42F5C" w:rsidRPr="00EE2052" w:rsidRDefault="00D42F5C" w:rsidP="00826BC0">
            <w:pPr>
              <w:jc w:val="both"/>
              <w:rPr>
                <w:spacing w:val="-20"/>
                <w:sz w:val="32"/>
                <w:szCs w:val="32"/>
              </w:rPr>
            </w:pPr>
          </w:p>
          <w:p w:rsidR="00D42F5C" w:rsidRDefault="00D42F5C" w:rsidP="00826BC0">
            <w:pPr>
              <w:jc w:val="both"/>
              <w:rPr>
                <w:color w:val="FF0000"/>
                <w:spacing w:val="-20"/>
                <w:sz w:val="32"/>
                <w:szCs w:val="32"/>
              </w:rPr>
            </w:pPr>
            <w:r>
              <w:rPr>
                <w:color w:val="000080"/>
                <w:spacing w:val="-20"/>
                <w:sz w:val="32"/>
                <w:szCs w:val="32"/>
              </w:rPr>
              <w:t xml:space="preserve">             </w:t>
            </w:r>
            <w:r w:rsidRPr="007C5B31">
              <w:rPr>
                <w:color w:val="000080"/>
                <w:spacing w:val="-20"/>
                <w:sz w:val="32"/>
                <w:szCs w:val="32"/>
              </w:rPr>
              <w:t>дежурный РОВД –</w:t>
            </w:r>
            <w:r w:rsidRPr="00EE2052">
              <w:rPr>
                <w:spacing w:val="-20"/>
                <w:sz w:val="32"/>
                <w:szCs w:val="32"/>
              </w:rPr>
              <w:t xml:space="preserve"> </w:t>
            </w:r>
            <w:r>
              <w:rPr>
                <w:spacing w:val="-20"/>
                <w:sz w:val="32"/>
                <w:szCs w:val="32"/>
              </w:rPr>
              <w:t xml:space="preserve"> </w:t>
            </w:r>
            <w:r>
              <w:rPr>
                <w:color w:val="FF0000"/>
                <w:spacing w:val="-20"/>
                <w:sz w:val="32"/>
                <w:szCs w:val="32"/>
              </w:rPr>
              <w:t>75106</w:t>
            </w:r>
            <w:r w:rsidRPr="00EE2052">
              <w:rPr>
                <w:spacing w:val="-20"/>
                <w:sz w:val="32"/>
                <w:szCs w:val="32"/>
              </w:rPr>
              <w:t xml:space="preserve">  или </w:t>
            </w:r>
            <w:r w:rsidRPr="007C5B31">
              <w:rPr>
                <w:color w:val="FF0000"/>
                <w:spacing w:val="-20"/>
                <w:sz w:val="32"/>
                <w:szCs w:val="32"/>
              </w:rPr>
              <w:t>102</w:t>
            </w:r>
            <w:r>
              <w:rPr>
                <w:color w:val="FF0000"/>
                <w:spacing w:val="-20"/>
                <w:sz w:val="32"/>
                <w:szCs w:val="32"/>
              </w:rPr>
              <w:t xml:space="preserve">,                                              </w:t>
            </w:r>
          </w:p>
          <w:p w:rsidR="00D42F5C" w:rsidRDefault="00D42F5C" w:rsidP="00826BC0">
            <w:pPr>
              <w:jc w:val="both"/>
              <w:rPr>
                <w:color w:val="FF0000"/>
                <w:spacing w:val="-20"/>
                <w:sz w:val="32"/>
                <w:szCs w:val="32"/>
              </w:rPr>
            </w:pPr>
            <w:r>
              <w:rPr>
                <w:color w:val="FF0000"/>
                <w:spacing w:val="-20"/>
                <w:sz w:val="32"/>
                <w:szCs w:val="32"/>
              </w:rPr>
              <w:t xml:space="preserve">                                                     8-029-3431119</w:t>
            </w:r>
          </w:p>
          <w:p w:rsidR="00D42F5C" w:rsidRPr="00F050ED" w:rsidRDefault="00D42F5C" w:rsidP="00826BC0">
            <w:pPr>
              <w:jc w:val="both"/>
              <w:rPr>
                <w:spacing w:val="-20"/>
                <w:sz w:val="32"/>
                <w:szCs w:val="32"/>
              </w:rPr>
            </w:pPr>
            <w:r>
              <w:rPr>
                <w:color w:val="FF0000"/>
                <w:spacing w:val="-20"/>
                <w:sz w:val="32"/>
                <w:szCs w:val="32"/>
              </w:rPr>
              <w:t xml:space="preserve">                                                     8-029-7859990</w:t>
            </w:r>
          </w:p>
        </w:tc>
        <w:tc>
          <w:tcPr>
            <w:tcW w:w="5322" w:type="dxa"/>
          </w:tcPr>
          <w:p w:rsidR="00D42F5C" w:rsidRDefault="00D42F5C" w:rsidP="00826B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Волковыск, ул. Ленина, Советская, Первомайская, Фабричная, Кутузова, Суворова, Брестская, К. Маркса, Лермонтова, Доватора, Кооперативная, Гоголя, Некрасова, Мудренко, Мопровская, Заполье, Осипенко, пер. Кутузова, дачный массив «Дамба», и улицы, Волковысский с\совет</w:t>
            </w:r>
          </w:p>
          <w:p w:rsidR="00D42F5C" w:rsidRDefault="00D42F5C" w:rsidP="00826BC0">
            <w:pPr>
              <w:jc w:val="both"/>
              <w:rPr>
                <w:sz w:val="28"/>
                <w:szCs w:val="28"/>
              </w:rPr>
            </w:pPr>
          </w:p>
        </w:tc>
      </w:tr>
      <w:tr w:rsidR="00D42F5C" w:rsidRPr="00EE2052" w:rsidTr="00826BC0">
        <w:trPr>
          <w:trHeight w:val="4339"/>
        </w:trPr>
        <w:tc>
          <w:tcPr>
            <w:tcW w:w="10644" w:type="dxa"/>
            <w:gridSpan w:val="2"/>
          </w:tcPr>
          <w:p w:rsidR="00D42F5C" w:rsidRDefault="00D42F5C" w:rsidP="00826BC0">
            <w:pPr>
              <w:jc w:val="both"/>
              <w:rPr>
                <w:spacing w:val="-20"/>
                <w:sz w:val="34"/>
                <w:szCs w:val="34"/>
              </w:rPr>
            </w:pPr>
          </w:p>
          <w:p w:rsidR="00D42F5C" w:rsidRDefault="00D42F5C" w:rsidP="00826BC0">
            <w:pPr>
              <w:jc w:val="both"/>
              <w:rPr>
                <w:spacing w:val="-20"/>
                <w:sz w:val="34"/>
                <w:szCs w:val="34"/>
              </w:rPr>
            </w:pPr>
          </w:p>
          <w:p w:rsidR="00D42F5C" w:rsidRDefault="00D42F5C" w:rsidP="00826BC0">
            <w:pPr>
              <w:jc w:val="center"/>
              <w:rPr>
                <w:b/>
                <w:color w:val="FF0000"/>
                <w:spacing w:val="-2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132715</wp:posOffset>
                  </wp:positionV>
                  <wp:extent cx="1485900" cy="1261745"/>
                  <wp:effectExtent l="19050" t="0" r="0" b="0"/>
                  <wp:wrapNone/>
                  <wp:docPr id="6" name="Рисунок 2" descr="Логотип Безопаснее вмес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 Безопаснее вмес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1784" b="2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0000"/>
                <w:spacing w:val="-20"/>
                <w:sz w:val="32"/>
                <w:szCs w:val="32"/>
              </w:rPr>
              <w:t xml:space="preserve">        УВАЖАЕМЫЕ ГРАЖДАНЕ</w:t>
            </w:r>
          </w:p>
          <w:p w:rsidR="00D42F5C" w:rsidRDefault="00D42F5C" w:rsidP="00826BC0">
            <w:pPr>
              <w:jc w:val="center"/>
              <w:rPr>
                <w:b/>
                <w:color w:val="FF0000"/>
                <w:spacing w:val="-20"/>
                <w:sz w:val="32"/>
                <w:szCs w:val="32"/>
              </w:rPr>
            </w:pPr>
          </w:p>
          <w:p w:rsidR="00D42F5C" w:rsidRDefault="00D42F5C" w:rsidP="00826BC0">
            <w:pPr>
              <w:jc w:val="both"/>
              <w:rPr>
                <w:b/>
                <w:i/>
                <w:spacing w:val="-20"/>
                <w:sz w:val="32"/>
                <w:szCs w:val="32"/>
              </w:rPr>
            </w:pPr>
            <w:r>
              <w:rPr>
                <w:b/>
                <w:i/>
                <w:spacing w:val="-20"/>
                <w:sz w:val="32"/>
                <w:szCs w:val="32"/>
              </w:rPr>
              <w:t xml:space="preserve">                                          - </w:t>
            </w:r>
            <w:r>
              <w:rPr>
                <w:b/>
                <w:i/>
                <w:color w:val="FF0000"/>
                <w:spacing w:val="-20"/>
                <w:sz w:val="32"/>
                <w:szCs w:val="32"/>
              </w:rPr>
              <w:t>ЕСЛИ ВАМ</w:t>
            </w:r>
            <w:r>
              <w:rPr>
                <w:b/>
                <w:i/>
                <w:spacing w:val="-20"/>
                <w:sz w:val="32"/>
                <w:szCs w:val="32"/>
              </w:rPr>
              <w:t xml:space="preserve"> стало известно о совершенном</w:t>
            </w:r>
          </w:p>
          <w:p w:rsidR="00D42F5C" w:rsidRDefault="00D42F5C" w:rsidP="00826BC0">
            <w:pPr>
              <w:jc w:val="both"/>
              <w:rPr>
                <w:b/>
                <w:spacing w:val="-20"/>
                <w:sz w:val="32"/>
                <w:szCs w:val="32"/>
              </w:rPr>
            </w:pPr>
            <w:r>
              <w:rPr>
                <w:b/>
                <w:i/>
                <w:spacing w:val="-20"/>
                <w:sz w:val="32"/>
                <w:szCs w:val="32"/>
              </w:rPr>
              <w:t xml:space="preserve">                                                            преступлении или правонарушении,</w:t>
            </w:r>
            <w:r>
              <w:rPr>
                <w:b/>
                <w:spacing w:val="-20"/>
                <w:sz w:val="32"/>
                <w:szCs w:val="32"/>
              </w:rPr>
              <w:t xml:space="preserve">       </w:t>
            </w:r>
          </w:p>
          <w:p w:rsidR="00D42F5C" w:rsidRDefault="00D42F5C" w:rsidP="00826BC0">
            <w:pPr>
              <w:jc w:val="both"/>
              <w:rPr>
                <w:b/>
                <w:i/>
                <w:spacing w:val="-20"/>
                <w:sz w:val="32"/>
                <w:szCs w:val="32"/>
              </w:rPr>
            </w:pPr>
            <w:r>
              <w:rPr>
                <w:b/>
                <w:spacing w:val="-20"/>
                <w:sz w:val="32"/>
                <w:szCs w:val="32"/>
              </w:rPr>
              <w:t xml:space="preserve">                                         </w:t>
            </w:r>
            <w:r>
              <w:rPr>
                <w:b/>
                <w:i/>
                <w:spacing w:val="-20"/>
                <w:sz w:val="32"/>
                <w:szCs w:val="32"/>
              </w:rPr>
              <w:t>-</w:t>
            </w:r>
            <w:r>
              <w:rPr>
                <w:b/>
                <w:spacing w:val="-20"/>
                <w:sz w:val="32"/>
                <w:szCs w:val="32"/>
              </w:rPr>
              <w:t xml:space="preserve"> </w:t>
            </w:r>
            <w:r>
              <w:rPr>
                <w:b/>
                <w:i/>
                <w:color w:val="FF0000"/>
                <w:spacing w:val="-20"/>
                <w:sz w:val="32"/>
                <w:szCs w:val="32"/>
              </w:rPr>
              <w:t>ЕСЛИ ВЫ</w:t>
            </w:r>
            <w:r>
              <w:rPr>
                <w:b/>
                <w:i/>
                <w:spacing w:val="-20"/>
                <w:sz w:val="32"/>
                <w:szCs w:val="32"/>
              </w:rPr>
              <w:t xml:space="preserve"> не равнодушны к состоянию </w:t>
            </w:r>
          </w:p>
          <w:p w:rsidR="00D42F5C" w:rsidRDefault="00D42F5C" w:rsidP="00826BC0">
            <w:pPr>
              <w:jc w:val="both"/>
              <w:rPr>
                <w:b/>
                <w:i/>
                <w:spacing w:val="-20"/>
                <w:sz w:val="32"/>
                <w:szCs w:val="32"/>
              </w:rPr>
            </w:pPr>
            <w:r>
              <w:rPr>
                <w:b/>
                <w:i/>
                <w:spacing w:val="-20"/>
                <w:sz w:val="32"/>
                <w:szCs w:val="32"/>
              </w:rPr>
              <w:t xml:space="preserve">                                                                 правопорядка  вокруг ВАС:</w:t>
            </w:r>
          </w:p>
          <w:p w:rsidR="00D42F5C" w:rsidRDefault="00D42F5C" w:rsidP="00826BC0">
            <w:pPr>
              <w:jc w:val="both"/>
              <w:rPr>
                <w:b/>
                <w:i/>
                <w:spacing w:val="-20"/>
                <w:sz w:val="20"/>
                <w:szCs w:val="20"/>
              </w:rPr>
            </w:pPr>
          </w:p>
          <w:p w:rsidR="00D42F5C" w:rsidRDefault="00D42F5C" w:rsidP="00826BC0">
            <w:pPr>
              <w:jc w:val="center"/>
              <w:rPr>
                <w:b/>
                <w:i/>
                <w:spacing w:val="-20"/>
                <w:sz w:val="32"/>
                <w:szCs w:val="32"/>
              </w:rPr>
            </w:pPr>
            <w:r>
              <w:rPr>
                <w:b/>
                <w:i/>
                <w:color w:val="FF0000"/>
                <w:spacing w:val="-20"/>
                <w:sz w:val="32"/>
                <w:szCs w:val="32"/>
              </w:rPr>
              <w:t xml:space="preserve">ПОЗВОНИТЕ </w:t>
            </w:r>
            <w:r>
              <w:rPr>
                <w:b/>
                <w:i/>
                <w:spacing w:val="-20"/>
                <w:sz w:val="32"/>
                <w:szCs w:val="32"/>
              </w:rPr>
              <w:t xml:space="preserve">по телефону </w:t>
            </w:r>
            <w:r>
              <w:rPr>
                <w:b/>
                <w:i/>
                <w:color w:val="FF0000"/>
                <w:spacing w:val="-20"/>
                <w:sz w:val="32"/>
                <w:szCs w:val="32"/>
              </w:rPr>
              <w:t xml:space="preserve">«102»  </w:t>
            </w:r>
            <w:r>
              <w:rPr>
                <w:b/>
                <w:i/>
                <w:color w:val="000000"/>
                <w:spacing w:val="-20"/>
                <w:sz w:val="32"/>
                <w:szCs w:val="32"/>
              </w:rPr>
              <w:t>и</w:t>
            </w:r>
            <w:r>
              <w:rPr>
                <w:b/>
                <w:i/>
                <w:spacing w:val="-20"/>
                <w:sz w:val="32"/>
                <w:szCs w:val="32"/>
              </w:rPr>
              <w:t xml:space="preserve"> сообщите  по всем  известным ВАМ фактам</w:t>
            </w:r>
          </w:p>
          <w:p w:rsidR="00D42F5C" w:rsidRDefault="00D42F5C" w:rsidP="00826BC0">
            <w:pPr>
              <w:jc w:val="both"/>
              <w:rPr>
                <w:spacing w:val="-20"/>
                <w:sz w:val="34"/>
                <w:szCs w:val="34"/>
              </w:rPr>
            </w:pPr>
            <w:r>
              <w:rPr>
                <w:b/>
                <w:i/>
                <w:spacing w:val="-20"/>
                <w:sz w:val="32"/>
                <w:szCs w:val="32"/>
              </w:rPr>
              <w:t>противоправных деяний (анонимность гарантируется)</w:t>
            </w:r>
          </w:p>
          <w:p w:rsidR="00D42F5C" w:rsidRDefault="00D42F5C" w:rsidP="00826BC0">
            <w:pPr>
              <w:jc w:val="both"/>
              <w:rPr>
                <w:spacing w:val="-20"/>
                <w:sz w:val="34"/>
                <w:szCs w:val="34"/>
              </w:rPr>
            </w:pPr>
          </w:p>
          <w:p w:rsidR="00D42F5C" w:rsidRPr="00EE2052" w:rsidRDefault="00D42F5C" w:rsidP="00826BC0">
            <w:pPr>
              <w:jc w:val="both"/>
              <w:rPr>
                <w:spacing w:val="-20"/>
                <w:sz w:val="34"/>
                <w:szCs w:val="34"/>
              </w:rPr>
            </w:pPr>
          </w:p>
        </w:tc>
      </w:tr>
    </w:tbl>
    <w:p w:rsidR="00D42F5C" w:rsidRDefault="00D42F5C" w:rsidP="00D42F5C">
      <w:pPr>
        <w:jc w:val="center"/>
        <w:rPr>
          <w:spacing w:val="-20"/>
          <w:sz w:val="32"/>
          <w:szCs w:val="32"/>
        </w:rPr>
      </w:pPr>
      <w:r>
        <w:rPr>
          <w:spacing w:val="-20"/>
          <w:sz w:val="32"/>
          <w:szCs w:val="32"/>
        </w:rPr>
        <w:t xml:space="preserve">               </w:t>
      </w:r>
    </w:p>
    <w:p w:rsidR="00D42F5C" w:rsidRDefault="00D42F5C" w:rsidP="00D42F5C">
      <w:pPr>
        <w:jc w:val="center"/>
        <w:rPr>
          <w:spacing w:val="-20"/>
          <w:sz w:val="32"/>
          <w:szCs w:val="32"/>
        </w:rPr>
      </w:pPr>
      <w:r>
        <w:rPr>
          <w:spacing w:val="-20"/>
          <w:sz w:val="32"/>
          <w:szCs w:val="32"/>
        </w:rPr>
        <w:t xml:space="preserve"> ИНСПЕКЦИЯ ПО ДЕЛАМ НЕСОВЕРШЕННОЛЕТНИХ</w:t>
      </w:r>
    </w:p>
    <w:p w:rsidR="00D42F5C" w:rsidRDefault="00D42F5C" w:rsidP="00D42F5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ОВД Волковысского райисполкома</w:t>
      </w:r>
    </w:p>
    <w:p w:rsidR="00D42F5C" w:rsidRPr="00EF7D33" w:rsidRDefault="00D42F5C" w:rsidP="00D42F5C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г. Волковыск, ул. Советская д. 46 каб.№ 216-217</w:t>
      </w:r>
    </w:p>
    <w:p w:rsidR="003E037D" w:rsidRDefault="003E037D"/>
    <w:sectPr w:rsidR="003E037D" w:rsidSect="00D42F5C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F5C"/>
    <w:rsid w:val="003E037D"/>
    <w:rsid w:val="008656E1"/>
    <w:rsid w:val="00D42F5C"/>
    <w:rsid w:val="00EC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F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F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1141</Characters>
  <Application>Microsoft Office Word</Application>
  <DocSecurity>0</DocSecurity>
  <Lines>9</Lines>
  <Paragraphs>2</Paragraphs>
  <ScaleCrop>false</ScaleCrop>
  <Company>Microsoft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Чеслав</dc:creator>
  <cp:lastModifiedBy>Чеслав</cp:lastModifiedBy>
  <cp:revision>1</cp:revision>
  <dcterms:created xsi:type="dcterms:W3CDTF">2017-03-02T14:53:00Z</dcterms:created>
  <dcterms:modified xsi:type="dcterms:W3CDTF">2017-03-02T14:55:00Z</dcterms:modified>
</cp:coreProperties>
</file>