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bookmarkStart w:id="0" w:name="_GoBack"/>
      <w:r w:rsidRPr="00551363">
        <w:rPr>
          <w:rStyle w:val="a5"/>
          <w:i/>
          <w:iCs/>
          <w:color w:val="111111"/>
          <w:sz w:val="28"/>
          <w:szCs w:val="28"/>
        </w:rPr>
        <w:t xml:space="preserve">Оставил пять детей у воды и ожидал их в автомобиле: новые подробности трагедии </w:t>
      </w:r>
      <w:proofErr w:type="gramStart"/>
      <w:r w:rsidRPr="00551363">
        <w:rPr>
          <w:rStyle w:val="a5"/>
          <w:i/>
          <w:iCs/>
          <w:color w:val="111111"/>
          <w:sz w:val="28"/>
          <w:szCs w:val="28"/>
        </w:rPr>
        <w:t>в</w:t>
      </w:r>
      <w:proofErr w:type="gramEnd"/>
      <w:r w:rsidRPr="00551363">
        <w:rPr>
          <w:rStyle w:val="a5"/>
          <w:i/>
          <w:iCs/>
          <w:color w:val="111111"/>
          <w:sz w:val="28"/>
          <w:szCs w:val="28"/>
        </w:rPr>
        <w:t xml:space="preserve"> </w:t>
      </w:r>
      <w:proofErr w:type="gramStart"/>
      <w:r w:rsidRPr="00551363">
        <w:rPr>
          <w:rStyle w:val="a5"/>
          <w:i/>
          <w:iCs/>
          <w:color w:val="111111"/>
          <w:sz w:val="28"/>
          <w:szCs w:val="28"/>
        </w:rPr>
        <w:t>Светлогорском</w:t>
      </w:r>
      <w:proofErr w:type="gramEnd"/>
      <w:r w:rsidRPr="00551363">
        <w:rPr>
          <w:rStyle w:val="a5"/>
          <w:i/>
          <w:iCs/>
          <w:color w:val="111111"/>
          <w:sz w:val="28"/>
          <w:szCs w:val="28"/>
        </w:rPr>
        <w:t xml:space="preserve"> районе</w:t>
      </w:r>
    </w:p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51363">
        <w:rPr>
          <w:rStyle w:val="a5"/>
          <w:color w:val="111111"/>
          <w:sz w:val="28"/>
          <w:szCs w:val="28"/>
        </w:rPr>
        <w:t>* 22 июля 2018</w:t>
      </w:r>
      <w:r w:rsidRPr="00551363">
        <w:rPr>
          <w:noProof/>
          <w:color w:val="111111"/>
          <w:sz w:val="28"/>
          <w:szCs w:val="28"/>
        </w:rPr>
        <w:drawing>
          <wp:inline distT="0" distB="0" distL="0" distR="0" wp14:anchorId="3F1B597C" wp14:editId="1744B68D">
            <wp:extent cx="6187321" cy="3733800"/>
            <wp:effectExtent l="0" t="0" r="4445" b="0"/>
            <wp:docPr id="2" name="Рисунок 2" descr="http://www.budakosh.by/wp-content/uploads/2018/07/%D0%B2%D0%B5%D0%B6%D0%BD%D1%8B-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dakosh.by/wp-content/uploads/2018/07/%D0%B2%D0%B5%D0%B6%D0%BD%D1%8B-3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21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51363">
        <w:rPr>
          <w:color w:val="111111"/>
          <w:sz w:val="28"/>
          <w:szCs w:val="28"/>
        </w:rPr>
        <w:t xml:space="preserve">Ранее сообщалось о несчастном случае возле </w:t>
      </w:r>
      <w:proofErr w:type="spellStart"/>
      <w:r w:rsidRPr="00551363">
        <w:rPr>
          <w:color w:val="111111"/>
          <w:sz w:val="28"/>
          <w:szCs w:val="28"/>
        </w:rPr>
        <w:t>агрогородка</w:t>
      </w:r>
      <w:proofErr w:type="spellEnd"/>
      <w:r w:rsidRPr="00551363">
        <w:rPr>
          <w:color w:val="111111"/>
          <w:sz w:val="28"/>
          <w:szCs w:val="28"/>
        </w:rPr>
        <w:t xml:space="preserve"> </w:t>
      </w:r>
      <w:proofErr w:type="spellStart"/>
      <w:r w:rsidRPr="00551363">
        <w:rPr>
          <w:color w:val="111111"/>
          <w:sz w:val="28"/>
          <w:szCs w:val="28"/>
        </w:rPr>
        <w:t>Вежны</w:t>
      </w:r>
      <w:proofErr w:type="spellEnd"/>
      <w:r w:rsidRPr="00551363">
        <w:rPr>
          <w:color w:val="111111"/>
          <w:sz w:val="28"/>
          <w:szCs w:val="28"/>
        </w:rPr>
        <w:t>. Днем 19 июля на техническом водоеме </w:t>
      </w:r>
      <w:hyperlink r:id="rId6" w:tgtFrame="_blank" w:history="1">
        <w:r w:rsidRPr="00551363">
          <w:rPr>
            <w:rStyle w:val="a6"/>
            <w:color w:val="326693"/>
            <w:sz w:val="28"/>
            <w:szCs w:val="28"/>
          </w:rPr>
          <w:t>утонула</w:t>
        </w:r>
      </w:hyperlink>
      <w:r w:rsidRPr="00551363">
        <w:rPr>
          <w:color w:val="111111"/>
          <w:sz w:val="28"/>
          <w:szCs w:val="28"/>
        </w:rPr>
        <w:t> пятиклассница.</w:t>
      </w:r>
    </w:p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51363">
        <w:rPr>
          <w:color w:val="111111"/>
          <w:sz w:val="28"/>
          <w:szCs w:val="28"/>
        </w:rPr>
        <w:t>По факту гибели ребенка проводит проверку Светлогорский районный отдел Следственного комитета.</w:t>
      </w:r>
    </w:p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51363">
        <w:rPr>
          <w:color w:val="111111"/>
          <w:sz w:val="28"/>
          <w:szCs w:val="28"/>
        </w:rPr>
        <w:t>Как установлено, 12-летняя жительница Светлогорска вместе с дедушкой и бабушкой приехала на летние каникулы в </w:t>
      </w:r>
      <w:proofErr w:type="spellStart"/>
      <w:r w:rsidRPr="00551363">
        <w:rPr>
          <w:color w:val="111111"/>
          <w:sz w:val="28"/>
          <w:szCs w:val="28"/>
        </w:rPr>
        <w:t>агрогородок</w:t>
      </w:r>
      <w:proofErr w:type="spellEnd"/>
      <w:r w:rsidRPr="00551363">
        <w:rPr>
          <w:color w:val="111111"/>
          <w:sz w:val="28"/>
          <w:szCs w:val="28"/>
        </w:rPr>
        <w:t xml:space="preserve"> </w:t>
      </w:r>
      <w:proofErr w:type="spellStart"/>
      <w:r w:rsidRPr="00551363">
        <w:rPr>
          <w:color w:val="111111"/>
          <w:sz w:val="28"/>
          <w:szCs w:val="28"/>
        </w:rPr>
        <w:t>Вежны</w:t>
      </w:r>
      <w:proofErr w:type="spellEnd"/>
      <w:r w:rsidRPr="00551363">
        <w:rPr>
          <w:color w:val="111111"/>
          <w:sz w:val="28"/>
          <w:szCs w:val="28"/>
        </w:rPr>
        <w:t xml:space="preserve">. В дневное время дедушка привез внучку вместе с ее четырьмя подругами 9 лет и 7 лет </w:t>
      </w:r>
      <w:r w:rsidRPr="00551363">
        <w:rPr>
          <w:color w:val="111111"/>
          <w:sz w:val="28"/>
          <w:szCs w:val="28"/>
        </w:rPr>
        <w:lastRenderedPageBreak/>
        <w:t>отдохнуть возле водоема, не оборудованного для купания.</w:t>
      </w:r>
      <w:r w:rsidRPr="00551363">
        <w:rPr>
          <w:noProof/>
          <w:color w:val="111111"/>
          <w:sz w:val="28"/>
          <w:szCs w:val="28"/>
        </w:rPr>
        <w:drawing>
          <wp:inline distT="0" distB="0" distL="0" distR="0" wp14:anchorId="421C0428" wp14:editId="47D85091">
            <wp:extent cx="5921154" cy="3559629"/>
            <wp:effectExtent l="0" t="0" r="3810" b="3175"/>
            <wp:docPr id="1" name="Рисунок 1" descr="https://content.onliner.by/news/820x5616/214207f0f9239804e91b958f880905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onliner.by/news/820x5616/214207f0f9239804e91b958f8809056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53" cy="356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51363">
        <w:rPr>
          <w:rStyle w:val="a4"/>
          <w:color w:val="111111"/>
          <w:sz w:val="28"/>
          <w:szCs w:val="28"/>
        </w:rPr>
        <w:t>— Мужчина оставил детей без присмотра и ожидал их в автомобиле, </w:t>
      </w:r>
      <w:r w:rsidRPr="00551363">
        <w:rPr>
          <w:color w:val="111111"/>
          <w:sz w:val="28"/>
          <w:szCs w:val="28"/>
        </w:rPr>
        <w:t>— сообщила предварительную информацию официальный представитель УСК по Гомельской области Мария Кривоногова.</w:t>
      </w:r>
      <w:r w:rsidRPr="00551363">
        <w:rPr>
          <w:rStyle w:val="a4"/>
          <w:color w:val="111111"/>
          <w:sz w:val="28"/>
          <w:szCs w:val="28"/>
        </w:rPr>
        <w:t xml:space="preserve"> — Примерно в 15 часов пятиклассница вместе с 9-летней подругой решили зайти </w:t>
      </w:r>
      <w:proofErr w:type="gramStart"/>
      <w:r w:rsidRPr="00551363">
        <w:rPr>
          <w:rStyle w:val="a4"/>
          <w:color w:val="111111"/>
          <w:sz w:val="28"/>
          <w:szCs w:val="28"/>
        </w:rPr>
        <w:t>поглубже</w:t>
      </w:r>
      <w:proofErr w:type="gramEnd"/>
      <w:r w:rsidRPr="00551363">
        <w:rPr>
          <w:rStyle w:val="a4"/>
          <w:color w:val="111111"/>
          <w:sz w:val="28"/>
          <w:szCs w:val="28"/>
        </w:rPr>
        <w:t xml:space="preserve"> в водоем. На потерпевшей был надет плавательный жилет другой девочки, хотя и не соответствовал ее комплекции. Вскоре дети начали тонуть. Со старшей девочки соскользнул жилет, и она погрузилась под воду. На крик других детей прибежал дедушка, который успел спасти только одного ребенка. Его внучка погибла.</w:t>
      </w:r>
    </w:p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51363">
        <w:rPr>
          <w:color w:val="111111"/>
          <w:sz w:val="28"/>
          <w:szCs w:val="28"/>
        </w:rPr>
        <w:t>Светлогорским РОСК устанавливаются причины и условия произошедшей трагедии, собираются характеризующие материалы на семью погибшей. Уже известно, что девочка воспитывалась отцом, бабушкой и дедушкой. Мать ребенка скончалась.</w:t>
      </w:r>
    </w:p>
    <w:p w:rsidR="00551363" w:rsidRPr="00551363" w:rsidRDefault="00551363" w:rsidP="0055136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51363">
        <w:rPr>
          <w:rStyle w:val="a5"/>
          <w:color w:val="111111"/>
          <w:sz w:val="28"/>
          <w:szCs w:val="28"/>
        </w:rPr>
        <w:t>Следователи напоминают, что дети не должны находиться на водоемах одни, а только под контролем взрослых и купаться в специально оборудованных местах.</w:t>
      </w:r>
    </w:p>
    <w:bookmarkEnd w:id="0"/>
    <w:p w:rsidR="00E07D2C" w:rsidRPr="00551363" w:rsidRDefault="00551363">
      <w:pPr>
        <w:rPr>
          <w:rFonts w:ascii="Times New Roman" w:hAnsi="Times New Roman" w:cs="Times New Roman"/>
          <w:sz w:val="28"/>
          <w:szCs w:val="28"/>
        </w:rPr>
      </w:pPr>
    </w:p>
    <w:sectPr w:rsidR="00E07D2C" w:rsidRPr="005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551363"/>
    <w:rsid w:val="006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mel.today/svetlogorsk-64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2019-05-19T09:05:00Z</dcterms:created>
  <dcterms:modified xsi:type="dcterms:W3CDTF">2019-05-19T09:07:00Z</dcterms:modified>
</cp:coreProperties>
</file>