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D3" w:rsidRDefault="006B6FD3" w:rsidP="006B6FD3">
      <w:pPr>
        <w:pStyle w:val="2"/>
        <w:shd w:val="clear" w:color="auto" w:fill="FFFFFF"/>
        <w:spacing w:before="300" w:after="150"/>
        <w:rPr>
          <w:rFonts w:ascii="Cuprum" w:hAnsi="Cuprum"/>
          <w:b w:val="0"/>
          <w:bCs w:val="0"/>
          <w:color w:val="333333"/>
          <w:sz w:val="45"/>
          <w:szCs w:val="45"/>
        </w:rPr>
      </w:pPr>
      <w:r>
        <w:rPr>
          <w:rFonts w:ascii="Cuprum" w:hAnsi="Cuprum"/>
          <w:b w:val="0"/>
          <w:bCs w:val="0"/>
          <w:color w:val="333333"/>
          <w:sz w:val="45"/>
          <w:szCs w:val="45"/>
        </w:rPr>
        <w:t>Безопасность детей на воде.</w:t>
      </w:r>
    </w:p>
    <w:p w:rsidR="006B6FD3" w:rsidRDefault="006B6FD3" w:rsidP="006B6FD3">
      <w:pPr>
        <w:shd w:val="clear" w:color="auto" w:fill="FFFFFF"/>
        <w:rPr>
          <w:rFonts w:ascii="Cuprum" w:hAnsi="Cuprum"/>
          <w:color w:val="333333"/>
          <w:sz w:val="27"/>
          <w:szCs w:val="27"/>
        </w:rPr>
      </w:pPr>
      <w:r>
        <w:rPr>
          <w:rFonts w:ascii="Cuprum" w:hAnsi="Cuprum"/>
          <w:color w:val="333333"/>
          <w:sz w:val="27"/>
          <w:szCs w:val="27"/>
        </w:rPr>
        <w:t>Каждый год много детей купаются в пруду, пока родители не видят их, они тонут. Вы можете защитить своих детей от несчастного случая, если будете соблюдать правила безопасного пребывания в море.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</w:t>
      </w:r>
      <w:r>
        <w:rPr>
          <w:rFonts w:ascii="Cuprum" w:hAnsi="Cuprum"/>
          <w:color w:val="000000"/>
          <w:sz w:val="30"/>
          <w:szCs w:val="30"/>
        </w:rPr>
        <w:t>мотреть за детьми возле моря не значит периодически поглядывать на него. «Вам нужно быть с ребенком в море, который только учится плавать, и не дальше вытянутой руки, если дети умеют плавать, и следить за ними глазами каждую секунду.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Соблюдайте правила поведения возле моря.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1. Не отрывайте взгляд от детей, когда они в воде.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2. Когда катаетесь на лодке, все должны надеть спасательные жилеты.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3. Не позволяйте детям прыгать в воду, это может быть не безопасно.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4. Нельзя плавать при плохой погоде.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Важно знать родителям про безопасность детей на воде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Если температура воды меньше +16</w:t>
      </w:r>
      <w:proofErr w:type="gramStart"/>
      <w:r>
        <w:rPr>
          <w:rStyle w:val="a4"/>
          <w:rFonts w:ascii="Cuprum" w:hAnsi="Cuprum"/>
          <w:color w:val="808000"/>
          <w:sz w:val="30"/>
          <w:szCs w:val="30"/>
        </w:rPr>
        <w:t xml:space="preserve"> °С</w:t>
      </w:r>
      <w:proofErr w:type="gramEnd"/>
      <w:r>
        <w:rPr>
          <w:rStyle w:val="a4"/>
          <w:rFonts w:ascii="Cuprum" w:hAnsi="Cuprum"/>
          <w:color w:val="808000"/>
          <w:sz w:val="30"/>
          <w:szCs w:val="30"/>
        </w:rPr>
        <w:t>, то купаться не стоит, от холода могут начаться судороги или может случится потеря сознания;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Когда температура воды от +17 до +19</w:t>
      </w:r>
      <w:proofErr w:type="gramStart"/>
      <w:r>
        <w:rPr>
          <w:rStyle w:val="a4"/>
          <w:rFonts w:ascii="Cuprum" w:hAnsi="Cuprum"/>
          <w:color w:val="808000"/>
          <w:sz w:val="30"/>
          <w:szCs w:val="30"/>
        </w:rPr>
        <w:t xml:space="preserve"> °С</w:t>
      </w:r>
      <w:proofErr w:type="gramEnd"/>
      <w:r>
        <w:rPr>
          <w:rStyle w:val="a4"/>
          <w:rFonts w:ascii="Cuprum" w:hAnsi="Cuprum"/>
          <w:color w:val="808000"/>
          <w:sz w:val="30"/>
          <w:szCs w:val="30"/>
        </w:rPr>
        <w:t xml:space="preserve"> а температуре воздуха 25 °С, в воде не нужно находиться больше 10-15 минут;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Всегда проверяйте дно и следите за купающимися детьми. Дети должны купаться у самого берега.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t>Правила безопасности детей на воде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Запрещено заплывать за буйки.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Нельзя подплывать к судам;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Нельзя прыгать в воду в местах, где мелко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Нельзя прыгать в воду с лодок.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Нельзя купаться в шторм и при сильных волнах;</w:t>
      </w:r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Style w:val="a4"/>
          <w:rFonts w:ascii="Cuprum" w:hAnsi="Cuprum"/>
          <w:color w:val="808000"/>
          <w:sz w:val="30"/>
          <w:szCs w:val="30"/>
        </w:rPr>
        <w:t>• Надувные матрасы и круги предназначены для плавания только вблизи берега</w:t>
      </w:r>
      <w:proofErr w:type="gramStart"/>
      <w:r>
        <w:rPr>
          <w:rStyle w:val="a4"/>
          <w:rFonts w:ascii="Cuprum" w:hAnsi="Cuprum"/>
          <w:color w:val="808000"/>
          <w:sz w:val="30"/>
          <w:szCs w:val="30"/>
        </w:rPr>
        <w:t>;.</w:t>
      </w:r>
      <w:proofErr w:type="gramEnd"/>
    </w:p>
    <w:p w:rsidR="006B6FD3" w:rsidRDefault="006B6FD3" w:rsidP="006B6FD3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333333"/>
          <w:sz w:val="30"/>
          <w:szCs w:val="30"/>
        </w:rPr>
      </w:pPr>
      <w:r>
        <w:rPr>
          <w:rFonts w:ascii="Cuprum" w:hAnsi="Cuprum"/>
          <w:color w:val="000000"/>
          <w:sz w:val="30"/>
          <w:szCs w:val="30"/>
        </w:rPr>
        <w:lastRenderedPageBreak/>
        <w:t>Английская мудрость гласит: ребёнок может утонуть в дюйме воды. И это истина: одной из самых частых причин смерти детей до 4-х лет является утопление. Подростки, тоже часто тонут.</w:t>
      </w:r>
    </w:p>
    <w:p w:rsidR="00F04949" w:rsidRDefault="00F04949">
      <w:bookmarkStart w:id="0" w:name="_GoBack"/>
      <w:bookmarkEnd w:id="0"/>
    </w:p>
    <w:sectPr w:rsidR="00F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18"/>
    <w:rsid w:val="00670E18"/>
    <w:rsid w:val="006B6FD3"/>
    <w:rsid w:val="00F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B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B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2020-05-26T12:50:00Z</dcterms:created>
  <dcterms:modified xsi:type="dcterms:W3CDTF">2020-05-26T13:10:00Z</dcterms:modified>
</cp:coreProperties>
</file>