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C89" w:rsidRDefault="001E1C89" w:rsidP="00990241">
      <w:pPr>
        <w:jc w:val="center"/>
        <w:rPr>
          <w:b/>
          <w:sz w:val="30"/>
          <w:szCs w:val="30"/>
        </w:rPr>
      </w:pPr>
      <w:bookmarkStart w:id="0" w:name="_GoBack"/>
      <w:bookmarkEnd w:id="0"/>
      <w:r>
        <w:rPr>
          <w:b/>
          <w:sz w:val="30"/>
          <w:szCs w:val="30"/>
        </w:rPr>
        <w:t xml:space="preserve">МЕТОДИЧЕСКАЯ РАССЫЛКА № </w:t>
      </w:r>
      <w:r w:rsidR="00C54D32">
        <w:rPr>
          <w:b/>
          <w:sz w:val="30"/>
          <w:szCs w:val="30"/>
        </w:rPr>
        <w:t>7</w:t>
      </w:r>
      <w:r>
        <w:rPr>
          <w:b/>
          <w:sz w:val="30"/>
          <w:szCs w:val="30"/>
        </w:rPr>
        <w:t>/20</w:t>
      </w:r>
      <w:r w:rsidR="00C54D32">
        <w:rPr>
          <w:b/>
          <w:sz w:val="30"/>
          <w:szCs w:val="30"/>
        </w:rPr>
        <w:t>21</w:t>
      </w:r>
    </w:p>
    <w:p w:rsidR="0071599F" w:rsidRDefault="00C54D32" w:rsidP="00990241">
      <w:pPr>
        <w:jc w:val="center"/>
        <w:rPr>
          <w:b/>
          <w:color w:val="00B050"/>
          <w:sz w:val="30"/>
          <w:szCs w:val="30"/>
        </w:rPr>
      </w:pPr>
      <w:r w:rsidRPr="00C54D32">
        <w:rPr>
          <w:b/>
          <w:color w:val="00B050"/>
          <w:sz w:val="30"/>
          <w:szCs w:val="30"/>
        </w:rPr>
        <w:t>Психология юмора</w:t>
      </w:r>
    </w:p>
    <w:p w:rsidR="00C54D32" w:rsidRPr="00C54D32" w:rsidRDefault="008C0DD4" w:rsidP="00990241">
      <w:pPr>
        <w:ind w:left="1560"/>
        <w:jc w:val="both"/>
        <w:rPr>
          <w:b/>
          <w:bCs/>
          <w:i/>
          <w:iCs/>
          <w:color w:val="00B050"/>
          <w:sz w:val="28"/>
          <w:szCs w:val="28"/>
        </w:rPr>
      </w:pPr>
      <w:r>
        <w:rPr>
          <w:i/>
          <w:noProof/>
          <w:color w:val="7030A0"/>
          <w:sz w:val="28"/>
          <w:szCs w:val="28"/>
          <w:lang w:eastAsia="ru-RU"/>
        </w:rPr>
        <w:drawing>
          <wp:inline distT="0" distB="0" distL="0" distR="0">
            <wp:extent cx="3718560" cy="2308046"/>
            <wp:effectExtent l="19050" t="0" r="0" b="0"/>
            <wp:docPr id="32" name="Рисунок 32" descr="C:\Users\admin\Desktop\07-2021-Методрассылка\7-2021- Психология юмора\задорнов жванецкий о юморе 1 тыс изображений найдено в Яндекс.Картинках_files\7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07-2021-Методрассылка\7-2021- Психология юмора\задорнов жванецкий о юморе 1 тыс изображений найдено в Яндекс.Картинках_files\717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2954" cy="2310773"/>
                    </a:xfrm>
                    <a:prstGeom prst="rect">
                      <a:avLst/>
                    </a:prstGeom>
                    <a:noFill/>
                    <a:ln>
                      <a:noFill/>
                    </a:ln>
                  </pic:spPr>
                </pic:pic>
              </a:graphicData>
            </a:graphic>
          </wp:inline>
        </w:drawing>
      </w:r>
    </w:p>
    <w:p w:rsidR="00C54D32" w:rsidRPr="00C54D32" w:rsidRDefault="00C54D32" w:rsidP="005011D3">
      <w:pPr>
        <w:ind w:left="3686"/>
        <w:jc w:val="both"/>
        <w:rPr>
          <w:i/>
          <w:sz w:val="28"/>
          <w:szCs w:val="28"/>
        </w:rPr>
      </w:pPr>
    </w:p>
    <w:p w:rsidR="00B10E0C" w:rsidRPr="00AF3227" w:rsidRDefault="00B10E0C" w:rsidP="005011D3">
      <w:pPr>
        <w:ind w:firstLine="709"/>
        <w:jc w:val="both"/>
        <w:outlineLvl w:val="3"/>
        <w:rPr>
          <w:rFonts w:asciiTheme="minorHAnsi" w:hAnsiTheme="minorHAnsi" w:cstheme="minorHAnsi"/>
          <w:b/>
          <w:color w:val="7030A0"/>
          <w:szCs w:val="24"/>
        </w:rPr>
      </w:pPr>
      <w:r w:rsidRPr="00C27910">
        <w:rPr>
          <w:rFonts w:asciiTheme="minorHAnsi" w:hAnsiTheme="minorHAnsi" w:cstheme="minorHAnsi"/>
          <w:szCs w:val="24"/>
        </w:rPr>
        <w:t>Считается, что чувством юмора должен обладать каждый человек. Люди,  не понимающие шуток и юмора</w:t>
      </w:r>
      <w:r w:rsidR="00AF6EF9">
        <w:rPr>
          <w:rFonts w:asciiTheme="minorHAnsi" w:hAnsiTheme="minorHAnsi" w:cstheme="minorHAnsi"/>
          <w:szCs w:val="24"/>
        </w:rPr>
        <w:t>,</w:t>
      </w:r>
      <w:r w:rsidRPr="00C27910">
        <w:rPr>
          <w:rFonts w:asciiTheme="minorHAnsi" w:hAnsiTheme="minorHAnsi" w:cstheme="minorHAnsi"/>
          <w:szCs w:val="24"/>
        </w:rPr>
        <w:t xml:space="preserve"> могут считать себя ущемленными. И они  скорее признаются в наличии у них болезни или отсутствия денег, но признать отсутствие чувства юмора сможет далёко не каждый человек. </w:t>
      </w:r>
      <w:r w:rsidRPr="00AF3227">
        <w:rPr>
          <w:rFonts w:asciiTheme="minorHAnsi" w:hAnsiTheme="minorHAnsi" w:cstheme="minorHAnsi"/>
          <w:b/>
          <w:color w:val="7030A0"/>
          <w:szCs w:val="24"/>
        </w:rPr>
        <w:t>Юмор помогает преодолеть преграды выстроенные логикой и моралью. Юмор может выступить, как  средство победить страх. Чувство юмора может выручить из конфликтных ситуаций, разрядить обстановку, оставить о себе хорошее впечатление.</w:t>
      </w:r>
    </w:p>
    <w:p w:rsidR="00D243D0" w:rsidRPr="00AF3227" w:rsidRDefault="005011D3" w:rsidP="00D243D0">
      <w:pPr>
        <w:pStyle w:val="aa"/>
        <w:spacing w:before="0" w:beforeAutospacing="0" w:after="0" w:afterAutospacing="0"/>
        <w:ind w:firstLine="709"/>
        <w:jc w:val="both"/>
        <w:rPr>
          <w:rFonts w:asciiTheme="minorHAnsi" w:hAnsiTheme="minorHAnsi" w:cstheme="minorHAnsi"/>
          <w:b/>
          <w:color w:val="7030A0"/>
        </w:rPr>
      </w:pPr>
      <w:r w:rsidRPr="00AF6EF9">
        <w:rPr>
          <w:rFonts w:asciiTheme="minorHAnsi" w:hAnsiTheme="minorHAnsi" w:cstheme="minorHAnsi"/>
        </w:rPr>
        <w:t>Жить становится легче, когда мы шутим. Чувство юмора можно расценивать как форму игривой гибкости в отношениях с другими людьми.</w:t>
      </w:r>
      <w:r w:rsidR="001A1728">
        <w:rPr>
          <w:rFonts w:asciiTheme="minorHAnsi" w:hAnsiTheme="minorHAnsi" w:cstheme="minorHAnsi"/>
        </w:rPr>
        <w:t xml:space="preserve"> </w:t>
      </w:r>
      <w:r w:rsidR="001A1728" w:rsidRPr="00AF3227">
        <w:rPr>
          <w:rFonts w:asciiTheme="minorHAnsi" w:hAnsiTheme="minorHAnsi" w:cstheme="minorHAnsi"/>
          <w:b/>
          <w:color w:val="7030A0"/>
        </w:rPr>
        <w:t>Юмор</w:t>
      </w:r>
      <w:r w:rsidR="005961B1" w:rsidRPr="00AF3227">
        <w:rPr>
          <w:rFonts w:asciiTheme="minorHAnsi" w:hAnsiTheme="minorHAnsi" w:cstheme="minorHAnsi"/>
          <w:b/>
          <w:color w:val="7030A0"/>
        </w:rPr>
        <w:t> — интеллектуальная способность подмечать в явлениях их комичные, смешные стороны</w:t>
      </w:r>
      <w:r w:rsidRPr="00AF3227">
        <w:rPr>
          <w:rFonts w:asciiTheme="minorHAnsi" w:hAnsiTheme="minorHAnsi" w:cstheme="minorHAnsi"/>
          <w:b/>
          <w:color w:val="7030A0"/>
        </w:rPr>
        <w:t xml:space="preserve">, замечать </w:t>
      </w:r>
      <w:proofErr w:type="gramStart"/>
      <w:r w:rsidRPr="00AF3227">
        <w:rPr>
          <w:rFonts w:asciiTheme="minorHAnsi" w:hAnsiTheme="minorHAnsi" w:cstheme="minorHAnsi"/>
          <w:b/>
          <w:color w:val="7030A0"/>
        </w:rPr>
        <w:t>смешное</w:t>
      </w:r>
      <w:proofErr w:type="gramEnd"/>
      <w:r w:rsidRPr="00AF3227">
        <w:rPr>
          <w:rFonts w:asciiTheme="minorHAnsi" w:hAnsiTheme="minorHAnsi" w:cstheme="minorHAnsi"/>
          <w:b/>
          <w:color w:val="7030A0"/>
        </w:rPr>
        <w:t xml:space="preserve"> в различных аспектах и сторонах жизни, предлагать неожиданный взгляд на вещи и удивлять друг друга. </w:t>
      </w:r>
      <w:r w:rsidRPr="00AF3227">
        <w:rPr>
          <w:rFonts w:asciiTheme="minorHAnsi" w:hAnsiTheme="minorHAnsi" w:cstheme="minorHAnsi"/>
        </w:rPr>
        <w:t>Речь идет о том, чтобы в принципе легко относиться к жизни.</w:t>
      </w:r>
      <w:r w:rsidR="005961B1" w:rsidRPr="00AF3227">
        <w:rPr>
          <w:rFonts w:asciiTheme="minorHAnsi" w:hAnsiTheme="minorHAnsi" w:cstheme="minorHAnsi"/>
          <w:b/>
        </w:rPr>
        <w:t xml:space="preserve"> </w:t>
      </w:r>
      <w:r w:rsidR="005961B1" w:rsidRPr="00AF3227">
        <w:rPr>
          <w:rFonts w:asciiTheme="minorHAnsi" w:hAnsiTheme="minorHAnsi" w:cstheme="minorHAnsi"/>
          <w:b/>
          <w:color w:val="7030A0"/>
        </w:rPr>
        <w:t xml:space="preserve">Чувство юмора связано с умением </w:t>
      </w:r>
      <w:r w:rsidR="00AF3227" w:rsidRPr="00AF3227">
        <w:rPr>
          <w:rFonts w:asciiTheme="minorHAnsi" w:hAnsiTheme="minorHAnsi" w:cstheme="minorHAnsi"/>
          <w:b/>
          <w:color w:val="7030A0"/>
        </w:rPr>
        <w:t>человека</w:t>
      </w:r>
      <w:r w:rsidR="005961B1" w:rsidRPr="00AF3227">
        <w:rPr>
          <w:rFonts w:asciiTheme="minorHAnsi" w:hAnsiTheme="minorHAnsi" w:cstheme="minorHAnsi"/>
          <w:b/>
          <w:color w:val="7030A0"/>
        </w:rPr>
        <w:t xml:space="preserve"> обнаруживать противоречия </w:t>
      </w:r>
      <w:proofErr w:type="gramStart"/>
      <w:r w:rsidR="005961B1" w:rsidRPr="00AF3227">
        <w:rPr>
          <w:rFonts w:asciiTheme="minorHAnsi" w:hAnsiTheme="minorHAnsi" w:cstheme="minorHAnsi"/>
          <w:b/>
          <w:color w:val="7030A0"/>
        </w:rPr>
        <w:t>в</w:t>
      </w:r>
      <w:proofErr w:type="gramEnd"/>
      <w:r w:rsidR="005961B1" w:rsidRPr="00AF3227">
        <w:rPr>
          <w:rFonts w:asciiTheme="minorHAnsi" w:hAnsiTheme="minorHAnsi" w:cstheme="minorHAnsi"/>
          <w:b/>
          <w:color w:val="7030A0"/>
        </w:rPr>
        <w:t xml:space="preserve"> </w:t>
      </w:r>
      <w:proofErr w:type="gramStart"/>
      <w:r w:rsidR="005961B1" w:rsidRPr="00AF3227">
        <w:rPr>
          <w:rFonts w:asciiTheme="minorHAnsi" w:hAnsiTheme="minorHAnsi" w:cstheme="minorHAnsi"/>
          <w:b/>
          <w:color w:val="7030A0"/>
        </w:rPr>
        <w:t>окружающем</w:t>
      </w:r>
      <w:proofErr w:type="gramEnd"/>
      <w:r w:rsidR="005961B1" w:rsidRPr="00AF3227">
        <w:rPr>
          <w:rFonts w:asciiTheme="minorHAnsi" w:hAnsiTheme="minorHAnsi" w:cstheme="minorHAnsi"/>
          <w:b/>
          <w:color w:val="7030A0"/>
        </w:rPr>
        <w:t xml:space="preserve"> мире</w:t>
      </w:r>
      <w:r w:rsidR="005961B1" w:rsidRPr="00AF6EF9">
        <w:rPr>
          <w:rFonts w:asciiTheme="minorHAnsi" w:hAnsiTheme="minorHAnsi" w:cstheme="minorHAnsi"/>
        </w:rPr>
        <w:t xml:space="preserve">. В широком смысле — всё, что может вызвать смех, улыбку и радость. </w:t>
      </w:r>
      <w:r w:rsidR="00DE347B" w:rsidRPr="00AF6EF9">
        <w:rPr>
          <w:rFonts w:asciiTheme="minorHAnsi" w:hAnsiTheme="minorHAnsi" w:cstheme="minorHAnsi"/>
        </w:rPr>
        <w:t xml:space="preserve">При формулировании шуток задействуются когнитивные свойства человека. Он должен уметь видеть некоторые противоречия в окружающем его мире. Юмор - это фраза или действие, которое вызывает улыбку, смех. </w:t>
      </w:r>
      <w:r w:rsidR="00DE347B" w:rsidRPr="00AF3227">
        <w:rPr>
          <w:rFonts w:asciiTheme="minorHAnsi" w:hAnsiTheme="minorHAnsi" w:cstheme="minorHAnsi"/>
          <w:b/>
          <w:color w:val="7030A0"/>
        </w:rPr>
        <w:t>Считается, что тонкое чувство юмора присуще тем, кто умеет шутить весело и без злобы. Иначе это будет уже сарказм.</w:t>
      </w:r>
      <w:r w:rsidR="00D243D0" w:rsidRPr="00AF3227">
        <w:rPr>
          <w:rFonts w:asciiTheme="minorHAnsi" w:hAnsiTheme="minorHAnsi" w:cstheme="minorHAnsi"/>
          <w:b/>
          <w:color w:val="7030A0"/>
        </w:rPr>
        <w:t xml:space="preserve"> Юмор вынуждает мозг перейти в иное эмоциональное состояние. Он активизирует позитивную левую половину префронтальной коры, где обитают веселье и жизнерадостность. Думая о чем-то забавном, вы снижаете стресс и приглушаете огорчающие вас сигналы.</w:t>
      </w:r>
    </w:p>
    <w:p w:rsidR="00DE347B" w:rsidRPr="00AF6EF9" w:rsidRDefault="005011D3" w:rsidP="005011D3">
      <w:pPr>
        <w:pStyle w:val="aa"/>
        <w:spacing w:before="0" w:beforeAutospacing="0" w:after="0" w:afterAutospacing="0"/>
        <w:ind w:firstLine="709"/>
        <w:jc w:val="both"/>
        <w:rPr>
          <w:rFonts w:asciiTheme="minorHAnsi" w:hAnsiTheme="minorHAnsi" w:cstheme="minorHAnsi"/>
        </w:rPr>
      </w:pPr>
      <w:r w:rsidRPr="0075694F">
        <w:rPr>
          <w:rFonts w:asciiTheme="minorHAnsi" w:hAnsiTheme="minorHAnsi" w:cstheme="minorHAnsi"/>
          <w:b/>
          <w:color w:val="7030A0"/>
        </w:rPr>
        <w:t>П</w:t>
      </w:r>
      <w:r w:rsidR="00D243D0" w:rsidRPr="0075694F">
        <w:rPr>
          <w:rFonts w:asciiTheme="minorHAnsi" w:hAnsiTheme="minorHAnsi" w:cstheme="minorHAnsi"/>
          <w:b/>
          <w:color w:val="7030A0"/>
        </w:rPr>
        <w:t xml:space="preserve">сихология </w:t>
      </w:r>
      <w:r w:rsidR="00DE347B" w:rsidRPr="0075694F">
        <w:rPr>
          <w:rFonts w:asciiTheme="minorHAnsi" w:hAnsiTheme="minorHAnsi" w:cstheme="minorHAnsi"/>
          <w:b/>
          <w:color w:val="7030A0"/>
        </w:rPr>
        <w:t xml:space="preserve"> структурирует людей, умеющих шутить и понимать шутки</w:t>
      </w:r>
      <w:r w:rsidR="00DE347B" w:rsidRPr="00AF6EF9">
        <w:rPr>
          <w:rFonts w:asciiTheme="minorHAnsi" w:hAnsiTheme="minorHAnsi" w:cstheme="minorHAnsi"/>
        </w:rPr>
        <w:t xml:space="preserve">. Психологи уже давно подметили, что нет универсальных фраз, которые смогли бы вызвать одинаковый смех у разных людей. Славяне часто не понимают американский юмор, и наоборот. Даже среди представителей одного круга общения сложно рассмешить всех одинаково сильно. </w:t>
      </w:r>
      <w:r w:rsidR="00DE347B" w:rsidRPr="00AF3227">
        <w:rPr>
          <w:rFonts w:asciiTheme="minorHAnsi" w:hAnsiTheme="minorHAnsi" w:cstheme="minorHAnsi"/>
          <w:b/>
          <w:color w:val="7030A0"/>
        </w:rPr>
        <w:t>На восприятие шутки влияет внутреннее состояние человека и его принадлежность к определенной географической или возрастной группе</w:t>
      </w:r>
      <w:r w:rsidR="00DE347B" w:rsidRPr="00AF3227">
        <w:rPr>
          <w:rFonts w:asciiTheme="minorHAnsi" w:hAnsiTheme="minorHAnsi" w:cstheme="minorHAnsi"/>
          <w:b/>
        </w:rPr>
        <w:t>.</w:t>
      </w:r>
      <w:r w:rsidR="00DE347B" w:rsidRPr="00AF6EF9">
        <w:rPr>
          <w:rFonts w:asciiTheme="minorHAnsi" w:hAnsiTheme="minorHAnsi" w:cstheme="minorHAnsi"/>
        </w:rPr>
        <w:t xml:space="preserve"> Большое чувство юмора у тех, кому все-таки удается рассмешить разнообразную социальную группу.</w:t>
      </w:r>
    </w:p>
    <w:p w:rsidR="00DE347B" w:rsidRPr="00AF6EF9" w:rsidRDefault="00DE347B" w:rsidP="005011D3">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Культурное окружение также немаловажно. Оно очень сильно влияет на восприятие юмора. Здесь значение имеет пол людей, профессия, уровень образованности и многое другое. Весьма сильно отличаются между собой по восприятию </w:t>
      </w:r>
      <w:proofErr w:type="gramStart"/>
      <w:r w:rsidRPr="00AF6EF9">
        <w:rPr>
          <w:rFonts w:asciiTheme="minorHAnsi" w:hAnsiTheme="minorHAnsi" w:cstheme="minorHAnsi"/>
        </w:rPr>
        <w:t>комического</w:t>
      </w:r>
      <w:proofErr w:type="gramEnd"/>
      <w:r w:rsidRPr="00AF6EF9">
        <w:rPr>
          <w:rFonts w:asciiTheme="minorHAnsi" w:hAnsiTheme="minorHAnsi" w:cstheme="minorHAnsi"/>
        </w:rPr>
        <w:t xml:space="preserve"> возрастные группы. Подростки могут не понять юмора стариков, и наоборот. Именно из-за этих различий сложно оценить, смешная шутка или нет. Важно, чтобы она достигла своего </w:t>
      </w:r>
      <w:r w:rsidRPr="00AF6EF9">
        <w:rPr>
          <w:rFonts w:asciiTheme="minorHAnsi" w:hAnsiTheme="minorHAnsi" w:cstheme="minorHAnsi"/>
        </w:rPr>
        <w:lastRenderedPageBreak/>
        <w:t>конечного результата - разрядила обстановку в компании или же помогла немного отвлечься от повседневного гнета дел и стрессов.</w:t>
      </w:r>
    </w:p>
    <w:p w:rsidR="00D243D0" w:rsidRPr="00AF6EF9" w:rsidRDefault="00E14A4E" w:rsidP="00D243D0">
      <w:pPr>
        <w:pStyle w:val="aa"/>
        <w:spacing w:before="0" w:beforeAutospacing="0" w:after="0" w:afterAutospacing="0"/>
        <w:ind w:firstLine="709"/>
        <w:jc w:val="both"/>
        <w:rPr>
          <w:rFonts w:asciiTheme="minorHAnsi" w:hAnsiTheme="minorHAnsi" w:cstheme="minorHAnsi"/>
        </w:rPr>
      </w:pPr>
      <w:r>
        <w:rPr>
          <w:rFonts w:asciiTheme="minorHAnsi" w:hAnsiTheme="minorHAnsi" w:cstheme="minorHAnsi"/>
          <w:noProof/>
        </w:rPr>
        <w:drawing>
          <wp:anchor distT="0" distB="0" distL="114300" distR="114300" simplePos="0" relativeHeight="251819008" behindDoc="0" locked="0" layoutInCell="1" allowOverlap="1">
            <wp:simplePos x="0" y="0"/>
            <wp:positionH relativeFrom="column">
              <wp:posOffset>4841240</wp:posOffset>
            </wp:positionH>
            <wp:positionV relativeFrom="paragraph">
              <wp:posOffset>-635</wp:posOffset>
            </wp:positionV>
            <wp:extent cx="1306195" cy="980440"/>
            <wp:effectExtent l="0" t="0" r="8255" b="0"/>
            <wp:wrapSquare wrapText="bothSides"/>
            <wp:docPr id="7" name="Рисунок 7" descr="C:\Users\admin\Desktop\Panic-image-iStock-502133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Panic-image-iStock-5021332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6195" cy="980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4A4E">
        <w:rPr>
          <w:rFonts w:asciiTheme="minorHAnsi" w:hAnsiTheme="minorHAnsi" w:cstheme="minorHAnsi"/>
        </w:rPr>
        <w:t xml:space="preserve"> </w:t>
      </w:r>
      <w:r w:rsidR="00D243D0" w:rsidRPr="00AF6EF9">
        <w:rPr>
          <w:rFonts w:asciiTheme="minorHAnsi" w:hAnsiTheme="minorHAnsi" w:cstheme="minorHAnsi"/>
        </w:rPr>
        <w:t>«</w:t>
      </w:r>
      <w:r w:rsidR="00D243D0" w:rsidRPr="00AF3227">
        <w:rPr>
          <w:rFonts w:asciiTheme="minorHAnsi" w:hAnsiTheme="minorHAnsi" w:cstheme="minorHAnsi"/>
          <w:b/>
          <w:color w:val="7030A0"/>
        </w:rPr>
        <w:t xml:space="preserve">Страх быть осмеянным — одна из самых сильных фобий человека, — развивает мысль </w:t>
      </w:r>
      <w:proofErr w:type="spellStart"/>
      <w:r w:rsidR="00D243D0" w:rsidRPr="00AF3227">
        <w:rPr>
          <w:rFonts w:asciiTheme="minorHAnsi" w:hAnsiTheme="minorHAnsi" w:cstheme="minorHAnsi"/>
          <w:b/>
          <w:color w:val="7030A0"/>
        </w:rPr>
        <w:t>гештальт</w:t>
      </w:r>
      <w:proofErr w:type="spellEnd"/>
      <w:r w:rsidR="00D243D0" w:rsidRPr="00AF3227">
        <w:rPr>
          <w:rFonts w:asciiTheme="minorHAnsi" w:hAnsiTheme="minorHAnsi" w:cstheme="minorHAnsi"/>
          <w:b/>
          <w:color w:val="7030A0"/>
        </w:rPr>
        <w:t>-психолог Денис Новиков</w:t>
      </w:r>
      <w:r w:rsidR="00D243D0" w:rsidRPr="00AF6EF9">
        <w:rPr>
          <w:rFonts w:asciiTheme="minorHAnsi" w:hAnsiTheme="minorHAnsi" w:cstheme="minorHAnsi"/>
        </w:rPr>
        <w:t>, — ведь быть смешным — значит быть нелепым, то есть делать что-то не совсем адекватное с таким видом, будто это нормально.</w:t>
      </w:r>
    </w:p>
    <w:p w:rsidR="00D243D0" w:rsidRPr="00AF6EF9" w:rsidRDefault="00D243D0" w:rsidP="00D243D0">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Довольно часто у тех, кто становится объектом насмешек, нарушены механизмы самовосприятия, они бывают социально наивными или попросту не обладают опытом».</w:t>
      </w:r>
    </w:p>
    <w:p w:rsidR="00D243D0" w:rsidRPr="00AF6EF9" w:rsidRDefault="00D243D0" w:rsidP="00D243D0">
      <w:pPr>
        <w:pStyle w:val="aa"/>
        <w:spacing w:before="0" w:beforeAutospacing="0" w:after="0" w:afterAutospacing="0"/>
        <w:ind w:firstLine="709"/>
        <w:jc w:val="both"/>
        <w:rPr>
          <w:rFonts w:asciiTheme="minorHAnsi" w:hAnsiTheme="minorHAnsi" w:cstheme="minorHAnsi"/>
        </w:rPr>
      </w:pPr>
      <w:r w:rsidRPr="00AF3227">
        <w:rPr>
          <w:rFonts w:asciiTheme="minorHAnsi" w:hAnsiTheme="minorHAnsi" w:cstheme="minorHAnsi"/>
          <w:b/>
          <w:color w:val="7030A0"/>
        </w:rPr>
        <w:t xml:space="preserve">По мнению психологов, у тех, кто любит посмеяться над кем-то, обострено чувство страха и неуверенности в собственной адекватности. </w:t>
      </w:r>
      <w:r w:rsidRPr="00AF6EF9">
        <w:rPr>
          <w:rFonts w:asciiTheme="minorHAnsi" w:hAnsiTheme="minorHAnsi" w:cstheme="minorHAnsi"/>
        </w:rPr>
        <w:t>Ведь что-то смешное можно отыскать в каждом из нас, и, когда люди смеются над чужой неловкостью, они подсознательно проецируют на объект насмешек свои собственные переживания.</w:t>
      </w:r>
    </w:p>
    <w:p w:rsidR="00D243D0" w:rsidRPr="00AF3227" w:rsidRDefault="00D243D0" w:rsidP="00D243D0">
      <w:pPr>
        <w:pStyle w:val="aa"/>
        <w:spacing w:before="0" w:beforeAutospacing="0" w:after="0" w:afterAutospacing="0"/>
        <w:ind w:firstLine="709"/>
        <w:jc w:val="both"/>
        <w:rPr>
          <w:rFonts w:asciiTheme="minorHAnsi" w:hAnsiTheme="minorHAnsi" w:cstheme="minorHAnsi"/>
          <w:b/>
          <w:color w:val="7030A0"/>
        </w:rPr>
      </w:pPr>
      <w:r w:rsidRPr="00AF6EF9">
        <w:rPr>
          <w:rFonts w:asciiTheme="minorHAnsi" w:hAnsiTheme="minorHAnsi" w:cstheme="minorHAnsi"/>
        </w:rPr>
        <w:t xml:space="preserve">На самом деле </w:t>
      </w:r>
      <w:r w:rsidRPr="00AF3227">
        <w:rPr>
          <w:rFonts w:asciiTheme="minorHAnsi" w:hAnsiTheme="minorHAnsi" w:cstheme="minorHAnsi"/>
          <w:b/>
          <w:color w:val="7030A0"/>
        </w:rPr>
        <w:t>в глупой ситуации может оказаться каждый из нас. А чтобы стать «заговоренным» от грозного оружия осмеяния, психологи советуют научиться смеяться… над собой!</w:t>
      </w:r>
    </w:p>
    <w:p w:rsidR="00D243D0" w:rsidRPr="00AF6EF9" w:rsidRDefault="00D243D0" w:rsidP="00D243D0">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«Если человек выставил себя в </w:t>
      </w:r>
      <w:proofErr w:type="gramStart"/>
      <w:r w:rsidRPr="00AF6EF9">
        <w:rPr>
          <w:rFonts w:asciiTheme="minorHAnsi" w:hAnsiTheme="minorHAnsi" w:cstheme="minorHAnsi"/>
        </w:rPr>
        <w:t>дурацком</w:t>
      </w:r>
      <w:proofErr w:type="gramEnd"/>
      <w:r w:rsidRPr="00AF6EF9">
        <w:rPr>
          <w:rFonts w:asciiTheme="minorHAnsi" w:hAnsiTheme="minorHAnsi" w:cstheme="minorHAnsi"/>
        </w:rPr>
        <w:t xml:space="preserve"> свете, скажем неудачно пошутил, и сразу сообразил, как ситуацию обыграть, — это ему только в плюс, — говорит </w:t>
      </w:r>
      <w:r w:rsidR="00AF6EF9">
        <w:rPr>
          <w:rFonts w:asciiTheme="minorHAnsi" w:hAnsiTheme="minorHAnsi" w:cstheme="minorHAnsi"/>
        </w:rPr>
        <w:t xml:space="preserve">психолог </w:t>
      </w:r>
      <w:r w:rsidRPr="00AF6EF9">
        <w:rPr>
          <w:rFonts w:asciiTheme="minorHAnsi" w:hAnsiTheme="minorHAnsi" w:cstheme="minorHAnsi"/>
        </w:rPr>
        <w:t xml:space="preserve">Борис </w:t>
      </w:r>
      <w:proofErr w:type="spellStart"/>
      <w:r w:rsidRPr="00AF6EF9">
        <w:rPr>
          <w:rFonts w:asciiTheme="minorHAnsi" w:hAnsiTheme="minorHAnsi" w:cstheme="minorHAnsi"/>
        </w:rPr>
        <w:t>Новодержкин</w:t>
      </w:r>
      <w:proofErr w:type="spellEnd"/>
      <w:r w:rsidRPr="00AF6EF9">
        <w:rPr>
          <w:rFonts w:asciiTheme="minorHAnsi" w:hAnsiTheme="minorHAnsi" w:cstheme="minorHAnsi"/>
        </w:rPr>
        <w:t>. — Прием “Какую глупость я сказал” работает безотказно как в многомиллионной аудитории телезрителей, так и в узкой компании, где все свои. Любая шутка имеет под собой самоиронию. Вы только предполагаете, что вас оценят, но не вправе требовать этого от окружающих».</w:t>
      </w:r>
    </w:p>
    <w:p w:rsidR="00D243D0" w:rsidRPr="00AF3227" w:rsidRDefault="00D243D0" w:rsidP="00D243D0">
      <w:pPr>
        <w:pStyle w:val="aa"/>
        <w:spacing w:before="0" w:beforeAutospacing="0" w:after="0" w:afterAutospacing="0"/>
        <w:ind w:firstLine="709"/>
        <w:jc w:val="both"/>
        <w:rPr>
          <w:rFonts w:asciiTheme="minorHAnsi" w:hAnsiTheme="minorHAnsi" w:cstheme="minorHAnsi"/>
          <w:color w:val="7030A0"/>
        </w:rPr>
      </w:pPr>
      <w:r w:rsidRPr="00AF3227">
        <w:rPr>
          <w:rFonts w:asciiTheme="minorHAnsi" w:hAnsiTheme="minorHAnsi" w:cstheme="minorHAnsi"/>
          <w:color w:val="7030A0"/>
        </w:rPr>
        <w:t xml:space="preserve">Человек, способный посмеяться </w:t>
      </w:r>
      <w:proofErr w:type="gramStart"/>
      <w:r w:rsidRPr="00AF3227">
        <w:rPr>
          <w:rFonts w:asciiTheme="minorHAnsi" w:hAnsiTheme="minorHAnsi" w:cstheme="minorHAnsi"/>
          <w:color w:val="7030A0"/>
        </w:rPr>
        <w:t>над</w:t>
      </w:r>
      <w:proofErr w:type="gramEnd"/>
      <w:r w:rsidRPr="00AF3227">
        <w:rPr>
          <w:rFonts w:asciiTheme="minorHAnsi" w:hAnsiTheme="minorHAnsi" w:cstheme="minorHAnsi"/>
          <w:color w:val="7030A0"/>
        </w:rPr>
        <w:t xml:space="preserve"> «</w:t>
      </w:r>
      <w:proofErr w:type="gramStart"/>
      <w:r w:rsidRPr="00AF3227">
        <w:rPr>
          <w:rFonts w:asciiTheme="minorHAnsi" w:hAnsiTheme="minorHAnsi" w:cstheme="minorHAnsi"/>
          <w:color w:val="7030A0"/>
        </w:rPr>
        <w:t>святая</w:t>
      </w:r>
      <w:proofErr w:type="gramEnd"/>
      <w:r w:rsidRPr="00AF3227">
        <w:rPr>
          <w:rFonts w:asciiTheme="minorHAnsi" w:hAnsiTheme="minorHAnsi" w:cstheme="minorHAnsi"/>
          <w:color w:val="7030A0"/>
        </w:rPr>
        <w:t xml:space="preserve"> святых» — самим собой, априори обладает устойчивой самооценкой, причем настолько, что может позволить себе не поддерживать иллюзию собственного величия…</w:t>
      </w:r>
    </w:p>
    <w:p w:rsidR="002A0436" w:rsidRDefault="002A0436" w:rsidP="005011D3">
      <w:pPr>
        <w:pStyle w:val="aa"/>
        <w:spacing w:before="0" w:beforeAutospacing="0" w:after="0" w:afterAutospacing="0"/>
        <w:ind w:firstLine="709"/>
        <w:jc w:val="both"/>
        <w:rPr>
          <w:rFonts w:asciiTheme="minorHAnsi" w:hAnsiTheme="minorHAnsi" w:cstheme="minorHAnsi"/>
          <w:b/>
          <w:color w:val="00B050"/>
          <w:sz w:val="28"/>
          <w:szCs w:val="28"/>
        </w:rPr>
      </w:pPr>
    </w:p>
    <w:p w:rsidR="00D243D0" w:rsidRPr="00AF3227" w:rsidRDefault="004900F5" w:rsidP="005011D3">
      <w:pPr>
        <w:pStyle w:val="aa"/>
        <w:spacing w:before="0" w:beforeAutospacing="0" w:after="0" w:afterAutospacing="0"/>
        <w:ind w:firstLine="709"/>
        <w:jc w:val="both"/>
        <w:rPr>
          <w:rFonts w:asciiTheme="minorHAnsi" w:hAnsiTheme="minorHAnsi" w:cstheme="minorHAnsi"/>
          <w:b/>
          <w:color w:val="00B050"/>
          <w:sz w:val="28"/>
          <w:szCs w:val="28"/>
        </w:rPr>
      </w:pPr>
      <w:r w:rsidRPr="00AF3227">
        <w:rPr>
          <w:rFonts w:asciiTheme="minorHAnsi" w:hAnsiTheme="minorHAnsi" w:cstheme="minorHAnsi"/>
          <w:b/>
          <w:color w:val="00B050"/>
          <w:sz w:val="28"/>
          <w:szCs w:val="28"/>
        </w:rPr>
        <w:t>Теории юмора</w:t>
      </w:r>
    </w:p>
    <w:p w:rsidR="005011D3" w:rsidRPr="00AF6EF9" w:rsidRDefault="005011D3" w:rsidP="005011D3">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Существует порядка сотни теорий юмора. </w:t>
      </w:r>
      <w:r w:rsidRPr="00D02436">
        <w:rPr>
          <w:rFonts w:asciiTheme="minorHAnsi" w:hAnsiTheme="minorHAnsi" w:cstheme="minorHAnsi"/>
          <w:color w:val="7030A0"/>
        </w:rPr>
        <w:t>Многие теории утверждают, что назначение юмора в том, чтобы разряжать напряженность и стресс, а также в том, чтобы побуждать к поиску новых интерпретаций ситуаций</w:t>
      </w:r>
      <w:r w:rsidRPr="00AF6EF9">
        <w:rPr>
          <w:rFonts w:asciiTheme="minorHAnsi" w:hAnsiTheme="minorHAnsi" w:cstheme="minorHAnsi"/>
        </w:rPr>
        <w:t xml:space="preserve">. Согласно этим теориям, каждая шутка сопровождается нарастающим вниманием по мере её изложения с последующей разрядкой, когда шутка высказана. Новые интерпретации возникают потому, что шутка показывает неожиданную ассоциацию несвязанных или даже конфликтующих обстоятельств. </w:t>
      </w:r>
      <w:r w:rsidRPr="00AF3227">
        <w:rPr>
          <w:rFonts w:asciiTheme="minorHAnsi" w:hAnsiTheme="minorHAnsi" w:cstheme="minorHAnsi"/>
          <w:color w:val="7030A0"/>
        </w:rPr>
        <w:t>Некоторые теории утверждают, что юмор позволяет разрядиться агрессии.</w:t>
      </w:r>
      <w:r w:rsidRPr="00AF6EF9">
        <w:rPr>
          <w:rFonts w:asciiTheme="minorHAnsi" w:hAnsiTheme="minorHAnsi" w:cstheme="minorHAnsi"/>
        </w:rPr>
        <w:t xml:space="preserve"> Однако во многих сообществах людей (солдаты на войне, полиция, уголовники, врачи) процветает особый юмор, иногда называемый чёрным; таким образом, чувство юмора субъективно. </w:t>
      </w:r>
    </w:p>
    <w:p w:rsidR="005011D3" w:rsidRPr="00AF3227" w:rsidRDefault="005011D3" w:rsidP="005011D3">
      <w:pPr>
        <w:pStyle w:val="2"/>
        <w:spacing w:before="0" w:beforeAutospacing="0" w:after="0" w:afterAutospacing="0"/>
        <w:ind w:firstLine="709"/>
        <w:jc w:val="both"/>
        <w:rPr>
          <w:rFonts w:asciiTheme="minorHAnsi" w:hAnsiTheme="minorHAnsi" w:cstheme="minorHAnsi"/>
          <w:color w:val="002060"/>
          <w:sz w:val="24"/>
          <w:szCs w:val="24"/>
        </w:rPr>
      </w:pPr>
      <w:r w:rsidRPr="00AF3227">
        <w:rPr>
          <w:rFonts w:asciiTheme="minorHAnsi" w:hAnsiTheme="minorHAnsi" w:cstheme="minorHAnsi"/>
          <w:color w:val="002060"/>
          <w:sz w:val="24"/>
          <w:szCs w:val="24"/>
        </w:rPr>
        <w:t>4 теории юмора</w:t>
      </w:r>
    </w:p>
    <w:p w:rsidR="005011D3" w:rsidRPr="00AF6EF9" w:rsidRDefault="005011D3" w:rsidP="005011D3">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Вот что говорили о назначении юмора в нашей жизни серьезные ученые, наблюдавшие за людьми и другими животными.</w:t>
      </w:r>
    </w:p>
    <w:p w:rsidR="005011D3" w:rsidRPr="00AF3227" w:rsidRDefault="005011D3" w:rsidP="005011D3">
      <w:pPr>
        <w:pStyle w:val="3"/>
        <w:spacing w:before="0"/>
        <w:ind w:firstLine="709"/>
        <w:jc w:val="both"/>
        <w:rPr>
          <w:rFonts w:asciiTheme="minorHAnsi" w:hAnsiTheme="minorHAnsi" w:cstheme="minorHAnsi"/>
          <w:color w:val="002060"/>
          <w:szCs w:val="24"/>
        </w:rPr>
      </w:pPr>
      <w:r w:rsidRPr="00AF3227">
        <w:rPr>
          <w:rFonts w:asciiTheme="minorHAnsi" w:hAnsiTheme="minorHAnsi" w:cstheme="minorHAnsi"/>
          <w:color w:val="002060"/>
          <w:szCs w:val="24"/>
        </w:rPr>
        <w:t xml:space="preserve">Теория </w:t>
      </w:r>
      <w:proofErr w:type="spellStart"/>
      <w:r w:rsidRPr="00AF3227">
        <w:rPr>
          <w:rFonts w:asciiTheme="minorHAnsi" w:hAnsiTheme="minorHAnsi" w:cstheme="minorHAnsi"/>
          <w:color w:val="002060"/>
          <w:szCs w:val="24"/>
        </w:rPr>
        <w:t>Вайсфельда</w:t>
      </w:r>
      <w:proofErr w:type="spellEnd"/>
    </w:p>
    <w:p w:rsidR="005011D3" w:rsidRPr="00AF6EF9" w:rsidRDefault="00093DE5" w:rsidP="005011D3">
      <w:pPr>
        <w:pStyle w:val="aa"/>
        <w:spacing w:before="0" w:beforeAutospacing="0" w:after="0" w:afterAutospacing="0"/>
        <w:ind w:firstLine="709"/>
        <w:jc w:val="both"/>
        <w:rPr>
          <w:rFonts w:asciiTheme="minorHAnsi" w:hAnsiTheme="minorHAnsi" w:cstheme="minorHAnsi"/>
        </w:rPr>
      </w:pPr>
      <w:r w:rsidRPr="00093DE5">
        <w:rPr>
          <w:rFonts w:asciiTheme="minorHAnsi" w:hAnsiTheme="minorHAnsi" w:cstheme="minorHAnsi"/>
        </w:rPr>
        <w:t xml:space="preserve"> </w:t>
      </w:r>
      <w:r w:rsidR="005011D3" w:rsidRPr="00AF6EF9">
        <w:rPr>
          <w:rFonts w:asciiTheme="minorHAnsi" w:hAnsiTheme="minorHAnsi" w:cstheme="minorHAnsi"/>
        </w:rPr>
        <w:t>Юмор — инструмент для создания альтернативных реальностей. Наши шутки — это та же игровая возня животных, только еще более упрощенная. Имитация имитации жизни. Мы проверяем реакции других людей на конфликтную ситуацию без физического вовлечения в нее: «Ну как ты думаешь, где я был до трех ночи? Ходил в бордель с нашей медсестрой и ее подругой стюардессой!»</w:t>
      </w:r>
    </w:p>
    <w:p w:rsidR="005011D3" w:rsidRPr="00AF3227" w:rsidRDefault="003A656D" w:rsidP="005011D3">
      <w:pPr>
        <w:pStyle w:val="3"/>
        <w:spacing w:before="0"/>
        <w:ind w:firstLine="709"/>
        <w:jc w:val="both"/>
        <w:rPr>
          <w:rFonts w:asciiTheme="minorHAnsi" w:hAnsiTheme="minorHAnsi" w:cstheme="minorHAnsi"/>
          <w:color w:val="002060"/>
          <w:szCs w:val="24"/>
        </w:rPr>
      </w:pPr>
      <w:r>
        <w:rPr>
          <w:rFonts w:asciiTheme="minorHAnsi" w:hAnsiTheme="minorHAnsi" w:cstheme="minorHAnsi"/>
          <w:noProof/>
          <w:lang w:eastAsia="ru-RU"/>
        </w:rPr>
        <w:drawing>
          <wp:anchor distT="0" distB="0" distL="114300" distR="114300" simplePos="0" relativeHeight="251835392" behindDoc="0" locked="0" layoutInCell="1" allowOverlap="1" wp14:anchorId="35DE7213" wp14:editId="31CB1A32">
            <wp:simplePos x="0" y="0"/>
            <wp:positionH relativeFrom="column">
              <wp:posOffset>-180975</wp:posOffset>
            </wp:positionH>
            <wp:positionV relativeFrom="paragraph">
              <wp:posOffset>185420</wp:posOffset>
            </wp:positionV>
            <wp:extent cx="2372995" cy="1363345"/>
            <wp:effectExtent l="0" t="0" r="8255" b="8255"/>
            <wp:wrapSquare wrapText="bothSides"/>
            <wp:docPr id="4" name="Рисунок 4" descr="C:\Users\admin\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Безымянный.jp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372995" cy="1363345"/>
                    </a:xfrm>
                    <a:prstGeom prst="rect">
                      <a:avLst/>
                    </a:prstGeom>
                    <a:noFill/>
                    <a:ln>
                      <a:noFill/>
                    </a:ln>
                  </pic:spPr>
                </pic:pic>
              </a:graphicData>
            </a:graphic>
            <wp14:sizeRelH relativeFrom="page">
              <wp14:pctWidth>0</wp14:pctWidth>
            </wp14:sizeRelH>
            <wp14:sizeRelV relativeFrom="page">
              <wp14:pctHeight>0</wp14:pctHeight>
            </wp14:sizeRelV>
          </wp:anchor>
        </w:drawing>
      </w:r>
      <w:r w:rsidR="005011D3" w:rsidRPr="00AF3227">
        <w:rPr>
          <w:rFonts w:asciiTheme="minorHAnsi" w:hAnsiTheme="minorHAnsi" w:cstheme="minorHAnsi"/>
          <w:color w:val="002060"/>
          <w:szCs w:val="24"/>
        </w:rPr>
        <w:t xml:space="preserve">Теория </w:t>
      </w:r>
      <w:proofErr w:type="spellStart"/>
      <w:r w:rsidR="005011D3" w:rsidRPr="00AF3227">
        <w:rPr>
          <w:rFonts w:asciiTheme="minorHAnsi" w:hAnsiTheme="minorHAnsi" w:cstheme="minorHAnsi"/>
          <w:color w:val="002060"/>
          <w:szCs w:val="24"/>
        </w:rPr>
        <w:t>Фредриксон</w:t>
      </w:r>
      <w:proofErr w:type="spellEnd"/>
    </w:p>
    <w:p w:rsidR="005011D3" w:rsidRPr="00AF6EF9" w:rsidRDefault="005011D3" w:rsidP="005011D3">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Юмор необходим для улучшения контроля над эмоциями. Шутка — это опрокидывание реакции организма на стресс: «Тебе тут пиццу принесли. Но мы ее съели! Ха-ха!» </w:t>
      </w:r>
      <w:r w:rsidRPr="00900BBA">
        <w:rPr>
          <w:rFonts w:asciiTheme="minorHAnsi" w:hAnsiTheme="minorHAnsi" w:cstheme="minorHAnsi"/>
          <w:b/>
          <w:color w:val="7030A0"/>
        </w:rPr>
        <w:t>Развитая психика требует быстрого перехода</w:t>
      </w:r>
      <w:r w:rsidRPr="00AF6EF9">
        <w:rPr>
          <w:rFonts w:asciiTheme="minorHAnsi" w:hAnsiTheme="minorHAnsi" w:cstheme="minorHAnsi"/>
        </w:rPr>
        <w:t xml:space="preserve">, например, от злобы к счастью, потому что </w:t>
      </w:r>
      <w:proofErr w:type="spellStart"/>
      <w:r w:rsidRPr="00AF3227">
        <w:rPr>
          <w:rFonts w:asciiTheme="minorHAnsi" w:hAnsiTheme="minorHAnsi" w:cstheme="minorHAnsi"/>
          <w:b/>
          <w:color w:val="7030A0"/>
        </w:rPr>
        <w:lastRenderedPageBreak/>
        <w:t>застревание</w:t>
      </w:r>
      <w:proofErr w:type="spellEnd"/>
      <w:r w:rsidRPr="00AF3227">
        <w:rPr>
          <w:rFonts w:asciiTheme="minorHAnsi" w:hAnsiTheme="minorHAnsi" w:cstheme="minorHAnsi"/>
          <w:b/>
          <w:color w:val="7030A0"/>
        </w:rPr>
        <w:t xml:space="preserve"> в какой-то одной эмоции делает тебя уязвимым</w:t>
      </w:r>
      <w:r w:rsidRPr="00AF6EF9">
        <w:rPr>
          <w:rFonts w:asciiTheme="minorHAnsi" w:hAnsiTheme="minorHAnsi" w:cstheme="minorHAnsi"/>
        </w:rPr>
        <w:t>. Низшим животным (а также некоторым охранникам, добавим мы) переходы в новое состояние даются тяжело.</w:t>
      </w:r>
    </w:p>
    <w:p w:rsidR="005011D3" w:rsidRPr="00AF3227" w:rsidRDefault="005011D3" w:rsidP="005011D3">
      <w:pPr>
        <w:pStyle w:val="3"/>
        <w:spacing w:before="0"/>
        <w:ind w:firstLine="709"/>
        <w:jc w:val="both"/>
        <w:rPr>
          <w:rFonts w:asciiTheme="minorHAnsi" w:hAnsiTheme="minorHAnsi" w:cstheme="minorHAnsi"/>
          <w:color w:val="002060"/>
          <w:szCs w:val="24"/>
        </w:rPr>
      </w:pPr>
      <w:r w:rsidRPr="00AF3227">
        <w:rPr>
          <w:rFonts w:asciiTheme="minorHAnsi" w:hAnsiTheme="minorHAnsi" w:cstheme="minorHAnsi"/>
          <w:color w:val="002060"/>
          <w:szCs w:val="24"/>
        </w:rPr>
        <w:t xml:space="preserve">Теория </w:t>
      </w:r>
      <w:proofErr w:type="spellStart"/>
      <w:r w:rsidRPr="00AF3227">
        <w:rPr>
          <w:rFonts w:asciiTheme="minorHAnsi" w:hAnsiTheme="minorHAnsi" w:cstheme="minorHAnsi"/>
          <w:color w:val="002060"/>
          <w:szCs w:val="24"/>
        </w:rPr>
        <w:t>Оурена</w:t>
      </w:r>
      <w:proofErr w:type="spellEnd"/>
      <w:r w:rsidRPr="00AF3227">
        <w:rPr>
          <w:rFonts w:asciiTheme="minorHAnsi" w:hAnsiTheme="minorHAnsi" w:cstheme="minorHAnsi"/>
          <w:color w:val="002060"/>
          <w:szCs w:val="24"/>
        </w:rPr>
        <w:t xml:space="preserve"> — </w:t>
      </w:r>
      <w:proofErr w:type="spellStart"/>
      <w:r w:rsidRPr="00AF3227">
        <w:rPr>
          <w:rFonts w:asciiTheme="minorHAnsi" w:hAnsiTheme="minorHAnsi" w:cstheme="minorHAnsi"/>
          <w:color w:val="002060"/>
          <w:szCs w:val="24"/>
        </w:rPr>
        <w:t>Бачоровски</w:t>
      </w:r>
      <w:proofErr w:type="spellEnd"/>
    </w:p>
    <w:p w:rsidR="005011D3" w:rsidRPr="00AF6EF9" w:rsidRDefault="005011D3" w:rsidP="005011D3">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Для блага эволюции двое взрослых должны быть генетически несхожи: только так они смогут выдать хороший ассортимент потомства. Однако разница в генах (а значит, в цвете глаз, кожи и пейсов) может отпугивать: второй организм воспринимается как чужой. Значит, должен быть механизм закрепления симпатии, отличный от внешней привлекательности. </w:t>
      </w:r>
      <w:proofErr w:type="gramStart"/>
      <w:r w:rsidRPr="00AF6EF9">
        <w:rPr>
          <w:rFonts w:asciiTheme="minorHAnsi" w:hAnsiTheme="minorHAnsi" w:cstheme="minorHAnsi"/>
        </w:rPr>
        <w:t>Таким механизмом становится «эмоциональная петля»: первый шутит, второй счастлив, первый счастлив, что второй счастлив, и т. д. Шутки над необидчивой женщиной — хороший цемент для отношений («Милый, а змеи спят с открытыми глазами?»</w:t>
      </w:r>
      <w:proofErr w:type="gramEnd"/>
      <w:r w:rsidRPr="00AF6EF9">
        <w:rPr>
          <w:rFonts w:asciiTheme="minorHAnsi" w:hAnsiTheme="minorHAnsi" w:cstheme="minorHAnsi"/>
        </w:rPr>
        <w:t xml:space="preserve"> — </w:t>
      </w:r>
      <w:proofErr w:type="gramStart"/>
      <w:r w:rsidRPr="00AF6EF9">
        <w:rPr>
          <w:rFonts w:asciiTheme="minorHAnsi" w:hAnsiTheme="minorHAnsi" w:cstheme="minorHAnsi"/>
        </w:rPr>
        <w:t>«Не знаю, я же позже тебя встаю»).</w:t>
      </w:r>
      <w:proofErr w:type="gramEnd"/>
    </w:p>
    <w:p w:rsidR="005011D3" w:rsidRPr="00AF3227" w:rsidRDefault="005011D3" w:rsidP="005011D3">
      <w:pPr>
        <w:pStyle w:val="3"/>
        <w:spacing w:before="0"/>
        <w:ind w:firstLine="709"/>
        <w:jc w:val="both"/>
        <w:rPr>
          <w:rFonts w:asciiTheme="minorHAnsi" w:hAnsiTheme="minorHAnsi" w:cstheme="minorHAnsi"/>
          <w:color w:val="002060"/>
          <w:szCs w:val="24"/>
        </w:rPr>
      </w:pPr>
      <w:r w:rsidRPr="00AF3227">
        <w:rPr>
          <w:rFonts w:asciiTheme="minorHAnsi" w:hAnsiTheme="minorHAnsi" w:cstheme="minorHAnsi"/>
          <w:color w:val="002060"/>
          <w:szCs w:val="24"/>
        </w:rPr>
        <w:t xml:space="preserve">Теория </w:t>
      </w:r>
      <w:proofErr w:type="spellStart"/>
      <w:r w:rsidRPr="00AF3227">
        <w:rPr>
          <w:rFonts w:asciiTheme="minorHAnsi" w:hAnsiTheme="minorHAnsi" w:cstheme="minorHAnsi"/>
          <w:color w:val="002060"/>
          <w:szCs w:val="24"/>
        </w:rPr>
        <w:t>Малкея</w:t>
      </w:r>
      <w:proofErr w:type="spellEnd"/>
      <w:r w:rsidRPr="00AF3227">
        <w:rPr>
          <w:rFonts w:asciiTheme="minorHAnsi" w:hAnsiTheme="minorHAnsi" w:cstheme="minorHAnsi"/>
          <w:color w:val="002060"/>
          <w:szCs w:val="24"/>
        </w:rPr>
        <w:t> — Миллера</w:t>
      </w:r>
    </w:p>
    <w:p w:rsidR="005011D3" w:rsidRPr="00AF6EF9" w:rsidRDefault="005011D3" w:rsidP="005011D3">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Эти двое считают, что юмор — механизм не привязывания, а выбора партнера. Оба признают, что выбор всегда за женщиной, поэтому шутить обязан мужчина. При этом </w:t>
      </w:r>
      <w:proofErr w:type="spellStart"/>
      <w:r w:rsidRPr="00AF6EF9">
        <w:rPr>
          <w:rFonts w:asciiTheme="minorHAnsi" w:hAnsiTheme="minorHAnsi" w:cstheme="minorHAnsi"/>
        </w:rPr>
        <w:t>Малкей</w:t>
      </w:r>
      <w:proofErr w:type="spellEnd"/>
      <w:r w:rsidRPr="00AF6EF9">
        <w:rPr>
          <w:rFonts w:asciiTheme="minorHAnsi" w:hAnsiTheme="minorHAnsi" w:cstheme="minorHAnsi"/>
        </w:rPr>
        <w:t xml:space="preserve"> считает, что юмор — продукт демонстративной агрессии, он призван унизить самцов-конкурентов на глазах у самок: «Сань, это не ты печатал про самолечение триппера — </w:t>
      </w:r>
      <w:proofErr w:type="gramStart"/>
      <w:r w:rsidRPr="00AF6EF9">
        <w:rPr>
          <w:rFonts w:asciiTheme="minorHAnsi" w:hAnsiTheme="minorHAnsi" w:cstheme="minorHAnsi"/>
        </w:rPr>
        <w:t>там</w:t>
      </w:r>
      <w:proofErr w:type="gramEnd"/>
      <w:r w:rsidRPr="00AF6EF9">
        <w:rPr>
          <w:rFonts w:asciiTheme="minorHAnsi" w:hAnsiTheme="minorHAnsi" w:cstheme="minorHAnsi"/>
        </w:rPr>
        <w:t xml:space="preserve"> на принтере осталось?» Ну а добряк Миллер пишет, что шутка не должна быть именно обидной, юмор просто знак хорошей интеллектуальной формы, а значит, качественных генов. Похоже, его теория, в кои-то веки учитывающая характер людей, а не горилл, — самая правильная.</w:t>
      </w:r>
    </w:p>
    <w:p w:rsidR="00DE347B" w:rsidRPr="00AF6EF9" w:rsidRDefault="00DE347B" w:rsidP="005011D3">
      <w:pPr>
        <w:pStyle w:val="aa"/>
        <w:spacing w:before="0" w:beforeAutospacing="0" w:after="0" w:afterAutospacing="0"/>
        <w:ind w:firstLine="709"/>
        <w:jc w:val="both"/>
        <w:rPr>
          <w:rFonts w:asciiTheme="minorHAnsi" w:hAnsiTheme="minorHAnsi" w:cstheme="minorHAnsi"/>
        </w:rPr>
      </w:pPr>
    </w:p>
    <w:p w:rsidR="00293850" w:rsidRPr="00AF3227" w:rsidRDefault="005011D3" w:rsidP="005011D3">
      <w:pPr>
        <w:pStyle w:val="aa"/>
        <w:spacing w:before="0" w:beforeAutospacing="0" w:after="0" w:afterAutospacing="0"/>
        <w:ind w:firstLine="709"/>
        <w:jc w:val="both"/>
        <w:rPr>
          <w:rFonts w:asciiTheme="minorHAnsi" w:hAnsiTheme="minorHAnsi" w:cstheme="minorHAnsi"/>
          <w:b/>
          <w:color w:val="00B050"/>
          <w:sz w:val="28"/>
          <w:szCs w:val="28"/>
        </w:rPr>
      </w:pPr>
      <w:r w:rsidRPr="00AF3227">
        <w:rPr>
          <w:rFonts w:asciiTheme="minorHAnsi" w:hAnsiTheme="minorHAnsi" w:cstheme="minorHAnsi"/>
          <w:b/>
          <w:color w:val="00B050"/>
          <w:sz w:val="28"/>
          <w:szCs w:val="28"/>
        </w:rPr>
        <w:t>Функции юмора</w:t>
      </w:r>
    </w:p>
    <w:p w:rsidR="00831D1C" w:rsidRPr="00AF6EF9" w:rsidRDefault="001E1D4D" w:rsidP="005011D3">
      <w:pPr>
        <w:pStyle w:val="aa"/>
        <w:spacing w:before="0" w:beforeAutospacing="0" w:after="0" w:afterAutospacing="0"/>
        <w:ind w:firstLine="709"/>
        <w:jc w:val="both"/>
        <w:rPr>
          <w:rFonts w:asciiTheme="minorHAnsi" w:hAnsiTheme="minorHAnsi" w:cstheme="minorHAnsi"/>
        </w:rPr>
      </w:pPr>
      <w:r w:rsidRPr="001E1D4D">
        <w:rPr>
          <w:rFonts w:asciiTheme="minorHAnsi" w:hAnsiTheme="minorHAnsi" w:cstheme="minorHAnsi"/>
          <w:b/>
          <w:noProof/>
          <w:color w:val="00B050"/>
          <w:sz w:val="28"/>
          <w:szCs w:val="28"/>
        </w:rPr>
        <w:t xml:space="preserve"> </w:t>
      </w:r>
      <w:r w:rsidR="00233F64">
        <w:rPr>
          <w:rFonts w:asciiTheme="minorHAnsi" w:hAnsiTheme="minorHAnsi" w:cstheme="minorHAnsi"/>
          <w:b/>
          <w:noProof/>
          <w:color w:val="00B050"/>
          <w:sz w:val="28"/>
          <w:szCs w:val="28"/>
        </w:rPr>
        <w:drawing>
          <wp:anchor distT="0" distB="0" distL="114300" distR="114300" simplePos="0" relativeHeight="251817984" behindDoc="0" locked="0" layoutInCell="1" allowOverlap="1" wp14:anchorId="7EA80682" wp14:editId="0F0EA83C">
            <wp:simplePos x="0" y="0"/>
            <wp:positionH relativeFrom="column">
              <wp:posOffset>-619125</wp:posOffset>
            </wp:positionH>
            <wp:positionV relativeFrom="paragraph">
              <wp:posOffset>275590</wp:posOffset>
            </wp:positionV>
            <wp:extent cx="2889885" cy="2167890"/>
            <wp:effectExtent l="0" t="0" r="5715" b="3810"/>
            <wp:wrapSquare wrapText="bothSides"/>
            <wp:docPr id="6" name="Рисунок 6" descr="C:\Users\admin\Desktop\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g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9885" cy="2167890"/>
                    </a:xfrm>
                    <a:prstGeom prst="rect">
                      <a:avLst/>
                    </a:prstGeom>
                    <a:noFill/>
                    <a:ln>
                      <a:noFill/>
                    </a:ln>
                  </pic:spPr>
                </pic:pic>
              </a:graphicData>
            </a:graphic>
            <wp14:sizeRelH relativeFrom="page">
              <wp14:pctWidth>0</wp14:pctWidth>
            </wp14:sizeRelH>
            <wp14:sizeRelV relativeFrom="page">
              <wp14:pctHeight>0</wp14:pctHeight>
            </wp14:sizeRelV>
          </wp:anchor>
        </w:drawing>
      </w:r>
      <w:r w:rsidR="00831D1C" w:rsidRPr="002E40D0">
        <w:rPr>
          <w:rStyle w:val="a4"/>
          <w:rFonts w:asciiTheme="minorHAnsi" w:eastAsiaTheme="majorEastAsia" w:hAnsiTheme="minorHAnsi" w:cstheme="minorHAnsi"/>
          <w:color w:val="7030A0"/>
        </w:rPr>
        <w:t>Юмор является способом передачи информации «между строк», с подтекстом,</w:t>
      </w:r>
      <w:r w:rsidR="00831D1C" w:rsidRPr="002E40D0">
        <w:rPr>
          <w:rFonts w:asciiTheme="minorHAnsi" w:hAnsiTheme="minorHAnsi" w:cstheme="minorHAnsi"/>
          <w:color w:val="7030A0"/>
        </w:rPr>
        <w:t xml:space="preserve"> и скрытого воздействия на слушателей</w:t>
      </w:r>
      <w:r w:rsidR="005011D3" w:rsidRPr="002E40D0">
        <w:rPr>
          <w:rFonts w:asciiTheme="minorHAnsi" w:hAnsiTheme="minorHAnsi" w:cstheme="minorHAnsi"/>
          <w:color w:val="7030A0"/>
        </w:rPr>
        <w:t>.</w:t>
      </w:r>
      <w:r w:rsidR="00831D1C" w:rsidRPr="00AF6EF9">
        <w:rPr>
          <w:rFonts w:asciiTheme="minorHAnsi" w:hAnsiTheme="minorHAnsi" w:cstheme="minorHAnsi"/>
        </w:rPr>
        <w:t xml:space="preserve"> </w:t>
      </w:r>
      <w:r w:rsidR="00831D1C" w:rsidRPr="002E40D0">
        <w:rPr>
          <w:rFonts w:asciiTheme="minorHAnsi" w:hAnsiTheme="minorHAnsi" w:cstheme="minorHAnsi"/>
          <w:color w:val="7030A0"/>
        </w:rPr>
        <w:t xml:space="preserve">Это удобная форма для того, чтобы сообщать информацию непрямо, посредством намеков. </w:t>
      </w:r>
      <w:r w:rsidR="00831D1C" w:rsidRPr="00AF6EF9">
        <w:rPr>
          <w:rFonts w:asciiTheme="minorHAnsi" w:hAnsiTheme="minorHAnsi" w:cstheme="minorHAnsi"/>
        </w:rPr>
        <w:t>Поскольку юмор предполагает игру с несоответствиями и одновременно передает различные смыслы, он особенно полезен в ситуациях, где серьезный, прямой способ обсуждения может усилить имеющиеся противоречия.</w:t>
      </w:r>
    </w:p>
    <w:p w:rsidR="00831D1C" w:rsidRPr="009A4B66" w:rsidRDefault="00831D1C" w:rsidP="005011D3">
      <w:pPr>
        <w:pStyle w:val="aa"/>
        <w:spacing w:before="0" w:beforeAutospacing="0" w:after="0" w:afterAutospacing="0"/>
        <w:ind w:firstLine="709"/>
        <w:jc w:val="both"/>
        <w:rPr>
          <w:rFonts w:asciiTheme="minorHAnsi" w:hAnsiTheme="minorHAnsi" w:cstheme="minorHAnsi"/>
          <w:b/>
          <w:color w:val="7030A0"/>
        </w:rPr>
      </w:pPr>
      <w:r w:rsidRPr="002E40D0">
        <w:rPr>
          <w:rFonts w:asciiTheme="minorHAnsi" w:hAnsiTheme="minorHAnsi" w:cstheme="minorHAnsi"/>
          <w:b/>
          <w:color w:val="7030A0"/>
        </w:rPr>
        <w:t xml:space="preserve">Юмористические высказывания, в силу своей многозначности, являются наиболее подходящим средством общения </w:t>
      </w:r>
      <w:r w:rsidRPr="002E40D0">
        <w:rPr>
          <w:rStyle w:val="a4"/>
          <w:rFonts w:asciiTheme="minorHAnsi" w:eastAsiaTheme="majorEastAsia" w:hAnsiTheme="minorHAnsi" w:cstheme="minorHAnsi"/>
          <w:b/>
          <w:color w:val="7030A0"/>
        </w:rPr>
        <w:t>в ситуациях, чреватых конфликтом</w:t>
      </w:r>
      <w:r w:rsidRPr="002E40D0">
        <w:rPr>
          <w:rStyle w:val="a4"/>
          <w:rFonts w:asciiTheme="minorHAnsi" w:eastAsiaTheme="majorEastAsia" w:hAnsiTheme="minorHAnsi" w:cstheme="minorHAnsi"/>
          <w:color w:val="7030A0"/>
        </w:rPr>
        <w:t>.</w:t>
      </w:r>
      <w:r w:rsidRPr="002E40D0">
        <w:rPr>
          <w:rFonts w:asciiTheme="minorHAnsi" w:hAnsiTheme="minorHAnsi" w:cstheme="minorHAnsi"/>
          <w:color w:val="7030A0"/>
        </w:rPr>
        <w:t xml:space="preserve"> </w:t>
      </w:r>
      <w:r w:rsidRPr="00AF6EF9">
        <w:rPr>
          <w:rFonts w:asciiTheme="minorHAnsi" w:hAnsiTheme="minorHAnsi" w:cstheme="minorHAnsi"/>
        </w:rPr>
        <w:t xml:space="preserve">Спорящие люди, серьезно обсуждая различия во мнениях, могут непроизвольно ужесточать свои позиции и тем самым отрезать пути к компромиссу. Напротив, беззлобное подшучивание собеседников друг над другом способствует (благодаря упомянутому выше расширению фокуса внимания) взаимопониманию и укреплению намерения принять позиции друг друга. Шуточный комментарий одного из спорящих может ослабить конфликт, не умаляя достоинства каждого из них. То есть </w:t>
      </w:r>
      <w:r w:rsidRPr="009A4B66">
        <w:rPr>
          <w:rStyle w:val="a4"/>
          <w:rFonts w:asciiTheme="minorHAnsi" w:eastAsiaTheme="majorEastAsia" w:hAnsiTheme="minorHAnsi" w:cstheme="minorHAnsi"/>
          <w:b/>
          <w:color w:val="7030A0"/>
        </w:rPr>
        <w:t>юмор является средством предотвращения конфликтов и примирения сторон.</w:t>
      </w:r>
    </w:p>
    <w:p w:rsidR="00831D1C" w:rsidRPr="00AF6EF9" w:rsidRDefault="00831D1C" w:rsidP="005011D3">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Люди, находящиеся в близких отношениях, могут в юмористическом ключе обсудить деликатную тему, по которой они совершенно не согласны друг с другом. Юмористический способ позволит им </w:t>
      </w:r>
      <w:r w:rsidRPr="00AF6EF9">
        <w:rPr>
          <w:rStyle w:val="a4"/>
          <w:rFonts w:asciiTheme="minorHAnsi" w:eastAsiaTheme="majorEastAsia" w:hAnsiTheme="minorHAnsi" w:cstheme="minorHAnsi"/>
        </w:rPr>
        <w:t>признать наличие разногласий, не драматизируя ситуацию.</w:t>
      </w:r>
      <w:r w:rsidRPr="00AF6EF9">
        <w:rPr>
          <w:rFonts w:asciiTheme="minorHAnsi" w:hAnsiTheme="minorHAnsi" w:cstheme="minorHAnsi"/>
        </w:rPr>
        <w:t xml:space="preserve"> Приятное чувство радости, вызванное восприятием игрового несоответствия, а также смех способствуют примирению и получению удовольствия от близких отношений, несмотря на различия в точках зрения.</w:t>
      </w:r>
    </w:p>
    <w:p w:rsidR="00831D1C" w:rsidRPr="009A4B66" w:rsidRDefault="00831D1C" w:rsidP="005011D3">
      <w:pPr>
        <w:pStyle w:val="aa"/>
        <w:spacing w:before="0" w:beforeAutospacing="0" w:after="0" w:afterAutospacing="0"/>
        <w:ind w:firstLine="709"/>
        <w:jc w:val="both"/>
        <w:rPr>
          <w:rFonts w:asciiTheme="minorHAnsi" w:hAnsiTheme="minorHAnsi" w:cstheme="minorHAnsi"/>
          <w:b/>
          <w:color w:val="7030A0"/>
        </w:rPr>
      </w:pPr>
      <w:r w:rsidRPr="009A4B66">
        <w:rPr>
          <w:rFonts w:asciiTheme="minorHAnsi" w:hAnsiTheme="minorHAnsi" w:cstheme="minorHAnsi"/>
          <w:b/>
          <w:color w:val="7030A0"/>
        </w:rPr>
        <w:t xml:space="preserve">Юмор удобен и для щадящей, </w:t>
      </w:r>
      <w:r w:rsidRPr="009A4B66">
        <w:rPr>
          <w:rStyle w:val="a4"/>
          <w:rFonts w:asciiTheme="minorHAnsi" w:eastAsiaTheme="majorEastAsia" w:hAnsiTheme="minorHAnsi" w:cstheme="minorHAnsi"/>
          <w:b/>
          <w:color w:val="7030A0"/>
        </w:rPr>
        <w:t>деликатной критики.</w:t>
      </w:r>
      <w:r w:rsidRPr="009A4B66">
        <w:rPr>
          <w:rFonts w:asciiTheme="minorHAnsi" w:hAnsiTheme="minorHAnsi" w:cstheme="minorHAnsi"/>
          <w:b/>
          <w:color w:val="7030A0"/>
        </w:rPr>
        <w:t xml:space="preserve"> Например, именно юмор более всего п</w:t>
      </w:r>
      <w:r w:rsidR="005011D3" w:rsidRPr="009A4B66">
        <w:rPr>
          <w:rFonts w:asciiTheme="minorHAnsi" w:hAnsiTheme="minorHAnsi" w:cstheme="minorHAnsi"/>
          <w:b/>
          <w:color w:val="7030A0"/>
        </w:rPr>
        <w:t>одходит для дружеской пикировки</w:t>
      </w:r>
      <w:r w:rsidRPr="009A4B66">
        <w:rPr>
          <w:rFonts w:asciiTheme="minorHAnsi" w:hAnsiTheme="minorHAnsi" w:cstheme="minorHAnsi"/>
          <w:b/>
          <w:color w:val="7030A0"/>
        </w:rPr>
        <w:t>.</w:t>
      </w:r>
    </w:p>
    <w:p w:rsidR="00831D1C" w:rsidRPr="009A4B66" w:rsidRDefault="00831D1C" w:rsidP="005011D3">
      <w:pPr>
        <w:pStyle w:val="aa"/>
        <w:spacing w:before="0" w:beforeAutospacing="0" w:after="0" w:afterAutospacing="0"/>
        <w:ind w:firstLine="709"/>
        <w:jc w:val="both"/>
        <w:rPr>
          <w:rFonts w:asciiTheme="minorHAnsi" w:hAnsiTheme="minorHAnsi" w:cstheme="minorHAnsi"/>
          <w:color w:val="7030A0"/>
        </w:rPr>
      </w:pPr>
      <w:r w:rsidRPr="009A4B66">
        <w:rPr>
          <w:rFonts w:asciiTheme="minorHAnsi" w:hAnsiTheme="minorHAnsi" w:cstheme="minorHAnsi"/>
          <w:color w:val="7030A0"/>
        </w:rPr>
        <w:t>Во всех ситуациях юмор дает возможность при необходимости отыграть назад, сказав: «Я пошутил».</w:t>
      </w:r>
    </w:p>
    <w:p w:rsidR="00831D1C" w:rsidRPr="00AF6EF9" w:rsidRDefault="00E14A4E" w:rsidP="005011D3">
      <w:pPr>
        <w:pStyle w:val="aa"/>
        <w:spacing w:before="0" w:beforeAutospacing="0" w:after="0" w:afterAutospacing="0"/>
        <w:ind w:firstLine="709"/>
        <w:jc w:val="both"/>
        <w:rPr>
          <w:rFonts w:asciiTheme="minorHAnsi" w:hAnsiTheme="minorHAnsi" w:cstheme="minorHAnsi"/>
        </w:rPr>
      </w:pPr>
      <w:r>
        <w:rPr>
          <w:rFonts w:asciiTheme="minorHAnsi" w:hAnsiTheme="minorHAnsi" w:cstheme="minorHAnsi"/>
          <w:noProof/>
        </w:rPr>
        <w:lastRenderedPageBreak/>
        <w:drawing>
          <wp:anchor distT="0" distB="0" distL="114300" distR="114300" simplePos="0" relativeHeight="251816960" behindDoc="0" locked="0" layoutInCell="1" allowOverlap="1" wp14:anchorId="68286D94" wp14:editId="7200A579">
            <wp:simplePos x="0" y="0"/>
            <wp:positionH relativeFrom="column">
              <wp:posOffset>3813175</wp:posOffset>
            </wp:positionH>
            <wp:positionV relativeFrom="paragraph">
              <wp:posOffset>460375</wp:posOffset>
            </wp:positionV>
            <wp:extent cx="2586355" cy="2115820"/>
            <wp:effectExtent l="0" t="0" r="4445" b="0"/>
            <wp:wrapSquare wrapText="bothSides"/>
            <wp:docPr id="1" name="Рисунок 1" descr="C:\Users\admin\Desktop\5763829_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5763829_origina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6355" cy="211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831D1C" w:rsidRPr="00AF6EF9">
        <w:rPr>
          <w:rFonts w:asciiTheme="minorHAnsi" w:hAnsiTheme="minorHAnsi" w:cstheme="minorHAnsi"/>
        </w:rPr>
        <w:t xml:space="preserve">Известно, что совместная успешная деятельность дает </w:t>
      </w:r>
      <w:r w:rsidR="00831D1C" w:rsidRPr="00AF6EF9">
        <w:rPr>
          <w:rStyle w:val="a4"/>
          <w:rFonts w:asciiTheme="minorHAnsi" w:eastAsiaTheme="majorEastAsia" w:hAnsiTheme="minorHAnsi" w:cstheme="minorHAnsi"/>
        </w:rPr>
        <w:t>сплачивающий эффект.</w:t>
      </w:r>
      <w:r w:rsidR="00831D1C" w:rsidRPr="00AF6EF9">
        <w:rPr>
          <w:rFonts w:asciiTheme="minorHAnsi" w:hAnsiTheme="minorHAnsi" w:cstheme="minorHAnsi"/>
        </w:rPr>
        <w:t xml:space="preserve"> Таким же эффектом обладает и общий смех, вызванный рассказанной смешной историей.</w:t>
      </w:r>
    </w:p>
    <w:p w:rsidR="00831D1C" w:rsidRPr="00AF6EF9" w:rsidRDefault="00831D1C" w:rsidP="005011D3">
      <w:pPr>
        <w:pStyle w:val="aa"/>
        <w:spacing w:before="0" w:beforeAutospacing="0" w:after="0" w:afterAutospacing="0"/>
        <w:ind w:firstLine="709"/>
        <w:jc w:val="both"/>
        <w:rPr>
          <w:rFonts w:asciiTheme="minorHAnsi" w:hAnsiTheme="minorHAnsi" w:cstheme="minorHAnsi"/>
        </w:rPr>
      </w:pPr>
      <w:r w:rsidRPr="002E45EC">
        <w:rPr>
          <w:rFonts w:asciiTheme="minorHAnsi" w:hAnsiTheme="minorHAnsi" w:cstheme="minorHAnsi"/>
          <w:b/>
          <w:color w:val="7030A0"/>
        </w:rPr>
        <w:t xml:space="preserve">Юмор играет особую роль </w:t>
      </w:r>
      <w:r w:rsidRPr="002E45EC">
        <w:rPr>
          <w:rStyle w:val="a4"/>
          <w:rFonts w:asciiTheme="minorHAnsi" w:eastAsiaTheme="majorEastAsia" w:hAnsiTheme="minorHAnsi" w:cstheme="minorHAnsi"/>
          <w:b/>
          <w:color w:val="7030A0"/>
        </w:rPr>
        <w:t>в процессе обучения,</w:t>
      </w:r>
      <w:r w:rsidRPr="002E45EC">
        <w:rPr>
          <w:rFonts w:asciiTheme="minorHAnsi" w:hAnsiTheme="minorHAnsi" w:cstheme="minorHAnsi"/>
          <w:b/>
          <w:color w:val="7030A0"/>
        </w:rPr>
        <w:t xml:space="preserve"> это очень важный прием в арсенале преподавателей, учителей. Если в ходе объяснения используется юмористический сюжет, соответствующий учебной ситуации, это улучшает имидж преподавателя, способствует усвоению и запоминанию материала.</w:t>
      </w:r>
      <w:r w:rsidRPr="00AF6EF9">
        <w:rPr>
          <w:rFonts w:asciiTheme="minorHAnsi" w:hAnsiTheme="minorHAnsi" w:cstheme="minorHAnsi"/>
        </w:rPr>
        <w:t xml:space="preserve"> Впрочем, на занятиях, по понятным причинам, юмор нужно использовать весьма дозированно, привязывая соответствующий всплеск познавательной активности к стержневым положениям изучаемой темы, которые учащиеся должны лучше понять и запомнить.</w:t>
      </w:r>
    </w:p>
    <w:p w:rsidR="00D243D0" w:rsidRPr="00AF6EF9" w:rsidRDefault="00D243D0" w:rsidP="00D243D0">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Для того чтобы мы посмеялись, посыл (а юмор всегда связан с какой-то мыслью, образом) должен быть не значим для нас, то есть вводить в состояние игры, а не вызывать переживания. Отсюда и обиды с фразами «Да ты чего, я же пошутил». </w:t>
      </w:r>
      <w:r w:rsidRPr="00223ADE">
        <w:rPr>
          <w:rFonts w:asciiTheme="minorHAnsi" w:hAnsiTheme="minorHAnsi" w:cstheme="minorHAnsi"/>
          <w:b/>
          <w:color w:val="7030A0"/>
        </w:rPr>
        <w:t>Есть вещи, над которыми шутить нельзя.</w:t>
      </w:r>
      <w:r w:rsidRPr="00AF6EF9">
        <w:rPr>
          <w:rFonts w:asciiTheme="minorHAnsi" w:hAnsiTheme="minorHAnsi" w:cstheme="minorHAnsi"/>
        </w:rPr>
        <w:t xml:space="preserve"> Но беда в том, что для каждого человека это свои идеи, личные. Из сказанного выше вытекает еще одна важная функция юмора: </w:t>
      </w:r>
      <w:r w:rsidRPr="006A7357">
        <w:rPr>
          <w:rFonts w:asciiTheme="minorHAnsi" w:hAnsiTheme="minorHAnsi" w:cstheme="minorHAnsi"/>
          <w:i/>
          <w:color w:val="7030A0"/>
        </w:rPr>
        <w:t xml:space="preserve">познание другого человека и себя. Развитие своих коммуникативных способностей, </w:t>
      </w:r>
      <w:proofErr w:type="spellStart"/>
      <w:r w:rsidRPr="006A7357">
        <w:rPr>
          <w:rFonts w:asciiTheme="minorHAnsi" w:hAnsiTheme="minorHAnsi" w:cstheme="minorHAnsi"/>
          <w:i/>
          <w:color w:val="7030A0"/>
        </w:rPr>
        <w:t>эмпатии</w:t>
      </w:r>
      <w:proofErr w:type="spellEnd"/>
      <w:r w:rsidRPr="006A7357">
        <w:rPr>
          <w:rFonts w:asciiTheme="minorHAnsi" w:hAnsiTheme="minorHAnsi" w:cstheme="minorHAnsi"/>
          <w:i/>
          <w:color w:val="7030A0"/>
        </w:rPr>
        <w:t>, чувствительности, умения встать на место другого человека</w:t>
      </w:r>
      <w:r w:rsidRPr="006A7357">
        <w:rPr>
          <w:rFonts w:asciiTheme="minorHAnsi" w:hAnsiTheme="minorHAnsi" w:cstheme="minorHAnsi"/>
          <w:color w:val="7030A0"/>
        </w:rPr>
        <w:t>.</w:t>
      </w:r>
    </w:p>
    <w:p w:rsidR="0034009F" w:rsidRPr="00C00F03" w:rsidRDefault="0034009F" w:rsidP="0034009F">
      <w:pPr>
        <w:ind w:firstLine="709"/>
        <w:jc w:val="both"/>
        <w:rPr>
          <w:rFonts w:asciiTheme="minorHAnsi" w:hAnsiTheme="minorHAnsi" w:cstheme="minorHAnsi"/>
          <w:color w:val="7030A0"/>
        </w:rPr>
      </w:pPr>
      <w:r w:rsidRPr="00223ADE">
        <w:rPr>
          <w:rFonts w:asciiTheme="minorHAnsi" w:hAnsiTheme="minorHAnsi" w:cstheme="minorHAnsi"/>
          <w:b/>
          <w:i/>
          <w:color w:val="7030A0"/>
        </w:rPr>
        <w:t>Юмор повышает креативность</w:t>
      </w:r>
      <w:r w:rsidRPr="00223ADE">
        <w:rPr>
          <w:rFonts w:asciiTheme="minorHAnsi" w:hAnsiTheme="minorHAnsi" w:cstheme="minorHAnsi"/>
          <w:b/>
          <w:color w:val="7030A0"/>
        </w:rPr>
        <w:t>.</w:t>
      </w:r>
      <w:r w:rsidRPr="00223ADE">
        <w:rPr>
          <w:rFonts w:asciiTheme="minorHAnsi" w:hAnsiTheme="minorHAnsi" w:cstheme="minorHAnsi"/>
          <w:color w:val="7030A0"/>
          <w:szCs w:val="24"/>
        </w:rPr>
        <w:t xml:space="preserve"> </w:t>
      </w:r>
      <w:r w:rsidRPr="00AF6EF9">
        <w:rPr>
          <w:rFonts w:asciiTheme="minorHAnsi" w:hAnsiTheme="minorHAnsi" w:cstheme="minorHAnsi"/>
          <w:szCs w:val="24"/>
        </w:rPr>
        <w:t xml:space="preserve">В обыденном сознании существует представление, что чувство юмора — это признак ума. Действительно, существует корреляция между чувством юмора и интеллектом, но об это расскажем позже. Интеллект подразумевает умение решать проблемы, но существенная его часть — это кристаллизованный интеллект, то есть эрудированность и умение оперировать накопленными знаниями. Однако интеллект может быть высоким и при отсутствии чувства юмора, которое скорее является признаком креативности. Креативность предполагает способность выходить за пределы, в каком-то смысле нарушать запреты, умение видеть нестандартные пути, свойства и отношения. </w:t>
      </w:r>
      <w:r w:rsidRPr="00C00F03">
        <w:rPr>
          <w:rFonts w:asciiTheme="minorHAnsi" w:hAnsiTheme="minorHAnsi" w:cstheme="minorHAnsi"/>
          <w:color w:val="7030A0"/>
        </w:rPr>
        <w:t>За счет чего юмор повышает креативность? С одной стороны, он настраивает на игровой, несерьезный лад. Это позволяет преодолеть внутренние установки, барьеры, которые мы сами для себя определяем, когда решаем задачу. С другой стороны, юмор изменяет фокус внимания. Если человек серьезен, он сосредоточен и четко осознает небольшое количество элементов. Если же человек юмористически настроен, он </w:t>
      </w:r>
      <w:proofErr w:type="gramStart"/>
      <w:r w:rsidRPr="00C00F03">
        <w:rPr>
          <w:rFonts w:asciiTheme="minorHAnsi" w:hAnsiTheme="minorHAnsi" w:cstheme="minorHAnsi"/>
          <w:color w:val="7030A0"/>
        </w:rPr>
        <w:t>расслаблен</w:t>
      </w:r>
      <w:proofErr w:type="gramEnd"/>
      <w:r w:rsidRPr="00C00F03">
        <w:rPr>
          <w:rFonts w:asciiTheme="minorHAnsi" w:hAnsiTheme="minorHAnsi" w:cstheme="minorHAnsi"/>
          <w:color w:val="7030A0"/>
        </w:rPr>
        <w:t xml:space="preserve"> и фокус его внимания размыт и максимально широк. </w:t>
      </w:r>
      <w:r w:rsidRPr="00C00F03">
        <w:rPr>
          <w:rFonts w:asciiTheme="minorHAnsi" w:hAnsiTheme="minorHAnsi" w:cstheme="minorHAnsi"/>
          <w:b/>
          <w:color w:val="7030A0"/>
        </w:rPr>
        <w:t>Для выхода за пределы установок в творческой задаче необходимо снизить концентрацию внимания, смягчить контроль</w:t>
      </w:r>
      <w:r w:rsidRPr="00AF6EF9">
        <w:rPr>
          <w:rFonts w:asciiTheme="minorHAnsi" w:hAnsiTheme="minorHAnsi" w:cstheme="minorHAnsi"/>
        </w:rPr>
        <w:t xml:space="preserve">. В каком-то смысле оба объяснения — </w:t>
      </w:r>
      <w:r w:rsidRPr="00C00F03">
        <w:rPr>
          <w:rFonts w:asciiTheme="minorHAnsi" w:hAnsiTheme="minorHAnsi" w:cstheme="minorHAnsi"/>
          <w:color w:val="7030A0"/>
        </w:rPr>
        <w:t xml:space="preserve">через преодоление ограничений и изменение режима внимания — не противоречат друг другу: при решении творческой задачи нужно и ослабить хватку, и поискать решения в неожиданных местах. </w:t>
      </w:r>
    </w:p>
    <w:p w:rsidR="0034009F" w:rsidRPr="00AF6EF9" w:rsidRDefault="0034009F" w:rsidP="0034009F">
      <w:pPr>
        <w:pStyle w:val="aa"/>
        <w:spacing w:before="0" w:beforeAutospacing="0" w:after="0" w:afterAutospacing="0"/>
        <w:ind w:firstLine="709"/>
        <w:jc w:val="both"/>
        <w:rPr>
          <w:rFonts w:asciiTheme="minorHAnsi" w:hAnsiTheme="minorHAnsi" w:cstheme="minorHAnsi"/>
        </w:rPr>
      </w:pPr>
      <w:r w:rsidRPr="00965904">
        <w:rPr>
          <w:rFonts w:asciiTheme="minorHAnsi" w:hAnsiTheme="minorHAnsi" w:cstheme="minorHAnsi"/>
          <w:b/>
          <w:color w:val="7030A0"/>
        </w:rPr>
        <w:t xml:space="preserve">Юмор также играет важную </w:t>
      </w:r>
      <w:r w:rsidRPr="00965904">
        <w:rPr>
          <w:rFonts w:asciiTheme="minorHAnsi" w:hAnsiTheme="minorHAnsi" w:cstheme="minorHAnsi"/>
          <w:b/>
          <w:i/>
          <w:color w:val="7030A0"/>
        </w:rPr>
        <w:t>коммуникативную функцию</w:t>
      </w:r>
      <w:r w:rsidRPr="00965904">
        <w:rPr>
          <w:rFonts w:asciiTheme="minorHAnsi" w:hAnsiTheme="minorHAnsi" w:cstheme="minorHAnsi"/>
          <w:b/>
        </w:rPr>
        <w:t>.</w:t>
      </w:r>
      <w:r w:rsidRPr="00AF6EF9">
        <w:rPr>
          <w:rFonts w:asciiTheme="minorHAnsi" w:hAnsiTheme="minorHAnsi" w:cstheme="minorHAnsi"/>
        </w:rPr>
        <w:t xml:space="preserve"> Если человек всегда настроен абсолютно рационально, это может говорить о его неполноценных коммуникативных способностях и неготовности к жизни в социальном мире. Потому что юмор часто используется при выборе партнеров по общению, для того чтобы отделить «своих» от «чужих». Часто у социальной группы с целью поддержания своей идентичности появляется свой специфический юмор, </w:t>
      </w:r>
      <w:proofErr w:type="spellStart"/>
      <w:r w:rsidRPr="00AF6EF9">
        <w:rPr>
          <w:rFonts w:asciiTheme="minorHAnsi" w:hAnsiTheme="minorHAnsi" w:cstheme="minorHAnsi"/>
        </w:rPr>
        <w:t>мемы</w:t>
      </w:r>
      <w:proofErr w:type="spellEnd"/>
      <w:r w:rsidRPr="00AF6EF9">
        <w:rPr>
          <w:rFonts w:asciiTheme="minorHAnsi" w:hAnsiTheme="minorHAnsi" w:cstheme="minorHAnsi"/>
        </w:rPr>
        <w:t xml:space="preserve">. </w:t>
      </w:r>
    </w:p>
    <w:p w:rsidR="00831D1C" w:rsidRPr="00AF6EF9" w:rsidRDefault="00831D1C" w:rsidP="005011D3">
      <w:pPr>
        <w:pStyle w:val="aa"/>
        <w:spacing w:before="0" w:beforeAutospacing="0" w:after="0" w:afterAutospacing="0"/>
        <w:ind w:firstLine="709"/>
        <w:jc w:val="both"/>
        <w:rPr>
          <w:rFonts w:asciiTheme="minorHAnsi" w:hAnsiTheme="minorHAnsi" w:cstheme="minorHAnsi"/>
        </w:rPr>
      </w:pPr>
    </w:p>
    <w:p w:rsidR="005961B1" w:rsidRPr="00AF6EF9" w:rsidRDefault="005961B1" w:rsidP="005011D3">
      <w:pPr>
        <w:pStyle w:val="aa"/>
        <w:tabs>
          <w:tab w:val="left" w:pos="851"/>
        </w:tabs>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Существуют различные </w:t>
      </w:r>
      <w:r w:rsidRPr="004900F5">
        <w:rPr>
          <w:rFonts w:asciiTheme="minorHAnsi" w:hAnsiTheme="minorHAnsi" w:cstheme="minorHAnsi"/>
          <w:color w:val="00B050"/>
        </w:rPr>
        <w:t>формы юмора</w:t>
      </w:r>
      <w:r w:rsidRPr="00AF6EF9">
        <w:rPr>
          <w:rFonts w:asciiTheme="minorHAnsi" w:hAnsiTheme="minorHAnsi" w:cstheme="minorHAnsi"/>
        </w:rPr>
        <w:t xml:space="preserve">: </w:t>
      </w:r>
    </w:p>
    <w:p w:rsidR="009252C3" w:rsidRDefault="005961B1" w:rsidP="009252C3">
      <w:pPr>
        <w:numPr>
          <w:ilvl w:val="0"/>
          <w:numId w:val="32"/>
        </w:numPr>
        <w:tabs>
          <w:tab w:val="left" w:pos="851"/>
        </w:tabs>
        <w:ind w:left="0" w:firstLine="709"/>
        <w:jc w:val="both"/>
        <w:rPr>
          <w:rFonts w:asciiTheme="minorHAnsi" w:eastAsia="Times New Roman" w:hAnsiTheme="minorHAnsi" w:cstheme="minorHAnsi"/>
          <w:szCs w:val="24"/>
          <w:lang w:eastAsia="ru-RU"/>
        </w:rPr>
      </w:pPr>
      <w:r w:rsidRPr="00187154">
        <w:rPr>
          <w:rFonts w:asciiTheme="minorHAnsi" w:eastAsia="Times New Roman" w:hAnsiTheme="minorHAnsi" w:cstheme="minorHAnsi"/>
          <w:b/>
          <w:color w:val="7030A0"/>
          <w:szCs w:val="24"/>
          <w:lang w:eastAsia="ru-RU"/>
        </w:rPr>
        <w:t>шутка</w:t>
      </w:r>
      <w:r w:rsidRPr="00AF6EF9">
        <w:rPr>
          <w:rFonts w:asciiTheme="minorHAnsi" w:eastAsia="Times New Roman" w:hAnsiTheme="minorHAnsi" w:cstheme="minorHAnsi"/>
          <w:szCs w:val="24"/>
          <w:lang w:eastAsia="ru-RU"/>
        </w:rPr>
        <w:t xml:space="preserve"> — это фраза или небольшой текст юмористического содержания;</w:t>
      </w:r>
    </w:p>
    <w:p w:rsidR="00D7421F" w:rsidRPr="009252C3" w:rsidRDefault="009E78AF" w:rsidP="009252C3">
      <w:pPr>
        <w:numPr>
          <w:ilvl w:val="0"/>
          <w:numId w:val="32"/>
        </w:numPr>
        <w:tabs>
          <w:tab w:val="left" w:pos="851"/>
        </w:tabs>
        <w:ind w:left="0" w:firstLine="709"/>
        <w:jc w:val="both"/>
        <w:rPr>
          <w:rFonts w:asciiTheme="minorHAnsi" w:eastAsia="Times New Roman" w:hAnsiTheme="minorHAnsi" w:cstheme="minorHAnsi"/>
          <w:szCs w:val="24"/>
          <w:lang w:eastAsia="ru-RU"/>
        </w:rPr>
      </w:pPr>
      <w:hyperlink r:id="rId15" w:tooltip="Анекдот" w:history="1">
        <w:r w:rsidR="005961B1" w:rsidRPr="009252C3">
          <w:rPr>
            <w:rFonts w:asciiTheme="minorHAnsi" w:eastAsia="Times New Roman" w:hAnsiTheme="minorHAnsi" w:cstheme="minorHAnsi"/>
            <w:b/>
            <w:color w:val="7030A0"/>
            <w:szCs w:val="24"/>
            <w:lang w:eastAsia="ru-RU"/>
          </w:rPr>
          <w:t>анекдот</w:t>
        </w:r>
      </w:hyperlink>
      <w:r w:rsidR="005961B1" w:rsidRPr="009252C3">
        <w:rPr>
          <w:rFonts w:asciiTheme="minorHAnsi" w:eastAsia="Times New Roman" w:hAnsiTheme="minorHAnsi" w:cstheme="minorHAnsi"/>
          <w:szCs w:val="24"/>
          <w:lang w:eastAsia="ru-RU"/>
        </w:rPr>
        <w:t xml:space="preserve"> — </w:t>
      </w:r>
      <w:hyperlink r:id="rId16" w:tooltip="Фольклор" w:history="1">
        <w:r w:rsidR="005961B1" w:rsidRPr="009252C3">
          <w:rPr>
            <w:rFonts w:asciiTheme="minorHAnsi" w:eastAsia="Times New Roman" w:hAnsiTheme="minorHAnsi" w:cstheme="minorHAnsi"/>
            <w:szCs w:val="24"/>
            <w:lang w:eastAsia="ru-RU"/>
          </w:rPr>
          <w:t>фольклорный</w:t>
        </w:r>
      </w:hyperlink>
      <w:r w:rsidR="004900F5" w:rsidRPr="009252C3">
        <w:rPr>
          <w:rFonts w:asciiTheme="minorHAnsi" w:eastAsia="Times New Roman" w:hAnsiTheme="minorHAnsi" w:cstheme="minorHAnsi"/>
          <w:szCs w:val="24"/>
          <w:lang w:eastAsia="ru-RU"/>
        </w:rPr>
        <w:t xml:space="preserve"> </w:t>
      </w:r>
      <w:hyperlink r:id="rId17" w:tooltip="Жанр" w:history="1">
        <w:r w:rsidR="005961B1" w:rsidRPr="009252C3">
          <w:rPr>
            <w:rFonts w:asciiTheme="minorHAnsi" w:eastAsia="Times New Roman" w:hAnsiTheme="minorHAnsi" w:cstheme="minorHAnsi"/>
            <w:szCs w:val="24"/>
            <w:lang w:eastAsia="ru-RU"/>
          </w:rPr>
          <w:t>жанр</w:t>
        </w:r>
      </w:hyperlink>
      <w:r w:rsidR="005961B1" w:rsidRPr="009252C3">
        <w:rPr>
          <w:rFonts w:asciiTheme="minorHAnsi" w:eastAsia="Times New Roman" w:hAnsiTheme="minorHAnsi" w:cstheme="minorHAnsi"/>
          <w:szCs w:val="24"/>
          <w:lang w:eastAsia="ru-RU"/>
        </w:rPr>
        <w:t>, короткая смешная история, об</w:t>
      </w:r>
      <w:r w:rsidR="00D7421F" w:rsidRPr="009252C3">
        <w:rPr>
          <w:rFonts w:asciiTheme="minorHAnsi" w:eastAsia="Times New Roman" w:hAnsiTheme="minorHAnsi" w:cstheme="minorHAnsi"/>
          <w:szCs w:val="24"/>
          <w:lang w:eastAsia="ru-RU"/>
        </w:rPr>
        <w:t>ычно передаваемая из уст в уста.</w:t>
      </w:r>
      <w:r w:rsidR="00D7421F" w:rsidRPr="009252C3">
        <w:rPr>
          <w:rFonts w:asciiTheme="minorHAnsi" w:hAnsiTheme="minorHAnsi" w:cstheme="minorHAnsi"/>
          <w:szCs w:val="24"/>
        </w:rPr>
        <w:t xml:space="preserve"> С точки зрения профессора психологии Ричарда </w:t>
      </w:r>
      <w:proofErr w:type="spellStart"/>
      <w:r w:rsidR="00D7421F" w:rsidRPr="009252C3">
        <w:rPr>
          <w:rFonts w:asciiTheme="minorHAnsi" w:hAnsiTheme="minorHAnsi" w:cstheme="minorHAnsi"/>
          <w:szCs w:val="24"/>
        </w:rPr>
        <w:t>Уайзмена</w:t>
      </w:r>
      <w:proofErr w:type="spellEnd"/>
      <w:r w:rsidR="00D7421F" w:rsidRPr="009252C3">
        <w:rPr>
          <w:rFonts w:asciiTheme="minorHAnsi" w:hAnsiTheme="minorHAnsi" w:cstheme="minorHAnsi"/>
          <w:szCs w:val="24"/>
        </w:rPr>
        <w:t xml:space="preserve">, существует три основных типа анекдотов. Первый тип — </w:t>
      </w:r>
      <w:r w:rsidR="00D7421F" w:rsidRPr="009252C3">
        <w:rPr>
          <w:rFonts w:asciiTheme="minorHAnsi" w:hAnsiTheme="minorHAnsi" w:cstheme="minorHAnsi"/>
          <w:color w:val="7030A0"/>
          <w:szCs w:val="24"/>
        </w:rPr>
        <w:t xml:space="preserve">это анекдоты, которые помогают почувствовать </w:t>
      </w:r>
      <w:r w:rsidR="00D7421F" w:rsidRPr="009252C3">
        <w:rPr>
          <w:rFonts w:asciiTheme="minorHAnsi" w:hAnsiTheme="minorHAnsi" w:cstheme="minorHAnsi"/>
          <w:color w:val="7030A0"/>
          <w:szCs w:val="24"/>
        </w:rPr>
        <w:lastRenderedPageBreak/>
        <w:t>превосходство над остальными</w:t>
      </w:r>
      <w:r w:rsidR="00D7421F" w:rsidRPr="009252C3">
        <w:rPr>
          <w:rFonts w:asciiTheme="minorHAnsi" w:hAnsiTheme="minorHAnsi" w:cstheme="minorHAnsi"/>
          <w:szCs w:val="24"/>
        </w:rPr>
        <w:t xml:space="preserve">. Второй — </w:t>
      </w:r>
      <w:r w:rsidR="00D7421F" w:rsidRPr="009252C3">
        <w:rPr>
          <w:rFonts w:asciiTheme="minorHAnsi" w:hAnsiTheme="minorHAnsi" w:cstheme="minorHAnsi"/>
          <w:color w:val="7030A0"/>
          <w:szCs w:val="24"/>
        </w:rPr>
        <w:t xml:space="preserve">анекдоты, которые помогают снизить влияние событий, часто вызывающих страх, тревогу или волнение. </w:t>
      </w:r>
      <w:r w:rsidR="00D7421F" w:rsidRPr="009252C3">
        <w:rPr>
          <w:rFonts w:asciiTheme="minorHAnsi" w:hAnsiTheme="minorHAnsi" w:cstheme="minorHAnsi"/>
          <w:szCs w:val="24"/>
        </w:rPr>
        <w:t xml:space="preserve">Третий тип — </w:t>
      </w:r>
      <w:r w:rsidR="00D7421F" w:rsidRPr="009252C3">
        <w:rPr>
          <w:rFonts w:asciiTheme="minorHAnsi" w:hAnsiTheme="minorHAnsi" w:cstheme="minorHAnsi"/>
          <w:color w:val="7030A0"/>
          <w:szCs w:val="24"/>
        </w:rPr>
        <w:t>это анекдоты, которые удивляют нелепостью ситуации или реакции на какое-либо событие</w:t>
      </w:r>
      <w:r w:rsidR="00D7421F" w:rsidRPr="009252C3">
        <w:rPr>
          <w:rFonts w:asciiTheme="minorHAnsi" w:hAnsiTheme="minorHAnsi" w:cstheme="minorHAnsi"/>
          <w:szCs w:val="24"/>
        </w:rPr>
        <w:t xml:space="preserve">. Так, например, отличительной особенностью американо-канадского чувства юмора исследователи называют особую любовь к анекдотам, так или иначе подчеркивающим превосходство. Герой американских анекдотов либо выглядит </w:t>
      </w:r>
      <w:proofErr w:type="gramStart"/>
      <w:r w:rsidR="00D7421F" w:rsidRPr="009252C3">
        <w:rPr>
          <w:rFonts w:asciiTheme="minorHAnsi" w:hAnsiTheme="minorHAnsi" w:cstheme="minorHAnsi"/>
          <w:szCs w:val="24"/>
        </w:rPr>
        <w:t>дураком</w:t>
      </w:r>
      <w:proofErr w:type="gramEnd"/>
      <w:r w:rsidR="00D7421F" w:rsidRPr="009252C3">
        <w:rPr>
          <w:rFonts w:asciiTheme="minorHAnsi" w:hAnsiTheme="minorHAnsi" w:cstheme="minorHAnsi"/>
          <w:szCs w:val="24"/>
        </w:rPr>
        <w:t>, либо его заставляют так выглядеть.</w:t>
      </w:r>
    </w:p>
    <w:p w:rsidR="005961B1" w:rsidRPr="00AF6EF9" w:rsidRDefault="009E78AF" w:rsidP="005011D3">
      <w:pPr>
        <w:numPr>
          <w:ilvl w:val="0"/>
          <w:numId w:val="32"/>
        </w:numPr>
        <w:tabs>
          <w:tab w:val="left" w:pos="851"/>
        </w:tabs>
        <w:ind w:left="0" w:firstLine="709"/>
        <w:jc w:val="both"/>
        <w:rPr>
          <w:rFonts w:asciiTheme="minorHAnsi" w:eastAsia="Times New Roman" w:hAnsiTheme="minorHAnsi" w:cstheme="minorHAnsi"/>
          <w:szCs w:val="24"/>
          <w:lang w:eastAsia="ru-RU"/>
        </w:rPr>
      </w:pPr>
      <w:hyperlink r:id="rId18" w:tooltip="Сатира" w:history="1">
        <w:r w:rsidR="005961B1" w:rsidRPr="00187154">
          <w:rPr>
            <w:rFonts w:asciiTheme="minorHAnsi" w:eastAsia="Times New Roman" w:hAnsiTheme="minorHAnsi" w:cstheme="minorHAnsi"/>
            <w:b/>
            <w:color w:val="7030A0"/>
            <w:szCs w:val="24"/>
            <w:lang w:eastAsia="ru-RU"/>
          </w:rPr>
          <w:t>сатира</w:t>
        </w:r>
      </w:hyperlink>
      <w:r w:rsidR="005961B1" w:rsidRPr="00AF6EF9">
        <w:rPr>
          <w:rFonts w:asciiTheme="minorHAnsi" w:eastAsia="Times New Roman" w:hAnsiTheme="minorHAnsi" w:cstheme="minorHAnsi"/>
          <w:szCs w:val="24"/>
          <w:lang w:eastAsia="ru-RU"/>
        </w:rPr>
        <w:t xml:space="preserve"> — резкое проявление </w:t>
      </w:r>
      <w:hyperlink r:id="rId19" w:tooltip="Комическое" w:history="1">
        <w:r w:rsidR="005961B1" w:rsidRPr="00AF6EF9">
          <w:rPr>
            <w:rFonts w:asciiTheme="minorHAnsi" w:eastAsia="Times New Roman" w:hAnsiTheme="minorHAnsi" w:cstheme="minorHAnsi"/>
            <w:szCs w:val="24"/>
            <w:lang w:eastAsia="ru-RU"/>
          </w:rPr>
          <w:t>комического</w:t>
        </w:r>
      </w:hyperlink>
      <w:r w:rsidR="005961B1" w:rsidRPr="00AF6EF9">
        <w:rPr>
          <w:rFonts w:asciiTheme="minorHAnsi" w:eastAsia="Times New Roman" w:hAnsiTheme="minorHAnsi" w:cstheme="minorHAnsi"/>
          <w:szCs w:val="24"/>
          <w:lang w:eastAsia="ru-RU"/>
        </w:rPr>
        <w:t xml:space="preserve"> в </w:t>
      </w:r>
      <w:hyperlink r:id="rId20" w:tooltip="Искусство" w:history="1">
        <w:r w:rsidR="005961B1" w:rsidRPr="00AF6EF9">
          <w:rPr>
            <w:rFonts w:asciiTheme="minorHAnsi" w:eastAsia="Times New Roman" w:hAnsiTheme="minorHAnsi" w:cstheme="minorHAnsi"/>
            <w:szCs w:val="24"/>
            <w:lang w:eastAsia="ru-RU"/>
          </w:rPr>
          <w:t>искусстве</w:t>
        </w:r>
      </w:hyperlink>
      <w:r w:rsidR="005961B1" w:rsidRPr="00AF6EF9">
        <w:rPr>
          <w:rFonts w:asciiTheme="minorHAnsi" w:eastAsia="Times New Roman" w:hAnsiTheme="minorHAnsi" w:cstheme="minorHAnsi"/>
          <w:szCs w:val="24"/>
          <w:lang w:eastAsia="ru-RU"/>
        </w:rPr>
        <w:t xml:space="preserve">, представляющее собой поэтическое </w:t>
      </w:r>
      <w:hyperlink r:id="rId21" w:tooltip="Унижение" w:history="1">
        <w:r w:rsidR="005961B1" w:rsidRPr="00AF6EF9">
          <w:rPr>
            <w:rFonts w:asciiTheme="minorHAnsi" w:eastAsia="Times New Roman" w:hAnsiTheme="minorHAnsi" w:cstheme="minorHAnsi"/>
            <w:szCs w:val="24"/>
            <w:lang w:eastAsia="ru-RU"/>
          </w:rPr>
          <w:t>унизительное</w:t>
        </w:r>
      </w:hyperlink>
      <w:r w:rsidR="004900F5">
        <w:rPr>
          <w:rFonts w:asciiTheme="minorHAnsi" w:eastAsia="Times New Roman" w:hAnsiTheme="minorHAnsi" w:cstheme="minorHAnsi"/>
          <w:szCs w:val="24"/>
          <w:lang w:eastAsia="ru-RU"/>
        </w:rPr>
        <w:t xml:space="preserve"> </w:t>
      </w:r>
      <w:hyperlink r:id="rId22" w:tooltip="Обличение (страница отсутствует)" w:history="1">
        <w:r w:rsidR="005961B1" w:rsidRPr="00AF6EF9">
          <w:rPr>
            <w:rFonts w:asciiTheme="minorHAnsi" w:eastAsia="Times New Roman" w:hAnsiTheme="minorHAnsi" w:cstheme="minorHAnsi"/>
            <w:szCs w:val="24"/>
            <w:lang w:eastAsia="ru-RU"/>
          </w:rPr>
          <w:t>обличение</w:t>
        </w:r>
      </w:hyperlink>
      <w:r w:rsidR="005961B1" w:rsidRPr="00AF6EF9">
        <w:rPr>
          <w:rFonts w:asciiTheme="minorHAnsi" w:eastAsia="Times New Roman" w:hAnsiTheme="minorHAnsi" w:cstheme="minorHAnsi"/>
          <w:szCs w:val="24"/>
          <w:lang w:eastAsia="ru-RU"/>
        </w:rPr>
        <w:t xml:space="preserve"> явлений при помощи различных комических средств (приёмов): </w:t>
      </w:r>
      <w:hyperlink r:id="rId23" w:tooltip="Сарказм" w:history="1">
        <w:r w:rsidR="005961B1" w:rsidRPr="00AF6EF9">
          <w:rPr>
            <w:rFonts w:asciiTheme="minorHAnsi" w:eastAsia="Times New Roman" w:hAnsiTheme="minorHAnsi" w:cstheme="minorHAnsi"/>
            <w:szCs w:val="24"/>
            <w:lang w:eastAsia="ru-RU"/>
          </w:rPr>
          <w:t>сарказма</w:t>
        </w:r>
      </w:hyperlink>
      <w:r w:rsidR="005961B1" w:rsidRPr="00AF6EF9">
        <w:rPr>
          <w:rFonts w:asciiTheme="minorHAnsi" w:eastAsia="Times New Roman" w:hAnsiTheme="minorHAnsi" w:cstheme="minorHAnsi"/>
          <w:szCs w:val="24"/>
          <w:lang w:eastAsia="ru-RU"/>
        </w:rPr>
        <w:t xml:space="preserve">, </w:t>
      </w:r>
      <w:hyperlink r:id="rId24" w:tooltip="Ирония" w:history="1">
        <w:r w:rsidR="005961B1" w:rsidRPr="00AF6EF9">
          <w:rPr>
            <w:rFonts w:asciiTheme="minorHAnsi" w:eastAsia="Times New Roman" w:hAnsiTheme="minorHAnsi" w:cstheme="minorHAnsi"/>
            <w:szCs w:val="24"/>
            <w:lang w:eastAsia="ru-RU"/>
          </w:rPr>
          <w:t>иронии</w:t>
        </w:r>
      </w:hyperlink>
      <w:r w:rsidR="005961B1" w:rsidRPr="00AF6EF9">
        <w:rPr>
          <w:rFonts w:asciiTheme="minorHAnsi" w:eastAsia="Times New Roman" w:hAnsiTheme="minorHAnsi" w:cstheme="minorHAnsi"/>
          <w:szCs w:val="24"/>
          <w:lang w:eastAsia="ru-RU"/>
        </w:rPr>
        <w:t xml:space="preserve">, </w:t>
      </w:r>
      <w:hyperlink r:id="rId25" w:tooltip="Гипербола (риторика)" w:history="1">
        <w:r w:rsidR="005961B1" w:rsidRPr="00AF6EF9">
          <w:rPr>
            <w:rFonts w:asciiTheme="minorHAnsi" w:eastAsia="Times New Roman" w:hAnsiTheme="minorHAnsi" w:cstheme="minorHAnsi"/>
            <w:szCs w:val="24"/>
            <w:lang w:eastAsia="ru-RU"/>
          </w:rPr>
          <w:t>гиперболы</w:t>
        </w:r>
      </w:hyperlink>
      <w:r w:rsidR="005961B1" w:rsidRPr="00AF6EF9">
        <w:rPr>
          <w:rFonts w:asciiTheme="minorHAnsi" w:eastAsia="Times New Roman" w:hAnsiTheme="minorHAnsi" w:cstheme="minorHAnsi"/>
          <w:szCs w:val="24"/>
          <w:lang w:eastAsia="ru-RU"/>
        </w:rPr>
        <w:t xml:space="preserve">, </w:t>
      </w:r>
      <w:hyperlink r:id="rId26" w:tooltip="Гротеск" w:history="1">
        <w:r w:rsidR="005961B1" w:rsidRPr="00AF6EF9">
          <w:rPr>
            <w:rFonts w:asciiTheme="minorHAnsi" w:eastAsia="Times New Roman" w:hAnsiTheme="minorHAnsi" w:cstheme="minorHAnsi"/>
            <w:szCs w:val="24"/>
            <w:lang w:eastAsia="ru-RU"/>
          </w:rPr>
          <w:t>гротеска</w:t>
        </w:r>
      </w:hyperlink>
      <w:r w:rsidR="005961B1" w:rsidRPr="00AF6EF9">
        <w:rPr>
          <w:rFonts w:asciiTheme="minorHAnsi" w:eastAsia="Times New Roman" w:hAnsiTheme="minorHAnsi" w:cstheme="minorHAnsi"/>
          <w:szCs w:val="24"/>
          <w:lang w:eastAsia="ru-RU"/>
        </w:rPr>
        <w:t xml:space="preserve">, </w:t>
      </w:r>
      <w:hyperlink r:id="rId27" w:tooltip="Аллегория" w:history="1">
        <w:r w:rsidR="005961B1" w:rsidRPr="00AF6EF9">
          <w:rPr>
            <w:rFonts w:asciiTheme="minorHAnsi" w:eastAsia="Times New Roman" w:hAnsiTheme="minorHAnsi" w:cstheme="minorHAnsi"/>
            <w:szCs w:val="24"/>
            <w:lang w:eastAsia="ru-RU"/>
          </w:rPr>
          <w:t>аллегории</w:t>
        </w:r>
      </w:hyperlink>
      <w:r w:rsidR="005961B1" w:rsidRPr="00AF6EF9">
        <w:rPr>
          <w:rFonts w:asciiTheme="minorHAnsi" w:eastAsia="Times New Roman" w:hAnsiTheme="minorHAnsi" w:cstheme="minorHAnsi"/>
          <w:szCs w:val="24"/>
          <w:lang w:eastAsia="ru-RU"/>
        </w:rPr>
        <w:t xml:space="preserve">, </w:t>
      </w:r>
      <w:hyperlink r:id="rId28" w:tooltip="Пародия" w:history="1">
        <w:r w:rsidR="005961B1" w:rsidRPr="00AF6EF9">
          <w:rPr>
            <w:rFonts w:asciiTheme="minorHAnsi" w:eastAsia="Times New Roman" w:hAnsiTheme="minorHAnsi" w:cstheme="minorHAnsi"/>
            <w:szCs w:val="24"/>
            <w:lang w:eastAsia="ru-RU"/>
          </w:rPr>
          <w:t>пародии</w:t>
        </w:r>
      </w:hyperlink>
      <w:r w:rsidR="005961B1" w:rsidRPr="00AF6EF9">
        <w:rPr>
          <w:rFonts w:asciiTheme="minorHAnsi" w:eastAsia="Times New Roman" w:hAnsiTheme="minorHAnsi" w:cstheme="minorHAnsi"/>
          <w:szCs w:val="24"/>
          <w:lang w:eastAsia="ru-RU"/>
        </w:rPr>
        <w:t xml:space="preserve"> и других;</w:t>
      </w:r>
    </w:p>
    <w:p w:rsidR="005961B1" w:rsidRPr="00AF6EF9" w:rsidRDefault="009E78AF" w:rsidP="005011D3">
      <w:pPr>
        <w:numPr>
          <w:ilvl w:val="0"/>
          <w:numId w:val="32"/>
        </w:numPr>
        <w:tabs>
          <w:tab w:val="left" w:pos="851"/>
        </w:tabs>
        <w:ind w:left="0" w:firstLine="709"/>
        <w:jc w:val="both"/>
        <w:rPr>
          <w:rFonts w:asciiTheme="minorHAnsi" w:eastAsia="Times New Roman" w:hAnsiTheme="minorHAnsi" w:cstheme="minorHAnsi"/>
          <w:szCs w:val="24"/>
          <w:lang w:eastAsia="ru-RU"/>
        </w:rPr>
      </w:pPr>
      <w:hyperlink r:id="rId29" w:tooltip="Ирония" w:history="1">
        <w:r w:rsidR="005961B1" w:rsidRPr="00187154">
          <w:rPr>
            <w:rFonts w:asciiTheme="minorHAnsi" w:eastAsia="Times New Roman" w:hAnsiTheme="minorHAnsi" w:cstheme="minorHAnsi"/>
            <w:b/>
            <w:color w:val="7030A0"/>
            <w:szCs w:val="24"/>
            <w:lang w:eastAsia="ru-RU"/>
          </w:rPr>
          <w:t>ирония</w:t>
        </w:r>
      </w:hyperlink>
      <w:r w:rsidR="005961B1" w:rsidRPr="00AF6EF9">
        <w:rPr>
          <w:rFonts w:asciiTheme="minorHAnsi" w:eastAsia="Times New Roman" w:hAnsiTheme="minorHAnsi" w:cstheme="minorHAnsi"/>
          <w:szCs w:val="24"/>
          <w:lang w:eastAsia="ru-RU"/>
        </w:rPr>
        <w:t xml:space="preserve"> — сатирический приём, в котором </w:t>
      </w:r>
      <w:hyperlink r:id="rId30" w:tooltip="Истинный смысл" w:history="1">
        <w:r w:rsidR="005961B1" w:rsidRPr="00AF6EF9">
          <w:rPr>
            <w:rFonts w:asciiTheme="minorHAnsi" w:eastAsia="Times New Roman" w:hAnsiTheme="minorHAnsi" w:cstheme="minorHAnsi"/>
            <w:szCs w:val="24"/>
            <w:lang w:eastAsia="ru-RU"/>
          </w:rPr>
          <w:t>истинный смы</w:t>
        </w:r>
        <w:proofErr w:type="gramStart"/>
        <w:r w:rsidR="005961B1" w:rsidRPr="00AF6EF9">
          <w:rPr>
            <w:rFonts w:asciiTheme="minorHAnsi" w:eastAsia="Times New Roman" w:hAnsiTheme="minorHAnsi" w:cstheme="minorHAnsi"/>
            <w:szCs w:val="24"/>
            <w:lang w:eastAsia="ru-RU"/>
          </w:rPr>
          <w:t>сл</w:t>
        </w:r>
      </w:hyperlink>
      <w:r w:rsidR="005961B1" w:rsidRPr="00AF6EF9">
        <w:rPr>
          <w:rFonts w:asciiTheme="minorHAnsi" w:eastAsia="Times New Roman" w:hAnsiTheme="minorHAnsi" w:cstheme="minorHAnsi"/>
          <w:szCs w:val="24"/>
          <w:lang w:eastAsia="ru-RU"/>
        </w:rPr>
        <w:t xml:space="preserve"> скр</w:t>
      </w:r>
      <w:proofErr w:type="gramEnd"/>
      <w:r w:rsidR="005961B1" w:rsidRPr="00AF6EF9">
        <w:rPr>
          <w:rFonts w:asciiTheme="minorHAnsi" w:eastAsia="Times New Roman" w:hAnsiTheme="minorHAnsi" w:cstheme="minorHAnsi"/>
          <w:szCs w:val="24"/>
          <w:lang w:eastAsia="ru-RU"/>
        </w:rPr>
        <w:t xml:space="preserve">ыт или противоречит (противопоставляется) явному </w:t>
      </w:r>
      <w:hyperlink r:id="rId31" w:tooltip="Смысл" w:history="1">
        <w:r w:rsidR="005961B1" w:rsidRPr="00AF6EF9">
          <w:rPr>
            <w:rFonts w:asciiTheme="minorHAnsi" w:eastAsia="Times New Roman" w:hAnsiTheme="minorHAnsi" w:cstheme="minorHAnsi"/>
            <w:szCs w:val="24"/>
            <w:lang w:eastAsia="ru-RU"/>
          </w:rPr>
          <w:t>смыслу</w:t>
        </w:r>
      </w:hyperlink>
      <w:r w:rsidR="005961B1" w:rsidRPr="00AF6EF9">
        <w:rPr>
          <w:rFonts w:asciiTheme="minorHAnsi" w:eastAsia="Times New Roman" w:hAnsiTheme="minorHAnsi" w:cstheme="minorHAnsi"/>
          <w:szCs w:val="24"/>
          <w:lang w:eastAsia="ru-RU"/>
        </w:rPr>
        <w:t>;</w:t>
      </w:r>
    </w:p>
    <w:p w:rsidR="005961B1" w:rsidRPr="00AF6EF9" w:rsidRDefault="009E78AF" w:rsidP="005011D3">
      <w:pPr>
        <w:numPr>
          <w:ilvl w:val="0"/>
          <w:numId w:val="32"/>
        </w:numPr>
        <w:tabs>
          <w:tab w:val="left" w:pos="851"/>
        </w:tabs>
        <w:ind w:left="0" w:firstLine="709"/>
        <w:jc w:val="both"/>
        <w:rPr>
          <w:rFonts w:asciiTheme="minorHAnsi" w:eastAsia="Times New Roman" w:hAnsiTheme="minorHAnsi" w:cstheme="minorHAnsi"/>
          <w:szCs w:val="24"/>
          <w:lang w:eastAsia="ru-RU"/>
        </w:rPr>
      </w:pPr>
      <w:hyperlink r:id="rId32" w:tooltip="Пародия" w:history="1">
        <w:r w:rsidR="005961B1" w:rsidRPr="00187154">
          <w:rPr>
            <w:rFonts w:asciiTheme="minorHAnsi" w:eastAsia="Times New Roman" w:hAnsiTheme="minorHAnsi" w:cstheme="minorHAnsi"/>
            <w:b/>
            <w:color w:val="7030A0"/>
            <w:szCs w:val="24"/>
            <w:lang w:eastAsia="ru-RU"/>
          </w:rPr>
          <w:t>пародия</w:t>
        </w:r>
      </w:hyperlink>
      <w:r w:rsidR="005961B1" w:rsidRPr="00AF6EF9">
        <w:rPr>
          <w:rFonts w:asciiTheme="minorHAnsi" w:eastAsia="Times New Roman" w:hAnsiTheme="minorHAnsi" w:cstheme="minorHAnsi"/>
          <w:szCs w:val="24"/>
          <w:lang w:eastAsia="ru-RU"/>
        </w:rPr>
        <w:t xml:space="preserve"> — </w:t>
      </w:r>
      <w:hyperlink r:id="rId33" w:tooltip="Произведение искусства" w:history="1">
        <w:r w:rsidR="005961B1" w:rsidRPr="00AF6EF9">
          <w:rPr>
            <w:rFonts w:asciiTheme="minorHAnsi" w:eastAsia="Times New Roman" w:hAnsiTheme="minorHAnsi" w:cstheme="minorHAnsi"/>
            <w:szCs w:val="24"/>
            <w:lang w:eastAsia="ru-RU"/>
          </w:rPr>
          <w:t>произведение искусства</w:t>
        </w:r>
      </w:hyperlink>
      <w:r w:rsidR="005961B1" w:rsidRPr="00AF6EF9">
        <w:rPr>
          <w:rFonts w:asciiTheme="minorHAnsi" w:eastAsia="Times New Roman" w:hAnsiTheme="minorHAnsi" w:cstheme="minorHAnsi"/>
          <w:szCs w:val="24"/>
          <w:lang w:eastAsia="ru-RU"/>
        </w:rPr>
        <w:t xml:space="preserve">, имеющее целью создание у читателя (зрителя, слушателя) </w:t>
      </w:r>
      <w:hyperlink r:id="rId34" w:tooltip="Комедия" w:history="1">
        <w:r w:rsidR="005961B1" w:rsidRPr="00AF6EF9">
          <w:rPr>
            <w:rFonts w:asciiTheme="minorHAnsi" w:eastAsia="Times New Roman" w:hAnsiTheme="minorHAnsi" w:cstheme="minorHAnsi"/>
            <w:szCs w:val="24"/>
            <w:lang w:eastAsia="ru-RU"/>
          </w:rPr>
          <w:t>комического эффекта</w:t>
        </w:r>
      </w:hyperlink>
      <w:r w:rsidR="005961B1" w:rsidRPr="00AF6EF9">
        <w:rPr>
          <w:rFonts w:asciiTheme="minorHAnsi" w:eastAsia="Times New Roman" w:hAnsiTheme="minorHAnsi" w:cstheme="minorHAnsi"/>
          <w:szCs w:val="24"/>
          <w:lang w:eastAsia="ru-RU"/>
        </w:rPr>
        <w:t xml:space="preserve"> за счёт намеренного повторения уникальных черт уже известного произведения, в специально изменённой форме;</w:t>
      </w:r>
    </w:p>
    <w:p w:rsidR="005961B1" w:rsidRPr="00AF6EF9" w:rsidRDefault="009E78AF" w:rsidP="005011D3">
      <w:pPr>
        <w:numPr>
          <w:ilvl w:val="0"/>
          <w:numId w:val="32"/>
        </w:numPr>
        <w:tabs>
          <w:tab w:val="left" w:pos="851"/>
        </w:tabs>
        <w:ind w:left="0" w:firstLine="709"/>
        <w:jc w:val="both"/>
        <w:rPr>
          <w:rFonts w:asciiTheme="minorHAnsi" w:eastAsia="Times New Roman" w:hAnsiTheme="minorHAnsi" w:cstheme="minorHAnsi"/>
          <w:szCs w:val="24"/>
          <w:lang w:eastAsia="ru-RU"/>
        </w:rPr>
      </w:pPr>
      <w:hyperlink r:id="rId35" w:tooltip="Каламбур" w:history="1">
        <w:r w:rsidR="005961B1" w:rsidRPr="00187154">
          <w:rPr>
            <w:rFonts w:asciiTheme="minorHAnsi" w:eastAsia="Times New Roman" w:hAnsiTheme="minorHAnsi" w:cstheme="minorHAnsi"/>
            <w:b/>
            <w:color w:val="7030A0"/>
            <w:szCs w:val="24"/>
            <w:lang w:eastAsia="ru-RU"/>
          </w:rPr>
          <w:t>каламбур</w:t>
        </w:r>
      </w:hyperlink>
      <w:r w:rsidR="005961B1" w:rsidRPr="00AF6EF9">
        <w:rPr>
          <w:rFonts w:asciiTheme="minorHAnsi" w:eastAsia="Times New Roman" w:hAnsiTheme="minorHAnsi" w:cstheme="minorHAnsi"/>
          <w:szCs w:val="24"/>
          <w:lang w:eastAsia="ru-RU"/>
        </w:rPr>
        <w:t> — литературный приём с использованием в одном контексте разных значений одного слова или разных слов, или словосочетаний, сходных по звучанию.</w:t>
      </w:r>
    </w:p>
    <w:p w:rsidR="00D90901" w:rsidRPr="00AF6EF9" w:rsidRDefault="0034009F" w:rsidP="00D90901">
      <w:pPr>
        <w:pStyle w:val="a5"/>
        <w:numPr>
          <w:ilvl w:val="0"/>
          <w:numId w:val="32"/>
        </w:numPr>
        <w:tabs>
          <w:tab w:val="clear" w:pos="720"/>
          <w:tab w:val="num" w:pos="0"/>
          <w:tab w:val="left" w:pos="851"/>
        </w:tabs>
        <w:ind w:left="0" w:firstLine="709"/>
        <w:jc w:val="both"/>
        <w:outlineLvl w:val="3"/>
        <w:rPr>
          <w:rFonts w:asciiTheme="minorHAnsi" w:eastAsia="Times New Roman" w:hAnsiTheme="minorHAnsi" w:cstheme="minorHAnsi"/>
          <w:szCs w:val="24"/>
          <w:lang w:eastAsia="ru-RU"/>
        </w:rPr>
      </w:pPr>
      <w:r w:rsidRPr="00AF6EF9">
        <w:rPr>
          <w:rFonts w:asciiTheme="minorHAnsi" w:eastAsia="Times New Roman" w:hAnsiTheme="minorHAnsi" w:cstheme="minorHAnsi"/>
          <w:szCs w:val="24"/>
          <w:lang w:eastAsia="ru-RU"/>
        </w:rPr>
        <w:t xml:space="preserve">Особый вид юмора представляет собой </w:t>
      </w:r>
      <w:hyperlink r:id="rId36" w:tooltip="Чёрный юмор" w:history="1">
        <w:r w:rsidRPr="00AF6EF9">
          <w:rPr>
            <w:rFonts w:asciiTheme="minorHAnsi" w:eastAsia="Times New Roman" w:hAnsiTheme="minorHAnsi" w:cstheme="minorHAnsi"/>
            <w:szCs w:val="24"/>
            <w:lang w:eastAsia="ru-RU"/>
          </w:rPr>
          <w:t>чёрный юмор</w:t>
        </w:r>
      </w:hyperlink>
      <w:r w:rsidRPr="00AF6EF9">
        <w:rPr>
          <w:rFonts w:asciiTheme="minorHAnsi" w:eastAsia="Times New Roman" w:hAnsiTheme="minorHAnsi" w:cstheme="minorHAnsi"/>
          <w:szCs w:val="24"/>
          <w:lang w:eastAsia="ru-RU"/>
        </w:rPr>
        <w:t xml:space="preserve">. </w:t>
      </w:r>
      <w:r w:rsidRPr="00D13CBA">
        <w:rPr>
          <w:rFonts w:asciiTheme="minorHAnsi" w:eastAsia="Times New Roman" w:hAnsiTheme="minorHAnsi" w:cstheme="minorHAnsi"/>
          <w:b/>
          <w:i/>
          <w:color w:val="7030A0"/>
          <w:szCs w:val="24"/>
          <w:lang w:eastAsia="ru-RU"/>
        </w:rPr>
        <w:t>Чёрный юмор</w:t>
      </w:r>
      <w:r w:rsidRPr="00187154">
        <w:rPr>
          <w:rFonts w:asciiTheme="minorHAnsi" w:eastAsia="Times New Roman" w:hAnsiTheme="minorHAnsi" w:cstheme="minorHAnsi"/>
          <w:color w:val="7030A0"/>
          <w:szCs w:val="24"/>
          <w:lang w:eastAsia="ru-RU"/>
        </w:rPr>
        <w:t> </w:t>
      </w:r>
      <w:r w:rsidRPr="00AF6EF9">
        <w:rPr>
          <w:rFonts w:asciiTheme="minorHAnsi" w:eastAsia="Times New Roman" w:hAnsiTheme="minorHAnsi" w:cstheme="minorHAnsi"/>
          <w:szCs w:val="24"/>
          <w:lang w:eastAsia="ru-RU"/>
        </w:rPr>
        <w:t xml:space="preserve">— это юмор с примесью цинизма, </w:t>
      </w:r>
      <w:hyperlink r:id="rId37" w:tooltip="Комическое" w:history="1">
        <w:r w:rsidRPr="00AF6EF9">
          <w:rPr>
            <w:rFonts w:asciiTheme="minorHAnsi" w:eastAsia="Times New Roman" w:hAnsiTheme="minorHAnsi" w:cstheme="minorHAnsi"/>
            <w:szCs w:val="24"/>
            <w:lang w:eastAsia="ru-RU"/>
          </w:rPr>
          <w:t>комический эффект</w:t>
        </w:r>
      </w:hyperlink>
      <w:r w:rsidRPr="00AF6EF9">
        <w:rPr>
          <w:rFonts w:asciiTheme="minorHAnsi" w:eastAsia="Times New Roman" w:hAnsiTheme="minorHAnsi" w:cstheme="minorHAnsi"/>
          <w:szCs w:val="24"/>
          <w:lang w:eastAsia="ru-RU"/>
        </w:rPr>
        <w:t xml:space="preserve"> которого состоит в насмешках над </w:t>
      </w:r>
      <w:hyperlink r:id="rId38" w:tooltip="Смерть" w:history="1">
        <w:r w:rsidRPr="00AF6EF9">
          <w:rPr>
            <w:rFonts w:asciiTheme="minorHAnsi" w:eastAsia="Times New Roman" w:hAnsiTheme="minorHAnsi" w:cstheme="minorHAnsi"/>
            <w:szCs w:val="24"/>
            <w:lang w:eastAsia="ru-RU"/>
          </w:rPr>
          <w:t>смертью</w:t>
        </w:r>
      </w:hyperlink>
      <w:r w:rsidRPr="00AF6EF9">
        <w:rPr>
          <w:rFonts w:asciiTheme="minorHAnsi" w:eastAsia="Times New Roman" w:hAnsiTheme="minorHAnsi" w:cstheme="minorHAnsi"/>
          <w:szCs w:val="24"/>
          <w:lang w:eastAsia="ru-RU"/>
        </w:rPr>
        <w:t xml:space="preserve">, насилием, болезнями, физическими уродствами или иными «мрачными», </w:t>
      </w:r>
      <w:hyperlink r:id="rId39" w:tooltip="Макабр" w:history="1">
        <w:proofErr w:type="spellStart"/>
        <w:r w:rsidRPr="00AF6EF9">
          <w:rPr>
            <w:rFonts w:asciiTheme="minorHAnsi" w:eastAsia="Times New Roman" w:hAnsiTheme="minorHAnsi" w:cstheme="minorHAnsi"/>
            <w:szCs w:val="24"/>
            <w:lang w:eastAsia="ru-RU"/>
          </w:rPr>
          <w:t>макабрическими</w:t>
        </w:r>
        <w:proofErr w:type="spellEnd"/>
      </w:hyperlink>
      <w:r w:rsidRPr="00AF6EF9">
        <w:rPr>
          <w:rFonts w:asciiTheme="minorHAnsi" w:eastAsia="Times New Roman" w:hAnsiTheme="minorHAnsi" w:cstheme="minorHAnsi"/>
          <w:szCs w:val="24"/>
          <w:lang w:eastAsia="ru-RU"/>
        </w:rPr>
        <w:t xml:space="preserve"> темами. Чёрный юмор — обычный ингредиент </w:t>
      </w:r>
      <w:hyperlink r:id="rId40" w:tooltip="Абсурд" w:history="1">
        <w:proofErr w:type="spellStart"/>
        <w:r w:rsidRPr="00AF6EF9">
          <w:rPr>
            <w:rFonts w:asciiTheme="minorHAnsi" w:eastAsia="Times New Roman" w:hAnsiTheme="minorHAnsi" w:cstheme="minorHAnsi"/>
            <w:szCs w:val="24"/>
            <w:lang w:eastAsia="ru-RU"/>
          </w:rPr>
          <w:t>абсурдистики</w:t>
        </w:r>
        <w:proofErr w:type="spellEnd"/>
      </w:hyperlink>
      <w:r w:rsidRPr="00AF6EF9">
        <w:rPr>
          <w:rFonts w:asciiTheme="minorHAnsi" w:eastAsia="Times New Roman" w:hAnsiTheme="minorHAnsi" w:cstheme="minorHAnsi"/>
          <w:szCs w:val="24"/>
          <w:lang w:eastAsia="ru-RU"/>
        </w:rPr>
        <w:t xml:space="preserve"> в литературе и в кино.</w:t>
      </w:r>
      <w:r w:rsidR="00D90901" w:rsidRPr="00AF6EF9">
        <w:t xml:space="preserve"> </w:t>
      </w:r>
    </w:p>
    <w:p w:rsidR="0034009F" w:rsidRPr="00AF6EF9" w:rsidRDefault="00D90901" w:rsidP="0034009F">
      <w:pPr>
        <w:pStyle w:val="a5"/>
        <w:numPr>
          <w:ilvl w:val="0"/>
          <w:numId w:val="32"/>
        </w:numPr>
        <w:tabs>
          <w:tab w:val="clear" w:pos="720"/>
          <w:tab w:val="num" w:pos="0"/>
          <w:tab w:val="left" w:pos="851"/>
        </w:tabs>
        <w:ind w:left="0" w:firstLine="709"/>
        <w:jc w:val="both"/>
        <w:outlineLvl w:val="3"/>
        <w:rPr>
          <w:rFonts w:asciiTheme="minorHAnsi" w:hAnsiTheme="minorHAnsi" w:cstheme="minorHAnsi"/>
          <w:szCs w:val="24"/>
        </w:rPr>
      </w:pPr>
      <w:r w:rsidRPr="00AF6EF9">
        <w:rPr>
          <w:rFonts w:asciiTheme="minorHAnsi" w:hAnsiTheme="minorHAnsi" w:cstheme="minorHAnsi"/>
          <w:szCs w:val="24"/>
        </w:rPr>
        <w:t>Ю</w:t>
      </w:r>
      <w:r w:rsidR="0034009F" w:rsidRPr="00AF6EF9">
        <w:rPr>
          <w:rFonts w:asciiTheme="minorHAnsi" w:hAnsiTheme="minorHAnsi" w:cstheme="minorHAnsi"/>
          <w:szCs w:val="24"/>
        </w:rPr>
        <w:t xml:space="preserve">мор может быть также представлен в графическом виде — </w:t>
      </w:r>
      <w:r w:rsidR="0034009F" w:rsidRPr="009252C3">
        <w:rPr>
          <w:rFonts w:asciiTheme="minorHAnsi" w:hAnsiTheme="minorHAnsi" w:cstheme="minorHAnsi"/>
          <w:color w:val="7030A0"/>
          <w:szCs w:val="24"/>
        </w:rPr>
        <w:t xml:space="preserve">карикатура, шарж </w:t>
      </w:r>
      <w:r w:rsidR="0034009F" w:rsidRPr="00AF6EF9">
        <w:rPr>
          <w:rFonts w:asciiTheme="minorHAnsi" w:hAnsiTheme="minorHAnsi" w:cstheme="minorHAnsi"/>
          <w:szCs w:val="24"/>
        </w:rPr>
        <w:t>и другие.</w:t>
      </w:r>
    </w:p>
    <w:p w:rsidR="00D243D0" w:rsidRPr="00AF6EF9" w:rsidRDefault="00D243D0" w:rsidP="005011D3">
      <w:pPr>
        <w:pStyle w:val="aa"/>
        <w:tabs>
          <w:tab w:val="left" w:pos="851"/>
        </w:tabs>
        <w:spacing w:before="0" w:beforeAutospacing="0" w:after="0" w:afterAutospacing="0"/>
        <w:ind w:firstLine="709"/>
        <w:jc w:val="both"/>
        <w:rPr>
          <w:rFonts w:asciiTheme="minorHAnsi" w:hAnsiTheme="minorHAnsi" w:cstheme="minorHAnsi"/>
        </w:rPr>
      </w:pPr>
    </w:p>
    <w:p w:rsidR="00FB2ECC" w:rsidRPr="00C43EBE" w:rsidRDefault="00FB2ECC" w:rsidP="005011D3">
      <w:pPr>
        <w:pStyle w:val="aa"/>
        <w:tabs>
          <w:tab w:val="left" w:pos="851"/>
        </w:tabs>
        <w:spacing w:before="0" w:beforeAutospacing="0" w:after="0" w:afterAutospacing="0"/>
        <w:ind w:firstLine="709"/>
        <w:jc w:val="both"/>
        <w:rPr>
          <w:rFonts w:asciiTheme="minorHAnsi" w:hAnsiTheme="minorHAnsi" w:cstheme="minorHAnsi"/>
          <w:b/>
          <w:color w:val="7030A0"/>
        </w:rPr>
      </w:pPr>
      <w:r w:rsidRPr="00C43EBE">
        <w:rPr>
          <w:rFonts w:asciiTheme="minorHAnsi" w:hAnsiTheme="minorHAnsi" w:cstheme="minorHAnsi"/>
          <w:b/>
          <w:color w:val="7030A0"/>
        </w:rPr>
        <w:t xml:space="preserve">В чувстве юмора задействованы познавательные процессы и </w:t>
      </w:r>
      <w:r w:rsidRPr="00C43EBE">
        <w:rPr>
          <w:rFonts w:asciiTheme="minorHAnsi" w:eastAsiaTheme="majorEastAsia" w:hAnsiTheme="minorHAnsi" w:cstheme="minorHAnsi"/>
          <w:b/>
          <w:color w:val="7030A0"/>
        </w:rPr>
        <w:t>эмоции</w:t>
      </w:r>
      <w:r w:rsidRPr="00C43EBE">
        <w:rPr>
          <w:rFonts w:asciiTheme="minorHAnsi" w:hAnsiTheme="minorHAnsi" w:cstheme="minorHAnsi"/>
          <w:b/>
          <w:color w:val="7030A0"/>
        </w:rPr>
        <w:t>, а также физиология.</w:t>
      </w:r>
    </w:p>
    <w:p w:rsidR="00FB2ECC" w:rsidRPr="00C43EBE" w:rsidRDefault="00FB2ECC" w:rsidP="005011D3">
      <w:pPr>
        <w:numPr>
          <w:ilvl w:val="0"/>
          <w:numId w:val="33"/>
        </w:numPr>
        <w:tabs>
          <w:tab w:val="left" w:pos="851"/>
        </w:tabs>
        <w:ind w:left="0" w:firstLine="709"/>
        <w:jc w:val="both"/>
        <w:rPr>
          <w:rFonts w:asciiTheme="minorHAnsi" w:hAnsiTheme="minorHAnsi" w:cstheme="minorHAnsi"/>
          <w:color w:val="7030A0"/>
          <w:szCs w:val="24"/>
        </w:rPr>
      </w:pPr>
      <w:r w:rsidRPr="00C43EBE">
        <w:rPr>
          <w:rFonts w:asciiTheme="minorHAnsi" w:hAnsiTheme="minorHAnsi" w:cstheme="minorHAnsi"/>
          <w:color w:val="7030A0"/>
          <w:szCs w:val="24"/>
        </w:rPr>
        <w:t>Познавательные процессы – это внимание, память, мышление, воображение и другое. Чем выше развиты эти свойства психики, тем острее и интереснее у человека чувство юмора.</w:t>
      </w:r>
    </w:p>
    <w:p w:rsidR="00FB2ECC" w:rsidRPr="00AF6EF9" w:rsidRDefault="00FB2ECC" w:rsidP="005011D3">
      <w:pPr>
        <w:numPr>
          <w:ilvl w:val="0"/>
          <w:numId w:val="33"/>
        </w:numPr>
        <w:tabs>
          <w:tab w:val="left" w:pos="851"/>
        </w:tabs>
        <w:ind w:left="0" w:firstLine="709"/>
        <w:jc w:val="both"/>
        <w:rPr>
          <w:rFonts w:asciiTheme="minorHAnsi" w:hAnsiTheme="minorHAnsi" w:cstheme="minorHAnsi"/>
          <w:szCs w:val="24"/>
        </w:rPr>
      </w:pPr>
      <w:r w:rsidRPr="00AF6EF9">
        <w:rPr>
          <w:rFonts w:asciiTheme="minorHAnsi" w:hAnsiTheme="minorHAnsi" w:cstheme="minorHAnsi"/>
          <w:szCs w:val="24"/>
        </w:rPr>
        <w:t>Причем тут физический уровень? Под этим подразумеваются вербальные и невербальные способы, используемые человеком.</w:t>
      </w:r>
    </w:p>
    <w:p w:rsidR="00FB2ECC" w:rsidRPr="00AF6EF9" w:rsidRDefault="00FB2ECC" w:rsidP="00D13CBA">
      <w:pPr>
        <w:numPr>
          <w:ilvl w:val="0"/>
          <w:numId w:val="33"/>
        </w:numPr>
        <w:tabs>
          <w:tab w:val="clear" w:pos="720"/>
          <w:tab w:val="left" w:pos="851"/>
          <w:tab w:val="num" w:pos="993"/>
        </w:tabs>
        <w:ind w:left="0" w:firstLine="709"/>
        <w:jc w:val="both"/>
        <w:rPr>
          <w:rFonts w:asciiTheme="minorHAnsi" w:hAnsiTheme="minorHAnsi" w:cstheme="minorHAnsi"/>
          <w:szCs w:val="24"/>
        </w:rPr>
      </w:pPr>
      <w:r w:rsidRPr="00AF6EF9">
        <w:rPr>
          <w:rFonts w:asciiTheme="minorHAnsi" w:hAnsiTheme="minorHAnsi" w:cstheme="minorHAnsi"/>
          <w:szCs w:val="24"/>
        </w:rPr>
        <w:t>Про эмоции все еще понятнее: мы от природы отличаемся темпераментом, а значит и эмоциональностью. Жизненный опыт тоже вносит свою лепту. В результате кто-то более эмоционален, кто-то менее. У кого-то преобладают положительные, а у кого-то отрицательные эмоции.</w:t>
      </w:r>
    </w:p>
    <w:p w:rsidR="00FB2ECC" w:rsidRPr="00AF6EF9" w:rsidRDefault="00FB2ECC" w:rsidP="005011D3">
      <w:pPr>
        <w:ind w:firstLine="709"/>
        <w:jc w:val="both"/>
        <w:rPr>
          <w:rFonts w:asciiTheme="minorHAnsi" w:eastAsia="Times New Roman" w:hAnsiTheme="minorHAnsi" w:cstheme="minorHAnsi"/>
          <w:szCs w:val="24"/>
          <w:lang w:eastAsia="ru-RU"/>
        </w:rPr>
      </w:pPr>
    </w:p>
    <w:p w:rsidR="00831D1C" w:rsidRPr="00AF6EF9" w:rsidRDefault="00063506" w:rsidP="005011D3">
      <w:pPr>
        <w:ind w:firstLine="709"/>
        <w:jc w:val="both"/>
        <w:rPr>
          <w:rFonts w:asciiTheme="minorHAnsi" w:eastAsia="Times New Roman" w:hAnsiTheme="minorHAnsi" w:cstheme="minorHAnsi"/>
          <w:szCs w:val="24"/>
          <w:lang w:eastAsia="ru-RU"/>
        </w:rPr>
      </w:pPr>
      <w:r>
        <w:rPr>
          <w:rFonts w:asciiTheme="minorHAnsi" w:hAnsiTheme="minorHAnsi" w:cstheme="minorHAnsi"/>
          <w:noProof/>
          <w:szCs w:val="24"/>
          <w:lang w:eastAsia="ru-RU"/>
        </w:rPr>
        <w:drawing>
          <wp:anchor distT="0" distB="0" distL="114300" distR="114300" simplePos="0" relativeHeight="251823104" behindDoc="0" locked="0" layoutInCell="1" allowOverlap="1" wp14:anchorId="6A1AB805" wp14:editId="1E127AB9">
            <wp:simplePos x="0" y="0"/>
            <wp:positionH relativeFrom="column">
              <wp:posOffset>3604260</wp:posOffset>
            </wp:positionH>
            <wp:positionV relativeFrom="paragraph">
              <wp:posOffset>725170</wp:posOffset>
            </wp:positionV>
            <wp:extent cx="2605405" cy="1367155"/>
            <wp:effectExtent l="0" t="0" r="4445" b="4445"/>
            <wp:wrapSquare wrapText="bothSides"/>
            <wp:docPr id="11" name="Рисунок 11" descr="C:\Users\admin\Desktop\esli-tyi-sporish-s-idio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esli-tyi-sporish-s-idiotom.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05405" cy="1367155"/>
                    </a:xfrm>
                    <a:prstGeom prst="rect">
                      <a:avLst/>
                    </a:prstGeom>
                    <a:noFill/>
                    <a:ln>
                      <a:noFill/>
                    </a:ln>
                  </pic:spPr>
                </pic:pic>
              </a:graphicData>
            </a:graphic>
            <wp14:sizeRelH relativeFrom="page">
              <wp14:pctWidth>0</wp14:pctWidth>
            </wp14:sizeRelH>
            <wp14:sizeRelV relativeFrom="page">
              <wp14:pctHeight>0</wp14:pctHeight>
            </wp14:sizeRelV>
          </wp:anchor>
        </w:drawing>
      </w:r>
      <w:r w:rsidR="00831D1C" w:rsidRPr="00AF6EF9">
        <w:rPr>
          <w:rFonts w:asciiTheme="minorHAnsi" w:eastAsia="Times New Roman" w:hAnsiTheme="minorHAnsi" w:cstheme="minorHAnsi"/>
          <w:szCs w:val="24"/>
          <w:lang w:eastAsia="ru-RU"/>
        </w:rPr>
        <w:t>Люди редко смеются над шутками человека, которого считают враждебным или неинтересным. Если, конечно, шутка не исходит из уст того, кто стоит намного выше их по иерархической лестнице, – того, кто, скажем, обладает властью нанимать на работу и увольнять с нее, вмешиваться в продвижение по службе и повышать зарплату. Независимо от силы неприязни, которую такие люди порождают вокруг себя, существует незыблемое правило: над их шутками следует смеяться.</w:t>
      </w:r>
    </w:p>
    <w:p w:rsidR="001946E7" w:rsidRPr="00AF6EF9" w:rsidRDefault="00831D1C" w:rsidP="005011D3">
      <w:pPr>
        <w:pStyle w:val="aa"/>
        <w:spacing w:before="0" w:beforeAutospacing="0" w:after="0" w:afterAutospacing="0"/>
        <w:ind w:firstLine="709"/>
        <w:jc w:val="both"/>
        <w:rPr>
          <w:rFonts w:asciiTheme="minorHAnsi" w:hAnsiTheme="minorHAnsi" w:cstheme="minorHAnsi"/>
        </w:rPr>
      </w:pPr>
      <w:r w:rsidRPr="00C43EBE">
        <w:rPr>
          <w:rFonts w:asciiTheme="minorHAnsi" w:hAnsiTheme="minorHAnsi" w:cstheme="minorHAnsi"/>
          <w:b/>
          <w:color w:val="7030A0"/>
        </w:rPr>
        <w:t>Молодежную аудиторию рассмешить легче, чем взрослую.</w:t>
      </w:r>
      <w:r w:rsidRPr="00C43EBE">
        <w:rPr>
          <w:rFonts w:asciiTheme="minorHAnsi" w:hAnsiTheme="minorHAnsi" w:cstheme="minorHAnsi"/>
          <w:color w:val="7030A0"/>
        </w:rPr>
        <w:t xml:space="preserve"> </w:t>
      </w:r>
      <w:r w:rsidRPr="00AF6EF9">
        <w:rPr>
          <w:rFonts w:asciiTheme="minorHAnsi" w:hAnsiTheme="minorHAnsi" w:cstheme="minorHAnsi"/>
        </w:rPr>
        <w:t>Молодых людей не слишком волнует тот факт, что нечто может показаться им смешным, а потом они могут осознать, что их реакция превысила уровень шутки.</w:t>
      </w:r>
    </w:p>
    <w:p w:rsidR="00831D1C" w:rsidRPr="00AF6EF9" w:rsidRDefault="00831D1C" w:rsidP="005011D3">
      <w:pPr>
        <w:ind w:firstLine="709"/>
        <w:jc w:val="both"/>
        <w:rPr>
          <w:rFonts w:asciiTheme="minorHAnsi" w:eastAsia="Times New Roman" w:hAnsiTheme="minorHAnsi" w:cstheme="minorHAnsi"/>
          <w:szCs w:val="24"/>
          <w:lang w:eastAsia="ru-RU"/>
        </w:rPr>
      </w:pPr>
      <w:r w:rsidRPr="00C43EBE">
        <w:rPr>
          <w:rFonts w:asciiTheme="minorHAnsi" w:eastAsia="Times New Roman" w:hAnsiTheme="minorHAnsi" w:cstheme="minorHAnsi"/>
          <w:b/>
          <w:color w:val="7030A0"/>
          <w:szCs w:val="24"/>
          <w:lang w:eastAsia="ru-RU"/>
        </w:rPr>
        <w:t>Взрослые люди требовательнее и более сдержанно реагируют на юмор.</w:t>
      </w:r>
      <w:r w:rsidRPr="00C43EBE">
        <w:rPr>
          <w:rFonts w:asciiTheme="minorHAnsi" w:eastAsia="Times New Roman" w:hAnsiTheme="minorHAnsi" w:cstheme="minorHAnsi"/>
          <w:color w:val="7030A0"/>
          <w:szCs w:val="24"/>
          <w:lang w:eastAsia="ru-RU"/>
        </w:rPr>
        <w:t xml:space="preserve"> </w:t>
      </w:r>
      <w:r w:rsidRPr="00AF6EF9">
        <w:rPr>
          <w:rFonts w:asciiTheme="minorHAnsi" w:eastAsia="Times New Roman" w:hAnsiTheme="minorHAnsi" w:cstheme="minorHAnsi"/>
          <w:szCs w:val="24"/>
          <w:lang w:eastAsia="ru-RU"/>
        </w:rPr>
        <w:t xml:space="preserve">Даже если что-то показалось им смешным, прежде чем смеяться, они ждут, чтобы посмотреть, как будут реагировать остальные слушатели; поэтому в молодой аудитории они чувствуют себя гораздо </w:t>
      </w:r>
      <w:proofErr w:type="spellStart"/>
      <w:r w:rsidRPr="00AF6EF9">
        <w:rPr>
          <w:rFonts w:asciiTheme="minorHAnsi" w:eastAsia="Times New Roman" w:hAnsiTheme="minorHAnsi" w:cstheme="minorHAnsi"/>
          <w:szCs w:val="24"/>
          <w:lang w:eastAsia="ru-RU"/>
        </w:rPr>
        <w:t>расслабленнее</w:t>
      </w:r>
      <w:proofErr w:type="spellEnd"/>
      <w:r w:rsidRPr="00AF6EF9">
        <w:rPr>
          <w:rFonts w:asciiTheme="minorHAnsi" w:eastAsia="Times New Roman" w:hAnsiTheme="minorHAnsi" w:cstheme="minorHAnsi"/>
          <w:szCs w:val="24"/>
          <w:lang w:eastAsia="ru-RU"/>
        </w:rPr>
        <w:t xml:space="preserve">. Некоторые взрослые смеются до такой степени неохотно, что, </w:t>
      </w:r>
      <w:r w:rsidRPr="00AF6EF9">
        <w:rPr>
          <w:rFonts w:asciiTheme="minorHAnsi" w:eastAsia="Times New Roman" w:hAnsiTheme="minorHAnsi" w:cstheme="minorHAnsi"/>
          <w:szCs w:val="24"/>
          <w:lang w:eastAsia="ru-RU"/>
        </w:rPr>
        <w:lastRenderedPageBreak/>
        <w:t xml:space="preserve">кажется, просчитывают все последствия своих реакций, взвешивают все за и против и </w:t>
      </w:r>
      <w:proofErr w:type="gramStart"/>
      <w:r w:rsidRPr="00AF6EF9">
        <w:rPr>
          <w:rFonts w:asciiTheme="minorHAnsi" w:eastAsia="Times New Roman" w:hAnsiTheme="minorHAnsi" w:cstheme="minorHAnsi"/>
          <w:szCs w:val="24"/>
          <w:lang w:eastAsia="ru-RU"/>
        </w:rPr>
        <w:t>лишь</w:t>
      </w:r>
      <w:proofErr w:type="gramEnd"/>
      <w:r w:rsidRPr="00AF6EF9">
        <w:rPr>
          <w:rFonts w:asciiTheme="minorHAnsi" w:eastAsia="Times New Roman" w:hAnsiTheme="minorHAnsi" w:cstheme="minorHAnsi"/>
          <w:szCs w:val="24"/>
          <w:lang w:eastAsia="ru-RU"/>
        </w:rPr>
        <w:t xml:space="preserve"> потом решаются посмеяться над чем-нибудь.</w:t>
      </w:r>
    </w:p>
    <w:p w:rsidR="00831D1C" w:rsidRPr="00AF6EF9" w:rsidRDefault="00831D1C" w:rsidP="005011D3">
      <w:pPr>
        <w:ind w:firstLine="709"/>
        <w:jc w:val="both"/>
        <w:rPr>
          <w:rFonts w:asciiTheme="minorHAnsi" w:eastAsia="Times New Roman" w:hAnsiTheme="minorHAnsi" w:cstheme="minorHAnsi"/>
          <w:szCs w:val="24"/>
          <w:lang w:eastAsia="ru-RU"/>
        </w:rPr>
      </w:pPr>
      <w:r w:rsidRPr="00AF6EF9">
        <w:rPr>
          <w:rFonts w:asciiTheme="minorHAnsi" w:eastAsia="Times New Roman" w:hAnsiTheme="minorHAnsi" w:cstheme="minorHAnsi"/>
          <w:szCs w:val="24"/>
          <w:lang w:eastAsia="ru-RU"/>
        </w:rPr>
        <w:t xml:space="preserve">Мы также должны учитывать, что молодежь беззаботна и не имеет столько обязательств, сколько люди зрелые. У них нет семьи, которую нужно кормить, они еще не успели наделать долгов, им не нужно изо всех сил пытаться сохранить свое рабочее место. Короче говоря, они могут вести себя намного </w:t>
      </w:r>
      <w:proofErr w:type="spellStart"/>
      <w:r w:rsidRPr="00AF6EF9">
        <w:rPr>
          <w:rFonts w:asciiTheme="minorHAnsi" w:eastAsia="Times New Roman" w:hAnsiTheme="minorHAnsi" w:cstheme="minorHAnsi"/>
          <w:szCs w:val="24"/>
          <w:lang w:eastAsia="ru-RU"/>
        </w:rPr>
        <w:t>раскованнее</w:t>
      </w:r>
      <w:proofErr w:type="spellEnd"/>
      <w:r w:rsidRPr="00AF6EF9">
        <w:rPr>
          <w:rFonts w:asciiTheme="minorHAnsi" w:eastAsia="Times New Roman" w:hAnsiTheme="minorHAnsi" w:cstheme="minorHAnsi"/>
          <w:szCs w:val="24"/>
          <w:lang w:eastAsia="ru-RU"/>
        </w:rPr>
        <w:t xml:space="preserve"> и свободней.</w:t>
      </w:r>
    </w:p>
    <w:p w:rsidR="008E4BAB" w:rsidRPr="00AF6EF9" w:rsidRDefault="008E4BAB" w:rsidP="005011D3">
      <w:pPr>
        <w:ind w:firstLine="709"/>
        <w:jc w:val="both"/>
        <w:outlineLvl w:val="3"/>
        <w:rPr>
          <w:rFonts w:asciiTheme="minorHAnsi" w:eastAsia="Times New Roman" w:hAnsiTheme="minorHAnsi" w:cstheme="minorHAnsi"/>
          <w:szCs w:val="24"/>
          <w:lang w:eastAsia="ru-RU"/>
        </w:rPr>
      </w:pPr>
    </w:p>
    <w:p w:rsidR="008E4BAB" w:rsidRPr="00AF6EF9" w:rsidRDefault="008E4BAB" w:rsidP="005011D3">
      <w:pPr>
        <w:pStyle w:val="aa"/>
        <w:spacing w:before="0" w:beforeAutospacing="0" w:after="0" w:afterAutospacing="0"/>
        <w:ind w:firstLine="709"/>
        <w:jc w:val="both"/>
        <w:rPr>
          <w:rFonts w:asciiTheme="minorHAnsi" w:hAnsiTheme="minorHAnsi" w:cstheme="minorHAnsi"/>
        </w:rPr>
      </w:pPr>
      <w:proofErr w:type="spellStart"/>
      <w:r w:rsidRPr="00AF6EF9">
        <w:rPr>
          <w:rFonts w:asciiTheme="minorHAnsi" w:hAnsiTheme="minorHAnsi" w:cstheme="minorHAnsi"/>
        </w:rPr>
        <w:t>Алестер</w:t>
      </w:r>
      <w:proofErr w:type="spellEnd"/>
      <w:r w:rsidRPr="00AF6EF9">
        <w:rPr>
          <w:rFonts w:asciiTheme="minorHAnsi" w:hAnsiTheme="minorHAnsi" w:cstheme="minorHAnsi"/>
        </w:rPr>
        <w:t xml:space="preserve"> Кларк — известный английский ученый в области эволюции, вывел универсальную формулу юмора. Он утверждает, что </w:t>
      </w:r>
      <w:r w:rsidRPr="00224884">
        <w:rPr>
          <w:rFonts w:asciiTheme="minorHAnsi" w:hAnsiTheme="minorHAnsi" w:cstheme="minorHAnsi"/>
          <w:b/>
          <w:color w:val="7030A0"/>
        </w:rPr>
        <w:t>удовольствие от хорошей шутки является результатом умножения имеющейся в ней ошибочной или заведомо неверной информации на серьезность слушателя</w:t>
      </w:r>
      <w:r w:rsidRPr="00AF6EF9">
        <w:rPr>
          <w:rFonts w:asciiTheme="minorHAnsi" w:hAnsiTheme="minorHAnsi" w:cstheme="minorHAnsi"/>
        </w:rPr>
        <w:t xml:space="preserve">, сообщает </w:t>
      </w:r>
      <w:proofErr w:type="spellStart"/>
      <w:r w:rsidRPr="00AF6EF9">
        <w:rPr>
          <w:rFonts w:asciiTheme="minorHAnsi" w:hAnsiTheme="minorHAnsi" w:cstheme="minorHAnsi"/>
        </w:rPr>
        <w:t>DailyStar</w:t>
      </w:r>
      <w:proofErr w:type="spellEnd"/>
      <w:r w:rsidRPr="00AF6EF9">
        <w:rPr>
          <w:rFonts w:asciiTheme="minorHAnsi" w:hAnsiTheme="minorHAnsi" w:cstheme="minorHAnsi"/>
        </w:rPr>
        <w:t xml:space="preserve">. </w:t>
      </w:r>
    </w:p>
    <w:p w:rsidR="008E4BAB" w:rsidRPr="00AF6EF9" w:rsidRDefault="008E4BAB" w:rsidP="005011D3">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Формула довольно проста: </w:t>
      </w:r>
    </w:p>
    <w:p w:rsidR="008E4BAB" w:rsidRPr="00AF6EF9" w:rsidRDefault="008E4BAB" w:rsidP="005011D3">
      <w:pPr>
        <w:pStyle w:val="aa"/>
        <w:spacing w:before="0" w:beforeAutospacing="0" w:after="0" w:afterAutospacing="0"/>
        <w:ind w:firstLine="709"/>
        <w:jc w:val="both"/>
        <w:rPr>
          <w:rFonts w:asciiTheme="minorHAnsi" w:hAnsiTheme="minorHAnsi" w:cstheme="minorHAnsi"/>
        </w:rPr>
      </w:pPr>
      <w:r w:rsidRPr="00AF6EF9">
        <w:rPr>
          <w:rStyle w:val="a3"/>
          <w:rFonts w:asciiTheme="minorHAnsi" w:hAnsiTheme="minorHAnsi" w:cstheme="minorHAnsi"/>
        </w:rPr>
        <w:t xml:space="preserve">H = M*S. </w:t>
      </w:r>
    </w:p>
    <w:p w:rsidR="008E4BAB" w:rsidRPr="00AF6EF9" w:rsidRDefault="008E4BAB" w:rsidP="005011D3">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H означает степень удовольствия от хорошей шутки (юмор по-английски </w:t>
      </w:r>
      <w:proofErr w:type="spellStart"/>
      <w:r w:rsidRPr="00AF6EF9">
        <w:rPr>
          <w:rFonts w:asciiTheme="minorHAnsi" w:hAnsiTheme="minorHAnsi" w:cstheme="minorHAnsi"/>
        </w:rPr>
        <w:t>humour</w:t>
      </w:r>
      <w:proofErr w:type="spellEnd"/>
      <w:r w:rsidRPr="00AF6EF9">
        <w:rPr>
          <w:rFonts w:asciiTheme="minorHAnsi" w:hAnsiTheme="minorHAnsi" w:cstheme="minorHAnsi"/>
        </w:rPr>
        <w:t>), M — уровень находящейся в ней неверной информации (</w:t>
      </w:r>
      <w:proofErr w:type="spellStart"/>
      <w:r w:rsidRPr="00AF6EF9">
        <w:rPr>
          <w:rFonts w:asciiTheme="minorHAnsi" w:hAnsiTheme="minorHAnsi" w:cstheme="minorHAnsi"/>
        </w:rPr>
        <w:t>misinformation</w:t>
      </w:r>
      <w:proofErr w:type="spellEnd"/>
      <w:r w:rsidRPr="00AF6EF9">
        <w:rPr>
          <w:rFonts w:asciiTheme="minorHAnsi" w:hAnsiTheme="minorHAnsi" w:cstheme="minorHAnsi"/>
        </w:rPr>
        <w:t>), а S — способность слушателей серьезно ее воспринимать (</w:t>
      </w:r>
      <w:proofErr w:type="spellStart"/>
      <w:r w:rsidRPr="00AF6EF9">
        <w:rPr>
          <w:rFonts w:asciiTheme="minorHAnsi" w:hAnsiTheme="minorHAnsi" w:cstheme="minorHAnsi"/>
        </w:rPr>
        <w:t>seriousness</w:t>
      </w:r>
      <w:proofErr w:type="spellEnd"/>
      <w:r w:rsidRPr="00AF6EF9">
        <w:rPr>
          <w:rFonts w:asciiTheme="minorHAnsi" w:hAnsiTheme="minorHAnsi" w:cstheme="minorHAnsi"/>
        </w:rPr>
        <w:t xml:space="preserve">). </w:t>
      </w:r>
    </w:p>
    <w:p w:rsidR="008E4BAB" w:rsidRPr="00224884" w:rsidRDefault="008E4BAB" w:rsidP="005011D3">
      <w:pPr>
        <w:pStyle w:val="aa"/>
        <w:spacing w:before="0" w:beforeAutospacing="0" w:after="0" w:afterAutospacing="0"/>
        <w:ind w:firstLine="709"/>
        <w:jc w:val="both"/>
        <w:rPr>
          <w:rFonts w:asciiTheme="minorHAnsi" w:hAnsiTheme="minorHAnsi" w:cstheme="minorHAnsi"/>
          <w:color w:val="7030A0"/>
        </w:rPr>
      </w:pPr>
      <w:r w:rsidRPr="00AF6EF9">
        <w:rPr>
          <w:rFonts w:asciiTheme="minorHAnsi" w:hAnsiTheme="minorHAnsi" w:cstheme="minorHAnsi"/>
        </w:rPr>
        <w:t xml:space="preserve">Кларк убежден, что </w:t>
      </w:r>
      <w:r w:rsidRPr="00224884">
        <w:rPr>
          <w:rFonts w:asciiTheme="minorHAnsi" w:hAnsiTheme="minorHAnsi" w:cstheme="minorHAnsi"/>
          <w:b/>
          <w:color w:val="7030A0"/>
        </w:rPr>
        <w:t>способность шутить</w:t>
      </w:r>
      <w:r w:rsidRPr="00224884">
        <w:rPr>
          <w:rFonts w:asciiTheme="minorHAnsi" w:hAnsiTheme="minorHAnsi" w:cstheme="minorHAnsi"/>
          <w:color w:val="7030A0"/>
        </w:rPr>
        <w:t xml:space="preserve"> </w:t>
      </w:r>
      <w:r w:rsidRPr="00AF6EF9">
        <w:rPr>
          <w:rFonts w:asciiTheme="minorHAnsi" w:hAnsiTheme="minorHAnsi" w:cstheme="minorHAnsi"/>
        </w:rPr>
        <w:t xml:space="preserve">— </w:t>
      </w:r>
      <w:r w:rsidRPr="00224884">
        <w:rPr>
          <w:rFonts w:asciiTheme="minorHAnsi" w:hAnsiTheme="minorHAnsi" w:cstheme="minorHAnsi"/>
          <w:color w:val="7030A0"/>
        </w:rPr>
        <w:t xml:space="preserve">это сложнейший эволюционный механизм, который появился у человека в ходе его становления. Главной задачей такого механизма можно назвать мгновенный анализ услышанной информации и выделение из нее правды и вымысла. </w:t>
      </w:r>
    </w:p>
    <w:p w:rsidR="008E4BAB" w:rsidRPr="00AF6EF9" w:rsidRDefault="008E4BAB" w:rsidP="005011D3">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На самом деле, юмор представляют собой более важную функцию головного мозга, чем кажется с первого взгляда. Эта функция связана с определением степени опасности. </w:t>
      </w:r>
      <w:r w:rsidRPr="00DA4BB6">
        <w:rPr>
          <w:rFonts w:asciiTheme="minorHAnsi" w:hAnsiTheme="minorHAnsi" w:cstheme="minorHAnsi"/>
          <w:color w:val="7030A0"/>
        </w:rPr>
        <w:t xml:space="preserve">Чувство юмора дается человеку при рождении, но начинает проявляться и развивается в раннем детстве под влиянием окружающей среды, анекдотов </w:t>
      </w:r>
      <w:r w:rsidRPr="00AF6EF9">
        <w:rPr>
          <w:rFonts w:asciiTheme="minorHAnsi" w:hAnsiTheme="minorHAnsi" w:cstheme="minorHAnsi"/>
        </w:rPr>
        <w:t xml:space="preserve">и т. п. Отсутствие предпосылок для его развития приводит к формированию прямолинейного характера, человек с таким крайним типом личности может иметь проблемы в социальной адаптации. </w:t>
      </w:r>
    </w:p>
    <w:p w:rsidR="00DE347B" w:rsidRPr="00AF6EF9" w:rsidRDefault="00DE347B" w:rsidP="005011D3">
      <w:pPr>
        <w:pStyle w:val="aa"/>
        <w:spacing w:before="0" w:beforeAutospacing="0" w:after="0" w:afterAutospacing="0"/>
        <w:ind w:firstLine="709"/>
        <w:jc w:val="both"/>
        <w:rPr>
          <w:rFonts w:asciiTheme="minorHAnsi" w:hAnsiTheme="minorHAnsi" w:cstheme="minorHAnsi"/>
        </w:rPr>
      </w:pPr>
    </w:p>
    <w:p w:rsidR="002446F3" w:rsidRPr="00AF6EF9" w:rsidRDefault="00614532" w:rsidP="005011D3">
      <w:pPr>
        <w:pStyle w:val="aa"/>
        <w:spacing w:before="0" w:beforeAutospacing="0" w:after="0" w:afterAutospacing="0"/>
        <w:ind w:firstLine="709"/>
        <w:jc w:val="both"/>
        <w:rPr>
          <w:rFonts w:asciiTheme="minorHAnsi" w:hAnsiTheme="minorHAnsi" w:cstheme="minorHAnsi"/>
        </w:rPr>
      </w:pPr>
      <w:r>
        <w:rPr>
          <w:rFonts w:asciiTheme="minorHAnsi" w:hAnsiTheme="minorHAnsi" w:cstheme="minorHAnsi"/>
          <w:b/>
          <w:noProof/>
          <w:color w:val="7030A0"/>
        </w:rPr>
        <w:drawing>
          <wp:anchor distT="0" distB="0" distL="114300" distR="114300" simplePos="0" relativeHeight="251824128" behindDoc="0" locked="0" layoutInCell="1" allowOverlap="1" wp14:anchorId="15FB5454" wp14:editId="65DECA2B">
            <wp:simplePos x="0" y="0"/>
            <wp:positionH relativeFrom="column">
              <wp:posOffset>3749040</wp:posOffset>
            </wp:positionH>
            <wp:positionV relativeFrom="paragraph">
              <wp:posOffset>1073785</wp:posOffset>
            </wp:positionV>
            <wp:extent cx="2575560" cy="1349375"/>
            <wp:effectExtent l="0" t="0" r="0" b="3175"/>
            <wp:wrapSquare wrapText="bothSides"/>
            <wp:docPr id="12" name="Рисунок 12" descr="C:\Users\admin\Desktop\levoe-i-pravoe-polusha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levoe-i-pravoe-polushari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75560" cy="134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446F3" w:rsidRPr="00614532">
        <w:rPr>
          <w:rFonts w:asciiTheme="minorHAnsi" w:hAnsiTheme="minorHAnsi" w:cstheme="minorHAnsi"/>
          <w:b/>
          <w:color w:val="7030A0"/>
        </w:rPr>
        <w:t xml:space="preserve">Что происходит в мозге, когда нам смешно? </w:t>
      </w:r>
      <w:r w:rsidR="002446F3" w:rsidRPr="00AF6EF9">
        <w:rPr>
          <w:rFonts w:asciiTheme="minorHAnsi" w:hAnsiTheme="minorHAnsi" w:cstheme="minorHAnsi"/>
        </w:rPr>
        <w:t>Если человек слышит вербальную шутку, в его мозге последовательно активируются лобные доли и </w:t>
      </w:r>
      <w:proofErr w:type="spellStart"/>
      <w:r w:rsidR="009E78AF">
        <w:fldChar w:fldCharType="begin"/>
      </w:r>
      <w:r w:rsidR="009E78AF">
        <w:instrText xml:space="preserve"> HYPERLINK "https://postnauka.ru/video/9865" </w:instrText>
      </w:r>
      <w:r w:rsidR="009E78AF">
        <w:fldChar w:fldCharType="separate"/>
      </w:r>
      <w:r w:rsidR="002446F3" w:rsidRPr="00AF6EF9">
        <w:rPr>
          <w:rStyle w:val="a6"/>
          <w:rFonts w:asciiTheme="minorHAnsi" w:hAnsiTheme="minorHAnsi" w:cstheme="minorHAnsi"/>
          <w:color w:val="auto"/>
          <w:u w:val="none"/>
        </w:rPr>
        <w:t>лимбическая</w:t>
      </w:r>
      <w:proofErr w:type="spellEnd"/>
      <w:r w:rsidR="002446F3" w:rsidRPr="00AF6EF9">
        <w:rPr>
          <w:rStyle w:val="a6"/>
          <w:rFonts w:asciiTheme="minorHAnsi" w:hAnsiTheme="minorHAnsi" w:cstheme="minorHAnsi"/>
          <w:color w:val="auto"/>
          <w:u w:val="none"/>
        </w:rPr>
        <w:t xml:space="preserve"> система</w:t>
      </w:r>
      <w:r w:rsidR="009E78AF">
        <w:rPr>
          <w:rStyle w:val="a6"/>
          <w:rFonts w:asciiTheme="minorHAnsi" w:hAnsiTheme="minorHAnsi" w:cstheme="minorHAnsi"/>
          <w:color w:val="auto"/>
          <w:u w:val="none"/>
        </w:rPr>
        <w:fldChar w:fldCharType="end"/>
      </w:r>
      <w:r w:rsidR="002446F3" w:rsidRPr="00AF6EF9">
        <w:rPr>
          <w:rFonts w:asciiTheme="minorHAnsi" w:hAnsiTheme="minorHAnsi" w:cstheme="minorHAnsi"/>
        </w:rPr>
        <w:t xml:space="preserve">. Лобные доли отвечают за контроль психической деятельности, за планирование. Их активацию можно </w:t>
      </w:r>
      <w:proofErr w:type="gramStart"/>
      <w:r w:rsidR="002446F3" w:rsidRPr="00AF6EF9">
        <w:rPr>
          <w:rFonts w:asciiTheme="minorHAnsi" w:hAnsiTheme="minorHAnsi" w:cstheme="minorHAnsi"/>
        </w:rPr>
        <w:t>интерпретировать</w:t>
      </w:r>
      <w:proofErr w:type="gramEnd"/>
      <w:r w:rsidR="002446F3" w:rsidRPr="00AF6EF9">
        <w:rPr>
          <w:rFonts w:asciiTheme="minorHAnsi" w:hAnsiTheme="minorHAnsi" w:cstheme="minorHAnsi"/>
        </w:rPr>
        <w:t xml:space="preserve"> как попытки человека собрать элементы шутки воедино и распознать ее смысл. </w:t>
      </w:r>
      <w:proofErr w:type="spellStart"/>
      <w:r w:rsidR="002446F3" w:rsidRPr="00AF6EF9">
        <w:rPr>
          <w:rFonts w:asciiTheme="minorHAnsi" w:hAnsiTheme="minorHAnsi" w:cstheme="minorHAnsi"/>
        </w:rPr>
        <w:t>Лимбическая</w:t>
      </w:r>
      <w:proofErr w:type="spellEnd"/>
      <w:r w:rsidR="002446F3" w:rsidRPr="00AF6EF9">
        <w:rPr>
          <w:rFonts w:asciiTheme="minorHAnsi" w:hAnsiTheme="minorHAnsi" w:cstheme="minorHAnsi"/>
        </w:rPr>
        <w:t xml:space="preserve"> система связана с эмоциями и отвечает за реакцию на шутку в виде смеха. </w:t>
      </w:r>
    </w:p>
    <w:p w:rsidR="002446F3" w:rsidRPr="00AF6EF9" w:rsidRDefault="002446F3" w:rsidP="005011D3">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В лобных долях есть зона, которая называется передней поясной корой. Она активируется не только при восприятии юмора, но и при решении творческих задач, а также в моменты внутренних конфликтов, — например, при решении теста Струпа, где слово «красный» написано зелеными чернилами и нужно </w:t>
      </w:r>
      <w:proofErr w:type="gramStart"/>
      <w:r w:rsidRPr="00AF6EF9">
        <w:rPr>
          <w:rFonts w:asciiTheme="minorHAnsi" w:hAnsiTheme="minorHAnsi" w:cstheme="minorHAnsi"/>
        </w:rPr>
        <w:t>назвать</w:t>
      </w:r>
      <w:proofErr w:type="gramEnd"/>
      <w:r w:rsidRPr="00AF6EF9">
        <w:rPr>
          <w:rFonts w:asciiTheme="minorHAnsi" w:hAnsiTheme="minorHAnsi" w:cstheme="minorHAnsi"/>
        </w:rPr>
        <w:t xml:space="preserve"> цвет чернил. Любопытно, что передняя поясная кора активируется также при восприятии боли. Возникает вопрос: что же общего между болью, </w:t>
      </w:r>
      <w:proofErr w:type="spellStart"/>
      <w:r w:rsidRPr="00AF6EF9">
        <w:rPr>
          <w:rFonts w:asciiTheme="minorHAnsi" w:hAnsiTheme="minorHAnsi" w:cstheme="minorHAnsi"/>
        </w:rPr>
        <w:t>инсайтом</w:t>
      </w:r>
      <w:proofErr w:type="spellEnd"/>
      <w:r w:rsidRPr="00AF6EF9">
        <w:rPr>
          <w:rFonts w:asciiTheme="minorHAnsi" w:hAnsiTheme="minorHAnsi" w:cstheme="minorHAnsi"/>
        </w:rPr>
        <w:t xml:space="preserve">, противоречиями и юмором? </w:t>
      </w:r>
    </w:p>
    <w:p w:rsidR="002446F3" w:rsidRPr="00AF6EF9" w:rsidRDefault="002446F3" w:rsidP="005011D3">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По-видимому, передняя поясная кора представляет собой некоторую систему реагирования на ситуацию, когда что-то пошло не так. Если я испытываю боль (например, прищемил руку, обжегся), значит, что-то пошло не так, мои автоматизмы плохо сработали, и надо изменить поведение, чтобы исправить ситуацию. В шутке тоже «что-то идет не так»: финал фразы оказывается неожиданным, возникает противоречие. Однако ситуацию в этих двух случаях мы оцениваем по-разному. В случае с болью мы говорим себе: «Что-то пошло не так, и с этим надо что-то делать». А в случае с шуткой ничего делать не надо, и поэтому мы испытываем положительные эмоции, смеемся. Так что можно сказать, что юмор — это способность подмечать противоречия и разрешать их в положительном ключе.</w:t>
      </w:r>
    </w:p>
    <w:p w:rsidR="00FB2ECC" w:rsidRPr="00AF6EF9" w:rsidRDefault="00FB2ECC" w:rsidP="005011D3">
      <w:pPr>
        <w:ind w:firstLine="709"/>
        <w:jc w:val="both"/>
        <w:rPr>
          <w:rFonts w:asciiTheme="minorHAnsi" w:eastAsia="Times New Roman" w:hAnsiTheme="minorHAnsi" w:cstheme="minorHAnsi"/>
          <w:szCs w:val="24"/>
          <w:lang w:eastAsia="ru-RU"/>
        </w:rPr>
      </w:pPr>
      <w:r w:rsidRPr="00AF6EF9">
        <w:rPr>
          <w:rFonts w:asciiTheme="minorHAnsi" w:eastAsia="Times New Roman" w:hAnsiTheme="minorHAnsi" w:cstheme="minorHAnsi"/>
          <w:szCs w:val="24"/>
          <w:lang w:eastAsia="ru-RU"/>
        </w:rPr>
        <w:lastRenderedPageBreak/>
        <w:t>Связь юмора и смеха. Смех явление как психическое</w:t>
      </w:r>
      <w:r w:rsidR="00F9545C">
        <w:rPr>
          <w:rFonts w:asciiTheme="minorHAnsi" w:eastAsia="Times New Roman" w:hAnsiTheme="minorHAnsi" w:cstheme="minorHAnsi"/>
          <w:szCs w:val="24"/>
          <w:lang w:eastAsia="ru-RU"/>
        </w:rPr>
        <w:t>,</w:t>
      </w:r>
      <w:r w:rsidRPr="00AF6EF9">
        <w:rPr>
          <w:rFonts w:asciiTheme="minorHAnsi" w:eastAsia="Times New Roman" w:hAnsiTheme="minorHAnsi" w:cstheme="minorHAnsi"/>
          <w:szCs w:val="24"/>
          <w:lang w:eastAsia="ru-RU"/>
        </w:rPr>
        <w:t xml:space="preserve"> так и физиологическое. Смех можно </w:t>
      </w:r>
      <w:proofErr w:type="gramStart"/>
      <w:r w:rsidRPr="00AF6EF9">
        <w:rPr>
          <w:rFonts w:asciiTheme="minorHAnsi" w:eastAsia="Times New Roman" w:hAnsiTheme="minorHAnsi" w:cstheme="minorHAnsi"/>
          <w:szCs w:val="24"/>
          <w:lang w:eastAsia="ru-RU"/>
        </w:rPr>
        <w:t>вызвать</w:t>
      </w:r>
      <w:proofErr w:type="gramEnd"/>
      <w:r w:rsidRPr="00AF6EF9">
        <w:rPr>
          <w:rFonts w:asciiTheme="minorHAnsi" w:eastAsia="Times New Roman" w:hAnsiTheme="minorHAnsi" w:cstheme="minorHAnsi"/>
          <w:szCs w:val="24"/>
          <w:lang w:eastAsia="ru-RU"/>
        </w:rPr>
        <w:t xml:space="preserve"> воздействуя на человека физически (упражнения, щекотка).</w:t>
      </w:r>
    </w:p>
    <w:p w:rsidR="00FB2ECC" w:rsidRPr="00AF6EF9" w:rsidRDefault="00FB2ECC" w:rsidP="005011D3">
      <w:pPr>
        <w:ind w:firstLine="709"/>
        <w:jc w:val="both"/>
        <w:rPr>
          <w:rFonts w:asciiTheme="minorHAnsi" w:eastAsia="Times New Roman" w:hAnsiTheme="minorHAnsi" w:cstheme="minorHAnsi"/>
          <w:szCs w:val="24"/>
          <w:lang w:eastAsia="ru-RU"/>
        </w:rPr>
      </w:pPr>
      <w:r w:rsidRPr="00AF6EF9">
        <w:rPr>
          <w:rFonts w:asciiTheme="minorHAnsi" w:eastAsia="Times New Roman" w:hAnsiTheme="minorHAnsi" w:cstheme="minorHAnsi"/>
          <w:szCs w:val="24"/>
          <w:lang w:eastAsia="ru-RU"/>
        </w:rPr>
        <w:t>Смех может быть двух видов физиологический смех  это естественный  смех когда, человек смеется животом и всем телом.  Интеллектуальный смех от юмора, шуток.</w:t>
      </w:r>
    </w:p>
    <w:p w:rsidR="00FB2ECC" w:rsidRPr="00AF6EF9" w:rsidRDefault="00FB2ECC" w:rsidP="005011D3">
      <w:pPr>
        <w:ind w:firstLine="709"/>
        <w:jc w:val="both"/>
        <w:rPr>
          <w:rFonts w:asciiTheme="minorHAnsi" w:eastAsia="Times New Roman" w:hAnsiTheme="minorHAnsi" w:cstheme="minorHAnsi"/>
          <w:szCs w:val="24"/>
          <w:lang w:eastAsia="ru-RU"/>
        </w:rPr>
      </w:pPr>
      <w:r w:rsidRPr="00AF6EF9">
        <w:rPr>
          <w:rFonts w:asciiTheme="minorHAnsi" w:eastAsia="Times New Roman" w:hAnsiTheme="minorHAnsi" w:cstheme="minorHAnsi"/>
          <w:szCs w:val="24"/>
          <w:lang w:eastAsia="ru-RU"/>
        </w:rPr>
        <w:t>Непроизвольный  физиологический смех связан с отделами мозга  таламус, гипоталамус, миндалевидное тело.</w:t>
      </w:r>
    </w:p>
    <w:p w:rsidR="008A618C" w:rsidRPr="00AF6EF9" w:rsidRDefault="00FB2ECC" w:rsidP="005011D3">
      <w:pPr>
        <w:ind w:firstLine="709"/>
        <w:jc w:val="both"/>
        <w:rPr>
          <w:rFonts w:asciiTheme="minorHAnsi" w:eastAsia="Times New Roman" w:hAnsiTheme="minorHAnsi" w:cstheme="minorHAnsi"/>
          <w:szCs w:val="24"/>
          <w:lang w:eastAsia="ru-RU"/>
        </w:rPr>
      </w:pPr>
      <w:r w:rsidRPr="00E73595">
        <w:rPr>
          <w:rFonts w:asciiTheme="minorHAnsi" w:eastAsia="Times New Roman" w:hAnsiTheme="minorHAnsi" w:cstheme="minorHAnsi"/>
          <w:b/>
          <w:color w:val="7030A0"/>
          <w:szCs w:val="24"/>
          <w:lang w:eastAsia="ru-RU"/>
        </w:rPr>
        <w:t>Произвольный интеллектуальный смех связан с лобными отделами головного мозга.</w:t>
      </w:r>
      <w:r w:rsidRPr="00E73595">
        <w:rPr>
          <w:rFonts w:asciiTheme="minorHAnsi" w:eastAsia="Times New Roman" w:hAnsiTheme="minorHAnsi" w:cstheme="minorHAnsi"/>
          <w:color w:val="7030A0"/>
          <w:szCs w:val="24"/>
          <w:lang w:eastAsia="ru-RU"/>
        </w:rPr>
        <w:t xml:space="preserve"> </w:t>
      </w:r>
      <w:r w:rsidRPr="00AF6EF9">
        <w:rPr>
          <w:rFonts w:asciiTheme="minorHAnsi" w:eastAsia="Times New Roman" w:hAnsiTheme="minorHAnsi" w:cstheme="minorHAnsi"/>
          <w:szCs w:val="24"/>
          <w:lang w:eastAsia="ru-RU"/>
        </w:rPr>
        <w:t>Смех и улыбка в социуме считывается как отсутствие или прекращение  агрессии. Однако</w:t>
      </w:r>
      <w:proofErr w:type="gramStart"/>
      <w:r w:rsidRPr="00AF6EF9">
        <w:rPr>
          <w:rFonts w:asciiTheme="minorHAnsi" w:eastAsia="Times New Roman" w:hAnsiTheme="minorHAnsi" w:cstheme="minorHAnsi"/>
          <w:szCs w:val="24"/>
          <w:lang w:eastAsia="ru-RU"/>
        </w:rPr>
        <w:t>,</w:t>
      </w:r>
      <w:proofErr w:type="gramEnd"/>
      <w:r w:rsidRPr="00AF6EF9">
        <w:rPr>
          <w:rFonts w:asciiTheme="minorHAnsi" w:eastAsia="Times New Roman" w:hAnsiTheme="minorHAnsi" w:cstheme="minorHAnsi"/>
          <w:szCs w:val="24"/>
          <w:lang w:eastAsia="ru-RU"/>
        </w:rPr>
        <w:t xml:space="preserve"> стоит иметь в ввиду и отличать ироническую улыбку и сарказм агрессивный юмор. Юмор проявляется в самых разных социальных аспектах. Улыбка младенца заставляет родителей заботит</w:t>
      </w:r>
      <w:r w:rsidR="00DA4BB6">
        <w:rPr>
          <w:rFonts w:asciiTheme="minorHAnsi" w:eastAsia="Times New Roman" w:hAnsiTheme="minorHAnsi" w:cstheme="minorHAnsi"/>
          <w:szCs w:val="24"/>
          <w:lang w:eastAsia="ru-RU"/>
        </w:rPr>
        <w:t>ь</w:t>
      </w:r>
      <w:r w:rsidRPr="00AF6EF9">
        <w:rPr>
          <w:rFonts w:asciiTheme="minorHAnsi" w:eastAsia="Times New Roman" w:hAnsiTheme="minorHAnsi" w:cstheme="minorHAnsi"/>
          <w:szCs w:val="24"/>
          <w:lang w:eastAsia="ru-RU"/>
        </w:rPr>
        <w:t>ся о нем с большим удовольствием.</w:t>
      </w:r>
    </w:p>
    <w:p w:rsidR="00B22718" w:rsidRPr="00AF6EF9" w:rsidRDefault="002713D3" w:rsidP="00D7421F">
      <w:pPr>
        <w:ind w:firstLine="709"/>
        <w:jc w:val="both"/>
        <w:rPr>
          <w:rFonts w:asciiTheme="minorHAnsi" w:eastAsia="Times New Roman" w:hAnsiTheme="minorHAnsi" w:cstheme="minorHAnsi"/>
          <w:szCs w:val="24"/>
          <w:lang w:eastAsia="ru-RU"/>
        </w:rPr>
      </w:pPr>
      <w:r w:rsidRPr="003C190A">
        <w:rPr>
          <w:rFonts w:asciiTheme="minorHAnsi" w:hAnsiTheme="minorHAnsi" w:cstheme="minorHAnsi"/>
          <w:b/>
          <w:noProof/>
          <w:color w:val="7030A0"/>
          <w:lang w:eastAsia="ru-RU"/>
        </w:rPr>
        <w:drawing>
          <wp:anchor distT="0" distB="0" distL="114300" distR="114300" simplePos="0" relativeHeight="251825152" behindDoc="0" locked="0" layoutInCell="1" allowOverlap="1" wp14:anchorId="5D0DCC43" wp14:editId="7562159B">
            <wp:simplePos x="0" y="0"/>
            <wp:positionH relativeFrom="column">
              <wp:posOffset>4474845</wp:posOffset>
            </wp:positionH>
            <wp:positionV relativeFrom="paragraph">
              <wp:posOffset>1457325</wp:posOffset>
            </wp:positionV>
            <wp:extent cx="1819910" cy="1364615"/>
            <wp:effectExtent l="0" t="0" r="8890" b="6985"/>
            <wp:wrapSquare wrapText="bothSides"/>
            <wp:docPr id="13" name="Рисунок 13" descr="C:\Users\admin\Desktop\qr_qkzuWw3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qr_qkzuWw3Q.jpg"/>
                    <pic:cNvPicPr>
                      <a:picLocks noChangeAspect="1" noChangeArrowheads="1"/>
                    </pic:cNvPicPr>
                  </pic:nvPicPr>
                  <pic:blipFill>
                    <a:blip r:embed="rId43" cstate="print">
                      <a:extLst>
                        <a:ext uri="{BEBA8EAE-BF5A-486C-A8C5-ECC9F3942E4B}">
                          <a14:imgProps xmlns:a14="http://schemas.microsoft.com/office/drawing/2010/main">
                            <a14:imgLayer r:embed="rId4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819910" cy="1364615"/>
                    </a:xfrm>
                    <a:prstGeom prst="rect">
                      <a:avLst/>
                    </a:prstGeom>
                    <a:noFill/>
                    <a:ln>
                      <a:noFill/>
                    </a:ln>
                  </pic:spPr>
                </pic:pic>
              </a:graphicData>
            </a:graphic>
            <wp14:sizeRelH relativeFrom="page">
              <wp14:pctWidth>0</wp14:pctWidth>
            </wp14:sizeRelH>
            <wp14:sizeRelV relativeFrom="page">
              <wp14:pctHeight>0</wp14:pctHeight>
            </wp14:sizeRelV>
          </wp:anchor>
        </w:drawing>
      </w:r>
      <w:r w:rsidR="00B22718" w:rsidRPr="003C190A">
        <w:rPr>
          <w:rFonts w:asciiTheme="minorHAnsi" w:eastAsia="Times New Roman" w:hAnsiTheme="minorHAnsi" w:cstheme="minorHAnsi"/>
          <w:color w:val="7030A0"/>
          <w:szCs w:val="24"/>
          <w:lang w:eastAsia="ru-RU"/>
        </w:rPr>
        <w:t xml:space="preserve">Юмор и смех в полном смысле, как мы его понимаем, отмечается только у людей. </w:t>
      </w:r>
      <w:proofErr w:type="gramStart"/>
      <w:r w:rsidR="00B22718" w:rsidRPr="00AF6EF9">
        <w:rPr>
          <w:rFonts w:asciiTheme="minorHAnsi" w:eastAsia="Times New Roman" w:hAnsiTheme="minorHAnsi" w:cstheme="minorHAnsi"/>
          <w:szCs w:val="24"/>
          <w:lang w:eastAsia="ru-RU"/>
        </w:rPr>
        <w:t>Впрочем</w:t>
      </w:r>
      <w:proofErr w:type="gramEnd"/>
      <w:r w:rsidR="00B22718" w:rsidRPr="00AF6EF9">
        <w:rPr>
          <w:rFonts w:asciiTheme="minorHAnsi" w:eastAsia="Times New Roman" w:hAnsiTheme="minorHAnsi" w:cstheme="minorHAnsi"/>
          <w:szCs w:val="24"/>
          <w:lang w:eastAsia="ru-RU"/>
        </w:rPr>
        <w:t xml:space="preserve"> как и слезы. "</w:t>
      </w:r>
      <w:r w:rsidR="00B22718" w:rsidRPr="00324C49">
        <w:rPr>
          <w:rFonts w:asciiTheme="minorHAnsi" w:eastAsia="Times New Roman" w:hAnsiTheme="minorHAnsi" w:cstheme="minorHAnsi"/>
          <w:b/>
          <w:color w:val="7030A0"/>
          <w:szCs w:val="24"/>
          <w:lang w:eastAsia="ru-RU"/>
        </w:rPr>
        <w:t>Я верю, что могущество смеха и слез сможет стать противоядием от ненависти и страха..." Чарли Чаплин</w:t>
      </w:r>
      <w:r w:rsidR="00B22718" w:rsidRPr="00AF6EF9">
        <w:rPr>
          <w:rFonts w:asciiTheme="minorHAnsi" w:eastAsia="Times New Roman" w:hAnsiTheme="minorHAnsi" w:cstheme="minorHAnsi"/>
          <w:szCs w:val="24"/>
          <w:lang w:eastAsia="ru-RU"/>
        </w:rPr>
        <w:t>. Смех сквозь слезы, слезы сквозь смех. Можно научиться улыбаться на заказ, можно даже смеяться, когда "потребуется"</w:t>
      </w:r>
      <w:r w:rsidR="00B22718" w:rsidRPr="00324C49">
        <w:rPr>
          <w:rFonts w:asciiTheme="minorHAnsi" w:eastAsia="Times New Roman" w:hAnsiTheme="minorHAnsi" w:cstheme="minorHAnsi"/>
          <w:szCs w:val="24"/>
          <w:lang w:eastAsia="ru-RU"/>
        </w:rPr>
        <w:t xml:space="preserve">. </w:t>
      </w:r>
      <w:proofErr w:type="gramStart"/>
      <w:r w:rsidR="00B22718" w:rsidRPr="00324C49">
        <w:rPr>
          <w:rFonts w:asciiTheme="minorHAnsi" w:eastAsia="Times New Roman" w:hAnsiTheme="minorHAnsi" w:cstheme="minorHAnsi"/>
          <w:szCs w:val="24"/>
          <w:lang w:eastAsia="ru-RU"/>
        </w:rPr>
        <w:t>Настоящий смех от искусственного отличается тем, что человек смеется всем телом, у него пропадает скованность, все органы участвуют в смехе, его трясет всем телом.</w:t>
      </w:r>
      <w:proofErr w:type="gramEnd"/>
      <w:r w:rsidR="00B22718" w:rsidRPr="00324C49">
        <w:rPr>
          <w:rFonts w:asciiTheme="minorHAnsi" w:eastAsia="Times New Roman" w:hAnsiTheme="minorHAnsi" w:cstheme="minorHAnsi"/>
          <w:szCs w:val="24"/>
          <w:lang w:eastAsia="ru-RU"/>
        </w:rPr>
        <w:t xml:space="preserve"> </w:t>
      </w:r>
      <w:r w:rsidR="00B22718" w:rsidRPr="003C190A">
        <w:rPr>
          <w:rFonts w:asciiTheme="minorHAnsi" w:eastAsia="Times New Roman" w:hAnsiTheme="minorHAnsi" w:cstheme="minorHAnsi"/>
          <w:color w:val="7030A0"/>
          <w:szCs w:val="24"/>
          <w:lang w:eastAsia="ru-RU"/>
        </w:rPr>
        <w:t xml:space="preserve">Если вы заметили, то же самое наблюдается во время слез, плача, который не сдерживается. </w:t>
      </w:r>
      <w:r w:rsidR="00B22718" w:rsidRPr="00324C49">
        <w:rPr>
          <w:rFonts w:asciiTheme="minorHAnsi" w:eastAsia="Times New Roman" w:hAnsiTheme="minorHAnsi" w:cstheme="minorHAnsi"/>
          <w:b/>
          <w:color w:val="7030A0"/>
          <w:szCs w:val="24"/>
          <w:lang w:eastAsia="ru-RU"/>
        </w:rPr>
        <w:t>Отсюда вытекает еще один важный плюс смеха - он снимает накопившееся в теле напряжение</w:t>
      </w:r>
      <w:r w:rsidR="00B22718" w:rsidRPr="003C190A">
        <w:rPr>
          <w:rFonts w:asciiTheme="minorHAnsi" w:eastAsia="Times New Roman" w:hAnsiTheme="minorHAnsi" w:cstheme="minorHAnsi"/>
          <w:color w:val="7030A0"/>
          <w:szCs w:val="24"/>
          <w:lang w:eastAsia="ru-RU"/>
        </w:rPr>
        <w:t>. Смех и слезы - это как ливневый дождь в душный летний полдень - они разрывают панцирь скованности, снимают напряжение, возвращают свободу,</w:t>
      </w:r>
      <w:r w:rsidR="00B22718" w:rsidRPr="00AF6EF9">
        <w:rPr>
          <w:rFonts w:asciiTheme="minorHAnsi" w:eastAsia="Times New Roman" w:hAnsiTheme="minorHAnsi" w:cstheme="minorHAnsi"/>
          <w:szCs w:val="24"/>
          <w:lang w:eastAsia="ru-RU"/>
        </w:rPr>
        <w:t xml:space="preserve"> </w:t>
      </w:r>
      <w:r w:rsidR="00B22718" w:rsidRPr="003C190A">
        <w:rPr>
          <w:rFonts w:asciiTheme="minorHAnsi" w:eastAsia="Times New Roman" w:hAnsiTheme="minorHAnsi" w:cstheme="minorHAnsi"/>
          <w:color w:val="7030A0"/>
          <w:szCs w:val="24"/>
          <w:lang w:eastAsia="ru-RU"/>
        </w:rPr>
        <w:t>дают возможность перевести дух, "освежиться, обновиться".</w:t>
      </w:r>
      <w:r w:rsidRPr="003C190A">
        <w:rPr>
          <w:rFonts w:asciiTheme="minorHAnsi" w:eastAsia="Times New Roman" w:hAnsiTheme="minorHAnsi" w:cstheme="minorHAnsi"/>
          <w:color w:val="7030A0"/>
          <w:szCs w:val="24"/>
          <w:lang w:eastAsia="ru-RU"/>
        </w:rPr>
        <w:t xml:space="preserve"> </w:t>
      </w:r>
      <w:r w:rsidR="00B22718" w:rsidRPr="00AF6EF9">
        <w:rPr>
          <w:rFonts w:asciiTheme="minorHAnsi" w:eastAsia="Times New Roman" w:hAnsiTheme="minorHAnsi" w:cstheme="minorHAnsi"/>
          <w:szCs w:val="24"/>
          <w:lang w:eastAsia="ru-RU"/>
        </w:rPr>
        <w:t xml:space="preserve">Настоящий смех - это смех всем телом, когда трясется все тело, пусть до колик в животе. Кстати, такой </w:t>
      </w:r>
      <w:r w:rsidR="00B22718" w:rsidRPr="003C190A">
        <w:rPr>
          <w:rFonts w:asciiTheme="minorHAnsi" w:eastAsia="Times New Roman" w:hAnsiTheme="minorHAnsi" w:cstheme="minorHAnsi"/>
          <w:b/>
          <w:color w:val="7030A0"/>
          <w:szCs w:val="24"/>
          <w:lang w:eastAsia="ru-RU"/>
        </w:rPr>
        <w:t>смех сжигает большое количество килокалорий, и является естественной и поэтому легкой зарядкой.</w:t>
      </w:r>
      <w:r w:rsidR="00B22718" w:rsidRPr="003C190A">
        <w:rPr>
          <w:rFonts w:asciiTheme="minorHAnsi" w:eastAsia="Times New Roman" w:hAnsiTheme="minorHAnsi" w:cstheme="minorHAnsi"/>
          <w:color w:val="7030A0"/>
          <w:szCs w:val="24"/>
          <w:lang w:eastAsia="ru-RU"/>
        </w:rPr>
        <w:t xml:space="preserve"> </w:t>
      </w:r>
      <w:r w:rsidR="00B22718" w:rsidRPr="00AF6EF9">
        <w:rPr>
          <w:rFonts w:asciiTheme="minorHAnsi" w:eastAsia="Times New Roman" w:hAnsiTheme="minorHAnsi" w:cstheme="minorHAnsi"/>
          <w:szCs w:val="24"/>
          <w:lang w:eastAsia="ru-RU"/>
        </w:rPr>
        <w:t>Он способен укреплять мышцы живота, спины и ног. Минута смеха, правильнее хохота, равносильна пятнадцати минутам катания на велосипеде.</w:t>
      </w:r>
    </w:p>
    <w:p w:rsidR="00B22718" w:rsidRPr="00AF6EF9" w:rsidRDefault="00B22718" w:rsidP="005011D3">
      <w:pPr>
        <w:ind w:firstLine="709"/>
        <w:jc w:val="both"/>
        <w:rPr>
          <w:rFonts w:asciiTheme="minorHAnsi" w:eastAsia="Times New Roman" w:hAnsiTheme="minorHAnsi" w:cstheme="minorHAnsi"/>
          <w:szCs w:val="24"/>
          <w:lang w:eastAsia="ru-RU"/>
        </w:rPr>
      </w:pPr>
    </w:p>
    <w:p w:rsidR="00FB2ECC" w:rsidRPr="003C190A" w:rsidRDefault="00D7421F" w:rsidP="005011D3">
      <w:pPr>
        <w:pStyle w:val="aa"/>
        <w:spacing w:before="0" w:beforeAutospacing="0" w:after="0" w:afterAutospacing="0"/>
        <w:ind w:firstLine="709"/>
        <w:jc w:val="both"/>
        <w:rPr>
          <w:rFonts w:asciiTheme="minorHAnsi" w:hAnsiTheme="minorHAnsi" w:cstheme="minorHAnsi"/>
          <w:color w:val="7030A0"/>
        </w:rPr>
      </w:pPr>
      <w:r w:rsidRPr="00AF6EF9">
        <w:rPr>
          <w:rFonts w:asciiTheme="minorHAnsi" w:hAnsiTheme="minorHAnsi" w:cstheme="minorHAnsi"/>
        </w:rPr>
        <w:t>П</w:t>
      </w:r>
      <w:r w:rsidR="00FB2ECC" w:rsidRPr="00AF6EF9">
        <w:rPr>
          <w:rFonts w:asciiTheme="minorHAnsi" w:hAnsiTheme="minorHAnsi" w:cstheme="minorHAnsi"/>
        </w:rPr>
        <w:t xml:space="preserve">рофессор Род Мартин и его коллеги использовали специальный опросник, при помощи которого выделили </w:t>
      </w:r>
      <w:r w:rsidR="00FB2ECC" w:rsidRPr="00324C49">
        <w:rPr>
          <w:rFonts w:asciiTheme="minorHAnsi" w:hAnsiTheme="minorHAnsi" w:cstheme="minorHAnsi"/>
          <w:b/>
          <w:color w:val="7030A0"/>
        </w:rPr>
        <w:t xml:space="preserve">четыре типа юмора: </w:t>
      </w:r>
      <w:proofErr w:type="spellStart"/>
      <w:r w:rsidR="00FB2ECC" w:rsidRPr="00324C49">
        <w:rPr>
          <w:rFonts w:asciiTheme="minorHAnsi" w:hAnsiTheme="minorHAnsi" w:cstheme="minorHAnsi"/>
          <w:b/>
          <w:color w:val="7030A0"/>
        </w:rPr>
        <w:t>самоутверждающий</w:t>
      </w:r>
      <w:proofErr w:type="spellEnd"/>
      <w:r w:rsidR="00FB2ECC" w:rsidRPr="00324C49">
        <w:rPr>
          <w:rFonts w:asciiTheme="minorHAnsi" w:hAnsiTheme="minorHAnsi" w:cstheme="minorHAnsi"/>
          <w:b/>
          <w:color w:val="7030A0"/>
        </w:rPr>
        <w:t xml:space="preserve">, </w:t>
      </w:r>
      <w:proofErr w:type="spellStart"/>
      <w:r w:rsidR="00FB2ECC" w:rsidRPr="00324C49">
        <w:rPr>
          <w:rFonts w:asciiTheme="minorHAnsi" w:hAnsiTheme="minorHAnsi" w:cstheme="minorHAnsi"/>
          <w:b/>
          <w:color w:val="7030A0"/>
        </w:rPr>
        <w:t>аффилиативный</w:t>
      </w:r>
      <w:proofErr w:type="spellEnd"/>
      <w:r w:rsidR="00FB2ECC" w:rsidRPr="00324C49">
        <w:rPr>
          <w:rFonts w:asciiTheme="minorHAnsi" w:hAnsiTheme="minorHAnsi" w:cstheme="minorHAnsi"/>
          <w:b/>
          <w:color w:val="7030A0"/>
        </w:rPr>
        <w:t xml:space="preserve">, </w:t>
      </w:r>
      <w:proofErr w:type="spellStart"/>
      <w:r w:rsidR="00FB2ECC" w:rsidRPr="00324C49">
        <w:rPr>
          <w:rFonts w:asciiTheme="minorHAnsi" w:hAnsiTheme="minorHAnsi" w:cstheme="minorHAnsi"/>
          <w:b/>
          <w:color w:val="7030A0"/>
        </w:rPr>
        <w:t>саморазрушительный</w:t>
      </w:r>
      <w:proofErr w:type="spellEnd"/>
      <w:r w:rsidR="00FB2ECC" w:rsidRPr="00324C49">
        <w:rPr>
          <w:rFonts w:asciiTheme="minorHAnsi" w:hAnsiTheme="minorHAnsi" w:cstheme="minorHAnsi"/>
          <w:b/>
          <w:color w:val="7030A0"/>
        </w:rPr>
        <w:t xml:space="preserve"> и агрессивный</w:t>
      </w:r>
      <w:r w:rsidR="00FB2ECC" w:rsidRPr="00AF6EF9">
        <w:rPr>
          <w:rFonts w:asciiTheme="minorHAnsi" w:hAnsiTheme="minorHAnsi" w:cstheme="minorHAnsi"/>
        </w:rPr>
        <w:t xml:space="preserve">. Ученые нашли подтверждение тому, что </w:t>
      </w:r>
      <w:r w:rsidR="00FB2ECC" w:rsidRPr="003C190A">
        <w:rPr>
          <w:rFonts w:asciiTheme="minorHAnsi" w:hAnsiTheme="minorHAnsi" w:cstheme="minorHAnsi"/>
          <w:color w:val="7030A0"/>
        </w:rPr>
        <w:t xml:space="preserve">тип юмора оказывает положительное или отрицательное влияние на отношения с другими людьми и психологический статус человека. </w:t>
      </w:r>
    </w:p>
    <w:p w:rsidR="00FB2ECC" w:rsidRPr="00AF6EF9" w:rsidRDefault="00FB2ECC" w:rsidP="005011D3">
      <w:pPr>
        <w:pStyle w:val="aa"/>
        <w:spacing w:before="0" w:beforeAutospacing="0" w:after="0" w:afterAutospacing="0"/>
        <w:ind w:firstLine="709"/>
        <w:jc w:val="both"/>
        <w:rPr>
          <w:rFonts w:asciiTheme="minorHAnsi" w:hAnsiTheme="minorHAnsi" w:cstheme="minorHAnsi"/>
        </w:rPr>
      </w:pPr>
      <w:proofErr w:type="spellStart"/>
      <w:r w:rsidRPr="00324C49">
        <w:rPr>
          <w:rFonts w:asciiTheme="minorHAnsi" w:hAnsiTheme="minorHAnsi" w:cstheme="minorHAnsi"/>
          <w:b/>
          <w:color w:val="7030A0"/>
        </w:rPr>
        <w:t>Самоутверждающий</w:t>
      </w:r>
      <w:proofErr w:type="spellEnd"/>
      <w:r w:rsidRPr="00324C49">
        <w:rPr>
          <w:rFonts w:asciiTheme="minorHAnsi" w:hAnsiTheme="minorHAnsi" w:cstheme="minorHAnsi"/>
          <w:b/>
          <w:color w:val="7030A0"/>
        </w:rPr>
        <w:t xml:space="preserve"> юмор</w:t>
      </w:r>
      <w:r w:rsidRPr="003C190A">
        <w:rPr>
          <w:rFonts w:asciiTheme="minorHAnsi" w:hAnsiTheme="minorHAnsi" w:cstheme="minorHAnsi"/>
          <w:color w:val="7030A0"/>
        </w:rPr>
        <w:t xml:space="preserve"> используется для повышения самооценки, уверенности в себе, но не причиняет вреда другим. </w:t>
      </w:r>
      <w:r w:rsidRPr="00AF6EF9">
        <w:rPr>
          <w:rFonts w:asciiTheme="minorHAnsi" w:hAnsiTheme="minorHAnsi" w:cstheme="minorHAnsi"/>
        </w:rPr>
        <w:t xml:space="preserve">Например, человек, расстроенный какой-то ситуацией, пытается найти в ней что-то смешное и тем самым повысить свое настроение. </w:t>
      </w:r>
      <w:proofErr w:type="spellStart"/>
      <w:r w:rsidRPr="00AF6EF9">
        <w:rPr>
          <w:rFonts w:asciiTheme="minorHAnsi" w:hAnsiTheme="minorHAnsi" w:cstheme="minorHAnsi"/>
        </w:rPr>
        <w:t>Аффилиативный</w:t>
      </w:r>
      <w:proofErr w:type="spellEnd"/>
      <w:r w:rsidRPr="00AF6EF9">
        <w:rPr>
          <w:rFonts w:asciiTheme="minorHAnsi" w:hAnsiTheme="minorHAnsi" w:cstheme="minorHAnsi"/>
        </w:rPr>
        <w:t xml:space="preserve"> юмор улучшает взаимоотношения с окружающими и снижает напряженность и неловкость при общении. Такой юмор используется, когда человек шутит и смеется в компании друзей. </w:t>
      </w:r>
    </w:p>
    <w:p w:rsidR="00FB2ECC" w:rsidRPr="00AF6EF9" w:rsidRDefault="00FB2ECC" w:rsidP="005011D3">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Эти два типа юмора называются адаптивными. </w:t>
      </w:r>
    </w:p>
    <w:p w:rsidR="00FB2ECC" w:rsidRPr="00AF6EF9" w:rsidRDefault="00FB2ECC" w:rsidP="005011D3">
      <w:pPr>
        <w:pStyle w:val="aa"/>
        <w:spacing w:before="0" w:beforeAutospacing="0" w:after="0" w:afterAutospacing="0"/>
        <w:ind w:firstLine="709"/>
        <w:jc w:val="both"/>
        <w:rPr>
          <w:rFonts w:asciiTheme="minorHAnsi" w:hAnsiTheme="minorHAnsi" w:cstheme="minorHAnsi"/>
        </w:rPr>
      </w:pPr>
      <w:proofErr w:type="spellStart"/>
      <w:r w:rsidRPr="00324C49">
        <w:rPr>
          <w:rFonts w:asciiTheme="minorHAnsi" w:hAnsiTheme="minorHAnsi" w:cstheme="minorHAnsi"/>
          <w:b/>
          <w:color w:val="7030A0"/>
        </w:rPr>
        <w:t>Саморазрушительный</w:t>
      </w:r>
      <w:proofErr w:type="spellEnd"/>
      <w:r w:rsidRPr="00324C49">
        <w:rPr>
          <w:rFonts w:asciiTheme="minorHAnsi" w:hAnsiTheme="minorHAnsi" w:cstheme="minorHAnsi"/>
          <w:b/>
          <w:color w:val="7030A0"/>
        </w:rPr>
        <w:t xml:space="preserve"> юмор</w:t>
      </w:r>
      <w:r w:rsidRPr="003C190A">
        <w:rPr>
          <w:rFonts w:asciiTheme="minorHAnsi" w:hAnsiTheme="minorHAnsi" w:cstheme="minorHAnsi"/>
          <w:color w:val="7030A0"/>
        </w:rPr>
        <w:t xml:space="preserve"> часто используется для улучшения отношений с людьми за счет шуток над самим собой, в то время как </w:t>
      </w:r>
      <w:r w:rsidRPr="00324C49">
        <w:rPr>
          <w:rFonts w:asciiTheme="minorHAnsi" w:hAnsiTheme="minorHAnsi" w:cstheme="minorHAnsi"/>
          <w:b/>
          <w:color w:val="7030A0"/>
        </w:rPr>
        <w:t xml:space="preserve">агрессивный </w:t>
      </w:r>
      <w:r w:rsidRPr="003C190A">
        <w:rPr>
          <w:rFonts w:asciiTheme="minorHAnsi" w:hAnsiTheme="minorHAnsi" w:cstheme="minorHAnsi"/>
          <w:color w:val="7030A0"/>
        </w:rPr>
        <w:t xml:space="preserve">повышает настроение шутника за счет смеха над другими людьми. </w:t>
      </w:r>
      <w:r w:rsidRPr="00324C49">
        <w:rPr>
          <w:rFonts w:asciiTheme="minorHAnsi" w:hAnsiTheme="minorHAnsi" w:cstheme="minorHAnsi"/>
          <w:b/>
          <w:color w:val="7030A0"/>
        </w:rPr>
        <w:t>Эти два типа юмора называются</w:t>
      </w:r>
      <w:r w:rsidRPr="003C190A">
        <w:rPr>
          <w:rFonts w:asciiTheme="minorHAnsi" w:hAnsiTheme="minorHAnsi" w:cstheme="minorHAnsi"/>
          <w:color w:val="7030A0"/>
        </w:rPr>
        <w:t xml:space="preserve"> </w:t>
      </w:r>
      <w:proofErr w:type="spellStart"/>
      <w:r w:rsidRPr="00324C49">
        <w:rPr>
          <w:rFonts w:asciiTheme="minorHAnsi" w:hAnsiTheme="minorHAnsi" w:cstheme="minorHAnsi"/>
          <w:b/>
          <w:color w:val="7030A0"/>
        </w:rPr>
        <w:t>дезадаптивными</w:t>
      </w:r>
      <w:proofErr w:type="spellEnd"/>
      <w:r w:rsidRPr="00324C49">
        <w:rPr>
          <w:rFonts w:asciiTheme="minorHAnsi" w:hAnsiTheme="minorHAnsi" w:cstheme="minorHAnsi"/>
          <w:b/>
          <w:color w:val="7030A0"/>
        </w:rPr>
        <w:t xml:space="preserve"> </w:t>
      </w:r>
      <w:r w:rsidRPr="003C190A">
        <w:rPr>
          <w:rFonts w:asciiTheme="minorHAnsi" w:hAnsiTheme="minorHAnsi" w:cstheme="minorHAnsi"/>
          <w:color w:val="7030A0"/>
        </w:rPr>
        <w:t xml:space="preserve">— </w:t>
      </w:r>
      <w:r w:rsidRPr="00324C49">
        <w:rPr>
          <w:rFonts w:asciiTheme="minorHAnsi" w:hAnsiTheme="minorHAnsi" w:cstheme="minorHAnsi"/>
          <w:b/>
          <w:color w:val="7030A0"/>
        </w:rPr>
        <w:t>доказано, что они потенциально могут нанести психический ущерб</w:t>
      </w:r>
      <w:r w:rsidRPr="00324C49">
        <w:rPr>
          <w:rFonts w:asciiTheme="minorHAnsi" w:hAnsiTheme="minorHAnsi" w:cstheme="minorHAnsi"/>
          <w:b/>
        </w:rPr>
        <w:t>.</w:t>
      </w:r>
      <w:r w:rsidRPr="00AF6EF9">
        <w:rPr>
          <w:rFonts w:asciiTheme="minorHAnsi" w:hAnsiTheme="minorHAnsi" w:cstheme="minorHAnsi"/>
        </w:rPr>
        <w:t xml:space="preserve"> Так, частое применение агрессивного юмора вызывает враждебное отношение окружающих </w:t>
      </w:r>
      <w:proofErr w:type="gramStart"/>
      <w:r w:rsidRPr="00AF6EF9">
        <w:rPr>
          <w:rFonts w:asciiTheme="minorHAnsi" w:hAnsiTheme="minorHAnsi" w:cstheme="minorHAnsi"/>
        </w:rPr>
        <w:t>и</w:t>
      </w:r>
      <w:proofErr w:type="gramEnd"/>
      <w:r w:rsidRPr="00AF6EF9">
        <w:rPr>
          <w:rFonts w:asciiTheme="minorHAnsi" w:hAnsiTheme="minorHAnsi" w:cstheme="minorHAnsi"/>
        </w:rPr>
        <w:t xml:space="preserve"> в конечном счете оборачивается против самого шутника. </w:t>
      </w:r>
      <w:proofErr w:type="spellStart"/>
      <w:r w:rsidRPr="003C190A">
        <w:rPr>
          <w:rFonts w:asciiTheme="minorHAnsi" w:hAnsiTheme="minorHAnsi" w:cstheme="minorHAnsi"/>
          <w:color w:val="7030A0"/>
        </w:rPr>
        <w:t>Саморазрушительный</w:t>
      </w:r>
      <w:proofErr w:type="spellEnd"/>
      <w:r w:rsidRPr="003C190A">
        <w:rPr>
          <w:rFonts w:asciiTheme="minorHAnsi" w:hAnsiTheme="minorHAnsi" w:cstheme="minorHAnsi"/>
          <w:color w:val="7030A0"/>
        </w:rPr>
        <w:t xml:space="preserve"> юмор причиняет вред психическому здоровью человека, так как целью злых шуток является он сам, принижая себя и отрицая свои эмоциональные нужды ради того, чтобы повеселить других</w:t>
      </w:r>
      <w:r w:rsidRPr="00AF6EF9">
        <w:rPr>
          <w:rFonts w:asciiTheme="minorHAnsi" w:hAnsiTheme="minorHAnsi" w:cstheme="minorHAnsi"/>
        </w:rPr>
        <w:t xml:space="preserve">. </w:t>
      </w:r>
    </w:p>
    <w:p w:rsidR="00D7421F" w:rsidRPr="00AF6EF9" w:rsidRDefault="00FB2ECC" w:rsidP="00D7421F">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lastRenderedPageBreak/>
        <w:t xml:space="preserve">Важно видеть различия между данными типами юмора, поскольку они связаны с разными аспектами психологического и социального взаимодействия. В разных исследованиях было показано, что взрослые, которые использовали адаптивный юмор, в целом обладали лучшим психическим здоровьем и более высокой самооценкой, в то время как любители </w:t>
      </w:r>
      <w:proofErr w:type="spellStart"/>
      <w:r w:rsidRPr="00AF6EF9">
        <w:rPr>
          <w:rFonts w:asciiTheme="minorHAnsi" w:hAnsiTheme="minorHAnsi" w:cstheme="minorHAnsi"/>
        </w:rPr>
        <w:t>дезадаптивных</w:t>
      </w:r>
      <w:proofErr w:type="spellEnd"/>
      <w:r w:rsidRPr="00AF6EF9">
        <w:rPr>
          <w:rFonts w:asciiTheme="minorHAnsi" w:hAnsiTheme="minorHAnsi" w:cstheme="minorHAnsi"/>
        </w:rPr>
        <w:t xml:space="preserve"> типов юмора отличались повышенной тревожностью, склонностью к депрессии и пониженной самооценкой. </w:t>
      </w:r>
      <w:r w:rsidRPr="00324C49">
        <w:rPr>
          <w:rFonts w:asciiTheme="minorHAnsi" w:hAnsiTheme="minorHAnsi" w:cstheme="minorHAnsi"/>
          <w:color w:val="7030A0"/>
        </w:rPr>
        <w:t xml:space="preserve">Использование агрессивного юмора также ассоциируется с </w:t>
      </w:r>
      <w:proofErr w:type="gramStart"/>
      <w:r w:rsidRPr="00324C49">
        <w:rPr>
          <w:rFonts w:asciiTheme="minorHAnsi" w:hAnsiTheme="minorHAnsi" w:cstheme="minorHAnsi"/>
          <w:color w:val="7030A0"/>
        </w:rPr>
        <w:t>социальной</w:t>
      </w:r>
      <w:proofErr w:type="gramEnd"/>
      <w:r w:rsidR="003C190A" w:rsidRPr="00324C49">
        <w:rPr>
          <w:rFonts w:asciiTheme="minorHAnsi" w:hAnsiTheme="minorHAnsi" w:cstheme="minorHAnsi"/>
          <w:color w:val="7030A0"/>
        </w:rPr>
        <w:t xml:space="preserve"> </w:t>
      </w:r>
      <w:proofErr w:type="spellStart"/>
      <w:r w:rsidRPr="00324C49">
        <w:rPr>
          <w:rFonts w:asciiTheme="minorHAnsi" w:hAnsiTheme="minorHAnsi" w:cstheme="minorHAnsi"/>
          <w:color w:val="7030A0"/>
        </w:rPr>
        <w:t>дезадаптацией</w:t>
      </w:r>
      <w:proofErr w:type="spellEnd"/>
      <w:r w:rsidRPr="00324C49">
        <w:rPr>
          <w:rFonts w:asciiTheme="minorHAnsi" w:hAnsiTheme="minorHAnsi" w:cstheme="minorHAnsi"/>
          <w:color w:val="7030A0"/>
        </w:rPr>
        <w:t xml:space="preserve"> — те, кто прибегает к такому типу юмора, чаще</w:t>
      </w:r>
      <w:r w:rsidRPr="00324C49">
        <w:rPr>
          <w:rFonts w:asciiTheme="minorHAnsi" w:hAnsiTheme="minorHAnsi" w:cstheme="minorHAnsi"/>
          <w:b/>
          <w:color w:val="7030A0"/>
        </w:rPr>
        <w:t xml:space="preserve"> </w:t>
      </w:r>
      <w:r w:rsidRPr="00324C49">
        <w:rPr>
          <w:rFonts w:asciiTheme="minorHAnsi" w:hAnsiTheme="minorHAnsi" w:cstheme="minorHAnsi"/>
          <w:color w:val="7030A0"/>
        </w:rPr>
        <w:t>сталки</w:t>
      </w:r>
      <w:r w:rsidR="00D7421F" w:rsidRPr="00324C49">
        <w:rPr>
          <w:rFonts w:asciiTheme="minorHAnsi" w:hAnsiTheme="minorHAnsi" w:cstheme="minorHAnsi"/>
          <w:color w:val="7030A0"/>
        </w:rPr>
        <w:t>ваются с проблемами в личных отношениях.</w:t>
      </w:r>
      <w:r w:rsidR="00D7421F" w:rsidRPr="00AF6EF9">
        <w:rPr>
          <w:rFonts w:asciiTheme="minorHAnsi" w:hAnsiTheme="minorHAnsi" w:cstheme="minorHAnsi"/>
        </w:rPr>
        <w:t xml:space="preserve"> </w:t>
      </w:r>
    </w:p>
    <w:p w:rsidR="00831D1C" w:rsidRPr="00AF6EF9" w:rsidRDefault="00831D1C" w:rsidP="005011D3">
      <w:pPr>
        <w:pStyle w:val="2"/>
        <w:spacing w:before="0" w:beforeAutospacing="0" w:after="0" w:afterAutospacing="0"/>
        <w:ind w:firstLine="709"/>
        <w:jc w:val="both"/>
        <w:rPr>
          <w:rFonts w:asciiTheme="minorHAnsi" w:hAnsiTheme="minorHAnsi" w:cstheme="minorHAnsi"/>
          <w:b w:val="0"/>
          <w:sz w:val="24"/>
          <w:szCs w:val="24"/>
        </w:rPr>
      </w:pPr>
    </w:p>
    <w:p w:rsidR="00FB2ECC" w:rsidRPr="004900F5" w:rsidRDefault="00FB2ECC" w:rsidP="005011D3">
      <w:pPr>
        <w:pStyle w:val="2"/>
        <w:spacing w:before="0" w:beforeAutospacing="0" w:after="0" w:afterAutospacing="0"/>
        <w:ind w:firstLine="709"/>
        <w:jc w:val="both"/>
        <w:rPr>
          <w:rFonts w:asciiTheme="minorHAnsi" w:hAnsiTheme="minorHAnsi" w:cstheme="minorHAnsi"/>
          <w:color w:val="00B050"/>
          <w:sz w:val="24"/>
          <w:szCs w:val="24"/>
        </w:rPr>
      </w:pPr>
      <w:r w:rsidRPr="004900F5">
        <w:rPr>
          <w:rFonts w:asciiTheme="minorHAnsi" w:hAnsiTheme="minorHAnsi" w:cstheme="minorHAnsi"/>
          <w:color w:val="00B050"/>
          <w:sz w:val="24"/>
          <w:szCs w:val="24"/>
        </w:rPr>
        <w:t>Типы чувства юмора</w:t>
      </w:r>
    </w:p>
    <w:p w:rsidR="00FB2ECC" w:rsidRPr="00AF6EF9" w:rsidRDefault="00FB2ECC" w:rsidP="005011D3">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Чтобы определить характер юмора, а значит и личностные особенности человека, не обязательно общаться с ним, достаточно проанализировать продукты его творчества (рисунок, сценарий, </w:t>
      </w:r>
      <w:r w:rsidR="003C190A">
        <w:rPr>
          <w:rFonts w:asciiTheme="minorHAnsi" w:hAnsiTheme="minorHAnsi" w:cstheme="minorHAnsi"/>
        </w:rPr>
        <w:t>книга, песня). Что и сделала Р.</w:t>
      </w:r>
      <w:r w:rsidR="00005381" w:rsidRPr="00005381">
        <w:rPr>
          <w:snapToGrid w:val="0"/>
          <w:color w:val="000000"/>
          <w:w w:val="0"/>
          <w:sz w:val="0"/>
          <w:szCs w:val="0"/>
          <w:u w:color="000000"/>
          <w:bdr w:val="none" w:sz="0" w:space="0" w:color="000000"/>
          <w:shd w:val="clear" w:color="000000" w:fill="000000"/>
          <w:lang w:val="x-none" w:eastAsia="x-none" w:bidi="x-none"/>
        </w:rPr>
        <w:t xml:space="preserve"> </w:t>
      </w:r>
      <w:proofErr w:type="spellStart"/>
      <w:r w:rsidRPr="00AF6EF9">
        <w:rPr>
          <w:rFonts w:asciiTheme="minorHAnsi" w:hAnsiTheme="minorHAnsi" w:cstheme="minorHAnsi"/>
        </w:rPr>
        <w:t>Сильвер</w:t>
      </w:r>
      <w:proofErr w:type="spellEnd"/>
      <w:r w:rsidRPr="00AF6EF9">
        <w:rPr>
          <w:rFonts w:asciiTheme="minorHAnsi" w:hAnsiTheme="minorHAnsi" w:cstheme="minorHAnsi"/>
        </w:rPr>
        <w:t>. Автор пользовалась рисуночным тестом. В результате этого она выявила 7 типов чувства юмора:</w:t>
      </w:r>
    </w:p>
    <w:p w:rsidR="00FB2ECC" w:rsidRPr="00AF6EF9" w:rsidRDefault="00FB2ECC" w:rsidP="00D7421F">
      <w:pPr>
        <w:numPr>
          <w:ilvl w:val="0"/>
          <w:numId w:val="34"/>
        </w:numPr>
        <w:tabs>
          <w:tab w:val="clear" w:pos="720"/>
          <w:tab w:val="num" w:pos="0"/>
          <w:tab w:val="left" w:pos="993"/>
        </w:tabs>
        <w:ind w:left="0" w:firstLine="709"/>
        <w:jc w:val="both"/>
        <w:rPr>
          <w:rFonts w:asciiTheme="minorHAnsi" w:hAnsiTheme="minorHAnsi" w:cstheme="minorHAnsi"/>
          <w:szCs w:val="24"/>
        </w:rPr>
      </w:pPr>
      <w:r w:rsidRPr="00A55B98">
        <w:rPr>
          <w:rFonts w:asciiTheme="minorHAnsi" w:hAnsiTheme="minorHAnsi" w:cstheme="minorHAnsi"/>
          <w:color w:val="7030A0"/>
          <w:szCs w:val="24"/>
        </w:rPr>
        <w:t>Патологический черный юмор</w:t>
      </w:r>
      <w:r w:rsidRPr="00AF6EF9">
        <w:rPr>
          <w:rFonts w:asciiTheme="minorHAnsi" w:hAnsiTheme="minorHAnsi" w:cstheme="minorHAnsi"/>
          <w:szCs w:val="24"/>
        </w:rPr>
        <w:t>. Для него характерен смех над ситуациями смерти и опасности. Это насмешка над чужими страданиями и страхами.</w:t>
      </w:r>
    </w:p>
    <w:p w:rsidR="00FB2ECC" w:rsidRPr="00AF6EF9" w:rsidRDefault="00FB2ECC" w:rsidP="00D7421F">
      <w:pPr>
        <w:numPr>
          <w:ilvl w:val="0"/>
          <w:numId w:val="34"/>
        </w:numPr>
        <w:tabs>
          <w:tab w:val="clear" w:pos="720"/>
          <w:tab w:val="num" w:pos="0"/>
          <w:tab w:val="left" w:pos="993"/>
        </w:tabs>
        <w:ind w:left="0" w:firstLine="709"/>
        <w:jc w:val="both"/>
        <w:rPr>
          <w:rFonts w:asciiTheme="minorHAnsi" w:hAnsiTheme="minorHAnsi" w:cstheme="minorHAnsi"/>
          <w:szCs w:val="24"/>
        </w:rPr>
      </w:pPr>
      <w:r w:rsidRPr="00A55B98">
        <w:rPr>
          <w:rFonts w:asciiTheme="minorHAnsi" w:hAnsiTheme="minorHAnsi" w:cstheme="minorHAnsi"/>
          <w:color w:val="7030A0"/>
          <w:szCs w:val="24"/>
        </w:rPr>
        <w:t>Непатологический черный юмор</w:t>
      </w:r>
      <w:r w:rsidRPr="00AF6EF9">
        <w:rPr>
          <w:rFonts w:asciiTheme="minorHAnsi" w:hAnsiTheme="minorHAnsi" w:cstheme="minorHAnsi"/>
          <w:szCs w:val="24"/>
        </w:rPr>
        <w:t>. Смех также над ситуацией смерти, несчастья, но при условии, что сам участник этой ситуации не демонстрирует страдания или страх.</w:t>
      </w:r>
    </w:p>
    <w:p w:rsidR="00FB2ECC" w:rsidRPr="00AF6EF9" w:rsidRDefault="00C807E6" w:rsidP="00D7421F">
      <w:pPr>
        <w:numPr>
          <w:ilvl w:val="0"/>
          <w:numId w:val="34"/>
        </w:numPr>
        <w:tabs>
          <w:tab w:val="clear" w:pos="720"/>
          <w:tab w:val="num" w:pos="0"/>
          <w:tab w:val="left" w:pos="993"/>
        </w:tabs>
        <w:ind w:left="0" w:firstLine="709"/>
        <w:jc w:val="both"/>
        <w:rPr>
          <w:rFonts w:asciiTheme="minorHAnsi" w:hAnsiTheme="minorHAnsi" w:cstheme="minorHAnsi"/>
          <w:szCs w:val="24"/>
        </w:rPr>
      </w:pPr>
      <w:r>
        <w:rPr>
          <w:rFonts w:asciiTheme="minorHAnsi" w:hAnsiTheme="minorHAnsi" w:cstheme="minorHAnsi"/>
          <w:b/>
          <w:noProof/>
          <w:color w:val="00B050"/>
          <w:sz w:val="28"/>
          <w:szCs w:val="28"/>
          <w:lang w:eastAsia="ru-RU"/>
        </w:rPr>
        <w:drawing>
          <wp:anchor distT="0" distB="0" distL="114300" distR="114300" simplePos="0" relativeHeight="251837440" behindDoc="0" locked="0" layoutInCell="1" allowOverlap="1" wp14:anchorId="6808F1A3" wp14:editId="3A2ADB53">
            <wp:simplePos x="0" y="0"/>
            <wp:positionH relativeFrom="column">
              <wp:posOffset>3813175</wp:posOffset>
            </wp:positionH>
            <wp:positionV relativeFrom="paragraph">
              <wp:posOffset>453390</wp:posOffset>
            </wp:positionV>
            <wp:extent cx="2464435" cy="2464435"/>
            <wp:effectExtent l="0" t="0" r="0" b="0"/>
            <wp:wrapSquare wrapText="bothSides"/>
            <wp:docPr id="10" name="Рисунок 10" descr="C:\Users\admin\Desktop\EmJPRSjXEAIeZ1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EmJPRSjXEAIeZ1Z.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64435" cy="2464435"/>
                    </a:xfrm>
                    <a:prstGeom prst="rect">
                      <a:avLst/>
                    </a:prstGeom>
                    <a:noFill/>
                    <a:ln>
                      <a:noFill/>
                    </a:ln>
                  </pic:spPr>
                </pic:pic>
              </a:graphicData>
            </a:graphic>
            <wp14:sizeRelH relativeFrom="page">
              <wp14:pctWidth>0</wp14:pctWidth>
            </wp14:sizeRelH>
            <wp14:sizeRelV relativeFrom="page">
              <wp14:pctHeight>0</wp14:pctHeight>
            </wp14:sizeRelV>
          </wp:anchor>
        </w:drawing>
      </w:r>
      <w:r w:rsidR="00FB2ECC" w:rsidRPr="00A55B98">
        <w:rPr>
          <w:rFonts w:asciiTheme="minorHAnsi" w:hAnsiTheme="minorHAnsi" w:cstheme="minorHAnsi"/>
          <w:color w:val="7030A0"/>
          <w:szCs w:val="24"/>
        </w:rPr>
        <w:t xml:space="preserve">Уничижительный юмор. </w:t>
      </w:r>
      <w:r w:rsidR="00FB2ECC" w:rsidRPr="00AF6EF9">
        <w:rPr>
          <w:rFonts w:asciiTheme="minorHAnsi" w:hAnsiTheme="minorHAnsi" w:cstheme="minorHAnsi"/>
          <w:szCs w:val="24"/>
        </w:rPr>
        <w:t>Предполагает насмешки и унижения по какому-либо признаку.</w:t>
      </w:r>
    </w:p>
    <w:p w:rsidR="00FB2ECC" w:rsidRPr="00AF6EF9" w:rsidRDefault="00FB2ECC" w:rsidP="00D7421F">
      <w:pPr>
        <w:numPr>
          <w:ilvl w:val="0"/>
          <w:numId w:val="34"/>
        </w:numPr>
        <w:tabs>
          <w:tab w:val="clear" w:pos="720"/>
          <w:tab w:val="num" w:pos="0"/>
          <w:tab w:val="left" w:pos="993"/>
        </w:tabs>
        <w:ind w:left="0" w:firstLine="709"/>
        <w:jc w:val="both"/>
        <w:rPr>
          <w:rFonts w:asciiTheme="minorHAnsi" w:hAnsiTheme="minorHAnsi" w:cstheme="minorHAnsi"/>
          <w:szCs w:val="24"/>
        </w:rPr>
      </w:pPr>
      <w:r w:rsidRPr="00A55B98">
        <w:rPr>
          <w:rFonts w:asciiTheme="minorHAnsi" w:hAnsiTheme="minorHAnsi" w:cstheme="minorHAnsi"/>
          <w:color w:val="7030A0"/>
          <w:szCs w:val="24"/>
        </w:rPr>
        <w:t>Самоуничижительный юмор.</w:t>
      </w:r>
      <w:r w:rsidRPr="00AF6EF9">
        <w:rPr>
          <w:rFonts w:asciiTheme="minorHAnsi" w:hAnsiTheme="minorHAnsi" w:cstheme="minorHAnsi"/>
          <w:szCs w:val="24"/>
        </w:rPr>
        <w:t xml:space="preserve"> Высмеивание собственных неприятных черт.</w:t>
      </w:r>
    </w:p>
    <w:p w:rsidR="00FB2ECC" w:rsidRPr="00AF6EF9" w:rsidRDefault="00FB2ECC" w:rsidP="00D7421F">
      <w:pPr>
        <w:numPr>
          <w:ilvl w:val="0"/>
          <w:numId w:val="34"/>
        </w:numPr>
        <w:tabs>
          <w:tab w:val="clear" w:pos="720"/>
          <w:tab w:val="num" w:pos="0"/>
          <w:tab w:val="left" w:pos="993"/>
        </w:tabs>
        <w:ind w:left="0" w:firstLine="709"/>
        <w:jc w:val="both"/>
        <w:rPr>
          <w:rFonts w:asciiTheme="minorHAnsi" w:hAnsiTheme="minorHAnsi" w:cstheme="minorHAnsi"/>
          <w:szCs w:val="24"/>
        </w:rPr>
      </w:pPr>
      <w:r w:rsidRPr="00A55B98">
        <w:rPr>
          <w:rFonts w:asciiTheme="minorHAnsi" w:hAnsiTheme="minorHAnsi" w:cstheme="minorHAnsi"/>
          <w:color w:val="7030A0"/>
          <w:szCs w:val="24"/>
        </w:rPr>
        <w:t>Неясный юмор</w:t>
      </w:r>
      <w:r w:rsidRPr="00AF6EF9">
        <w:rPr>
          <w:rFonts w:asciiTheme="minorHAnsi" w:hAnsiTheme="minorHAnsi" w:cstheme="minorHAnsi"/>
          <w:szCs w:val="24"/>
        </w:rPr>
        <w:t>. Что-то отстраненное, не предполагающее конкретного развития событий далее.</w:t>
      </w:r>
    </w:p>
    <w:p w:rsidR="00FB2ECC" w:rsidRPr="00AF6EF9" w:rsidRDefault="00FB2ECC" w:rsidP="00D7421F">
      <w:pPr>
        <w:numPr>
          <w:ilvl w:val="0"/>
          <w:numId w:val="34"/>
        </w:numPr>
        <w:tabs>
          <w:tab w:val="clear" w:pos="720"/>
          <w:tab w:val="num" w:pos="0"/>
          <w:tab w:val="left" w:pos="993"/>
        </w:tabs>
        <w:ind w:left="0" w:firstLine="709"/>
        <w:jc w:val="both"/>
        <w:rPr>
          <w:rFonts w:asciiTheme="minorHAnsi" w:hAnsiTheme="minorHAnsi" w:cstheme="minorHAnsi"/>
          <w:szCs w:val="24"/>
        </w:rPr>
      </w:pPr>
      <w:r w:rsidRPr="00A55B98">
        <w:rPr>
          <w:rFonts w:asciiTheme="minorHAnsi" w:hAnsiTheme="minorHAnsi" w:cstheme="minorHAnsi"/>
          <w:color w:val="7030A0"/>
          <w:szCs w:val="24"/>
        </w:rPr>
        <w:t>Умеренно положительный юмор</w:t>
      </w:r>
      <w:r w:rsidRPr="00AF6EF9">
        <w:rPr>
          <w:rFonts w:asciiTheme="minorHAnsi" w:hAnsiTheme="minorHAnsi" w:cstheme="minorHAnsi"/>
          <w:szCs w:val="24"/>
        </w:rPr>
        <w:t>. Предполагает преодоление неудач с помощью высмеивания, доброго смеха над самим собой. Особенно по достижению успеха.</w:t>
      </w:r>
    </w:p>
    <w:p w:rsidR="00FB2ECC" w:rsidRPr="00AF6EF9" w:rsidRDefault="00FB2ECC" w:rsidP="00D7421F">
      <w:pPr>
        <w:numPr>
          <w:ilvl w:val="0"/>
          <w:numId w:val="34"/>
        </w:numPr>
        <w:tabs>
          <w:tab w:val="clear" w:pos="720"/>
          <w:tab w:val="num" w:pos="0"/>
          <w:tab w:val="left" w:pos="993"/>
        </w:tabs>
        <w:ind w:left="0" w:firstLine="709"/>
        <w:jc w:val="both"/>
        <w:rPr>
          <w:rFonts w:asciiTheme="minorHAnsi" w:hAnsiTheme="minorHAnsi" w:cstheme="minorHAnsi"/>
          <w:szCs w:val="24"/>
        </w:rPr>
      </w:pPr>
      <w:r w:rsidRPr="00A55B98">
        <w:rPr>
          <w:rFonts w:asciiTheme="minorHAnsi" w:hAnsiTheme="minorHAnsi" w:cstheme="minorHAnsi"/>
          <w:color w:val="7030A0"/>
          <w:szCs w:val="24"/>
        </w:rPr>
        <w:t>Выраженный положительный</w:t>
      </w:r>
      <w:r w:rsidRPr="00AF6EF9">
        <w:rPr>
          <w:rFonts w:asciiTheme="minorHAnsi" w:hAnsiTheme="minorHAnsi" w:cstheme="minorHAnsi"/>
          <w:szCs w:val="24"/>
        </w:rPr>
        <w:t xml:space="preserve">. К выше </w:t>
      </w:r>
      <w:proofErr w:type="gramStart"/>
      <w:r w:rsidRPr="00AF6EF9">
        <w:rPr>
          <w:rFonts w:asciiTheme="minorHAnsi" w:hAnsiTheme="minorHAnsi" w:cstheme="minorHAnsi"/>
          <w:szCs w:val="24"/>
        </w:rPr>
        <w:t>описанному</w:t>
      </w:r>
      <w:proofErr w:type="gramEnd"/>
      <w:r w:rsidRPr="00AF6EF9">
        <w:rPr>
          <w:rFonts w:asciiTheme="minorHAnsi" w:hAnsiTheme="minorHAnsi" w:cstheme="minorHAnsi"/>
          <w:szCs w:val="24"/>
        </w:rPr>
        <w:t xml:space="preserve"> добавляется </w:t>
      </w:r>
      <w:r w:rsidRPr="00A55B98">
        <w:rPr>
          <w:rFonts w:asciiTheme="minorHAnsi" w:hAnsiTheme="minorHAnsi" w:cstheme="minorHAnsi"/>
          <w:color w:val="7030A0"/>
          <w:szCs w:val="24"/>
        </w:rPr>
        <w:t>игра слов, высмеивание абсурда и двойственности ситуации</w:t>
      </w:r>
      <w:r w:rsidRPr="00AF6EF9">
        <w:rPr>
          <w:rFonts w:asciiTheme="minorHAnsi" w:hAnsiTheme="minorHAnsi" w:cstheme="minorHAnsi"/>
          <w:szCs w:val="24"/>
        </w:rPr>
        <w:t>. Это игривый юмор, иногда объединяющий нескольких персонажей.</w:t>
      </w:r>
    </w:p>
    <w:p w:rsidR="00FB2ECC" w:rsidRPr="00AF6EF9" w:rsidRDefault="001E1D4D" w:rsidP="005011D3">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 </w:t>
      </w:r>
      <w:r w:rsidR="00FB2ECC" w:rsidRPr="00AF6EF9">
        <w:rPr>
          <w:rFonts w:asciiTheme="minorHAnsi" w:hAnsiTheme="minorHAnsi" w:cstheme="minorHAnsi"/>
        </w:rPr>
        <w:t>Для каждого человека характерно преобладание того или иного чувства юмора в зависимости от ситуации. Но этим и затрудняется дифференциация чувства юмора по принципу патологии/нормы.</w:t>
      </w:r>
    </w:p>
    <w:p w:rsidR="005961B1" w:rsidRPr="00AF6EF9" w:rsidRDefault="005961B1" w:rsidP="005011D3">
      <w:pPr>
        <w:ind w:firstLine="709"/>
        <w:jc w:val="both"/>
        <w:rPr>
          <w:rFonts w:asciiTheme="minorHAnsi" w:hAnsiTheme="minorHAnsi" w:cstheme="minorHAnsi"/>
          <w:szCs w:val="24"/>
        </w:rPr>
      </w:pPr>
    </w:p>
    <w:p w:rsidR="008E4BAB" w:rsidRPr="00306674" w:rsidRDefault="002446F3" w:rsidP="005011D3">
      <w:pPr>
        <w:ind w:firstLine="709"/>
        <w:jc w:val="both"/>
        <w:rPr>
          <w:rFonts w:asciiTheme="minorHAnsi" w:eastAsia="Times New Roman" w:hAnsiTheme="minorHAnsi" w:cstheme="minorHAnsi"/>
          <w:b/>
          <w:color w:val="00B050"/>
          <w:sz w:val="28"/>
          <w:szCs w:val="28"/>
          <w:lang w:eastAsia="ru-RU"/>
        </w:rPr>
      </w:pPr>
      <w:r w:rsidRPr="00306674">
        <w:rPr>
          <w:rFonts w:asciiTheme="minorHAnsi" w:eastAsia="Times New Roman" w:hAnsiTheme="minorHAnsi" w:cstheme="minorHAnsi"/>
          <w:b/>
          <w:color w:val="00B050"/>
          <w:sz w:val="28"/>
          <w:szCs w:val="28"/>
          <w:lang w:eastAsia="ru-RU"/>
        </w:rPr>
        <w:t xml:space="preserve">Юмор и </w:t>
      </w:r>
      <w:r w:rsidR="00DC15C0" w:rsidRPr="00306674">
        <w:rPr>
          <w:rFonts w:asciiTheme="minorHAnsi" w:eastAsia="Times New Roman" w:hAnsiTheme="minorHAnsi" w:cstheme="minorHAnsi"/>
          <w:b/>
          <w:color w:val="00B050"/>
          <w:sz w:val="28"/>
          <w:szCs w:val="28"/>
          <w:lang w:eastAsia="ru-RU"/>
        </w:rPr>
        <w:t>интеллект</w:t>
      </w:r>
    </w:p>
    <w:p w:rsidR="00DC15C0" w:rsidRPr="00A55B98" w:rsidRDefault="00DC15C0" w:rsidP="00D90901">
      <w:pPr>
        <w:pStyle w:val="aa"/>
        <w:spacing w:before="0" w:beforeAutospacing="0" w:after="0" w:afterAutospacing="0"/>
        <w:ind w:firstLine="709"/>
        <w:jc w:val="both"/>
        <w:rPr>
          <w:rFonts w:asciiTheme="minorHAnsi" w:hAnsiTheme="minorHAnsi" w:cstheme="minorHAnsi"/>
          <w:color w:val="7030A0"/>
        </w:rPr>
      </w:pPr>
      <w:r w:rsidRPr="00A55B98">
        <w:rPr>
          <w:rFonts w:asciiTheme="minorHAnsi" w:hAnsiTheme="minorHAnsi" w:cstheme="minorHAnsi"/>
          <w:color w:val="7030A0"/>
        </w:rPr>
        <w:t>Чувство юмора в работе интеллекта выполняет особую, очень важную роль.</w:t>
      </w:r>
    </w:p>
    <w:p w:rsidR="00DC15C0" w:rsidRPr="00AF6EF9" w:rsidRDefault="00DC15C0" w:rsidP="00DC15C0">
      <w:pPr>
        <w:ind w:firstLine="709"/>
        <w:jc w:val="both"/>
        <w:rPr>
          <w:rFonts w:asciiTheme="minorHAnsi" w:eastAsia="Times New Roman" w:hAnsiTheme="minorHAnsi" w:cstheme="minorHAnsi"/>
          <w:szCs w:val="24"/>
          <w:lang w:eastAsia="ru-RU"/>
        </w:rPr>
      </w:pPr>
      <w:r w:rsidRPr="00AF6EF9">
        <w:rPr>
          <w:rFonts w:asciiTheme="minorHAnsi" w:hAnsiTheme="minorHAnsi" w:cstheme="minorHAnsi"/>
        </w:rPr>
        <w:t xml:space="preserve">К этому чувству у большинства людей отношение достаточно прохладное: принято считать шутки и анекдоты чем-то несерьезным и неважным. Однако </w:t>
      </w:r>
      <w:r w:rsidRPr="00306674">
        <w:rPr>
          <w:rFonts w:asciiTheme="minorHAnsi" w:hAnsiTheme="minorHAnsi" w:cstheme="minorHAnsi"/>
          <w:color w:val="7030A0"/>
        </w:rPr>
        <w:t>чувство юмора – это самый верный признак развития интеллекта.</w:t>
      </w:r>
      <w:r w:rsidRPr="00AF6EF9">
        <w:rPr>
          <w:rFonts w:asciiTheme="minorHAnsi" w:hAnsiTheme="minorHAnsi" w:cstheme="minorHAnsi"/>
        </w:rPr>
        <w:t xml:space="preserve"> </w:t>
      </w:r>
      <w:r w:rsidRPr="00A55B98">
        <w:rPr>
          <w:rFonts w:asciiTheme="minorHAnsi" w:hAnsiTheme="minorHAnsi" w:cstheme="minorHAnsi"/>
          <w:color w:val="7030A0"/>
        </w:rPr>
        <w:t>Не случайно способность шутить еще называют остроумием.</w:t>
      </w:r>
      <w:r w:rsidRPr="00A55B98">
        <w:rPr>
          <w:rFonts w:asciiTheme="minorHAnsi" w:eastAsia="Times New Roman" w:hAnsiTheme="minorHAnsi" w:cstheme="minorHAnsi"/>
          <w:color w:val="7030A0"/>
          <w:szCs w:val="24"/>
          <w:lang w:eastAsia="ru-RU"/>
        </w:rPr>
        <w:t xml:space="preserve"> </w:t>
      </w:r>
      <w:r w:rsidRPr="00AF6EF9">
        <w:rPr>
          <w:rFonts w:asciiTheme="minorHAnsi" w:eastAsia="Times New Roman" w:hAnsiTheme="minorHAnsi" w:cstheme="minorHAnsi"/>
          <w:szCs w:val="24"/>
          <w:lang w:eastAsia="ru-RU"/>
        </w:rPr>
        <w:t>«</w:t>
      </w:r>
      <w:r w:rsidRPr="00A55B98">
        <w:rPr>
          <w:rFonts w:asciiTheme="minorHAnsi" w:eastAsia="Times New Roman" w:hAnsiTheme="minorHAnsi" w:cstheme="minorHAnsi"/>
          <w:b/>
          <w:color w:val="7030A0"/>
          <w:szCs w:val="24"/>
          <w:lang w:eastAsia="ru-RU"/>
        </w:rPr>
        <w:t>Обладать чувством юмора — значит владеть высоким искусством, — продолжает Денис Новиков</w:t>
      </w:r>
      <w:r w:rsidRPr="00AF6EF9">
        <w:rPr>
          <w:rFonts w:asciiTheme="minorHAnsi" w:eastAsia="Times New Roman" w:hAnsiTheme="minorHAnsi" w:cstheme="minorHAnsi"/>
          <w:szCs w:val="24"/>
          <w:lang w:eastAsia="ru-RU"/>
        </w:rPr>
        <w:t xml:space="preserve">. — Когда про кого-то говорят, что этот человек остроумен, считайте, ему ставят высший балл. Важно разделять понятия «остроумие» и «чувство юмора». </w:t>
      </w:r>
      <w:r w:rsidRPr="00A55B98">
        <w:rPr>
          <w:rFonts w:asciiTheme="minorHAnsi" w:eastAsia="Times New Roman" w:hAnsiTheme="minorHAnsi" w:cstheme="minorHAnsi"/>
          <w:color w:val="7030A0"/>
          <w:szCs w:val="24"/>
          <w:lang w:eastAsia="ru-RU"/>
        </w:rPr>
        <w:t>Остроумие - это способность проявлять чувство юмора, «производить» шутки</w:t>
      </w:r>
      <w:r w:rsidRPr="00AF6EF9">
        <w:rPr>
          <w:rFonts w:asciiTheme="minorHAnsi" w:eastAsia="Times New Roman" w:hAnsiTheme="minorHAnsi" w:cstheme="minorHAnsi"/>
          <w:szCs w:val="24"/>
          <w:lang w:eastAsia="ru-RU"/>
        </w:rPr>
        <w:t>. Чаще всего даже самые меланхоличные и замкнутые люди прекрасно понимают шутки - просто они не привыкли обнаруживать своё чувство юмора.</w:t>
      </w:r>
    </w:p>
    <w:p w:rsidR="00DC15C0" w:rsidRPr="00AF6EF9" w:rsidRDefault="00DC15C0" w:rsidP="00DC15C0">
      <w:pPr>
        <w:ind w:firstLine="709"/>
        <w:jc w:val="both"/>
        <w:rPr>
          <w:rFonts w:asciiTheme="minorHAnsi" w:eastAsia="Times New Roman" w:hAnsiTheme="minorHAnsi" w:cstheme="minorHAnsi"/>
          <w:szCs w:val="24"/>
          <w:lang w:eastAsia="ru-RU"/>
        </w:rPr>
      </w:pPr>
      <w:r w:rsidRPr="00AF6EF9">
        <w:rPr>
          <w:rFonts w:asciiTheme="minorHAnsi" w:eastAsia="Times New Roman" w:hAnsiTheme="minorHAnsi" w:cstheme="minorHAnsi"/>
          <w:szCs w:val="24"/>
          <w:lang w:eastAsia="ru-RU"/>
        </w:rPr>
        <w:t xml:space="preserve"> Наличие чувства юмора демонстрирует глубину и разносторонность человеческой натуры. Ведь в смехе представлены два пласта: это внешняя, возможно, напряженная или </w:t>
      </w:r>
      <w:r w:rsidRPr="00AF6EF9">
        <w:rPr>
          <w:rFonts w:asciiTheme="minorHAnsi" w:eastAsia="Times New Roman" w:hAnsiTheme="minorHAnsi" w:cstheme="minorHAnsi"/>
          <w:szCs w:val="24"/>
          <w:lang w:eastAsia="ru-RU"/>
        </w:rPr>
        <w:lastRenderedPageBreak/>
        <w:t>даже болезненная тема и ее “авторское прочтение”, осознание, которое показывает безграничность наших чувств».</w:t>
      </w:r>
    </w:p>
    <w:p w:rsidR="00DC15C0" w:rsidRPr="000C63D6" w:rsidRDefault="00DC15C0" w:rsidP="00DC15C0">
      <w:pPr>
        <w:pStyle w:val="aa"/>
        <w:spacing w:before="0" w:beforeAutospacing="0" w:after="0" w:afterAutospacing="0"/>
        <w:ind w:firstLine="709"/>
        <w:jc w:val="both"/>
        <w:rPr>
          <w:rFonts w:asciiTheme="minorHAnsi" w:hAnsiTheme="minorHAnsi" w:cstheme="minorHAnsi"/>
          <w:b/>
          <w:color w:val="7030A0"/>
        </w:rPr>
      </w:pPr>
      <w:r w:rsidRPr="00AF6EF9">
        <w:rPr>
          <w:rFonts w:asciiTheme="minorHAnsi" w:hAnsiTheme="minorHAnsi" w:cstheme="minorHAnsi"/>
        </w:rPr>
        <w:t xml:space="preserve">Появление автоматических понятий сокращает время осознания ситуации и облегчает жизнь. В то же время с ростом интеллекта возникает множество противоречий, которые начинают блокировать сознание. </w:t>
      </w:r>
      <w:r w:rsidRPr="000C63D6">
        <w:rPr>
          <w:rFonts w:asciiTheme="minorHAnsi" w:hAnsiTheme="minorHAnsi" w:cstheme="minorHAnsi"/>
          <w:b/>
          <w:color w:val="7030A0"/>
        </w:rPr>
        <w:t>Человек потерял бы способность реагировать на поступающие стимулы, если бы природа не предложила ему способ быстрого разрешения противоречий – особое чувство, которое развивается уже на высших ступенях развития интеллекта, чувство юмора.</w:t>
      </w:r>
    </w:p>
    <w:p w:rsidR="00DC15C0" w:rsidRPr="00AF6EF9" w:rsidRDefault="00DC15C0" w:rsidP="00DC15C0">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Так как за юмор отвечают нижние части лобных долей мозга, то оно развивается вместе с интеллектом.</w:t>
      </w:r>
    </w:p>
    <w:p w:rsidR="002446F3" w:rsidRPr="00A55B98" w:rsidRDefault="002446F3" w:rsidP="00172252">
      <w:pPr>
        <w:pStyle w:val="aa"/>
        <w:spacing w:before="0" w:beforeAutospacing="0" w:after="0" w:afterAutospacing="0"/>
        <w:ind w:firstLine="709"/>
        <w:jc w:val="both"/>
        <w:rPr>
          <w:rFonts w:asciiTheme="minorHAnsi" w:hAnsiTheme="minorHAnsi" w:cstheme="minorHAnsi"/>
          <w:b/>
          <w:color w:val="7030A0"/>
        </w:rPr>
      </w:pPr>
      <w:r w:rsidRPr="00A55B98">
        <w:rPr>
          <w:rFonts w:asciiTheme="minorHAnsi" w:hAnsiTheme="minorHAnsi" w:cstheme="minorHAnsi"/>
          <w:b/>
          <w:color w:val="7030A0"/>
        </w:rPr>
        <w:t xml:space="preserve">Люди с хорошим чувством юмора имеют более высокий уровень IQ, в особенности это относится к тем, кто ценит черный юмор, выяснили австрийские ученые. </w:t>
      </w:r>
    </w:p>
    <w:p w:rsidR="002446F3" w:rsidRPr="00AF6EF9" w:rsidRDefault="002446F3" w:rsidP="005011D3">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По словам ученых, </w:t>
      </w:r>
      <w:r w:rsidRPr="00A55B98">
        <w:rPr>
          <w:rFonts w:asciiTheme="minorHAnsi" w:hAnsiTheme="minorHAnsi" w:cstheme="minorHAnsi"/>
          <w:b/>
          <w:color w:val="7030A0"/>
        </w:rPr>
        <w:t>для того, чтобы видеть и придумывать что-то смешное, требуются одновременно и умственные, и эмоциональные способности</w:t>
      </w:r>
      <w:r w:rsidRPr="000C63D6">
        <w:rPr>
          <w:rFonts w:asciiTheme="minorHAnsi" w:hAnsiTheme="minorHAnsi" w:cstheme="minorHAnsi"/>
          <w:color w:val="7030A0"/>
        </w:rPr>
        <w:t>. Анализ показывает, что у шутников более высокий вербальный и невербальный интеллект, при этом они менее подвержены переменам настроения и приступам агрессии</w:t>
      </w:r>
      <w:r w:rsidRPr="00AF6EF9">
        <w:rPr>
          <w:rFonts w:asciiTheme="minorHAnsi" w:hAnsiTheme="minorHAnsi" w:cstheme="minorHAnsi"/>
        </w:rPr>
        <w:t xml:space="preserve">. </w:t>
      </w:r>
    </w:p>
    <w:p w:rsidR="00D90901" w:rsidRPr="000C63D6" w:rsidRDefault="002446F3" w:rsidP="00D90901">
      <w:pPr>
        <w:pStyle w:val="aa"/>
        <w:spacing w:before="0" w:beforeAutospacing="0" w:after="0" w:afterAutospacing="0"/>
        <w:ind w:firstLine="709"/>
        <w:jc w:val="both"/>
        <w:rPr>
          <w:rFonts w:asciiTheme="minorHAnsi" w:hAnsiTheme="minorHAnsi" w:cstheme="minorHAnsi"/>
          <w:color w:val="7030A0"/>
        </w:rPr>
      </w:pPr>
      <w:r w:rsidRPr="00AF6EF9">
        <w:rPr>
          <w:rFonts w:asciiTheme="minorHAnsi" w:hAnsiTheme="minorHAnsi" w:cstheme="minorHAnsi"/>
        </w:rPr>
        <w:t xml:space="preserve">Кроме того, оказывается, </w:t>
      </w:r>
      <w:r w:rsidRPr="00A55B98">
        <w:rPr>
          <w:rFonts w:asciiTheme="minorHAnsi" w:hAnsiTheme="minorHAnsi" w:cstheme="minorHAnsi"/>
          <w:color w:val="7030A0"/>
        </w:rPr>
        <w:t>веселые люди не только умные, но и приятные:</w:t>
      </w:r>
      <w:r w:rsidRPr="00AF6EF9">
        <w:rPr>
          <w:rFonts w:asciiTheme="minorHAnsi" w:hAnsiTheme="minorHAnsi" w:cstheme="minorHAnsi"/>
        </w:rPr>
        <w:t xml:space="preserve"> </w:t>
      </w:r>
      <w:r w:rsidRPr="000C63D6">
        <w:rPr>
          <w:rFonts w:asciiTheme="minorHAnsi" w:hAnsiTheme="minorHAnsi" w:cstheme="minorHAnsi"/>
          <w:b/>
          <w:color w:val="7030A0"/>
        </w:rPr>
        <w:t>способность смешить связана с развитым эмоциональным интеллектом</w:t>
      </w:r>
      <w:r w:rsidRPr="000C63D6">
        <w:rPr>
          <w:rFonts w:asciiTheme="minorHAnsi" w:hAnsiTheme="minorHAnsi" w:cstheme="minorHAnsi"/>
          <w:color w:val="7030A0"/>
        </w:rPr>
        <w:t> </w:t>
      </w:r>
      <w:r w:rsidRPr="00AF6EF9">
        <w:rPr>
          <w:rFonts w:asciiTheme="minorHAnsi" w:hAnsiTheme="minorHAnsi" w:cstheme="minorHAnsi"/>
        </w:rPr>
        <w:t>(умением понимать свои эмоции и эмоции окружающих). Согласно исследованиям, и </w:t>
      </w:r>
      <w:r w:rsidRPr="000C63D6">
        <w:rPr>
          <w:rFonts w:asciiTheme="minorHAnsi" w:hAnsiTheme="minorHAnsi" w:cstheme="minorHAnsi"/>
          <w:color w:val="7030A0"/>
        </w:rPr>
        <w:t xml:space="preserve">мужчины, и женщины считают людей с хорошим чувством юмора более привлекательными и говорят, что это одно из важнейших качеств в партнере. Эволюционные психологи утверждают, что эта способность может передаваться по наследству и указывать на ментальное здоровье и подвижный ум. </w:t>
      </w:r>
    </w:p>
    <w:p w:rsidR="00D90901" w:rsidRPr="00AF6EF9" w:rsidRDefault="00D90901" w:rsidP="00D90901">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Чтобы быстро придумать что-то смешное, нужно обладать эрудицией, отличаться скоростью реакции и эмоциональной вовлеченностью. Осознание шуток — тоже сложный процесс восприятия вербальной и невербальной информации, который зависит от когнитивных возможностей.</w:t>
      </w:r>
    </w:p>
    <w:p w:rsidR="002446F3" w:rsidRPr="00710A63" w:rsidRDefault="002446F3" w:rsidP="005011D3">
      <w:pPr>
        <w:pStyle w:val="aa"/>
        <w:spacing w:before="0" w:beforeAutospacing="0" w:after="0" w:afterAutospacing="0"/>
        <w:ind w:firstLine="709"/>
        <w:jc w:val="both"/>
        <w:rPr>
          <w:rFonts w:asciiTheme="minorHAnsi" w:hAnsiTheme="minorHAnsi" w:cstheme="minorHAnsi"/>
          <w:b/>
          <w:color w:val="7030A0"/>
        </w:rPr>
      </w:pPr>
      <w:r w:rsidRPr="00710A63">
        <w:rPr>
          <w:rFonts w:asciiTheme="minorHAnsi" w:hAnsiTheme="minorHAnsi" w:cstheme="minorHAnsi"/>
          <w:color w:val="7030A0"/>
        </w:rPr>
        <w:t xml:space="preserve">Люди с хорошим чувством юмора не только веселят окружающих, но и сами много смеются. </w:t>
      </w:r>
      <w:r w:rsidRPr="00AF6EF9">
        <w:rPr>
          <w:rFonts w:asciiTheme="minorHAnsi" w:hAnsiTheme="minorHAnsi" w:cstheme="minorHAnsi"/>
        </w:rPr>
        <w:t xml:space="preserve">Как установили </w:t>
      </w:r>
      <w:proofErr w:type="spellStart"/>
      <w:r w:rsidRPr="00AF6EF9">
        <w:rPr>
          <w:rFonts w:asciiTheme="minorHAnsi" w:hAnsiTheme="minorHAnsi" w:cstheme="minorHAnsi"/>
        </w:rPr>
        <w:t>нейробиологи</w:t>
      </w:r>
      <w:proofErr w:type="spellEnd"/>
      <w:r w:rsidRPr="00AF6EF9">
        <w:rPr>
          <w:rFonts w:asciiTheme="minorHAnsi" w:hAnsiTheme="minorHAnsi" w:cstheme="minorHAnsi"/>
        </w:rPr>
        <w:t>, </w:t>
      </w:r>
      <w:r w:rsidRPr="00710A63">
        <w:rPr>
          <w:rFonts w:asciiTheme="minorHAnsi" w:hAnsiTheme="minorHAnsi" w:cstheme="minorHAnsi"/>
          <w:color w:val="7030A0"/>
        </w:rPr>
        <w:t>смех приводит к изменениям в мозге, которыми может объясняться связь юмора с уровнем интеллекта</w:t>
      </w:r>
      <w:r w:rsidRPr="00AF6EF9">
        <w:rPr>
          <w:rFonts w:asciiTheme="minorHAnsi" w:hAnsiTheme="minorHAnsi" w:cstheme="minorHAnsi"/>
        </w:rPr>
        <w:t xml:space="preserve">. Исследования показывают, что, </w:t>
      </w:r>
      <w:r w:rsidRPr="00710A63">
        <w:rPr>
          <w:rFonts w:asciiTheme="minorHAnsi" w:hAnsiTheme="minorHAnsi" w:cstheme="minorHAnsi"/>
          <w:b/>
          <w:color w:val="7030A0"/>
        </w:rPr>
        <w:t xml:space="preserve">когда мы переживаем какие-то положительные эмоции, в мозге растет производство дофамина, который не только способствует хорошему настроению, но и влияет на отделы мозга, ответственные за учебу. Благодаря этому растет число нейронных связей. В результате наше мышление становится более гибким и творческим, нам проще решать различные задачи. Также это благотворно влияет на нашу краткосрочную память. </w:t>
      </w:r>
    </w:p>
    <w:p w:rsidR="002446F3" w:rsidRPr="00D4433A" w:rsidRDefault="00D4433A" w:rsidP="005011D3">
      <w:pPr>
        <w:ind w:firstLine="709"/>
        <w:jc w:val="both"/>
        <w:rPr>
          <w:rFonts w:asciiTheme="minorHAnsi" w:hAnsiTheme="minorHAnsi" w:cstheme="minorHAnsi"/>
          <w:b/>
          <w:color w:val="7030A0"/>
          <w:szCs w:val="24"/>
        </w:rPr>
      </w:pPr>
      <w:r>
        <w:rPr>
          <w:rFonts w:asciiTheme="minorHAnsi" w:hAnsiTheme="minorHAnsi" w:cstheme="minorHAnsi"/>
          <w:b/>
          <w:noProof/>
          <w:color w:val="7030A0"/>
          <w:szCs w:val="24"/>
          <w:lang w:eastAsia="ru-RU"/>
        </w:rPr>
        <w:drawing>
          <wp:anchor distT="0" distB="0" distL="114300" distR="114300" simplePos="0" relativeHeight="251847680" behindDoc="1" locked="0" layoutInCell="1" allowOverlap="1" wp14:anchorId="4F177C45" wp14:editId="53073F87">
            <wp:simplePos x="0" y="0"/>
            <wp:positionH relativeFrom="column">
              <wp:posOffset>4170680</wp:posOffset>
            </wp:positionH>
            <wp:positionV relativeFrom="paragraph">
              <wp:posOffset>80010</wp:posOffset>
            </wp:positionV>
            <wp:extent cx="1878965" cy="1816100"/>
            <wp:effectExtent l="0" t="0" r="6985" b="0"/>
            <wp:wrapThrough wrapText="bothSides">
              <wp:wrapPolygon edited="0">
                <wp:start x="0" y="0"/>
                <wp:lineTo x="0" y="21298"/>
                <wp:lineTo x="21461" y="21298"/>
                <wp:lineTo x="21461" y="0"/>
                <wp:lineTo x="0" y="0"/>
              </wp:wrapPolygon>
            </wp:wrapThrough>
            <wp:docPr id="16" name="Рисунок 16" descr="D:\Мои документы\Материалы НЦУ\для методрассылок\юмор\картинки\2327f74b8609c378b9adfdc0107416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Материалы НЦУ\для методрассылок\юмор\картинки\2327f74b8609c378b9adfdc0107416c0.jpg"/>
                    <pic:cNvPicPr>
                      <a:picLocks noChangeAspect="1" noChangeArrowheads="1"/>
                    </pic:cNvPicPr>
                  </pic:nvPicPr>
                  <pic:blipFill>
                    <a:blip r:embed="rId46" cstate="print">
                      <a:extLst>
                        <a:ext uri="{BEBA8EAE-BF5A-486C-A8C5-ECC9F3942E4B}">
                          <a14:imgProps xmlns:a14="http://schemas.microsoft.com/office/drawing/2010/main">
                            <a14:imgLayer r:embed="rId4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878965"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46F3" w:rsidRPr="00D4433A">
        <w:rPr>
          <w:rFonts w:asciiTheme="minorHAnsi" w:hAnsiTheme="minorHAnsi" w:cstheme="minorHAnsi"/>
          <w:color w:val="7030A0"/>
          <w:szCs w:val="24"/>
        </w:rPr>
        <w:t>В </w:t>
      </w:r>
      <w:r w:rsidR="002446F3" w:rsidRPr="00A55B98">
        <w:rPr>
          <w:rFonts w:asciiTheme="minorHAnsi" w:hAnsiTheme="minorHAnsi" w:cstheme="minorHAnsi"/>
          <w:color w:val="7030A0"/>
          <w:szCs w:val="24"/>
        </w:rPr>
        <w:t xml:space="preserve">учебе такой подход тоже работает: </w:t>
      </w:r>
      <w:r w:rsidR="002446F3" w:rsidRPr="00A55B98">
        <w:rPr>
          <w:rFonts w:asciiTheme="minorHAnsi" w:hAnsiTheme="minorHAnsi" w:cstheme="minorHAnsi"/>
          <w:b/>
          <w:color w:val="7030A0"/>
          <w:szCs w:val="24"/>
        </w:rPr>
        <w:t>материал запоминается лучше,</w:t>
      </w:r>
      <w:r w:rsidR="002446F3" w:rsidRPr="00A55B98">
        <w:rPr>
          <w:rFonts w:asciiTheme="minorHAnsi" w:hAnsiTheme="minorHAnsi" w:cstheme="minorHAnsi"/>
          <w:color w:val="7030A0"/>
          <w:szCs w:val="24"/>
        </w:rPr>
        <w:t xml:space="preserve"> </w:t>
      </w:r>
      <w:r w:rsidR="002446F3" w:rsidRPr="00A55B98">
        <w:rPr>
          <w:rFonts w:asciiTheme="minorHAnsi" w:hAnsiTheme="minorHAnsi" w:cstheme="minorHAnsi"/>
          <w:b/>
          <w:color w:val="7030A0"/>
          <w:szCs w:val="24"/>
        </w:rPr>
        <w:t>а</w:t>
      </w:r>
      <w:r w:rsidR="002446F3" w:rsidRPr="00A55B98">
        <w:rPr>
          <w:rFonts w:asciiTheme="minorHAnsi" w:hAnsiTheme="minorHAnsi" w:cstheme="minorHAnsi"/>
          <w:color w:val="7030A0"/>
          <w:szCs w:val="24"/>
        </w:rPr>
        <w:t> </w:t>
      </w:r>
      <w:r w:rsidR="002446F3" w:rsidRPr="00A55B98">
        <w:rPr>
          <w:rFonts w:asciiTheme="minorHAnsi" w:hAnsiTheme="minorHAnsi" w:cstheme="minorHAnsi"/>
          <w:b/>
          <w:color w:val="7030A0"/>
          <w:szCs w:val="24"/>
        </w:rPr>
        <w:t>учителя с чувством юмора больше нравятся ученикам</w:t>
      </w:r>
      <w:r w:rsidR="00A55B98">
        <w:rPr>
          <w:rFonts w:asciiTheme="minorHAnsi" w:hAnsiTheme="minorHAnsi" w:cstheme="minorHAnsi"/>
          <w:b/>
          <w:color w:val="7030A0"/>
          <w:szCs w:val="24"/>
        </w:rPr>
        <w:t>.</w:t>
      </w:r>
      <w:r w:rsidRPr="00D4433A">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90901" w:rsidRPr="00AF6EF9" w:rsidRDefault="002446F3" w:rsidP="005011D3">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Доказана и обратная связь юмора и интеллекта. Шутники сами часто смеются, а смех запускает выработку гормонов удовольствия: </w:t>
      </w:r>
      <w:proofErr w:type="spellStart"/>
      <w:r w:rsidRPr="00A55B98">
        <w:rPr>
          <w:rFonts w:asciiTheme="minorHAnsi" w:hAnsiTheme="minorHAnsi" w:cstheme="minorHAnsi"/>
          <w:b/>
          <w:color w:val="7030A0"/>
        </w:rPr>
        <w:t>нейробиологи</w:t>
      </w:r>
      <w:proofErr w:type="spellEnd"/>
      <w:r w:rsidR="00A44989" w:rsidRPr="00A55B98">
        <w:rPr>
          <w:rFonts w:asciiTheme="minorHAnsi" w:hAnsiTheme="minorHAnsi" w:cstheme="minorHAnsi"/>
          <w:b/>
          <w:color w:val="7030A0"/>
        </w:rPr>
        <w:t xml:space="preserve"> </w:t>
      </w:r>
      <w:hyperlink r:id="rId48" w:tgtFrame="_blank" w:history="1">
        <w:r w:rsidRPr="00A55B98">
          <w:rPr>
            <w:rStyle w:val="a6"/>
            <w:rFonts w:asciiTheme="minorHAnsi" w:hAnsiTheme="minorHAnsi" w:cstheme="minorHAnsi"/>
            <w:b/>
            <w:color w:val="7030A0"/>
          </w:rPr>
          <w:t>убеждены</w:t>
        </w:r>
      </w:hyperlink>
      <w:r w:rsidRPr="00A55B98">
        <w:rPr>
          <w:rFonts w:asciiTheme="minorHAnsi" w:hAnsiTheme="minorHAnsi" w:cstheme="minorHAnsi"/>
          <w:b/>
          <w:color w:val="7030A0"/>
        </w:rPr>
        <w:t>, что</w:t>
      </w:r>
      <w:r w:rsidRPr="00A55B98">
        <w:rPr>
          <w:rFonts w:asciiTheme="minorHAnsi" w:hAnsiTheme="minorHAnsi" w:cstheme="minorHAnsi"/>
          <w:color w:val="7030A0"/>
        </w:rPr>
        <w:t xml:space="preserve"> </w:t>
      </w:r>
      <w:proofErr w:type="spellStart"/>
      <w:r w:rsidRPr="00A55B98">
        <w:rPr>
          <w:rFonts w:asciiTheme="minorHAnsi" w:hAnsiTheme="minorHAnsi" w:cstheme="minorHAnsi"/>
          <w:b/>
          <w:color w:val="7030A0"/>
        </w:rPr>
        <w:t>нейромедиатор</w:t>
      </w:r>
      <w:proofErr w:type="spellEnd"/>
      <w:r w:rsidR="00A44989" w:rsidRPr="00A55B98">
        <w:rPr>
          <w:rFonts w:asciiTheme="minorHAnsi" w:hAnsiTheme="minorHAnsi" w:cstheme="minorHAnsi"/>
          <w:b/>
          <w:color w:val="7030A0"/>
        </w:rPr>
        <w:t xml:space="preserve"> </w:t>
      </w:r>
      <w:r w:rsidRPr="00A55B98">
        <w:rPr>
          <w:rFonts w:asciiTheme="minorHAnsi" w:hAnsiTheme="minorHAnsi" w:cstheme="minorHAnsi"/>
          <w:b/>
          <w:color w:val="7030A0"/>
        </w:rPr>
        <w:t>до</w:t>
      </w:r>
      <w:r w:rsidR="00A55B98" w:rsidRPr="00A55B98">
        <w:rPr>
          <w:rFonts w:asciiTheme="minorHAnsi" w:hAnsiTheme="minorHAnsi" w:cstheme="minorHAnsi"/>
          <w:b/>
          <w:color w:val="7030A0"/>
        </w:rPr>
        <w:t>ф</w:t>
      </w:r>
      <w:r w:rsidRPr="00A55B98">
        <w:rPr>
          <w:rFonts w:asciiTheme="minorHAnsi" w:hAnsiTheme="minorHAnsi" w:cstheme="minorHAnsi"/>
          <w:b/>
          <w:color w:val="7030A0"/>
        </w:rPr>
        <w:t>амин активизирует когнитивные функции и повышает интеллектуальные способности</w:t>
      </w:r>
      <w:r w:rsidRPr="00AF6EF9">
        <w:rPr>
          <w:rFonts w:asciiTheme="minorHAnsi" w:hAnsiTheme="minorHAnsi" w:cstheme="minorHAnsi"/>
        </w:rPr>
        <w:t xml:space="preserve">. Благодаря выработке гормонов удовольствия не только повышается настроение, но и задействуется больше нервных окончаний, в результате чего усиливаются креативные </w:t>
      </w:r>
      <w:proofErr w:type="gramStart"/>
      <w:r w:rsidRPr="00AF6EF9">
        <w:rPr>
          <w:rFonts w:asciiTheme="minorHAnsi" w:hAnsiTheme="minorHAnsi" w:cstheme="minorHAnsi"/>
        </w:rPr>
        <w:t>возможности</w:t>
      </w:r>
      <w:proofErr w:type="gramEnd"/>
      <w:r w:rsidRPr="00AF6EF9">
        <w:rPr>
          <w:rFonts w:asciiTheme="minorHAnsi" w:hAnsiTheme="minorHAnsi" w:cstheme="minorHAnsi"/>
        </w:rPr>
        <w:t xml:space="preserve"> и улучшается память. </w:t>
      </w:r>
    </w:p>
    <w:p w:rsidR="005961B1" w:rsidRPr="00AF6EF9" w:rsidRDefault="002446F3" w:rsidP="005011D3">
      <w:pPr>
        <w:ind w:firstLine="709"/>
        <w:jc w:val="both"/>
        <w:rPr>
          <w:rFonts w:asciiTheme="minorHAnsi" w:hAnsiTheme="minorHAnsi" w:cstheme="minorHAnsi"/>
          <w:szCs w:val="24"/>
        </w:rPr>
      </w:pPr>
      <w:r w:rsidRPr="00AF6EF9">
        <w:rPr>
          <w:rFonts w:asciiTheme="minorHAnsi" w:hAnsiTheme="minorHAnsi" w:cstheme="minorHAnsi"/>
          <w:szCs w:val="24"/>
        </w:rPr>
        <w:t xml:space="preserve">  </w:t>
      </w:r>
    </w:p>
    <w:p w:rsidR="008E4BAB" w:rsidRPr="00710A63" w:rsidRDefault="008E4BAB" w:rsidP="005011D3">
      <w:pPr>
        <w:ind w:firstLine="709"/>
        <w:jc w:val="both"/>
        <w:rPr>
          <w:rFonts w:asciiTheme="minorHAnsi" w:hAnsiTheme="minorHAnsi" w:cstheme="minorHAnsi"/>
          <w:b/>
          <w:color w:val="00B050"/>
          <w:sz w:val="28"/>
          <w:szCs w:val="28"/>
        </w:rPr>
      </w:pPr>
      <w:r w:rsidRPr="00710A63">
        <w:rPr>
          <w:rFonts w:asciiTheme="minorHAnsi" w:hAnsiTheme="minorHAnsi" w:cstheme="minorHAnsi"/>
          <w:b/>
          <w:color w:val="00B050"/>
          <w:sz w:val="28"/>
          <w:szCs w:val="28"/>
        </w:rPr>
        <w:t>Лечение смехом</w:t>
      </w:r>
    </w:p>
    <w:p w:rsidR="005F6283" w:rsidRPr="00AF6EF9" w:rsidRDefault="005F6283" w:rsidP="005F6283">
      <w:pPr>
        <w:pStyle w:val="aa"/>
        <w:spacing w:before="0" w:beforeAutospacing="0" w:after="0" w:afterAutospacing="0"/>
        <w:ind w:firstLine="709"/>
        <w:jc w:val="both"/>
        <w:rPr>
          <w:rFonts w:asciiTheme="minorHAnsi" w:hAnsiTheme="minorHAnsi" w:cstheme="minorHAnsi"/>
        </w:rPr>
      </w:pPr>
      <w:r w:rsidRPr="008A290F">
        <w:rPr>
          <w:rFonts w:asciiTheme="minorHAnsi" w:hAnsiTheme="minorHAnsi" w:cstheme="minorHAnsi"/>
          <w:b/>
          <w:color w:val="7030A0"/>
        </w:rPr>
        <w:lastRenderedPageBreak/>
        <w:t>Юмор,</w:t>
      </w:r>
      <w:r w:rsidRPr="008A290F">
        <w:rPr>
          <w:rFonts w:asciiTheme="minorHAnsi" w:hAnsiTheme="minorHAnsi" w:cstheme="minorHAnsi"/>
          <w:color w:val="7030A0"/>
        </w:rPr>
        <w:t xml:space="preserve"> подобно многим эмоциональным проявлениям, а также искусству и музыке, часто </w:t>
      </w:r>
      <w:r w:rsidRPr="008A290F">
        <w:rPr>
          <w:rFonts w:asciiTheme="minorHAnsi" w:hAnsiTheme="minorHAnsi" w:cstheme="minorHAnsi"/>
          <w:b/>
          <w:color w:val="7030A0"/>
        </w:rPr>
        <w:t>ошибочно относили к низшим видам умственной деятельности</w:t>
      </w:r>
      <w:r w:rsidRPr="008A290F">
        <w:rPr>
          <w:rFonts w:asciiTheme="minorHAnsi" w:hAnsiTheme="minorHAnsi" w:cstheme="minorHAnsi"/>
          <w:color w:val="7030A0"/>
        </w:rPr>
        <w:t xml:space="preserve">. </w:t>
      </w:r>
      <w:r w:rsidRPr="00AF6EF9">
        <w:rPr>
          <w:rFonts w:asciiTheme="minorHAnsi" w:hAnsiTheme="minorHAnsi" w:cstheme="minorHAnsi"/>
        </w:rPr>
        <w:t xml:space="preserve">На самом деле он при надлежит к числу </w:t>
      </w:r>
      <w:proofErr w:type="gramStart"/>
      <w:r w:rsidRPr="00AF6EF9">
        <w:rPr>
          <w:rFonts w:asciiTheme="minorHAnsi" w:hAnsiTheme="minorHAnsi" w:cstheme="minorHAnsi"/>
        </w:rPr>
        <w:t>самых</w:t>
      </w:r>
      <w:proofErr w:type="gramEnd"/>
      <w:r w:rsidRPr="00AF6EF9">
        <w:rPr>
          <w:rFonts w:asciiTheme="minorHAnsi" w:hAnsiTheme="minorHAnsi" w:cstheme="minorHAnsi"/>
        </w:rPr>
        <w:t xml:space="preserve"> мощных.</w:t>
      </w:r>
    </w:p>
    <w:p w:rsidR="005F6283" w:rsidRPr="00A93067" w:rsidRDefault="0035767E" w:rsidP="005F6283">
      <w:pPr>
        <w:ind w:firstLine="709"/>
        <w:jc w:val="both"/>
        <w:rPr>
          <w:rFonts w:asciiTheme="minorHAnsi" w:eastAsia="Times New Roman" w:hAnsiTheme="minorHAnsi" w:cstheme="minorHAnsi"/>
          <w:color w:val="7030A0"/>
          <w:szCs w:val="24"/>
          <w:lang w:eastAsia="ru-RU"/>
        </w:rPr>
      </w:pPr>
      <w:r>
        <w:rPr>
          <w:rFonts w:asciiTheme="minorHAnsi" w:hAnsiTheme="minorHAnsi" w:cstheme="minorHAnsi"/>
          <w:noProof/>
          <w:color w:val="7030A0"/>
          <w:szCs w:val="24"/>
          <w:lang w:eastAsia="ru-RU"/>
        </w:rPr>
        <w:drawing>
          <wp:anchor distT="0" distB="0" distL="114300" distR="114300" simplePos="0" relativeHeight="251845632" behindDoc="0" locked="0" layoutInCell="1" allowOverlap="1" wp14:anchorId="1331C057" wp14:editId="76AC76C9">
            <wp:simplePos x="0" y="0"/>
            <wp:positionH relativeFrom="column">
              <wp:posOffset>3804920</wp:posOffset>
            </wp:positionH>
            <wp:positionV relativeFrom="paragraph">
              <wp:posOffset>210820</wp:posOffset>
            </wp:positionV>
            <wp:extent cx="2566035" cy="1924050"/>
            <wp:effectExtent l="0" t="0" r="5715" b="0"/>
            <wp:wrapSquare wrapText="bothSides"/>
            <wp:docPr id="25" name="Рисунок 25" descr="C:\Users\admin\Desktop\6bd4cdfd12f40d190b8b35bdb7d71ee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6bd4cdfd12f40d190b8b35bdb7d71eea.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66035" cy="19240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F6283" w:rsidRPr="00A93067">
        <w:rPr>
          <w:rFonts w:asciiTheme="minorHAnsi" w:eastAsia="Times New Roman" w:hAnsiTheme="minorHAnsi" w:cstheme="minorHAnsi"/>
          <w:b/>
          <w:i/>
          <w:iCs/>
          <w:color w:val="7030A0"/>
          <w:szCs w:val="24"/>
          <w:lang w:eastAsia="ru-RU"/>
        </w:rPr>
        <w:t>Смехотерапия</w:t>
      </w:r>
      <w:proofErr w:type="spellEnd"/>
      <w:r w:rsidR="005F6283" w:rsidRPr="00A93067">
        <w:rPr>
          <w:rFonts w:asciiTheme="minorHAnsi" w:eastAsia="Times New Roman" w:hAnsiTheme="minorHAnsi" w:cstheme="minorHAnsi"/>
          <w:b/>
          <w:color w:val="7030A0"/>
          <w:szCs w:val="24"/>
          <w:lang w:eastAsia="ru-RU"/>
        </w:rPr>
        <w:t xml:space="preserve"> </w:t>
      </w:r>
      <w:r w:rsidR="005F6283" w:rsidRPr="00A93067">
        <w:rPr>
          <w:rFonts w:asciiTheme="minorHAnsi" w:eastAsia="Times New Roman" w:hAnsiTheme="minorHAnsi" w:cstheme="minorHAnsi"/>
          <w:color w:val="7030A0"/>
          <w:szCs w:val="24"/>
          <w:lang w:eastAsia="ru-RU"/>
        </w:rPr>
        <w:t>(</w:t>
      </w:r>
      <w:proofErr w:type="spellStart"/>
      <w:r w:rsidR="005F6283" w:rsidRPr="00A93067">
        <w:rPr>
          <w:rFonts w:asciiTheme="minorHAnsi" w:eastAsia="Times New Roman" w:hAnsiTheme="minorHAnsi" w:cstheme="minorHAnsi"/>
          <w:color w:val="7030A0"/>
          <w:szCs w:val="24"/>
          <w:lang w:eastAsia="ru-RU"/>
        </w:rPr>
        <w:t>юморотерапия</w:t>
      </w:r>
      <w:proofErr w:type="spellEnd"/>
      <w:r w:rsidR="005F6283" w:rsidRPr="00A93067">
        <w:rPr>
          <w:rFonts w:asciiTheme="minorHAnsi" w:eastAsia="Times New Roman" w:hAnsiTheme="minorHAnsi" w:cstheme="minorHAnsi"/>
          <w:color w:val="7030A0"/>
          <w:szCs w:val="24"/>
          <w:lang w:eastAsia="ru-RU"/>
        </w:rPr>
        <w:t xml:space="preserve">, </w:t>
      </w:r>
      <w:proofErr w:type="spellStart"/>
      <w:r w:rsidR="005F6283" w:rsidRPr="00A93067">
        <w:rPr>
          <w:rFonts w:asciiTheme="minorHAnsi" w:eastAsia="Times New Roman" w:hAnsiTheme="minorHAnsi" w:cstheme="minorHAnsi"/>
          <w:color w:val="7030A0"/>
          <w:szCs w:val="24"/>
          <w:lang w:eastAsia="ru-RU"/>
        </w:rPr>
        <w:t>гелототерапия</w:t>
      </w:r>
      <w:proofErr w:type="spellEnd"/>
      <w:r w:rsidR="005F6283" w:rsidRPr="00A93067">
        <w:rPr>
          <w:rFonts w:asciiTheme="minorHAnsi" w:eastAsia="Times New Roman" w:hAnsiTheme="minorHAnsi" w:cstheme="minorHAnsi"/>
          <w:color w:val="7030A0"/>
          <w:szCs w:val="24"/>
          <w:lang w:eastAsia="ru-RU"/>
        </w:rPr>
        <w:t xml:space="preserve">) — использование юмористических техник, терапевтического юмора различными специалистами, направленное на улучшение понимания клиентом себя, своего поведения, настроения. </w:t>
      </w:r>
    </w:p>
    <w:p w:rsidR="005F6283" w:rsidRPr="00AF6EF9" w:rsidRDefault="005F6283" w:rsidP="005F6283">
      <w:pPr>
        <w:ind w:firstLine="709"/>
        <w:jc w:val="both"/>
        <w:rPr>
          <w:rFonts w:asciiTheme="minorHAnsi" w:eastAsia="Times New Roman" w:hAnsiTheme="minorHAnsi" w:cstheme="minorHAnsi"/>
          <w:szCs w:val="24"/>
          <w:lang w:eastAsia="ru-RU"/>
        </w:rPr>
      </w:pPr>
      <w:r w:rsidRPr="008A290F">
        <w:rPr>
          <w:rFonts w:asciiTheme="minorHAnsi" w:eastAsia="Times New Roman" w:hAnsiTheme="minorHAnsi" w:cstheme="minorHAnsi"/>
          <w:color w:val="7030A0"/>
          <w:szCs w:val="24"/>
          <w:lang w:eastAsia="ru-RU"/>
        </w:rPr>
        <w:t xml:space="preserve">Метод </w:t>
      </w:r>
      <w:proofErr w:type="spellStart"/>
      <w:r w:rsidRPr="008A290F">
        <w:rPr>
          <w:rFonts w:asciiTheme="minorHAnsi" w:eastAsia="Times New Roman" w:hAnsiTheme="minorHAnsi" w:cstheme="minorHAnsi"/>
          <w:color w:val="7030A0"/>
          <w:szCs w:val="24"/>
          <w:lang w:eastAsia="ru-RU"/>
        </w:rPr>
        <w:t>смехотерапии</w:t>
      </w:r>
      <w:proofErr w:type="spellEnd"/>
      <w:r w:rsidRPr="008A290F">
        <w:rPr>
          <w:rFonts w:asciiTheme="minorHAnsi" w:eastAsia="Times New Roman" w:hAnsiTheme="minorHAnsi" w:cstheme="minorHAnsi"/>
          <w:color w:val="7030A0"/>
          <w:szCs w:val="24"/>
          <w:lang w:eastAsia="ru-RU"/>
        </w:rPr>
        <w:t xml:space="preserve"> </w:t>
      </w:r>
      <w:r w:rsidRPr="008A290F">
        <w:rPr>
          <w:rFonts w:asciiTheme="minorHAnsi" w:eastAsia="Times New Roman" w:hAnsiTheme="minorHAnsi" w:cstheme="minorHAnsi"/>
          <w:b/>
          <w:color w:val="7030A0"/>
          <w:szCs w:val="24"/>
          <w:lang w:eastAsia="ru-RU"/>
        </w:rPr>
        <w:t xml:space="preserve">создаёт </w:t>
      </w:r>
      <w:r w:rsidRPr="008A290F">
        <w:rPr>
          <w:rFonts w:asciiTheme="minorHAnsi" w:eastAsia="Times New Roman" w:hAnsiTheme="minorHAnsi" w:cstheme="minorHAnsi"/>
          <w:color w:val="7030A0"/>
          <w:szCs w:val="24"/>
          <w:lang w:eastAsia="ru-RU"/>
        </w:rPr>
        <w:t xml:space="preserve">при помощи юмора </w:t>
      </w:r>
      <w:r w:rsidRPr="008A290F">
        <w:rPr>
          <w:rFonts w:asciiTheme="minorHAnsi" w:eastAsia="Times New Roman" w:hAnsiTheme="minorHAnsi" w:cstheme="minorHAnsi"/>
          <w:b/>
          <w:color w:val="7030A0"/>
          <w:szCs w:val="24"/>
          <w:lang w:eastAsia="ru-RU"/>
        </w:rPr>
        <w:t>позитивное душевное состояние</w:t>
      </w:r>
      <w:r w:rsidRPr="008A290F">
        <w:rPr>
          <w:rFonts w:asciiTheme="minorHAnsi" w:eastAsia="Times New Roman" w:hAnsiTheme="minorHAnsi" w:cstheme="minorHAnsi"/>
          <w:color w:val="7030A0"/>
          <w:szCs w:val="24"/>
          <w:lang w:eastAsia="ru-RU"/>
        </w:rPr>
        <w:t xml:space="preserve">, помогает человеку увидеть и открыть для себя различные нелепости жизни и жизненных ситуаций, что </w:t>
      </w:r>
      <w:r w:rsidRPr="008A290F">
        <w:rPr>
          <w:rFonts w:asciiTheme="minorHAnsi" w:eastAsia="Times New Roman" w:hAnsiTheme="minorHAnsi" w:cstheme="minorHAnsi"/>
          <w:b/>
          <w:color w:val="7030A0"/>
          <w:szCs w:val="24"/>
          <w:lang w:eastAsia="ru-RU"/>
        </w:rPr>
        <w:t>нормализует самочувствие (физическое и эмоциональное),</w:t>
      </w:r>
      <w:r w:rsidRPr="008A290F">
        <w:rPr>
          <w:rFonts w:asciiTheme="minorHAnsi" w:eastAsia="Times New Roman" w:hAnsiTheme="minorHAnsi" w:cstheme="minorHAnsi"/>
          <w:color w:val="7030A0"/>
          <w:szCs w:val="24"/>
          <w:lang w:eastAsia="ru-RU"/>
        </w:rPr>
        <w:t xml:space="preserve"> направляет к более высокому уровню разрешения проблемы, </w:t>
      </w:r>
      <w:r w:rsidRPr="008A290F">
        <w:rPr>
          <w:rFonts w:asciiTheme="minorHAnsi" w:eastAsia="Times New Roman" w:hAnsiTheme="minorHAnsi" w:cstheme="minorHAnsi"/>
          <w:b/>
          <w:color w:val="7030A0"/>
          <w:szCs w:val="24"/>
          <w:lang w:eastAsia="ru-RU"/>
        </w:rPr>
        <w:t>увеличивает познавательный потенциал, духовно обогащает</w:t>
      </w:r>
      <w:r w:rsidRPr="00AF6EF9">
        <w:rPr>
          <w:rFonts w:asciiTheme="minorHAnsi" w:eastAsia="Times New Roman" w:hAnsiTheme="minorHAnsi" w:cstheme="minorHAnsi"/>
          <w:szCs w:val="24"/>
          <w:lang w:eastAsia="ru-RU"/>
        </w:rPr>
        <w:t xml:space="preserve">. </w:t>
      </w:r>
    </w:p>
    <w:p w:rsidR="005F6283" w:rsidRPr="00AF6EF9" w:rsidRDefault="00C807E6" w:rsidP="005F6283">
      <w:pPr>
        <w:ind w:firstLine="709"/>
        <w:jc w:val="both"/>
        <w:rPr>
          <w:rFonts w:asciiTheme="minorHAnsi" w:hAnsiTheme="minorHAnsi" w:cstheme="minorHAnsi"/>
          <w:szCs w:val="24"/>
        </w:rPr>
      </w:pPr>
      <w:r w:rsidRPr="00C807E6">
        <w:rPr>
          <w:rFonts w:asciiTheme="minorHAnsi" w:hAnsiTheme="minorHAnsi" w:cstheme="minorHAnsi"/>
          <w:color w:val="7030A0"/>
          <w:szCs w:val="24"/>
        </w:rPr>
        <w:t xml:space="preserve"> </w:t>
      </w:r>
      <w:r w:rsidR="005F6283" w:rsidRPr="00A93067">
        <w:rPr>
          <w:rFonts w:asciiTheme="minorHAnsi" w:hAnsiTheme="minorHAnsi" w:cstheme="minorHAnsi"/>
          <w:color w:val="7030A0"/>
          <w:szCs w:val="24"/>
        </w:rPr>
        <w:t>20 минут смеха в день — средство защитить себя от болезней и поддержать сердце в хорошей форме</w:t>
      </w:r>
      <w:r w:rsidR="005F6283" w:rsidRPr="00AF6EF9">
        <w:rPr>
          <w:rFonts w:asciiTheme="minorHAnsi" w:hAnsiTheme="minorHAnsi" w:cstheme="minorHAnsi"/>
          <w:szCs w:val="24"/>
        </w:rPr>
        <w:t xml:space="preserve">. Это утверждение стало популярным на всей планете, и «клубы смеха», возникшие в 1995 году в Индии по инициативе врача </w:t>
      </w:r>
      <w:proofErr w:type="spellStart"/>
      <w:r w:rsidR="005F6283" w:rsidRPr="00AF6EF9">
        <w:rPr>
          <w:rFonts w:asciiTheme="minorHAnsi" w:hAnsiTheme="minorHAnsi" w:cstheme="minorHAnsi"/>
          <w:szCs w:val="24"/>
        </w:rPr>
        <w:t>Маданы</w:t>
      </w:r>
      <w:proofErr w:type="spellEnd"/>
      <w:r w:rsidR="009E665E">
        <w:rPr>
          <w:rFonts w:asciiTheme="minorHAnsi" w:hAnsiTheme="minorHAnsi" w:cstheme="minorHAnsi"/>
          <w:szCs w:val="24"/>
        </w:rPr>
        <w:t xml:space="preserve"> </w:t>
      </w:r>
      <w:proofErr w:type="spellStart"/>
      <w:r w:rsidR="005F6283" w:rsidRPr="00AF6EF9">
        <w:rPr>
          <w:rFonts w:asciiTheme="minorHAnsi" w:hAnsiTheme="minorHAnsi" w:cstheme="minorHAnsi"/>
          <w:szCs w:val="24"/>
        </w:rPr>
        <w:t>Катарии</w:t>
      </w:r>
      <w:proofErr w:type="spellEnd"/>
      <w:r w:rsidR="005F6283" w:rsidRPr="00AF6EF9">
        <w:rPr>
          <w:rFonts w:asciiTheme="minorHAnsi" w:hAnsiTheme="minorHAnsi" w:cstheme="minorHAnsi"/>
          <w:szCs w:val="24"/>
        </w:rPr>
        <w:t xml:space="preserve">, появились даже во французской Швейцарии. Идея о том, что смех полезен для здоровья, не нова: она известна еще со времен античности. </w:t>
      </w:r>
    </w:p>
    <w:p w:rsidR="005F6283" w:rsidRPr="00AF6EF9" w:rsidRDefault="005F6283" w:rsidP="005011D3">
      <w:pPr>
        <w:ind w:firstLine="709"/>
        <w:jc w:val="both"/>
        <w:rPr>
          <w:rFonts w:asciiTheme="minorHAnsi" w:hAnsiTheme="minorHAnsi" w:cstheme="minorHAnsi"/>
          <w:szCs w:val="24"/>
        </w:rPr>
      </w:pPr>
    </w:p>
    <w:p w:rsidR="00D7421F" w:rsidRPr="00AF6EF9" w:rsidRDefault="005F6283" w:rsidP="00D7421F">
      <w:pPr>
        <w:ind w:firstLine="709"/>
        <w:jc w:val="both"/>
        <w:rPr>
          <w:rFonts w:asciiTheme="minorHAnsi" w:eastAsia="Times New Roman" w:hAnsiTheme="minorHAnsi" w:cstheme="minorHAnsi"/>
          <w:szCs w:val="24"/>
          <w:lang w:eastAsia="ru-RU"/>
        </w:rPr>
      </w:pPr>
      <w:r w:rsidRPr="004900F5">
        <w:rPr>
          <w:rFonts w:asciiTheme="minorHAnsi" w:eastAsia="Times New Roman" w:hAnsiTheme="minorHAnsi" w:cstheme="minorHAnsi"/>
          <w:szCs w:val="24"/>
          <w:lang w:eastAsia="ru-RU"/>
        </w:rPr>
        <w:t>Д</w:t>
      </w:r>
      <w:r w:rsidR="00D7421F" w:rsidRPr="004900F5">
        <w:rPr>
          <w:rFonts w:asciiTheme="minorHAnsi" w:eastAsia="Times New Roman" w:hAnsiTheme="minorHAnsi" w:cstheme="minorHAnsi"/>
          <w:szCs w:val="24"/>
          <w:lang w:eastAsia="ru-RU"/>
        </w:rPr>
        <w:t>октор психологии, декан психологического факультета Самарского национального университета, профессор</w:t>
      </w:r>
      <w:r w:rsidRPr="004900F5">
        <w:rPr>
          <w:rFonts w:asciiTheme="minorHAnsi" w:eastAsia="Times New Roman" w:hAnsiTheme="minorHAnsi" w:cstheme="minorHAnsi"/>
          <w:szCs w:val="24"/>
          <w:lang w:eastAsia="ru-RU"/>
        </w:rPr>
        <w:t xml:space="preserve"> Константин</w:t>
      </w:r>
      <w:r w:rsidR="00D7421F" w:rsidRPr="004900F5">
        <w:rPr>
          <w:rFonts w:asciiTheme="minorHAnsi" w:eastAsia="Times New Roman" w:hAnsiTheme="minorHAnsi" w:cstheme="minorHAnsi"/>
          <w:szCs w:val="24"/>
          <w:lang w:eastAsia="ru-RU"/>
        </w:rPr>
        <w:t xml:space="preserve"> </w:t>
      </w:r>
      <w:proofErr w:type="spellStart"/>
      <w:r w:rsidR="00D7421F" w:rsidRPr="004900F5">
        <w:rPr>
          <w:rFonts w:asciiTheme="minorHAnsi" w:eastAsia="Times New Roman" w:hAnsiTheme="minorHAnsi" w:cstheme="minorHAnsi"/>
          <w:szCs w:val="24"/>
          <w:lang w:eastAsia="ru-RU"/>
        </w:rPr>
        <w:t>Лисецки</w:t>
      </w:r>
      <w:r w:rsidRPr="004900F5">
        <w:rPr>
          <w:rFonts w:asciiTheme="minorHAnsi" w:eastAsia="Times New Roman" w:hAnsiTheme="minorHAnsi" w:cstheme="minorHAnsi"/>
          <w:szCs w:val="24"/>
          <w:lang w:eastAsia="ru-RU"/>
        </w:rPr>
        <w:t>й</w:t>
      </w:r>
      <w:proofErr w:type="spellEnd"/>
      <w:r w:rsidRPr="004900F5">
        <w:rPr>
          <w:rFonts w:asciiTheme="minorHAnsi" w:eastAsia="Times New Roman" w:hAnsiTheme="minorHAnsi" w:cstheme="minorHAnsi"/>
          <w:szCs w:val="24"/>
          <w:lang w:eastAsia="ru-RU"/>
        </w:rPr>
        <w:t xml:space="preserve"> говорит</w:t>
      </w:r>
      <w:r w:rsidR="004900F5" w:rsidRPr="004900F5">
        <w:rPr>
          <w:rFonts w:asciiTheme="minorHAnsi" w:eastAsia="Times New Roman" w:hAnsiTheme="minorHAnsi" w:cstheme="minorHAnsi"/>
          <w:szCs w:val="24"/>
          <w:lang w:eastAsia="ru-RU"/>
        </w:rPr>
        <w:t>, что юмор в теле</w:t>
      </w:r>
      <w:r w:rsidR="00D7421F" w:rsidRPr="004900F5">
        <w:rPr>
          <w:rFonts w:asciiTheme="minorHAnsi" w:eastAsia="Times New Roman" w:hAnsiTheme="minorHAnsi" w:cstheme="minorHAnsi"/>
          <w:szCs w:val="24"/>
          <w:lang w:eastAsia="ru-RU"/>
        </w:rPr>
        <w:t xml:space="preserve"> располагается между нижней и верхней половиной туловища, в диафрагме. И если диафрагма поднимается при хронической тревоге, становится менее пластичной, то легкие плохо вентилируются, повышается давление на сердечную сумку. И чтобы расширить пространство, надо или кашлять, что многие неосознанно и делают, или смеяться. </w:t>
      </w:r>
    </w:p>
    <w:p w:rsidR="00251931" w:rsidRPr="00AF6EF9" w:rsidRDefault="00251931" w:rsidP="00D90901">
      <w:pPr>
        <w:ind w:firstLine="709"/>
        <w:jc w:val="both"/>
        <w:rPr>
          <w:rFonts w:asciiTheme="minorHAnsi" w:eastAsia="Times New Roman" w:hAnsiTheme="minorHAnsi" w:cstheme="minorHAnsi"/>
          <w:szCs w:val="24"/>
          <w:lang w:eastAsia="ru-RU"/>
        </w:rPr>
      </w:pPr>
      <w:r w:rsidRPr="008A290F">
        <w:rPr>
          <w:rFonts w:asciiTheme="minorHAnsi" w:eastAsia="Times New Roman" w:hAnsiTheme="minorHAnsi" w:cstheme="minorHAnsi"/>
          <w:color w:val="7030A0"/>
          <w:szCs w:val="24"/>
          <w:lang w:eastAsia="ru-RU"/>
        </w:rPr>
        <w:t xml:space="preserve">Сделайте счастливое лицо, и ваше тело, надеясь на лучшее, ответит так, как если бы это выражение было натуральным. </w:t>
      </w:r>
      <w:r w:rsidRPr="00AF6EF9">
        <w:rPr>
          <w:rFonts w:asciiTheme="minorHAnsi" w:eastAsia="Times New Roman" w:hAnsiTheme="minorHAnsi" w:cstheme="minorHAnsi"/>
          <w:szCs w:val="24"/>
          <w:lang w:eastAsia="ru-RU"/>
        </w:rPr>
        <w:t>Улыбка задействует как минимум три основные группы мышц, усиливая приток крови к лицу, и придаст ему розовый румянец. Кто откажется этим воспользоваться? Смейтесь от всего сердца, мышцы лица придут в тонус; безумствуйте и устройте себе серьезную аэробную тренировку, одновременно помогая иммунной системе.</w:t>
      </w:r>
    </w:p>
    <w:p w:rsidR="00251931" w:rsidRPr="00AF6EF9" w:rsidRDefault="00251931" w:rsidP="00D90901">
      <w:pPr>
        <w:ind w:firstLine="709"/>
        <w:jc w:val="both"/>
        <w:rPr>
          <w:rFonts w:asciiTheme="minorHAnsi" w:eastAsia="Times New Roman" w:hAnsiTheme="minorHAnsi" w:cstheme="minorHAnsi"/>
          <w:szCs w:val="24"/>
          <w:lang w:eastAsia="ru-RU"/>
        </w:rPr>
      </w:pPr>
      <w:r w:rsidRPr="00A93067">
        <w:rPr>
          <w:rFonts w:asciiTheme="minorHAnsi" w:eastAsia="Times New Roman" w:hAnsiTheme="minorHAnsi" w:cstheme="minorHAnsi"/>
          <w:color w:val="7030A0"/>
          <w:szCs w:val="24"/>
          <w:lang w:eastAsia="ru-RU"/>
        </w:rPr>
        <w:t xml:space="preserve">Даже самая легкая улыбка увлажняет ваши глаза. Стимулируются мускулы вокруг слезных желез, за счет чего ваши глаза сияют и блестят. </w:t>
      </w:r>
      <w:r w:rsidRPr="00AF6EF9">
        <w:rPr>
          <w:rFonts w:asciiTheme="minorHAnsi" w:eastAsia="Times New Roman" w:hAnsiTheme="minorHAnsi" w:cstheme="minorHAnsi"/>
          <w:szCs w:val="24"/>
          <w:lang w:eastAsia="ru-RU"/>
        </w:rPr>
        <w:t>Растяните губы – ваши приподнятые щеки округлят лицо, смягчат его; усиленный поток крови будет питать вашу кожу. Попытайтесь найти лосьон на прилавке с косметикой, который обещает такие результаты! И в следующий раз, когда у вас возникнут проблемы с подбором слова или названия, посмейтесь над собой – кончится это тем, что вы будете выглядеть гораздо моложе.</w:t>
      </w:r>
    </w:p>
    <w:p w:rsidR="00251931" w:rsidRPr="00AF6EF9" w:rsidRDefault="0035767E" w:rsidP="00D90901">
      <w:pPr>
        <w:pStyle w:val="aa"/>
        <w:spacing w:before="0" w:beforeAutospacing="0" w:after="0" w:afterAutospacing="0"/>
        <w:ind w:firstLine="709"/>
        <w:jc w:val="both"/>
        <w:rPr>
          <w:rFonts w:asciiTheme="minorHAnsi" w:hAnsiTheme="minorHAnsi" w:cstheme="minorHAnsi"/>
        </w:rPr>
      </w:pPr>
      <w:r>
        <w:rPr>
          <w:rFonts w:asciiTheme="minorHAnsi" w:hAnsiTheme="minorHAnsi" w:cstheme="minorHAnsi"/>
          <w:noProof/>
        </w:rPr>
        <w:drawing>
          <wp:anchor distT="0" distB="0" distL="114300" distR="114300" simplePos="0" relativeHeight="251829248" behindDoc="0" locked="0" layoutInCell="1" allowOverlap="1" wp14:anchorId="5BC640FD" wp14:editId="5FB8028C">
            <wp:simplePos x="0" y="0"/>
            <wp:positionH relativeFrom="column">
              <wp:posOffset>-388620</wp:posOffset>
            </wp:positionH>
            <wp:positionV relativeFrom="paragraph">
              <wp:posOffset>304165</wp:posOffset>
            </wp:positionV>
            <wp:extent cx="2621915" cy="1967230"/>
            <wp:effectExtent l="0" t="0" r="6985" b="0"/>
            <wp:wrapSquare wrapText="bothSides"/>
            <wp:docPr id="17" name="Рисунок 17" descr="C:\Users\admin\Desktop\7cbe8e1e407881a3e03c2538711d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7cbe8e1e407881a3e03c2538711d002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21915" cy="1967230"/>
                    </a:xfrm>
                    <a:prstGeom prst="rect">
                      <a:avLst/>
                    </a:prstGeom>
                    <a:noFill/>
                    <a:ln>
                      <a:noFill/>
                    </a:ln>
                  </pic:spPr>
                </pic:pic>
              </a:graphicData>
            </a:graphic>
            <wp14:sizeRelH relativeFrom="page">
              <wp14:pctWidth>0</wp14:pctWidth>
            </wp14:sizeRelH>
            <wp14:sizeRelV relativeFrom="page">
              <wp14:pctHeight>0</wp14:pctHeight>
            </wp14:sizeRelV>
          </wp:anchor>
        </w:drawing>
      </w:r>
      <w:r w:rsidR="00251931" w:rsidRPr="00A93067">
        <w:rPr>
          <w:rFonts w:asciiTheme="minorHAnsi" w:hAnsiTheme="minorHAnsi" w:cstheme="minorHAnsi"/>
          <w:color w:val="7030A0"/>
        </w:rPr>
        <w:t xml:space="preserve">Говорят, что, когда больницы и госпитали посещают люди, развлекающие пациентов, их боли заметно уменьшаются. </w:t>
      </w:r>
      <w:r w:rsidR="00251931" w:rsidRPr="00AF6EF9">
        <w:rPr>
          <w:rFonts w:asciiTheme="minorHAnsi" w:hAnsiTheme="minorHAnsi" w:cstheme="minorHAnsi"/>
        </w:rPr>
        <w:t>Физиологические исследования также подтверждают, что смех способствует увеличению выработки организмом собственных болеутоляющих веществ и укрепляет нашу иммунную систему.</w:t>
      </w:r>
    </w:p>
    <w:p w:rsidR="00251931" w:rsidRPr="00AF6EF9" w:rsidRDefault="00251931" w:rsidP="00D90901">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Смех </w:t>
      </w:r>
      <w:r w:rsidR="00BB141B" w:rsidRPr="00AF6EF9">
        <w:rPr>
          <w:rFonts w:asciiTheme="minorHAnsi" w:hAnsiTheme="minorHAnsi" w:cstheme="minorHAnsi"/>
        </w:rPr>
        <w:t xml:space="preserve">сделает </w:t>
      </w:r>
      <w:r w:rsidRPr="00AF6EF9">
        <w:rPr>
          <w:rFonts w:asciiTheme="minorHAnsi" w:hAnsiTheme="minorHAnsi" w:cstheme="minorHAnsi"/>
        </w:rPr>
        <w:t xml:space="preserve"> жизнь более счастливой, здоровой и продолжительной</w:t>
      </w:r>
      <w:r w:rsidR="005F6283" w:rsidRPr="00AF6EF9">
        <w:rPr>
          <w:rFonts w:asciiTheme="minorHAnsi" w:hAnsiTheme="minorHAnsi" w:cstheme="minorHAnsi"/>
        </w:rPr>
        <w:t>.</w:t>
      </w:r>
    </w:p>
    <w:p w:rsidR="00251931" w:rsidRPr="00AF6EF9" w:rsidRDefault="00251931" w:rsidP="00D90901">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Доктор Майкл Миллер, </w:t>
      </w:r>
      <w:r w:rsidRPr="00D03CE1">
        <w:rPr>
          <w:rFonts w:asciiTheme="minorHAnsi" w:hAnsiTheme="minorHAnsi" w:cstheme="minorHAnsi"/>
          <w:color w:val="7030A0"/>
        </w:rPr>
        <w:t>директор центра профилактической кардиологии при Университете Балтимора, нашел прямые свидетельства в пользу того, что здоровое чувство юмора может способствовать предотвращению сердечных болезней</w:t>
      </w:r>
      <w:r w:rsidRPr="00AF6EF9">
        <w:rPr>
          <w:rFonts w:asciiTheme="minorHAnsi" w:hAnsiTheme="minorHAnsi" w:cstheme="minorHAnsi"/>
        </w:rPr>
        <w:t xml:space="preserve">. Проведенные им </w:t>
      </w:r>
      <w:r w:rsidRPr="00AF6EF9">
        <w:rPr>
          <w:rFonts w:asciiTheme="minorHAnsi" w:hAnsiTheme="minorHAnsi" w:cstheme="minorHAnsi"/>
        </w:rPr>
        <w:lastRenderedPageBreak/>
        <w:t>исследования показали, что у тех, кто часто и громко смеется, а также умеет видеть забавную сторону происходящего, особенно когда жизненные ситуации действительно трудны, гораздо меньше вероятность опасного сердечного приступа, чем у лиц, которые более серьезны и менее улыбчивы.</w:t>
      </w:r>
    </w:p>
    <w:p w:rsidR="00251931" w:rsidRPr="00A93067" w:rsidRDefault="00251931" w:rsidP="00D90901">
      <w:pPr>
        <w:pStyle w:val="aa"/>
        <w:spacing w:before="0" w:beforeAutospacing="0" w:after="0" w:afterAutospacing="0"/>
        <w:ind w:firstLine="709"/>
        <w:jc w:val="both"/>
        <w:rPr>
          <w:rFonts w:asciiTheme="minorHAnsi" w:hAnsiTheme="minorHAnsi" w:cstheme="minorHAnsi"/>
          <w:color w:val="7030A0"/>
        </w:rPr>
      </w:pPr>
      <w:r w:rsidRPr="00A93067">
        <w:rPr>
          <w:rFonts w:asciiTheme="minorHAnsi" w:hAnsiTheme="minorHAnsi" w:cstheme="minorHAnsi"/>
          <w:color w:val="7030A0"/>
        </w:rPr>
        <w:t>Врачи полагают, что смех способствует выработке организмом тех продлевающих жизнь химических веществ, которые стимулируют иммунную систему. Например, уже твердо установлена связь между смехом и антителами, которые помогают бороться с простудами.</w:t>
      </w:r>
    </w:p>
    <w:p w:rsidR="007242A5" w:rsidRPr="00AF6EF9" w:rsidRDefault="00347CCB" w:rsidP="005011D3">
      <w:pPr>
        <w:ind w:firstLine="709"/>
        <w:jc w:val="both"/>
        <w:rPr>
          <w:rFonts w:asciiTheme="minorHAnsi" w:hAnsiTheme="minorHAnsi" w:cstheme="minorHAnsi"/>
          <w:szCs w:val="24"/>
        </w:rPr>
      </w:pPr>
      <w:r>
        <w:rPr>
          <w:rFonts w:asciiTheme="minorHAnsi" w:hAnsiTheme="minorHAnsi" w:cstheme="minorHAnsi"/>
          <w:noProof/>
          <w:szCs w:val="24"/>
          <w:lang w:eastAsia="ru-RU"/>
        </w:rPr>
        <w:drawing>
          <wp:anchor distT="0" distB="0" distL="114300" distR="114300" simplePos="0" relativeHeight="251840512" behindDoc="0" locked="0" layoutInCell="1" allowOverlap="1" wp14:anchorId="4796CF58" wp14:editId="7F9D3862">
            <wp:simplePos x="0" y="0"/>
            <wp:positionH relativeFrom="column">
              <wp:posOffset>4125595</wp:posOffset>
            </wp:positionH>
            <wp:positionV relativeFrom="paragraph">
              <wp:posOffset>-40640</wp:posOffset>
            </wp:positionV>
            <wp:extent cx="2178050" cy="1482725"/>
            <wp:effectExtent l="0" t="0" r="0" b="3175"/>
            <wp:wrapSquare wrapText="bothSides"/>
            <wp:docPr id="19" name="Рисунок 19" descr="C:\Users\admin\Desktop\004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004 (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78050" cy="148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242A5" w:rsidRPr="00AF6EF9">
        <w:rPr>
          <w:rFonts w:asciiTheme="minorHAnsi" w:hAnsiTheme="minorHAnsi" w:cstheme="minorHAnsi"/>
          <w:szCs w:val="24"/>
        </w:rPr>
        <w:t xml:space="preserve">То, что смех оказывает благотворное воздействие на организм, доказывают случаи исцеления, казалось бы, безнадежных больных. Так, например, американский журналист </w:t>
      </w:r>
      <w:proofErr w:type="spellStart"/>
      <w:r w:rsidR="007242A5" w:rsidRPr="00AF6EF9">
        <w:rPr>
          <w:rFonts w:asciiTheme="minorHAnsi" w:hAnsiTheme="minorHAnsi" w:cstheme="minorHAnsi"/>
          <w:szCs w:val="24"/>
        </w:rPr>
        <w:t>Норман</w:t>
      </w:r>
      <w:proofErr w:type="spellEnd"/>
      <w:r w:rsidR="005F6283" w:rsidRPr="00AF6EF9">
        <w:rPr>
          <w:rFonts w:asciiTheme="minorHAnsi" w:hAnsiTheme="minorHAnsi" w:cstheme="minorHAnsi"/>
          <w:szCs w:val="24"/>
        </w:rPr>
        <w:t xml:space="preserve"> </w:t>
      </w:r>
      <w:proofErr w:type="spellStart"/>
      <w:r w:rsidR="007242A5" w:rsidRPr="00AF6EF9">
        <w:rPr>
          <w:rFonts w:asciiTheme="minorHAnsi" w:hAnsiTheme="minorHAnsi" w:cstheme="minorHAnsi"/>
          <w:szCs w:val="24"/>
        </w:rPr>
        <w:t>Кузинс</w:t>
      </w:r>
      <w:proofErr w:type="spellEnd"/>
      <w:r w:rsidR="007242A5" w:rsidRPr="00AF6EF9">
        <w:rPr>
          <w:rFonts w:asciiTheme="minorHAnsi" w:hAnsiTheme="minorHAnsi" w:cstheme="minorHAnsi"/>
          <w:szCs w:val="24"/>
        </w:rPr>
        <w:t xml:space="preserve">, узнав, что страдает неизлечимой формой заболевания суставов, решил, что не будет ожидать окончания своих дней в безрадостной больничной обстановке, а проведет остаток жизни как можно веселее. Он прописал себе ежедневные дозы безудержного смеха, читая юмористов, </w:t>
      </w:r>
      <w:proofErr w:type="gramStart"/>
      <w:r w:rsidR="007242A5" w:rsidRPr="00AF6EF9">
        <w:rPr>
          <w:rFonts w:asciiTheme="minorHAnsi" w:hAnsiTheme="minorHAnsi" w:cstheme="minorHAnsi"/>
          <w:szCs w:val="24"/>
        </w:rPr>
        <w:t>просматривая фильмы братьев Маркс и ленты</w:t>
      </w:r>
      <w:proofErr w:type="gramEnd"/>
      <w:r w:rsidR="007242A5" w:rsidRPr="00AF6EF9">
        <w:rPr>
          <w:rFonts w:asciiTheme="minorHAnsi" w:hAnsiTheme="minorHAnsi" w:cstheme="minorHAnsi"/>
          <w:szCs w:val="24"/>
        </w:rPr>
        <w:t xml:space="preserve">, снятые скрытой камерой. В первое время безумный смех заменял ему морфин, заглушая боли. И постепенно он выздоровел! </w:t>
      </w:r>
      <w:proofErr w:type="spellStart"/>
      <w:r w:rsidR="007242A5" w:rsidRPr="00AF6EF9">
        <w:rPr>
          <w:rFonts w:asciiTheme="minorHAnsi" w:hAnsiTheme="minorHAnsi" w:cstheme="minorHAnsi"/>
          <w:szCs w:val="24"/>
        </w:rPr>
        <w:t>Кузинс</w:t>
      </w:r>
      <w:proofErr w:type="spellEnd"/>
      <w:r w:rsidR="007242A5" w:rsidRPr="00AF6EF9">
        <w:rPr>
          <w:rFonts w:asciiTheme="minorHAnsi" w:hAnsiTheme="minorHAnsi" w:cstheme="minorHAnsi"/>
          <w:szCs w:val="24"/>
        </w:rPr>
        <w:t xml:space="preserve"> умер в возрасте восьмидесяти четырех лет, будучи почетным президентом медицинского общества Коннектикута и доктором Йельского университета. Его уникальный опыт лег в основу целого научного направления — дисциплины </w:t>
      </w:r>
      <w:proofErr w:type="spellStart"/>
      <w:r w:rsidR="007242A5" w:rsidRPr="00AF6EF9">
        <w:rPr>
          <w:rFonts w:asciiTheme="minorHAnsi" w:hAnsiTheme="minorHAnsi" w:cstheme="minorHAnsi"/>
          <w:szCs w:val="24"/>
        </w:rPr>
        <w:t>психонейро</w:t>
      </w:r>
      <w:proofErr w:type="spellEnd"/>
      <w:r w:rsidR="00D21A7B">
        <w:rPr>
          <w:rFonts w:asciiTheme="minorHAnsi" w:hAnsiTheme="minorHAnsi" w:cstheme="minorHAnsi"/>
          <w:szCs w:val="24"/>
        </w:rPr>
        <w:t>-</w:t>
      </w:r>
      <w:r w:rsidR="007242A5" w:rsidRPr="00AF6EF9">
        <w:rPr>
          <w:rFonts w:asciiTheme="minorHAnsi" w:hAnsiTheme="minorHAnsi" w:cstheme="minorHAnsi"/>
          <w:szCs w:val="24"/>
        </w:rPr>
        <w:t>иммунологии, которая изучает взаимодействие между мозгом, эндокринной и иммунной системой.</w:t>
      </w:r>
    </w:p>
    <w:p w:rsidR="007242A5" w:rsidRPr="00AF6EF9" w:rsidRDefault="00B0104F" w:rsidP="005011D3">
      <w:pPr>
        <w:ind w:firstLine="709"/>
        <w:jc w:val="both"/>
        <w:rPr>
          <w:rFonts w:asciiTheme="minorHAnsi" w:hAnsiTheme="minorHAnsi" w:cstheme="minorHAnsi"/>
          <w:szCs w:val="24"/>
        </w:rPr>
      </w:pPr>
      <w:r w:rsidRPr="00B0104F">
        <w:rPr>
          <w:rFonts w:asciiTheme="minorHAnsi" w:hAnsiTheme="minorHAnsi" w:cstheme="minorHAnsi"/>
          <w:szCs w:val="24"/>
        </w:rPr>
        <w:t xml:space="preserve"> </w:t>
      </w:r>
      <w:r w:rsidR="007242A5" w:rsidRPr="00AF6EF9">
        <w:rPr>
          <w:rFonts w:asciiTheme="minorHAnsi" w:hAnsiTheme="minorHAnsi" w:cstheme="minorHAnsi"/>
          <w:szCs w:val="24"/>
        </w:rPr>
        <w:t xml:space="preserve">Экстравагантную теорию об участии смеха в происхождении человека разработал американский эволюционист Джеймс Э. </w:t>
      </w:r>
      <w:proofErr w:type="spellStart"/>
      <w:r w:rsidR="007242A5" w:rsidRPr="00AF6EF9">
        <w:rPr>
          <w:rFonts w:asciiTheme="minorHAnsi" w:hAnsiTheme="minorHAnsi" w:cstheme="minorHAnsi"/>
          <w:szCs w:val="24"/>
        </w:rPr>
        <w:t>Кэрон</w:t>
      </w:r>
      <w:proofErr w:type="spellEnd"/>
      <w:r w:rsidR="007242A5" w:rsidRPr="00AF6EF9">
        <w:rPr>
          <w:rFonts w:asciiTheme="minorHAnsi" w:hAnsiTheme="minorHAnsi" w:cstheme="minorHAnsi"/>
          <w:szCs w:val="24"/>
        </w:rPr>
        <w:t xml:space="preserve">. В статье, опубликованной в </w:t>
      </w:r>
      <w:proofErr w:type="spellStart"/>
      <w:r w:rsidR="007242A5" w:rsidRPr="00AF6EF9">
        <w:rPr>
          <w:rFonts w:asciiTheme="minorHAnsi" w:hAnsiTheme="minorHAnsi" w:cstheme="minorHAnsi"/>
          <w:szCs w:val="24"/>
        </w:rPr>
        <w:t>The</w:t>
      </w:r>
      <w:proofErr w:type="spellEnd"/>
      <w:r w:rsidR="00E3391A">
        <w:rPr>
          <w:rFonts w:asciiTheme="minorHAnsi" w:hAnsiTheme="minorHAnsi" w:cstheme="minorHAnsi"/>
          <w:szCs w:val="24"/>
        </w:rPr>
        <w:t xml:space="preserve"> </w:t>
      </w:r>
      <w:proofErr w:type="spellStart"/>
      <w:r w:rsidR="007242A5" w:rsidRPr="00AF6EF9">
        <w:rPr>
          <w:rFonts w:asciiTheme="minorHAnsi" w:hAnsiTheme="minorHAnsi" w:cstheme="minorHAnsi"/>
          <w:szCs w:val="24"/>
        </w:rPr>
        <w:t>International</w:t>
      </w:r>
      <w:proofErr w:type="spellEnd"/>
      <w:r w:rsidR="00E3391A">
        <w:rPr>
          <w:rFonts w:asciiTheme="minorHAnsi" w:hAnsiTheme="minorHAnsi" w:cstheme="minorHAnsi"/>
          <w:szCs w:val="24"/>
        </w:rPr>
        <w:t xml:space="preserve"> </w:t>
      </w:r>
      <w:proofErr w:type="spellStart"/>
      <w:r w:rsidR="007242A5" w:rsidRPr="00AF6EF9">
        <w:rPr>
          <w:rFonts w:asciiTheme="minorHAnsi" w:hAnsiTheme="minorHAnsi" w:cstheme="minorHAnsi"/>
          <w:szCs w:val="24"/>
        </w:rPr>
        <w:t>Journalof</w:t>
      </w:r>
      <w:proofErr w:type="spellEnd"/>
      <w:r w:rsidR="00E3391A">
        <w:rPr>
          <w:rFonts w:asciiTheme="minorHAnsi" w:hAnsiTheme="minorHAnsi" w:cstheme="minorHAnsi"/>
          <w:szCs w:val="24"/>
        </w:rPr>
        <w:t xml:space="preserve"> </w:t>
      </w:r>
      <w:proofErr w:type="spellStart"/>
      <w:r w:rsidR="007242A5" w:rsidRPr="00AF6EF9">
        <w:rPr>
          <w:rFonts w:asciiTheme="minorHAnsi" w:hAnsiTheme="minorHAnsi" w:cstheme="minorHAnsi"/>
          <w:szCs w:val="24"/>
        </w:rPr>
        <w:t>Humor</w:t>
      </w:r>
      <w:proofErr w:type="spellEnd"/>
      <w:r w:rsidR="00E3391A">
        <w:rPr>
          <w:rFonts w:asciiTheme="minorHAnsi" w:hAnsiTheme="minorHAnsi" w:cstheme="minorHAnsi"/>
          <w:szCs w:val="24"/>
        </w:rPr>
        <w:t xml:space="preserve"> </w:t>
      </w:r>
      <w:proofErr w:type="spellStart"/>
      <w:r w:rsidR="007242A5" w:rsidRPr="00AF6EF9">
        <w:rPr>
          <w:rFonts w:asciiTheme="minorHAnsi" w:hAnsiTheme="minorHAnsi" w:cstheme="minorHAnsi"/>
          <w:szCs w:val="24"/>
        </w:rPr>
        <w:t>Research</w:t>
      </w:r>
      <w:proofErr w:type="spellEnd"/>
      <w:r w:rsidR="007242A5" w:rsidRPr="00AF6EF9">
        <w:rPr>
          <w:rFonts w:asciiTheme="minorHAnsi" w:hAnsiTheme="minorHAnsi" w:cstheme="minorHAnsi"/>
          <w:szCs w:val="24"/>
        </w:rPr>
        <w:t xml:space="preserve">, он пишет, что </w:t>
      </w:r>
      <w:r w:rsidR="007242A5" w:rsidRPr="005543CB">
        <w:rPr>
          <w:rFonts w:asciiTheme="minorHAnsi" w:hAnsiTheme="minorHAnsi" w:cstheme="minorHAnsi"/>
          <w:color w:val="7030A0"/>
          <w:szCs w:val="24"/>
        </w:rPr>
        <w:t>именно смех сыграл адаптивную роль в эволюции: «Те индивиды из числа наших предков, которые умели изображать на лице улыбку или производить звуки, характеризуемые как смех, обладали адаптивным преимуществом: улыбка и смех увеличивают шансы человека на выживание».</w:t>
      </w:r>
    </w:p>
    <w:p w:rsidR="007242A5" w:rsidRPr="00AF6EF9" w:rsidRDefault="007242A5" w:rsidP="00BB141B">
      <w:pPr>
        <w:ind w:firstLine="709"/>
        <w:jc w:val="both"/>
        <w:rPr>
          <w:rFonts w:asciiTheme="minorHAnsi" w:hAnsiTheme="minorHAnsi" w:cstheme="minorHAnsi"/>
          <w:szCs w:val="24"/>
        </w:rPr>
      </w:pPr>
      <w:r w:rsidRPr="00AF6EF9">
        <w:rPr>
          <w:rFonts w:asciiTheme="minorHAnsi" w:hAnsiTheme="minorHAnsi" w:cstheme="minorHAnsi"/>
          <w:szCs w:val="24"/>
        </w:rPr>
        <w:t xml:space="preserve">15 </w:t>
      </w:r>
      <w:r w:rsidR="004900F5">
        <w:rPr>
          <w:rFonts w:asciiTheme="minorHAnsi" w:hAnsiTheme="minorHAnsi" w:cstheme="minorHAnsi"/>
          <w:szCs w:val="24"/>
        </w:rPr>
        <w:t xml:space="preserve">минут смеха </w:t>
      </w:r>
      <w:r w:rsidRPr="00AF6EF9">
        <w:rPr>
          <w:rFonts w:asciiTheme="minorHAnsi" w:hAnsiTheme="minorHAnsi" w:cstheme="minorHAnsi"/>
          <w:szCs w:val="24"/>
        </w:rPr>
        <w:t xml:space="preserve">= 10 </w:t>
      </w:r>
      <w:r w:rsidR="004900F5">
        <w:rPr>
          <w:rFonts w:asciiTheme="minorHAnsi" w:hAnsiTheme="minorHAnsi" w:cstheme="minorHAnsi"/>
          <w:szCs w:val="24"/>
        </w:rPr>
        <w:t>минутам ходьбы.</w:t>
      </w:r>
      <w:r w:rsidR="004E0580">
        <w:rPr>
          <w:rFonts w:asciiTheme="minorHAnsi" w:hAnsiTheme="minorHAnsi" w:cstheme="minorHAnsi"/>
          <w:szCs w:val="24"/>
        </w:rPr>
        <w:t xml:space="preserve"> </w:t>
      </w:r>
      <w:r w:rsidRPr="00AF6EF9">
        <w:rPr>
          <w:rFonts w:asciiTheme="minorHAnsi" w:hAnsiTheme="minorHAnsi" w:cstheme="minorHAnsi"/>
          <w:szCs w:val="24"/>
        </w:rPr>
        <w:t xml:space="preserve">«Если ежедневно смеяться по 15 минут, то в течение года можно сбросить до двух килограммов», — утверждает исследователь </w:t>
      </w:r>
      <w:proofErr w:type="spellStart"/>
      <w:r w:rsidRPr="00AF6EF9">
        <w:rPr>
          <w:rFonts w:asciiTheme="minorHAnsi" w:hAnsiTheme="minorHAnsi" w:cstheme="minorHAnsi"/>
          <w:szCs w:val="24"/>
        </w:rPr>
        <w:t>Масиеж</w:t>
      </w:r>
      <w:proofErr w:type="spellEnd"/>
      <w:r w:rsidR="00E3391A">
        <w:rPr>
          <w:rFonts w:asciiTheme="minorHAnsi" w:hAnsiTheme="minorHAnsi" w:cstheme="minorHAnsi"/>
          <w:szCs w:val="24"/>
        </w:rPr>
        <w:t xml:space="preserve"> </w:t>
      </w:r>
      <w:proofErr w:type="spellStart"/>
      <w:r w:rsidRPr="00AF6EF9">
        <w:rPr>
          <w:rFonts w:asciiTheme="minorHAnsi" w:hAnsiTheme="minorHAnsi" w:cstheme="minorHAnsi"/>
          <w:szCs w:val="24"/>
        </w:rPr>
        <w:t>Бачовски</w:t>
      </w:r>
      <w:proofErr w:type="spellEnd"/>
      <w:r w:rsidRPr="00AF6EF9">
        <w:rPr>
          <w:rFonts w:asciiTheme="minorHAnsi" w:hAnsiTheme="minorHAnsi" w:cstheme="minorHAnsi"/>
          <w:szCs w:val="24"/>
        </w:rPr>
        <w:t xml:space="preserve">. Возглавляемая им группа ученых установила, что смех заставляет быстрее биться сердце и работать некоторые группы мышц, благодаря чему расходуется почти столько же калорий, сколько во время некоторых спортивных упражнений. Убедиться в этом помог оригинальный эксперимент. В нем приняли участие 45 добровольцев, которым демонстрировали разные телевизионные ролики, комедийные сюжеты. Оказалось, что именно во время просмотра комедийных эпизодов у участников эксперимента расход энергии был на 10–20 % больше. По словам </w:t>
      </w:r>
      <w:proofErr w:type="spellStart"/>
      <w:r w:rsidRPr="00AF6EF9">
        <w:rPr>
          <w:rFonts w:asciiTheme="minorHAnsi" w:hAnsiTheme="minorHAnsi" w:cstheme="minorHAnsi"/>
          <w:szCs w:val="24"/>
        </w:rPr>
        <w:t>Бачовски</w:t>
      </w:r>
      <w:proofErr w:type="spellEnd"/>
      <w:r w:rsidRPr="00AF6EF9">
        <w:rPr>
          <w:rFonts w:asciiTheme="minorHAnsi" w:hAnsiTheme="minorHAnsi" w:cstheme="minorHAnsi"/>
          <w:szCs w:val="24"/>
        </w:rPr>
        <w:t>, 10–15 минут смеха помогают сжечь от 10 до 40 калорий.</w:t>
      </w:r>
    </w:p>
    <w:p w:rsidR="00BB141B" w:rsidRPr="00292267" w:rsidRDefault="00BB141B" w:rsidP="00BB141B">
      <w:pPr>
        <w:ind w:firstLine="709"/>
        <w:jc w:val="both"/>
        <w:rPr>
          <w:rFonts w:asciiTheme="minorHAnsi" w:eastAsia="Times New Roman" w:hAnsiTheme="minorHAnsi" w:cstheme="minorHAnsi"/>
          <w:color w:val="7030A0"/>
          <w:szCs w:val="24"/>
          <w:lang w:eastAsia="ru-RU"/>
        </w:rPr>
      </w:pPr>
      <w:r w:rsidRPr="00AF6EF9">
        <w:rPr>
          <w:rFonts w:asciiTheme="minorHAnsi" w:eastAsia="Times New Roman" w:hAnsiTheme="minorHAnsi" w:cstheme="minorHAnsi"/>
          <w:szCs w:val="24"/>
          <w:lang w:eastAsia="ru-RU"/>
        </w:rPr>
        <w:t xml:space="preserve">Недавние исследования в области МРТ показали, что за восприятие юмора отвечают те же самые зоны, которые отвечают за проявление боли. Это зоны лобных долей, реагирующие, когда что-то идёт не так. Любая шутка - продукт реакции нашей нервной системы на парадоксы. </w:t>
      </w:r>
      <w:r w:rsidRPr="00292267">
        <w:rPr>
          <w:rFonts w:asciiTheme="minorHAnsi" w:eastAsia="Times New Roman" w:hAnsiTheme="minorHAnsi" w:cstheme="minorHAnsi"/>
          <w:color w:val="7030A0"/>
          <w:szCs w:val="24"/>
          <w:lang w:eastAsia="ru-RU"/>
        </w:rPr>
        <w:t>Если в схему мировосприятия что-то не вписывается, ты смеёшься, неосознанно защищаясь от сложности и непонятности.</w:t>
      </w:r>
    </w:p>
    <w:p w:rsidR="005543CB" w:rsidRPr="00AF6EF9" w:rsidRDefault="00D4433A" w:rsidP="005011D3">
      <w:pPr>
        <w:ind w:firstLine="709"/>
        <w:jc w:val="both"/>
        <w:rPr>
          <w:rFonts w:asciiTheme="minorHAnsi" w:hAnsiTheme="minorHAnsi" w:cstheme="minorHAnsi"/>
          <w:szCs w:val="24"/>
        </w:rPr>
      </w:pPr>
      <w:r>
        <w:rPr>
          <w:rFonts w:asciiTheme="minorHAnsi" w:hAnsiTheme="minorHAnsi" w:cstheme="minorHAnsi"/>
          <w:noProof/>
          <w:szCs w:val="24"/>
          <w:lang w:eastAsia="ru-RU"/>
        </w:rPr>
        <w:drawing>
          <wp:anchor distT="0" distB="0" distL="114300" distR="114300" simplePos="0" relativeHeight="251844608" behindDoc="0" locked="0" layoutInCell="1" allowOverlap="1" wp14:anchorId="6A1F344A" wp14:editId="4A25E222">
            <wp:simplePos x="0" y="0"/>
            <wp:positionH relativeFrom="column">
              <wp:posOffset>-247650</wp:posOffset>
            </wp:positionH>
            <wp:positionV relativeFrom="paragraph">
              <wp:posOffset>4445</wp:posOffset>
            </wp:positionV>
            <wp:extent cx="2142490" cy="1445895"/>
            <wp:effectExtent l="0" t="0" r="0" b="1905"/>
            <wp:wrapSquare wrapText="bothSides"/>
            <wp:docPr id="24" name="Рисунок 24" descr="C:\Users\admin\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Безымянный.png"/>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142490" cy="1445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141B" w:rsidRPr="004900F5" w:rsidRDefault="00BB141B" w:rsidP="00BB141B">
      <w:pPr>
        <w:pStyle w:val="2"/>
        <w:spacing w:before="0" w:beforeAutospacing="0" w:after="0" w:afterAutospacing="0"/>
        <w:ind w:firstLine="709"/>
        <w:jc w:val="both"/>
        <w:rPr>
          <w:rFonts w:asciiTheme="minorHAnsi" w:hAnsiTheme="minorHAnsi" w:cstheme="minorHAnsi"/>
          <w:color w:val="00B050"/>
          <w:sz w:val="24"/>
          <w:szCs w:val="24"/>
        </w:rPr>
      </w:pPr>
      <w:r w:rsidRPr="004900F5">
        <w:rPr>
          <w:rFonts w:asciiTheme="minorHAnsi" w:hAnsiTheme="minorHAnsi" w:cstheme="minorHAnsi"/>
          <w:color w:val="00B050"/>
          <w:sz w:val="24"/>
          <w:szCs w:val="24"/>
        </w:rPr>
        <w:t>Как развить чувство юмора?</w:t>
      </w:r>
    </w:p>
    <w:p w:rsidR="00DC15C0" w:rsidRPr="00AF6EF9" w:rsidRDefault="00DC15C0" w:rsidP="00DC15C0">
      <w:pPr>
        <w:ind w:firstLine="709"/>
        <w:jc w:val="both"/>
        <w:rPr>
          <w:rFonts w:asciiTheme="minorHAnsi" w:eastAsia="Times New Roman" w:hAnsiTheme="minorHAnsi" w:cstheme="minorHAnsi"/>
          <w:szCs w:val="24"/>
          <w:lang w:eastAsia="ru-RU"/>
        </w:rPr>
      </w:pPr>
    </w:p>
    <w:p w:rsidR="00DC15C0" w:rsidRPr="005543CB" w:rsidRDefault="00DC15C0" w:rsidP="00355F08">
      <w:pPr>
        <w:pStyle w:val="aa"/>
        <w:spacing w:before="0" w:beforeAutospacing="0" w:after="0" w:afterAutospacing="0"/>
        <w:ind w:firstLine="709"/>
        <w:jc w:val="both"/>
        <w:rPr>
          <w:rFonts w:asciiTheme="minorHAnsi" w:hAnsiTheme="minorHAnsi" w:cstheme="minorHAnsi"/>
          <w:color w:val="7030A0"/>
        </w:rPr>
      </w:pPr>
      <w:r w:rsidRPr="00AF6EF9">
        <w:rPr>
          <w:rFonts w:asciiTheme="minorHAnsi" w:hAnsiTheme="minorHAnsi" w:cstheme="minorHAnsi"/>
        </w:rPr>
        <w:t xml:space="preserve">По мнению Бориса </w:t>
      </w:r>
      <w:proofErr w:type="spellStart"/>
      <w:r w:rsidRPr="00AF6EF9">
        <w:rPr>
          <w:rFonts w:asciiTheme="minorHAnsi" w:hAnsiTheme="minorHAnsi" w:cstheme="minorHAnsi"/>
        </w:rPr>
        <w:t>Новодержкина</w:t>
      </w:r>
      <w:proofErr w:type="spellEnd"/>
      <w:r w:rsidRPr="00AF6EF9">
        <w:rPr>
          <w:rFonts w:asciiTheme="minorHAnsi" w:hAnsiTheme="minorHAnsi" w:cstheme="minorHAnsi"/>
        </w:rPr>
        <w:t xml:space="preserve">, </w:t>
      </w:r>
      <w:r w:rsidRPr="00292267">
        <w:rPr>
          <w:rFonts w:asciiTheme="minorHAnsi" w:hAnsiTheme="minorHAnsi" w:cstheme="minorHAnsi"/>
          <w:b/>
          <w:color w:val="7030A0"/>
        </w:rPr>
        <w:t xml:space="preserve">людей, </w:t>
      </w:r>
      <w:proofErr w:type="gramStart"/>
      <w:r w:rsidRPr="00292267">
        <w:rPr>
          <w:rFonts w:asciiTheme="minorHAnsi" w:hAnsiTheme="minorHAnsi" w:cstheme="minorHAnsi"/>
          <w:b/>
          <w:color w:val="7030A0"/>
        </w:rPr>
        <w:t>напрочь</w:t>
      </w:r>
      <w:proofErr w:type="gramEnd"/>
      <w:r w:rsidRPr="00292267">
        <w:rPr>
          <w:rFonts w:asciiTheme="minorHAnsi" w:hAnsiTheme="minorHAnsi" w:cstheme="minorHAnsi"/>
          <w:b/>
          <w:color w:val="7030A0"/>
        </w:rPr>
        <w:t xml:space="preserve"> лишенных чувства юмора, не сущест</w:t>
      </w:r>
      <w:r w:rsidR="00BB141B" w:rsidRPr="00292267">
        <w:rPr>
          <w:rFonts w:asciiTheme="minorHAnsi" w:hAnsiTheme="minorHAnsi" w:cstheme="minorHAnsi"/>
          <w:b/>
          <w:color w:val="7030A0"/>
        </w:rPr>
        <w:t>вует. Просто у каждого оно свое.</w:t>
      </w:r>
    </w:p>
    <w:p w:rsidR="00DE347B" w:rsidRPr="00AF6EF9" w:rsidRDefault="00DE347B" w:rsidP="005011D3">
      <w:pPr>
        <w:ind w:firstLine="709"/>
        <w:jc w:val="both"/>
        <w:rPr>
          <w:rFonts w:asciiTheme="minorHAnsi" w:eastAsia="Times New Roman" w:hAnsiTheme="minorHAnsi" w:cstheme="minorHAnsi"/>
          <w:szCs w:val="24"/>
          <w:lang w:eastAsia="ru-RU"/>
        </w:rPr>
      </w:pPr>
      <w:r w:rsidRPr="00AF6EF9">
        <w:rPr>
          <w:rFonts w:asciiTheme="minorHAnsi" w:eastAsia="Times New Roman" w:hAnsiTheme="minorHAnsi" w:cstheme="minorHAnsi"/>
          <w:szCs w:val="24"/>
          <w:lang w:eastAsia="ru-RU"/>
        </w:rPr>
        <w:lastRenderedPageBreak/>
        <w:t>Креативность человека никогда ему не вредила. Он умеет видеть ситуацию не так, как все, а по-своему. Те люди, которые привыкли во всем доходить до сути, изучать все закономерности и особенности тщательно, отличаются креативным мышлением. Они способны абстрагироваться от общепринятых шаблонов, общественных стереотипов и традиций.</w:t>
      </w:r>
    </w:p>
    <w:p w:rsidR="00DE347B" w:rsidRPr="005543CB" w:rsidRDefault="00DE347B" w:rsidP="005011D3">
      <w:pPr>
        <w:pStyle w:val="aa"/>
        <w:spacing w:before="0" w:beforeAutospacing="0" w:after="0" w:afterAutospacing="0"/>
        <w:ind w:firstLine="709"/>
        <w:jc w:val="both"/>
        <w:rPr>
          <w:rFonts w:asciiTheme="minorHAnsi" w:hAnsiTheme="minorHAnsi" w:cstheme="minorHAnsi"/>
          <w:color w:val="7030A0"/>
        </w:rPr>
      </w:pPr>
      <w:r w:rsidRPr="005543CB">
        <w:rPr>
          <w:rFonts w:asciiTheme="minorHAnsi" w:hAnsiTheme="minorHAnsi" w:cstheme="minorHAnsi"/>
          <w:color w:val="7030A0"/>
        </w:rPr>
        <w:t>Если вы искренни и правдивы, вы умеете отличить искренность от лицемерия, ложь от правды, мудрость от глупости. Отличное чувство юмора формируется благодаря этим навыкам. Они дают возможность человеку адекватно оценивать свое поведение</w:t>
      </w:r>
      <w:r w:rsidRPr="00AF6EF9">
        <w:rPr>
          <w:rFonts w:asciiTheme="minorHAnsi" w:hAnsiTheme="minorHAnsi" w:cstheme="minorHAnsi"/>
        </w:rPr>
        <w:t xml:space="preserve">, </w:t>
      </w:r>
      <w:r w:rsidRPr="005543CB">
        <w:rPr>
          <w:rFonts w:asciiTheme="minorHAnsi" w:hAnsiTheme="minorHAnsi" w:cstheme="minorHAnsi"/>
          <w:color w:val="7030A0"/>
        </w:rPr>
        <w:t>уметь посмеяться над своими промахами и абсурдными ситуациями в жизни.</w:t>
      </w:r>
    </w:p>
    <w:p w:rsidR="00DE347B" w:rsidRPr="00AF6EF9" w:rsidRDefault="00DE347B" w:rsidP="005011D3">
      <w:pPr>
        <w:pStyle w:val="aa"/>
        <w:spacing w:before="0" w:beforeAutospacing="0" w:after="0" w:afterAutospacing="0"/>
        <w:ind w:firstLine="709"/>
        <w:jc w:val="both"/>
        <w:rPr>
          <w:rFonts w:asciiTheme="minorHAnsi" w:hAnsiTheme="minorHAnsi" w:cstheme="minorHAnsi"/>
        </w:rPr>
      </w:pPr>
      <w:r w:rsidRPr="005543CB">
        <w:rPr>
          <w:rFonts w:asciiTheme="minorHAnsi" w:hAnsiTheme="minorHAnsi" w:cstheme="minorHAnsi"/>
          <w:b/>
          <w:color w:val="7030A0"/>
        </w:rPr>
        <w:t>Независимость от мнения других и смелость в словах и поведении хорошо влияют на развитие чувства юмора.</w:t>
      </w:r>
      <w:r w:rsidRPr="005543CB">
        <w:rPr>
          <w:rFonts w:asciiTheme="minorHAnsi" w:hAnsiTheme="minorHAnsi" w:cstheme="minorHAnsi"/>
          <w:color w:val="7030A0"/>
        </w:rPr>
        <w:t xml:space="preserve"> </w:t>
      </w:r>
      <w:r w:rsidRPr="00AF6EF9">
        <w:rPr>
          <w:rFonts w:asciiTheme="minorHAnsi" w:hAnsiTheme="minorHAnsi" w:cstheme="minorHAnsi"/>
        </w:rPr>
        <w:t xml:space="preserve">Сила и смелость помогают человеку вовремя выразить свое мнение. Зависимые люди попадают в свою же ловушку. Они, боясь зацепить </w:t>
      </w:r>
      <w:proofErr w:type="gramStart"/>
      <w:r w:rsidRPr="00AF6EF9">
        <w:rPr>
          <w:rFonts w:asciiTheme="minorHAnsi" w:hAnsiTheme="minorHAnsi" w:cstheme="minorHAnsi"/>
        </w:rPr>
        <w:t>другого</w:t>
      </w:r>
      <w:proofErr w:type="gramEnd"/>
      <w:r w:rsidRPr="00AF6EF9">
        <w:rPr>
          <w:rFonts w:asciiTheme="minorHAnsi" w:hAnsiTheme="minorHAnsi" w:cstheme="minorHAnsi"/>
        </w:rPr>
        <w:t xml:space="preserve"> своей шуткой, учатся не замечать смешные моменты, а потом вообще не могут над чем-то посмеяться. Человек без чувства юмора не может видеть и подчеркивать своими замечаниями смешные моменты.</w:t>
      </w:r>
    </w:p>
    <w:p w:rsidR="00DE347B" w:rsidRPr="00AF6EF9" w:rsidRDefault="005543CB" w:rsidP="005011D3">
      <w:pPr>
        <w:ind w:firstLine="709"/>
        <w:jc w:val="both"/>
        <w:rPr>
          <w:rFonts w:asciiTheme="minorHAnsi" w:eastAsia="Times New Roman" w:hAnsiTheme="minorHAnsi" w:cstheme="minorHAnsi"/>
          <w:szCs w:val="24"/>
          <w:lang w:eastAsia="ru-RU"/>
        </w:rPr>
      </w:pPr>
      <w:r>
        <w:rPr>
          <w:rFonts w:asciiTheme="minorHAnsi" w:hAnsiTheme="minorHAnsi" w:cstheme="minorHAnsi"/>
          <w:noProof/>
          <w:szCs w:val="24"/>
          <w:lang w:eastAsia="ru-RU"/>
        </w:rPr>
        <w:drawing>
          <wp:anchor distT="0" distB="0" distL="114300" distR="114300" simplePos="0" relativeHeight="251830272" behindDoc="0" locked="0" layoutInCell="1" allowOverlap="1" wp14:anchorId="70C44A73" wp14:editId="35691776">
            <wp:simplePos x="0" y="0"/>
            <wp:positionH relativeFrom="column">
              <wp:posOffset>4083685</wp:posOffset>
            </wp:positionH>
            <wp:positionV relativeFrom="paragraph">
              <wp:posOffset>127000</wp:posOffset>
            </wp:positionV>
            <wp:extent cx="2226945" cy="1385570"/>
            <wp:effectExtent l="0" t="0" r="1905" b="5080"/>
            <wp:wrapSquare wrapText="bothSides"/>
            <wp:docPr id="18" name="Рисунок 18" descr="C:\Users\admin\Desktop\255755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2557550066.jpg"/>
                    <pic:cNvPicPr>
                      <a:picLocks noChangeAspect="1" noChangeArrowheads="1"/>
                    </pic:cNvPicPr>
                  </pic:nvPicPr>
                  <pic:blipFill>
                    <a:blip r:embed="rId54" cstate="print">
                      <a:extLst>
                        <a:ext uri="{BEBA8EAE-BF5A-486C-A8C5-ECC9F3942E4B}">
                          <a14:imgProps xmlns:a14="http://schemas.microsoft.com/office/drawing/2010/main">
                            <a14:imgLayer r:embed="rId5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226945" cy="1385570"/>
                    </a:xfrm>
                    <a:prstGeom prst="rect">
                      <a:avLst/>
                    </a:prstGeom>
                    <a:noFill/>
                    <a:ln>
                      <a:noFill/>
                    </a:ln>
                  </pic:spPr>
                </pic:pic>
              </a:graphicData>
            </a:graphic>
            <wp14:sizeRelH relativeFrom="page">
              <wp14:pctWidth>0</wp14:pctWidth>
            </wp14:sizeRelH>
            <wp14:sizeRelV relativeFrom="page">
              <wp14:pctHeight>0</wp14:pctHeight>
            </wp14:sizeRelV>
          </wp:anchor>
        </w:drawing>
      </w:r>
      <w:r w:rsidR="00DE347B" w:rsidRPr="005543CB">
        <w:rPr>
          <w:rFonts w:asciiTheme="minorHAnsi" w:eastAsia="Times New Roman" w:hAnsiTheme="minorHAnsi" w:cstheme="minorHAnsi"/>
          <w:color w:val="7030A0"/>
          <w:szCs w:val="24"/>
          <w:lang w:eastAsia="ru-RU"/>
        </w:rPr>
        <w:t>Адекватная самооценка и уверенность в своих силах позволяют смеяться даже над собой без какого-либо внутреннего дискомфорта. Человек, уверенный в себе, может пошутить над собой и сохранить на нужном уровне чувство собственного достоинства</w:t>
      </w:r>
      <w:r w:rsidR="00DE347B" w:rsidRPr="00AF6EF9">
        <w:rPr>
          <w:rFonts w:asciiTheme="minorHAnsi" w:eastAsia="Times New Roman" w:hAnsiTheme="minorHAnsi" w:cstheme="minorHAnsi"/>
          <w:szCs w:val="24"/>
          <w:lang w:eastAsia="ru-RU"/>
        </w:rPr>
        <w:t>. Если же индивид не развивает чувство юмора, в нем копится агрессия и обида по отношению к тому, кто осмелился над ним подшутить.</w:t>
      </w:r>
    </w:p>
    <w:p w:rsidR="00BB141B" w:rsidRPr="0007323B" w:rsidRDefault="00DE347B" w:rsidP="00BB141B">
      <w:pPr>
        <w:ind w:firstLine="709"/>
        <w:jc w:val="both"/>
        <w:outlineLvl w:val="1"/>
        <w:rPr>
          <w:rFonts w:asciiTheme="minorHAnsi" w:eastAsia="Times New Roman" w:hAnsiTheme="minorHAnsi" w:cstheme="minorHAnsi"/>
          <w:b/>
          <w:bCs/>
          <w:color w:val="7030A0"/>
          <w:szCs w:val="24"/>
          <w:lang w:eastAsia="ru-RU"/>
        </w:rPr>
      </w:pPr>
      <w:r w:rsidRPr="00AF6EF9">
        <w:rPr>
          <w:rFonts w:asciiTheme="minorHAnsi" w:eastAsia="Times New Roman" w:hAnsiTheme="minorHAnsi" w:cstheme="minorHAnsi"/>
          <w:szCs w:val="24"/>
          <w:lang w:eastAsia="ru-RU"/>
        </w:rPr>
        <w:t xml:space="preserve">Как известно, </w:t>
      </w:r>
      <w:r w:rsidRPr="00292267">
        <w:rPr>
          <w:rFonts w:asciiTheme="minorHAnsi" w:eastAsia="Times New Roman" w:hAnsiTheme="minorHAnsi" w:cstheme="minorHAnsi"/>
          <w:b/>
          <w:color w:val="7030A0"/>
          <w:szCs w:val="24"/>
          <w:lang w:eastAsia="ru-RU"/>
        </w:rPr>
        <w:t>не все могут тонко и смешно шутить.</w:t>
      </w:r>
      <w:r w:rsidRPr="00292267">
        <w:rPr>
          <w:rFonts w:asciiTheme="minorHAnsi" w:eastAsia="Times New Roman" w:hAnsiTheme="minorHAnsi" w:cstheme="minorHAnsi"/>
          <w:color w:val="7030A0"/>
          <w:szCs w:val="24"/>
          <w:lang w:eastAsia="ru-RU"/>
        </w:rPr>
        <w:t xml:space="preserve"> </w:t>
      </w:r>
      <w:r w:rsidRPr="00AF6EF9">
        <w:rPr>
          <w:rFonts w:asciiTheme="minorHAnsi" w:eastAsia="Times New Roman" w:hAnsiTheme="minorHAnsi" w:cstheme="minorHAnsi"/>
          <w:szCs w:val="24"/>
          <w:lang w:eastAsia="ru-RU"/>
        </w:rPr>
        <w:t xml:space="preserve">На то есть свои причины. </w:t>
      </w:r>
      <w:r w:rsidRPr="00292267">
        <w:rPr>
          <w:rFonts w:asciiTheme="minorHAnsi" w:eastAsia="Times New Roman" w:hAnsiTheme="minorHAnsi" w:cstheme="minorHAnsi"/>
          <w:color w:val="7030A0"/>
          <w:szCs w:val="24"/>
          <w:lang w:eastAsia="ru-RU"/>
        </w:rPr>
        <w:t xml:space="preserve">Существует несколько качеств, которые мешают человеку адекватно воспринимать шутки, смеяться над ними и самому </w:t>
      </w:r>
      <w:proofErr w:type="spellStart"/>
      <w:r w:rsidRPr="00292267">
        <w:rPr>
          <w:rFonts w:asciiTheme="minorHAnsi" w:eastAsia="Times New Roman" w:hAnsiTheme="minorHAnsi" w:cstheme="minorHAnsi"/>
          <w:color w:val="7030A0"/>
          <w:szCs w:val="24"/>
          <w:lang w:eastAsia="ru-RU"/>
        </w:rPr>
        <w:t>юморить</w:t>
      </w:r>
      <w:proofErr w:type="spellEnd"/>
      <w:r w:rsidRPr="00AF6EF9">
        <w:rPr>
          <w:rFonts w:asciiTheme="minorHAnsi" w:eastAsia="Times New Roman" w:hAnsiTheme="minorHAnsi" w:cstheme="minorHAnsi"/>
          <w:szCs w:val="24"/>
          <w:lang w:eastAsia="ru-RU"/>
        </w:rPr>
        <w:t>.</w:t>
      </w:r>
      <w:r w:rsidR="00BB141B" w:rsidRPr="00AF6EF9">
        <w:rPr>
          <w:rFonts w:asciiTheme="minorHAnsi" w:eastAsia="Times New Roman" w:hAnsiTheme="minorHAnsi" w:cstheme="minorHAnsi"/>
          <w:b/>
          <w:bCs/>
          <w:szCs w:val="24"/>
          <w:lang w:eastAsia="ru-RU"/>
        </w:rPr>
        <w:t xml:space="preserve"> </w:t>
      </w:r>
      <w:r w:rsidR="00BB141B" w:rsidRPr="0007323B">
        <w:rPr>
          <w:rFonts w:asciiTheme="minorHAnsi" w:eastAsia="Times New Roman" w:hAnsiTheme="minorHAnsi" w:cstheme="minorHAnsi"/>
          <w:b/>
          <w:bCs/>
          <w:color w:val="7030A0"/>
          <w:szCs w:val="24"/>
          <w:lang w:eastAsia="ru-RU"/>
        </w:rPr>
        <w:t xml:space="preserve">Каким людям трудно </w:t>
      </w:r>
      <w:proofErr w:type="spellStart"/>
      <w:r w:rsidR="00BB141B" w:rsidRPr="0007323B">
        <w:rPr>
          <w:rFonts w:asciiTheme="minorHAnsi" w:eastAsia="Times New Roman" w:hAnsiTheme="minorHAnsi" w:cstheme="minorHAnsi"/>
          <w:b/>
          <w:bCs/>
          <w:color w:val="7030A0"/>
          <w:szCs w:val="24"/>
          <w:lang w:eastAsia="ru-RU"/>
        </w:rPr>
        <w:t>юморить</w:t>
      </w:r>
      <w:proofErr w:type="spellEnd"/>
      <w:r w:rsidR="00BB141B" w:rsidRPr="0007323B">
        <w:rPr>
          <w:rFonts w:asciiTheme="minorHAnsi" w:eastAsia="Times New Roman" w:hAnsiTheme="minorHAnsi" w:cstheme="minorHAnsi"/>
          <w:b/>
          <w:bCs/>
          <w:color w:val="7030A0"/>
          <w:szCs w:val="24"/>
          <w:lang w:eastAsia="ru-RU"/>
        </w:rPr>
        <w:t>?</w:t>
      </w:r>
    </w:p>
    <w:p w:rsidR="00DE347B" w:rsidRPr="00AF6EF9" w:rsidRDefault="00DE347B" w:rsidP="005011D3">
      <w:pPr>
        <w:ind w:firstLine="709"/>
        <w:jc w:val="both"/>
        <w:rPr>
          <w:rFonts w:asciiTheme="minorHAnsi" w:eastAsia="Times New Roman" w:hAnsiTheme="minorHAnsi" w:cstheme="minorHAnsi"/>
          <w:szCs w:val="24"/>
          <w:lang w:eastAsia="ru-RU"/>
        </w:rPr>
      </w:pPr>
    </w:p>
    <w:p w:rsidR="00DE347B" w:rsidRPr="00AF6EF9" w:rsidRDefault="00DE347B" w:rsidP="005011D3">
      <w:pPr>
        <w:numPr>
          <w:ilvl w:val="0"/>
          <w:numId w:val="36"/>
        </w:numPr>
        <w:tabs>
          <w:tab w:val="clear" w:pos="720"/>
          <w:tab w:val="num" w:pos="0"/>
          <w:tab w:val="left" w:pos="993"/>
        </w:tabs>
        <w:ind w:left="0" w:firstLine="709"/>
        <w:jc w:val="both"/>
        <w:rPr>
          <w:rFonts w:asciiTheme="minorHAnsi" w:eastAsia="Times New Roman" w:hAnsiTheme="minorHAnsi" w:cstheme="minorHAnsi"/>
          <w:szCs w:val="24"/>
          <w:lang w:eastAsia="ru-RU"/>
        </w:rPr>
      </w:pPr>
      <w:r w:rsidRPr="0007323B">
        <w:rPr>
          <w:rFonts w:asciiTheme="minorHAnsi" w:eastAsia="Times New Roman" w:hAnsiTheme="minorHAnsi" w:cstheme="minorHAnsi"/>
          <w:color w:val="7030A0"/>
          <w:szCs w:val="24"/>
          <w:lang w:eastAsia="ru-RU"/>
        </w:rPr>
        <w:t xml:space="preserve">Люди, не имеющие собственного мнения, у которых мышление </w:t>
      </w:r>
      <w:proofErr w:type="spellStart"/>
      <w:r w:rsidRPr="0007323B">
        <w:rPr>
          <w:rFonts w:asciiTheme="minorHAnsi" w:eastAsia="Times New Roman" w:hAnsiTheme="minorHAnsi" w:cstheme="minorHAnsi"/>
          <w:color w:val="7030A0"/>
          <w:szCs w:val="24"/>
          <w:lang w:eastAsia="ru-RU"/>
        </w:rPr>
        <w:t>стереотипизировано</w:t>
      </w:r>
      <w:proofErr w:type="spellEnd"/>
      <w:r w:rsidRPr="00AF6EF9">
        <w:rPr>
          <w:rFonts w:asciiTheme="minorHAnsi" w:eastAsia="Times New Roman" w:hAnsiTheme="minorHAnsi" w:cstheme="minorHAnsi"/>
          <w:szCs w:val="24"/>
          <w:lang w:eastAsia="ru-RU"/>
        </w:rPr>
        <w:t>, иногда шутят, но эти фразы или действия не вызывают у других искреннего смеха. Другим они кажутся глупыми или плоскими.</w:t>
      </w:r>
    </w:p>
    <w:p w:rsidR="00DE347B" w:rsidRPr="00AF6EF9" w:rsidRDefault="00DE347B" w:rsidP="005011D3">
      <w:pPr>
        <w:numPr>
          <w:ilvl w:val="0"/>
          <w:numId w:val="36"/>
        </w:numPr>
        <w:tabs>
          <w:tab w:val="clear" w:pos="720"/>
          <w:tab w:val="num" w:pos="0"/>
          <w:tab w:val="left" w:pos="993"/>
        </w:tabs>
        <w:ind w:left="0" w:firstLine="709"/>
        <w:jc w:val="both"/>
        <w:rPr>
          <w:rFonts w:asciiTheme="minorHAnsi" w:eastAsia="Times New Roman" w:hAnsiTheme="minorHAnsi" w:cstheme="minorHAnsi"/>
          <w:szCs w:val="24"/>
          <w:lang w:eastAsia="ru-RU"/>
        </w:rPr>
      </w:pPr>
      <w:r w:rsidRPr="0007323B">
        <w:rPr>
          <w:rFonts w:asciiTheme="minorHAnsi" w:eastAsia="Times New Roman" w:hAnsiTheme="minorHAnsi" w:cstheme="minorHAnsi"/>
          <w:color w:val="7030A0"/>
          <w:szCs w:val="24"/>
          <w:lang w:eastAsia="ru-RU"/>
        </w:rPr>
        <w:t xml:space="preserve">Невысокий уровень интеллекта </w:t>
      </w:r>
      <w:r w:rsidRPr="00AF6EF9">
        <w:rPr>
          <w:rFonts w:asciiTheme="minorHAnsi" w:eastAsia="Times New Roman" w:hAnsiTheme="minorHAnsi" w:cstheme="minorHAnsi"/>
          <w:szCs w:val="24"/>
          <w:lang w:eastAsia="ru-RU"/>
        </w:rPr>
        <w:t>не позволяет людям интересно и тонко подмечать противоречия в жизни, над которыми можно посмеяться. Они просто не способны видеть подобные явления.</w:t>
      </w:r>
    </w:p>
    <w:p w:rsidR="00DE347B" w:rsidRPr="00AF6EF9" w:rsidRDefault="00DE347B" w:rsidP="005011D3">
      <w:pPr>
        <w:numPr>
          <w:ilvl w:val="0"/>
          <w:numId w:val="36"/>
        </w:numPr>
        <w:tabs>
          <w:tab w:val="clear" w:pos="720"/>
          <w:tab w:val="num" w:pos="0"/>
          <w:tab w:val="left" w:pos="993"/>
        </w:tabs>
        <w:ind w:left="0" w:firstLine="709"/>
        <w:jc w:val="both"/>
        <w:rPr>
          <w:rFonts w:asciiTheme="minorHAnsi" w:eastAsia="Times New Roman" w:hAnsiTheme="minorHAnsi" w:cstheme="minorHAnsi"/>
          <w:szCs w:val="24"/>
          <w:lang w:eastAsia="ru-RU"/>
        </w:rPr>
      </w:pPr>
      <w:r w:rsidRPr="0007323B">
        <w:rPr>
          <w:rFonts w:asciiTheme="minorHAnsi" w:eastAsia="Times New Roman" w:hAnsiTheme="minorHAnsi" w:cstheme="minorHAnsi"/>
          <w:color w:val="7030A0"/>
          <w:szCs w:val="24"/>
          <w:lang w:eastAsia="ru-RU"/>
        </w:rPr>
        <w:t xml:space="preserve">Человек, который привык «прогибаться», зависеть от </w:t>
      </w:r>
      <w:proofErr w:type="gramStart"/>
      <w:r w:rsidRPr="0007323B">
        <w:rPr>
          <w:rFonts w:asciiTheme="minorHAnsi" w:eastAsia="Times New Roman" w:hAnsiTheme="minorHAnsi" w:cstheme="minorHAnsi"/>
          <w:color w:val="7030A0"/>
          <w:szCs w:val="24"/>
          <w:lang w:eastAsia="ru-RU"/>
        </w:rPr>
        <w:t>другого</w:t>
      </w:r>
      <w:proofErr w:type="gramEnd"/>
      <w:r w:rsidRPr="0007323B">
        <w:rPr>
          <w:rFonts w:asciiTheme="minorHAnsi" w:eastAsia="Times New Roman" w:hAnsiTheme="minorHAnsi" w:cstheme="minorHAnsi"/>
          <w:color w:val="7030A0"/>
          <w:szCs w:val="24"/>
          <w:lang w:eastAsia="ru-RU"/>
        </w:rPr>
        <w:t>, не может шутить по причине неискренности своих слов и поступков</w:t>
      </w:r>
      <w:r w:rsidRPr="00AF6EF9">
        <w:rPr>
          <w:rFonts w:asciiTheme="minorHAnsi" w:eastAsia="Times New Roman" w:hAnsiTheme="minorHAnsi" w:cstheme="minorHAnsi"/>
          <w:szCs w:val="24"/>
          <w:lang w:eastAsia="ru-RU"/>
        </w:rPr>
        <w:t>. Таким людям сложно понять, как развить чувство юмора, так как они не имеют внутренней свободы.</w:t>
      </w:r>
    </w:p>
    <w:p w:rsidR="00DE347B" w:rsidRPr="00AF6EF9" w:rsidRDefault="00DE347B" w:rsidP="005011D3">
      <w:pPr>
        <w:numPr>
          <w:ilvl w:val="0"/>
          <w:numId w:val="36"/>
        </w:numPr>
        <w:tabs>
          <w:tab w:val="clear" w:pos="720"/>
          <w:tab w:val="num" w:pos="0"/>
          <w:tab w:val="left" w:pos="993"/>
        </w:tabs>
        <w:ind w:left="0" w:firstLine="709"/>
        <w:jc w:val="both"/>
        <w:rPr>
          <w:rFonts w:asciiTheme="minorHAnsi" w:eastAsia="Times New Roman" w:hAnsiTheme="minorHAnsi" w:cstheme="minorHAnsi"/>
          <w:szCs w:val="24"/>
          <w:lang w:eastAsia="ru-RU"/>
        </w:rPr>
      </w:pPr>
      <w:r w:rsidRPr="0007323B">
        <w:rPr>
          <w:rFonts w:asciiTheme="minorHAnsi" w:eastAsia="Times New Roman" w:hAnsiTheme="minorHAnsi" w:cstheme="minorHAnsi"/>
          <w:color w:val="7030A0"/>
          <w:szCs w:val="24"/>
          <w:lang w:eastAsia="ru-RU"/>
        </w:rPr>
        <w:t>Несмелые люди боятся выразить собственное мнение</w:t>
      </w:r>
      <w:r w:rsidRPr="00AF6EF9">
        <w:rPr>
          <w:rFonts w:asciiTheme="minorHAnsi" w:eastAsia="Times New Roman" w:hAnsiTheme="minorHAnsi" w:cstheme="minorHAnsi"/>
          <w:szCs w:val="24"/>
          <w:lang w:eastAsia="ru-RU"/>
        </w:rPr>
        <w:t>, они постоянно находятся в плену своих страхов, поэтому им некогда шутить.</w:t>
      </w:r>
    </w:p>
    <w:p w:rsidR="00DE347B" w:rsidRPr="00AF6EF9" w:rsidRDefault="00DE347B" w:rsidP="005011D3">
      <w:pPr>
        <w:numPr>
          <w:ilvl w:val="0"/>
          <w:numId w:val="36"/>
        </w:numPr>
        <w:tabs>
          <w:tab w:val="clear" w:pos="720"/>
          <w:tab w:val="num" w:pos="0"/>
          <w:tab w:val="left" w:pos="993"/>
        </w:tabs>
        <w:ind w:left="0" w:firstLine="709"/>
        <w:jc w:val="both"/>
        <w:rPr>
          <w:rFonts w:asciiTheme="minorHAnsi" w:eastAsia="Times New Roman" w:hAnsiTheme="minorHAnsi" w:cstheme="minorHAnsi"/>
          <w:szCs w:val="24"/>
          <w:lang w:eastAsia="ru-RU"/>
        </w:rPr>
      </w:pPr>
      <w:r w:rsidRPr="0007323B">
        <w:rPr>
          <w:rFonts w:asciiTheme="minorHAnsi" w:eastAsia="Times New Roman" w:hAnsiTheme="minorHAnsi" w:cstheme="minorHAnsi"/>
          <w:color w:val="7030A0"/>
          <w:szCs w:val="24"/>
          <w:lang w:eastAsia="ru-RU"/>
        </w:rPr>
        <w:t>Гордому или неуверенному человеку сложно шутить и смеяться над своими промахами</w:t>
      </w:r>
      <w:r w:rsidRPr="00AF6EF9">
        <w:rPr>
          <w:rFonts w:asciiTheme="minorHAnsi" w:eastAsia="Times New Roman" w:hAnsiTheme="minorHAnsi" w:cstheme="minorHAnsi"/>
          <w:szCs w:val="24"/>
          <w:lang w:eastAsia="ru-RU"/>
        </w:rPr>
        <w:t>. Таких людей съедает чувство обиды. Неадекватное отношение к себе не дает им возможности подмечать свои ошибки и уж тем более подшучивать над ними.</w:t>
      </w:r>
    </w:p>
    <w:p w:rsidR="00DE347B" w:rsidRPr="0007323B" w:rsidRDefault="00DE347B" w:rsidP="005011D3">
      <w:pPr>
        <w:pStyle w:val="aa"/>
        <w:numPr>
          <w:ilvl w:val="0"/>
          <w:numId w:val="36"/>
        </w:numPr>
        <w:tabs>
          <w:tab w:val="clear" w:pos="720"/>
          <w:tab w:val="num" w:pos="0"/>
          <w:tab w:val="left" w:pos="993"/>
        </w:tabs>
        <w:spacing w:before="0" w:beforeAutospacing="0" w:after="0" w:afterAutospacing="0"/>
        <w:ind w:left="0" w:firstLine="709"/>
        <w:jc w:val="both"/>
        <w:rPr>
          <w:rFonts w:asciiTheme="minorHAnsi" w:hAnsiTheme="minorHAnsi" w:cstheme="minorHAnsi"/>
          <w:color w:val="7030A0"/>
        </w:rPr>
      </w:pPr>
      <w:r w:rsidRPr="0007323B">
        <w:rPr>
          <w:rFonts w:asciiTheme="minorHAnsi" w:hAnsiTheme="minorHAnsi" w:cstheme="minorHAnsi"/>
          <w:color w:val="7030A0"/>
        </w:rPr>
        <w:t>Прекрасное чувство юмора развивается у тех людей, которые работают над своими личностными качествами и меняют свое поведение.</w:t>
      </w:r>
    </w:p>
    <w:p w:rsidR="00E3391A" w:rsidRDefault="00E3391A" w:rsidP="005011D3">
      <w:pPr>
        <w:pStyle w:val="aa"/>
        <w:spacing w:before="0" w:beforeAutospacing="0" w:after="0" w:afterAutospacing="0"/>
        <w:ind w:firstLine="709"/>
        <w:jc w:val="both"/>
        <w:rPr>
          <w:rFonts w:asciiTheme="minorHAnsi" w:hAnsiTheme="minorHAnsi" w:cstheme="minorHAnsi"/>
        </w:rPr>
      </w:pPr>
    </w:p>
    <w:p w:rsidR="00CA0A46" w:rsidRPr="00AF6EF9" w:rsidRDefault="00CA0A46" w:rsidP="005011D3">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Ошибочно было бы предполагать, что человек обладает чувством юмора от рождения. Оно развивается в течение жизни. Каждый человек при желании может стать известным остряком, душой компании, но для этого нужно приложить немало усилий. В процессе формирования навыков это чувство также должно развиваться и совершенствоваться.</w:t>
      </w:r>
    </w:p>
    <w:p w:rsidR="00DE347B" w:rsidRPr="00AF6EF9" w:rsidRDefault="00DE347B" w:rsidP="005011D3">
      <w:pPr>
        <w:pStyle w:val="aa"/>
        <w:spacing w:before="0" w:beforeAutospacing="0" w:after="0" w:afterAutospacing="0"/>
        <w:ind w:firstLine="709"/>
        <w:jc w:val="both"/>
        <w:rPr>
          <w:rFonts w:asciiTheme="minorHAnsi" w:hAnsiTheme="minorHAnsi" w:cstheme="minorHAnsi"/>
        </w:rPr>
      </w:pPr>
      <w:r w:rsidRPr="006D3ED6">
        <w:rPr>
          <w:rFonts w:asciiTheme="minorHAnsi" w:hAnsiTheme="minorHAnsi" w:cstheme="minorHAnsi"/>
          <w:color w:val="7030A0"/>
        </w:rPr>
        <w:t xml:space="preserve">Развитие чувства юмора может начинаться с мелочей. Попробуйте оглянуться вокруг, понаблюдайте за тем, что вас окружает, научитесь видеть. К примеру, взгляд может остановиться на нелогичном объявлении. Многие начинают с того, что акцентируют </w:t>
      </w:r>
      <w:r w:rsidRPr="006D3ED6">
        <w:rPr>
          <w:rFonts w:asciiTheme="minorHAnsi" w:hAnsiTheme="minorHAnsi" w:cstheme="minorHAnsi"/>
          <w:color w:val="7030A0"/>
        </w:rPr>
        <w:lastRenderedPageBreak/>
        <w:t>внимание на интересном поведении детей</w:t>
      </w:r>
      <w:r w:rsidRPr="00AF6EF9">
        <w:rPr>
          <w:rFonts w:asciiTheme="minorHAnsi" w:hAnsiTheme="minorHAnsi" w:cstheme="minorHAnsi"/>
        </w:rPr>
        <w:t>. Малыши непосредственные, они еще не умеют лгать и лукавить. В своих забавах они часто подражают взрослым - родителям, соседям, друзьям семьи. Понаблюдайте за детворой, и вы наверняка увидите в их игре несколько комичных сценок из реальной жизни взрослых. Даже те, кто не слишком одарен предрасположенностью к чувству юмора, могут развить его, пусть и с некоторыми усилиями.</w:t>
      </w:r>
    </w:p>
    <w:p w:rsidR="00DE347B" w:rsidRPr="00AF6EF9" w:rsidRDefault="00DE347B" w:rsidP="005011D3">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Чтобы научиться шутить, нужно сначала выбирать знакомую компанию. Это должны быть понимающие люди, которые при возможном промахе не будут унижать или обсмеивать. По </w:t>
      </w:r>
      <w:proofErr w:type="gramStart"/>
      <w:r w:rsidRPr="00AF6EF9">
        <w:rPr>
          <w:rFonts w:asciiTheme="minorHAnsi" w:hAnsiTheme="minorHAnsi" w:cstheme="minorHAnsi"/>
        </w:rPr>
        <w:t>прошестви</w:t>
      </w:r>
      <w:r w:rsidR="00E3391A">
        <w:rPr>
          <w:rFonts w:asciiTheme="minorHAnsi" w:hAnsiTheme="minorHAnsi" w:cstheme="minorHAnsi"/>
        </w:rPr>
        <w:t>и</w:t>
      </w:r>
      <w:proofErr w:type="gramEnd"/>
      <w:r w:rsidRPr="00AF6EF9">
        <w:rPr>
          <w:rFonts w:asciiTheme="minorHAnsi" w:hAnsiTheme="minorHAnsi" w:cstheme="minorHAnsi"/>
        </w:rPr>
        <w:t xml:space="preserve"> некоторого времени свои шутки можно попробовать в компании уже искушенных юмором людей. Если вы заметите, что вас поняли и оценили (а здесь достаточно улыбки), вам удалось их рассмешить, есть повод для гордости.</w:t>
      </w:r>
    </w:p>
    <w:p w:rsidR="006D3ED6" w:rsidRDefault="006D3ED6" w:rsidP="005011D3">
      <w:pPr>
        <w:pStyle w:val="aa"/>
        <w:spacing w:before="0" w:beforeAutospacing="0" w:after="0" w:afterAutospacing="0"/>
        <w:ind w:firstLine="709"/>
        <w:jc w:val="both"/>
        <w:rPr>
          <w:rFonts w:asciiTheme="minorHAnsi" w:hAnsiTheme="minorHAnsi" w:cstheme="minorHAnsi"/>
          <w:b/>
          <w:color w:val="00B050"/>
          <w:sz w:val="28"/>
          <w:szCs w:val="28"/>
        </w:rPr>
      </w:pPr>
    </w:p>
    <w:p w:rsidR="00C33B2D" w:rsidRPr="006D3ED6" w:rsidRDefault="00E3391A" w:rsidP="005011D3">
      <w:pPr>
        <w:pStyle w:val="aa"/>
        <w:spacing w:before="0" w:beforeAutospacing="0" w:after="0" w:afterAutospacing="0"/>
        <w:ind w:firstLine="709"/>
        <w:jc w:val="both"/>
        <w:rPr>
          <w:rFonts w:asciiTheme="minorHAnsi" w:hAnsiTheme="minorHAnsi" w:cstheme="minorHAnsi"/>
          <w:b/>
          <w:color w:val="00B050"/>
          <w:sz w:val="28"/>
          <w:szCs w:val="28"/>
        </w:rPr>
      </w:pPr>
      <w:r w:rsidRPr="006D3ED6">
        <w:rPr>
          <w:rFonts w:asciiTheme="minorHAnsi" w:hAnsiTheme="minorHAnsi" w:cstheme="minorHAnsi"/>
          <w:b/>
          <w:color w:val="00B050"/>
          <w:sz w:val="28"/>
          <w:szCs w:val="28"/>
        </w:rPr>
        <w:t>Советы</w:t>
      </w:r>
    </w:p>
    <w:p w:rsidR="00C33B2D" w:rsidRPr="00AF6EF9" w:rsidRDefault="00C33B2D" w:rsidP="00C33B2D">
      <w:pPr>
        <w:pStyle w:val="aa"/>
        <w:tabs>
          <w:tab w:val="left" w:pos="993"/>
        </w:tabs>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Без чувства юмора тяжело живется и самому человеку, и его окружению. Но развить его можно.</w:t>
      </w:r>
    </w:p>
    <w:p w:rsidR="00C33B2D" w:rsidRPr="00AF6EF9" w:rsidRDefault="00C33B2D" w:rsidP="006D3ED6">
      <w:pPr>
        <w:numPr>
          <w:ilvl w:val="0"/>
          <w:numId w:val="35"/>
        </w:numPr>
        <w:tabs>
          <w:tab w:val="clear" w:pos="720"/>
          <w:tab w:val="left" w:pos="993"/>
          <w:tab w:val="num" w:pos="1134"/>
        </w:tabs>
        <w:ind w:left="0" w:firstLine="698"/>
        <w:jc w:val="both"/>
        <w:rPr>
          <w:rFonts w:asciiTheme="minorHAnsi" w:hAnsiTheme="minorHAnsi" w:cstheme="minorHAnsi"/>
          <w:szCs w:val="24"/>
        </w:rPr>
      </w:pPr>
      <w:r w:rsidRPr="00AF6EF9">
        <w:rPr>
          <w:rFonts w:asciiTheme="minorHAnsi" w:hAnsiTheme="minorHAnsi" w:cstheme="minorHAnsi"/>
          <w:szCs w:val="24"/>
        </w:rPr>
        <w:t xml:space="preserve">В первую очередь вспомните, что лежит в его основе: высокий уровень развития познавательных способностей. Соответственно, </w:t>
      </w:r>
      <w:r w:rsidRPr="006D3ED6">
        <w:rPr>
          <w:rFonts w:asciiTheme="minorHAnsi" w:hAnsiTheme="minorHAnsi" w:cstheme="minorHAnsi"/>
          <w:color w:val="7030A0"/>
          <w:szCs w:val="24"/>
        </w:rPr>
        <w:t>тренируйте интеллект, память, мышление</w:t>
      </w:r>
      <w:r w:rsidRPr="00AF6EF9">
        <w:rPr>
          <w:rFonts w:asciiTheme="minorHAnsi" w:hAnsiTheme="minorHAnsi" w:cstheme="minorHAnsi"/>
          <w:szCs w:val="24"/>
        </w:rPr>
        <w:t>.</w:t>
      </w:r>
    </w:p>
    <w:p w:rsidR="00C33B2D" w:rsidRPr="00AF6EF9" w:rsidRDefault="00C33B2D" w:rsidP="00C33B2D">
      <w:pPr>
        <w:numPr>
          <w:ilvl w:val="0"/>
          <w:numId w:val="35"/>
        </w:numPr>
        <w:tabs>
          <w:tab w:val="left" w:pos="993"/>
        </w:tabs>
        <w:ind w:left="0" w:firstLine="709"/>
        <w:jc w:val="both"/>
        <w:rPr>
          <w:rFonts w:asciiTheme="minorHAnsi" w:hAnsiTheme="minorHAnsi" w:cstheme="minorHAnsi"/>
          <w:szCs w:val="24"/>
        </w:rPr>
      </w:pPr>
      <w:r w:rsidRPr="006D3ED6">
        <w:rPr>
          <w:rFonts w:asciiTheme="minorHAnsi" w:hAnsiTheme="minorHAnsi" w:cstheme="minorHAnsi"/>
          <w:color w:val="7030A0"/>
          <w:szCs w:val="24"/>
        </w:rPr>
        <w:t>Читайте книги, смотрите фильмы</w:t>
      </w:r>
      <w:r w:rsidRPr="00AF6EF9">
        <w:rPr>
          <w:rFonts w:asciiTheme="minorHAnsi" w:hAnsiTheme="minorHAnsi" w:cstheme="minorHAnsi"/>
          <w:szCs w:val="24"/>
        </w:rPr>
        <w:t>. Во-первых, книги развивают нас, а во-вторых, там можно встретить немало острот, интересных образов. Чем чаще вы будете сталкиваться с какой-то схемой, тем прочнее она укоренится в вашем подсознании. Попросите кого-то вам «расшифровывать» юмор, постепенно вы сами научитесь его видеть. Еще чуть позже сможет сами придумывать шутки.</w:t>
      </w:r>
    </w:p>
    <w:p w:rsidR="00C33B2D" w:rsidRPr="00AF6EF9" w:rsidRDefault="00C33B2D" w:rsidP="00C33B2D">
      <w:pPr>
        <w:numPr>
          <w:ilvl w:val="0"/>
          <w:numId w:val="35"/>
        </w:numPr>
        <w:tabs>
          <w:tab w:val="left" w:pos="993"/>
        </w:tabs>
        <w:ind w:left="0" w:firstLine="709"/>
        <w:jc w:val="both"/>
        <w:rPr>
          <w:rFonts w:asciiTheme="minorHAnsi" w:hAnsiTheme="minorHAnsi" w:cstheme="minorHAnsi"/>
          <w:szCs w:val="24"/>
        </w:rPr>
      </w:pPr>
      <w:r w:rsidRPr="006D3ED6">
        <w:rPr>
          <w:rFonts w:asciiTheme="minorHAnsi" w:hAnsiTheme="minorHAnsi" w:cstheme="minorHAnsi"/>
          <w:color w:val="7030A0"/>
          <w:szCs w:val="24"/>
        </w:rPr>
        <w:t>Расширяйте кругозор, пополняйте словарный запас</w:t>
      </w:r>
      <w:r w:rsidRPr="00AF6EF9">
        <w:rPr>
          <w:rFonts w:asciiTheme="minorHAnsi" w:hAnsiTheme="minorHAnsi" w:cstheme="minorHAnsi"/>
          <w:szCs w:val="24"/>
        </w:rPr>
        <w:t>. Освойте техники коммуникации.</w:t>
      </w:r>
    </w:p>
    <w:p w:rsidR="00C33B2D" w:rsidRPr="00AF6EF9" w:rsidRDefault="00C33B2D" w:rsidP="00C33B2D">
      <w:pPr>
        <w:numPr>
          <w:ilvl w:val="0"/>
          <w:numId w:val="35"/>
        </w:numPr>
        <w:tabs>
          <w:tab w:val="left" w:pos="993"/>
        </w:tabs>
        <w:ind w:left="0" w:firstLine="709"/>
        <w:jc w:val="both"/>
        <w:rPr>
          <w:rFonts w:asciiTheme="minorHAnsi" w:hAnsiTheme="minorHAnsi" w:cstheme="minorHAnsi"/>
          <w:szCs w:val="24"/>
        </w:rPr>
      </w:pPr>
      <w:r w:rsidRPr="00AF6EF9">
        <w:rPr>
          <w:rFonts w:asciiTheme="minorHAnsi" w:hAnsiTheme="minorHAnsi" w:cstheme="minorHAnsi"/>
          <w:szCs w:val="24"/>
        </w:rPr>
        <w:t>Как шутить? Берете какой-то не важный для вас и собеседника образ и с помощью аналогии сравниваете его с чем-то («Ну ты прям как…») или с помощью логики придумываете исход событий («Ты бы еще…»).</w:t>
      </w:r>
    </w:p>
    <w:p w:rsidR="00C33B2D" w:rsidRPr="00AF6EF9" w:rsidRDefault="00C33B2D" w:rsidP="00C33B2D">
      <w:pPr>
        <w:numPr>
          <w:ilvl w:val="0"/>
          <w:numId w:val="35"/>
        </w:numPr>
        <w:tabs>
          <w:tab w:val="left" w:pos="993"/>
        </w:tabs>
        <w:ind w:left="0" w:firstLine="709"/>
        <w:jc w:val="both"/>
        <w:rPr>
          <w:rFonts w:asciiTheme="minorHAnsi" w:hAnsiTheme="minorHAnsi" w:cstheme="minorHAnsi"/>
          <w:szCs w:val="24"/>
        </w:rPr>
      </w:pPr>
      <w:r w:rsidRPr="006D3ED6">
        <w:rPr>
          <w:rFonts w:asciiTheme="minorHAnsi" w:hAnsiTheme="minorHAnsi" w:cstheme="minorHAnsi"/>
          <w:color w:val="7030A0"/>
          <w:szCs w:val="24"/>
        </w:rPr>
        <w:t>Развивайте самоиронию</w:t>
      </w:r>
      <w:r w:rsidRPr="00AF6EF9">
        <w:rPr>
          <w:rFonts w:asciiTheme="minorHAnsi" w:hAnsiTheme="minorHAnsi" w:cstheme="minorHAnsi"/>
          <w:szCs w:val="24"/>
        </w:rPr>
        <w:t>. Для этого нужно осознать свои недостатки и принять их, а после научиться спокойно их использовать.</w:t>
      </w:r>
    </w:p>
    <w:p w:rsidR="00C33B2D" w:rsidRPr="00AF6EF9" w:rsidRDefault="00C33B2D" w:rsidP="00C33B2D">
      <w:pPr>
        <w:numPr>
          <w:ilvl w:val="0"/>
          <w:numId w:val="35"/>
        </w:numPr>
        <w:tabs>
          <w:tab w:val="left" w:pos="993"/>
        </w:tabs>
        <w:ind w:left="0" w:firstLine="709"/>
        <w:jc w:val="both"/>
        <w:rPr>
          <w:rFonts w:asciiTheme="minorHAnsi" w:hAnsiTheme="minorHAnsi" w:cstheme="minorHAnsi"/>
          <w:szCs w:val="24"/>
        </w:rPr>
      </w:pPr>
      <w:r w:rsidRPr="006D3ED6">
        <w:rPr>
          <w:rFonts w:asciiTheme="minorHAnsi" w:hAnsiTheme="minorHAnsi" w:cstheme="minorHAnsi"/>
          <w:color w:val="7030A0"/>
          <w:szCs w:val="24"/>
        </w:rPr>
        <w:t>Заучивайте и рассказывайте анекдоты</w:t>
      </w:r>
      <w:r w:rsidRPr="00AF6EF9">
        <w:rPr>
          <w:rFonts w:asciiTheme="minorHAnsi" w:hAnsiTheme="minorHAnsi" w:cstheme="minorHAnsi"/>
          <w:szCs w:val="24"/>
        </w:rPr>
        <w:t>. Скорее всего, подойдет этот метод для начинающих шутников. Но постепенно, если будете выполнять и другие рекомендации, то сможете сами шутить. Рассказывайте анекдоты в тему и очень артистично, передавая эмоции словами и жестами.</w:t>
      </w:r>
    </w:p>
    <w:p w:rsidR="00C33B2D" w:rsidRPr="00AF6EF9" w:rsidRDefault="00C33B2D" w:rsidP="00C33B2D">
      <w:pPr>
        <w:numPr>
          <w:ilvl w:val="0"/>
          <w:numId w:val="35"/>
        </w:numPr>
        <w:tabs>
          <w:tab w:val="left" w:pos="993"/>
        </w:tabs>
        <w:ind w:left="0" w:firstLine="709"/>
        <w:jc w:val="both"/>
        <w:rPr>
          <w:rFonts w:asciiTheme="minorHAnsi" w:hAnsiTheme="minorHAnsi" w:cstheme="minorHAnsi"/>
          <w:szCs w:val="24"/>
        </w:rPr>
      </w:pPr>
      <w:r w:rsidRPr="006D3ED6">
        <w:rPr>
          <w:rFonts w:asciiTheme="minorHAnsi" w:hAnsiTheme="minorHAnsi" w:cstheme="minorHAnsi"/>
          <w:color w:val="7030A0"/>
          <w:szCs w:val="24"/>
        </w:rPr>
        <w:t>Не бойтесь отвечать шуткой на шутку</w:t>
      </w:r>
      <w:r w:rsidRPr="00AF6EF9">
        <w:rPr>
          <w:rFonts w:asciiTheme="minorHAnsi" w:hAnsiTheme="minorHAnsi" w:cstheme="minorHAnsi"/>
          <w:szCs w:val="24"/>
        </w:rPr>
        <w:t>. Остроумные люди притягивают друг друга. Всегда приятно услышать достойный ответ, осознать родственность души и интеллекта.</w:t>
      </w:r>
    </w:p>
    <w:p w:rsidR="00C33B2D" w:rsidRPr="00AF6EF9" w:rsidRDefault="00C33B2D" w:rsidP="00C33B2D">
      <w:pPr>
        <w:numPr>
          <w:ilvl w:val="0"/>
          <w:numId w:val="35"/>
        </w:numPr>
        <w:tabs>
          <w:tab w:val="left" w:pos="993"/>
        </w:tabs>
        <w:ind w:left="0" w:firstLine="709"/>
        <w:jc w:val="both"/>
        <w:rPr>
          <w:rFonts w:asciiTheme="minorHAnsi" w:hAnsiTheme="minorHAnsi" w:cstheme="minorHAnsi"/>
          <w:szCs w:val="24"/>
        </w:rPr>
      </w:pPr>
      <w:r w:rsidRPr="006D3ED6">
        <w:rPr>
          <w:rFonts w:asciiTheme="minorHAnsi" w:hAnsiTheme="minorHAnsi" w:cstheme="minorHAnsi"/>
          <w:color w:val="7030A0"/>
          <w:szCs w:val="24"/>
        </w:rPr>
        <w:t>Научитесь видеть что-то смешное в повседневности</w:t>
      </w:r>
      <w:r w:rsidRPr="00AF6EF9">
        <w:rPr>
          <w:rFonts w:asciiTheme="minorHAnsi" w:hAnsiTheme="minorHAnsi" w:cstheme="minorHAnsi"/>
          <w:szCs w:val="24"/>
        </w:rPr>
        <w:t xml:space="preserve">: вот в толпе дама идет в забавной шляпе как </w:t>
      </w:r>
      <w:proofErr w:type="gramStart"/>
      <w:r w:rsidRPr="00AF6EF9">
        <w:rPr>
          <w:rFonts w:asciiTheme="minorHAnsi" w:hAnsiTheme="minorHAnsi" w:cstheme="minorHAnsi"/>
          <w:szCs w:val="24"/>
        </w:rPr>
        <w:t>у</w:t>
      </w:r>
      <w:proofErr w:type="gramEnd"/>
      <w:r w:rsidRPr="00AF6EF9">
        <w:rPr>
          <w:rFonts w:asciiTheme="minorHAnsi" w:hAnsiTheme="minorHAnsi" w:cstheme="minorHAnsi"/>
          <w:szCs w:val="24"/>
        </w:rPr>
        <w:t xml:space="preserve"> </w:t>
      </w:r>
      <w:proofErr w:type="gramStart"/>
      <w:r w:rsidRPr="00AF6EF9">
        <w:rPr>
          <w:rFonts w:asciiTheme="minorHAnsi" w:hAnsiTheme="minorHAnsi" w:cstheme="minorHAnsi"/>
          <w:szCs w:val="24"/>
        </w:rPr>
        <w:t>Шапокляк</w:t>
      </w:r>
      <w:proofErr w:type="gramEnd"/>
      <w:r w:rsidRPr="00AF6EF9">
        <w:rPr>
          <w:rFonts w:asciiTheme="minorHAnsi" w:hAnsiTheme="minorHAnsi" w:cstheme="minorHAnsi"/>
          <w:szCs w:val="24"/>
        </w:rPr>
        <w:t>, а вот у салона красоты забавная вывеска, а там мужчина, ну, копия мультяшный персонаж.</w:t>
      </w:r>
    </w:p>
    <w:p w:rsidR="00C33B2D" w:rsidRPr="00AF6EF9" w:rsidRDefault="00C33B2D" w:rsidP="003A656D">
      <w:pPr>
        <w:numPr>
          <w:ilvl w:val="0"/>
          <w:numId w:val="35"/>
        </w:numPr>
        <w:tabs>
          <w:tab w:val="left" w:pos="993"/>
        </w:tabs>
        <w:jc w:val="both"/>
        <w:rPr>
          <w:rFonts w:asciiTheme="minorHAnsi" w:hAnsiTheme="minorHAnsi" w:cstheme="minorHAnsi"/>
          <w:szCs w:val="24"/>
        </w:rPr>
      </w:pPr>
      <w:r w:rsidRPr="006D3ED6">
        <w:rPr>
          <w:rFonts w:asciiTheme="minorHAnsi" w:hAnsiTheme="minorHAnsi" w:cstheme="minorHAnsi"/>
          <w:color w:val="7030A0"/>
          <w:szCs w:val="24"/>
        </w:rPr>
        <w:t xml:space="preserve">Посмотрите выступления </w:t>
      </w:r>
      <w:proofErr w:type="spellStart"/>
      <w:r w:rsidRPr="006D3ED6">
        <w:rPr>
          <w:rFonts w:asciiTheme="minorHAnsi" w:hAnsiTheme="minorHAnsi" w:cstheme="minorHAnsi"/>
          <w:color w:val="7030A0"/>
          <w:szCs w:val="24"/>
        </w:rPr>
        <w:t>стендаперов</w:t>
      </w:r>
      <w:proofErr w:type="spellEnd"/>
      <w:r w:rsidRPr="006D3ED6">
        <w:rPr>
          <w:rFonts w:asciiTheme="minorHAnsi" w:hAnsiTheme="minorHAnsi" w:cstheme="minorHAnsi"/>
          <w:color w:val="7030A0"/>
          <w:szCs w:val="24"/>
        </w:rPr>
        <w:t xml:space="preserve">, комиков. </w:t>
      </w:r>
      <w:r w:rsidRPr="00AF6EF9">
        <w:rPr>
          <w:rFonts w:asciiTheme="minorHAnsi" w:hAnsiTheme="minorHAnsi" w:cstheme="minorHAnsi"/>
          <w:szCs w:val="24"/>
        </w:rPr>
        <w:t xml:space="preserve">Как изящно они шутят над недостатками мира или собственными изъянами! Но не все авторы, некоторые скатываются в пошлости. На мой взгляд, прекрасен в своем жанре </w:t>
      </w:r>
      <w:proofErr w:type="spellStart"/>
      <w:r w:rsidRPr="00AF6EF9">
        <w:rPr>
          <w:rFonts w:asciiTheme="minorHAnsi" w:hAnsiTheme="minorHAnsi" w:cstheme="minorHAnsi"/>
          <w:szCs w:val="24"/>
        </w:rPr>
        <w:t>стендапер</w:t>
      </w:r>
      <w:proofErr w:type="spellEnd"/>
      <w:r w:rsidRPr="00AF6EF9">
        <w:rPr>
          <w:rFonts w:asciiTheme="minorHAnsi" w:hAnsiTheme="minorHAnsi" w:cstheme="minorHAnsi"/>
          <w:szCs w:val="24"/>
        </w:rPr>
        <w:t xml:space="preserve"> Джордж </w:t>
      </w:r>
      <w:proofErr w:type="spellStart"/>
      <w:r w:rsidRPr="00AF6EF9">
        <w:rPr>
          <w:rFonts w:asciiTheme="minorHAnsi" w:hAnsiTheme="minorHAnsi" w:cstheme="minorHAnsi"/>
          <w:szCs w:val="24"/>
        </w:rPr>
        <w:t>Карлин</w:t>
      </w:r>
      <w:proofErr w:type="spellEnd"/>
      <w:r w:rsidRPr="00AF6EF9">
        <w:rPr>
          <w:rFonts w:asciiTheme="minorHAnsi" w:hAnsiTheme="minorHAnsi" w:cstheme="minorHAnsi"/>
          <w:szCs w:val="24"/>
        </w:rPr>
        <w:t>.</w:t>
      </w:r>
      <w:r w:rsidR="003A656D" w:rsidRPr="003A656D">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33B2D" w:rsidRDefault="003A656D" w:rsidP="00C33B2D">
      <w:pPr>
        <w:numPr>
          <w:ilvl w:val="0"/>
          <w:numId w:val="35"/>
        </w:numPr>
        <w:tabs>
          <w:tab w:val="left" w:pos="993"/>
        </w:tabs>
        <w:ind w:left="0" w:firstLine="709"/>
        <w:jc w:val="both"/>
        <w:rPr>
          <w:rFonts w:asciiTheme="minorHAnsi" w:hAnsiTheme="minorHAnsi" w:cstheme="minorHAnsi"/>
          <w:szCs w:val="24"/>
        </w:rPr>
      </w:pPr>
      <w:r>
        <w:rPr>
          <w:rFonts w:asciiTheme="minorHAnsi" w:hAnsiTheme="minorHAnsi" w:cstheme="minorHAnsi"/>
          <w:noProof/>
          <w:szCs w:val="24"/>
          <w:lang w:eastAsia="ru-RU"/>
        </w:rPr>
        <w:drawing>
          <wp:anchor distT="0" distB="0" distL="114300" distR="114300" simplePos="0" relativeHeight="251846656" behindDoc="1" locked="0" layoutInCell="1" allowOverlap="1" wp14:anchorId="40B85634" wp14:editId="7ACFE8B9">
            <wp:simplePos x="0" y="0"/>
            <wp:positionH relativeFrom="column">
              <wp:posOffset>3479800</wp:posOffset>
            </wp:positionH>
            <wp:positionV relativeFrom="paragraph">
              <wp:posOffset>285115</wp:posOffset>
            </wp:positionV>
            <wp:extent cx="2646045" cy="1475105"/>
            <wp:effectExtent l="0" t="0" r="1905" b="0"/>
            <wp:wrapThrough wrapText="bothSides">
              <wp:wrapPolygon edited="0">
                <wp:start x="0" y="0"/>
                <wp:lineTo x="0" y="21200"/>
                <wp:lineTo x="21460" y="21200"/>
                <wp:lineTo x="21460" y="0"/>
                <wp:lineTo x="0" y="0"/>
              </wp:wrapPolygon>
            </wp:wrapThrough>
            <wp:docPr id="9" name="Рисунок 9" descr="D:\Мои документы\Материалы НЦУ\для методрассылок\юмор\картинки\d8ef73d8836999cfe6c8f8d067a45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Материалы НЦУ\для методрассылок\юмор\картинки\d8ef73d8836999cfe6c8f8d067a45163.jpg"/>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646045" cy="1475105"/>
                    </a:xfrm>
                    <a:prstGeom prst="rect">
                      <a:avLst/>
                    </a:prstGeom>
                    <a:noFill/>
                    <a:ln>
                      <a:noFill/>
                    </a:ln>
                  </pic:spPr>
                </pic:pic>
              </a:graphicData>
            </a:graphic>
            <wp14:sizeRelH relativeFrom="page">
              <wp14:pctWidth>0</wp14:pctWidth>
            </wp14:sizeRelH>
            <wp14:sizeRelV relativeFrom="page">
              <wp14:pctHeight>0</wp14:pctHeight>
            </wp14:sizeRelV>
          </wp:anchor>
        </w:drawing>
      </w:r>
      <w:r w:rsidR="00C33B2D" w:rsidRPr="00AF6EF9">
        <w:rPr>
          <w:rFonts w:asciiTheme="minorHAnsi" w:hAnsiTheme="minorHAnsi" w:cstheme="minorHAnsi"/>
          <w:szCs w:val="24"/>
        </w:rPr>
        <w:t>Всегда наблюдайте за реакцией окружающих на ваши шутки. Можно напрямую попросить кого-то из близких людей наблюдать за вами, критиковать, помогать, подсказывать.</w:t>
      </w:r>
    </w:p>
    <w:p w:rsidR="00292267" w:rsidRPr="00AF6EF9" w:rsidRDefault="00292267" w:rsidP="00292267">
      <w:pPr>
        <w:tabs>
          <w:tab w:val="left" w:pos="993"/>
        </w:tabs>
        <w:ind w:left="709"/>
        <w:jc w:val="both"/>
        <w:rPr>
          <w:rFonts w:asciiTheme="minorHAnsi" w:hAnsiTheme="minorHAnsi" w:cstheme="minorHAnsi"/>
          <w:szCs w:val="24"/>
        </w:rPr>
      </w:pPr>
    </w:p>
    <w:p w:rsidR="00C33B2D" w:rsidRPr="00AF6EF9" w:rsidRDefault="00C33B2D" w:rsidP="00C33B2D">
      <w:pPr>
        <w:pStyle w:val="2"/>
        <w:spacing w:before="0" w:beforeAutospacing="0" w:after="0" w:afterAutospacing="0"/>
        <w:ind w:firstLine="709"/>
        <w:jc w:val="both"/>
        <w:rPr>
          <w:rFonts w:asciiTheme="minorHAnsi" w:hAnsiTheme="minorHAnsi" w:cstheme="minorHAnsi"/>
          <w:sz w:val="24"/>
          <w:szCs w:val="24"/>
        </w:rPr>
      </w:pPr>
      <w:r w:rsidRPr="006D3ED6">
        <w:rPr>
          <w:rFonts w:asciiTheme="minorHAnsi" w:hAnsiTheme="minorHAnsi" w:cstheme="minorHAnsi"/>
          <w:color w:val="7030A0"/>
          <w:sz w:val="24"/>
          <w:szCs w:val="24"/>
        </w:rPr>
        <w:t>Психолог Род Мартин рекомендует:</w:t>
      </w:r>
    </w:p>
    <w:p w:rsidR="00C33B2D" w:rsidRPr="00AF6EF9" w:rsidRDefault="00C33B2D" w:rsidP="00C33B2D">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1. </w:t>
      </w:r>
      <w:r w:rsidRPr="006D3ED6">
        <w:rPr>
          <w:rStyle w:val="a3"/>
          <w:rFonts w:asciiTheme="minorHAnsi" w:eastAsiaTheme="majorEastAsia" w:hAnsiTheme="minorHAnsi" w:cstheme="minorHAnsi"/>
          <w:color w:val="7030A0"/>
        </w:rPr>
        <w:t>Наблюдайте за тем, что вызвало у вас улыбку</w:t>
      </w:r>
      <w:r w:rsidRPr="00AF6EF9">
        <w:rPr>
          <w:rStyle w:val="a3"/>
          <w:rFonts w:asciiTheme="minorHAnsi" w:eastAsiaTheme="majorEastAsia" w:hAnsiTheme="minorHAnsi" w:cstheme="minorHAnsi"/>
        </w:rPr>
        <w:t>.</w:t>
      </w:r>
      <w:r w:rsidRPr="00AF6EF9">
        <w:rPr>
          <w:rFonts w:asciiTheme="minorHAnsi" w:hAnsiTheme="minorHAnsi" w:cstheme="minorHAnsi"/>
        </w:rPr>
        <w:t xml:space="preserve"> Нет смысла пытаться запомнить шутки, которые не кажутся вам смешными — вряд ли удастся рассказать их так, чтобы вызвать смех </w:t>
      </w:r>
      <w:r w:rsidRPr="00AF6EF9">
        <w:rPr>
          <w:rFonts w:asciiTheme="minorHAnsi" w:hAnsiTheme="minorHAnsi" w:cstheme="minorHAnsi"/>
        </w:rPr>
        <w:lastRenderedPageBreak/>
        <w:t>окружающих. Обращайте внимание на то, что заставляет смеяться вас. Что именно показалось вам забавным и почему? Поделитесь с тем, кто, как вам кажется, оценит шутку.</w:t>
      </w:r>
    </w:p>
    <w:p w:rsidR="00C33B2D" w:rsidRPr="00AF6EF9" w:rsidRDefault="00C33B2D" w:rsidP="00C33B2D">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2. </w:t>
      </w:r>
      <w:r w:rsidRPr="006D3ED6">
        <w:rPr>
          <w:rStyle w:val="a3"/>
          <w:rFonts w:asciiTheme="minorHAnsi" w:eastAsiaTheme="majorEastAsia" w:hAnsiTheme="minorHAnsi" w:cstheme="minorHAnsi"/>
          <w:color w:val="7030A0"/>
        </w:rPr>
        <w:t xml:space="preserve">Окружите себя </w:t>
      </w:r>
      <w:proofErr w:type="gramStart"/>
      <w:r w:rsidRPr="006D3ED6">
        <w:rPr>
          <w:rStyle w:val="a3"/>
          <w:rFonts w:asciiTheme="minorHAnsi" w:eastAsiaTheme="majorEastAsia" w:hAnsiTheme="minorHAnsi" w:cstheme="minorHAnsi"/>
          <w:color w:val="7030A0"/>
        </w:rPr>
        <w:t>смешным</w:t>
      </w:r>
      <w:proofErr w:type="gramEnd"/>
      <w:r w:rsidRPr="00AF6EF9">
        <w:rPr>
          <w:rStyle w:val="a3"/>
          <w:rFonts w:asciiTheme="minorHAnsi" w:eastAsiaTheme="majorEastAsia" w:hAnsiTheme="minorHAnsi" w:cstheme="minorHAnsi"/>
        </w:rPr>
        <w:t>.</w:t>
      </w:r>
      <w:r w:rsidRPr="00AF6EF9">
        <w:rPr>
          <w:rFonts w:asciiTheme="minorHAnsi" w:hAnsiTheme="minorHAnsi" w:cstheme="minorHAnsi"/>
        </w:rPr>
        <w:t xml:space="preserve"> Смотрите чаще выступления комиков, которых считаете смешными, следите за их движениями, мимикой. Слушайте подкасты, которые кажутся вам забавными, читайте юмористические рассказы. Развитие чувства юмора отчасти напоминает освоение еще одного языка. Подобно тому, как преподаватели английского рекомендуют нам «погрузиться» в англоговорящую среду, вам необходимо погружение в мир юмора.</w:t>
      </w:r>
    </w:p>
    <w:p w:rsidR="00C33B2D" w:rsidRPr="00AF6EF9" w:rsidRDefault="00C33B2D" w:rsidP="00C33B2D">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3. </w:t>
      </w:r>
      <w:r w:rsidRPr="006D3ED6">
        <w:rPr>
          <w:rStyle w:val="a3"/>
          <w:rFonts w:asciiTheme="minorHAnsi" w:eastAsiaTheme="majorEastAsia" w:hAnsiTheme="minorHAnsi" w:cstheme="minorHAnsi"/>
          <w:color w:val="7030A0"/>
        </w:rPr>
        <w:t>Прежде чем пошутить, учитывайте ситуацию</w:t>
      </w:r>
      <w:r w:rsidRPr="00AF6EF9">
        <w:rPr>
          <w:rStyle w:val="a3"/>
          <w:rFonts w:asciiTheme="minorHAnsi" w:eastAsiaTheme="majorEastAsia" w:hAnsiTheme="minorHAnsi" w:cstheme="minorHAnsi"/>
        </w:rPr>
        <w:t>.</w:t>
      </w:r>
      <w:r w:rsidRPr="00AF6EF9">
        <w:rPr>
          <w:rFonts w:asciiTheme="minorHAnsi" w:hAnsiTheme="minorHAnsi" w:cstheme="minorHAnsi"/>
        </w:rPr>
        <w:t xml:space="preserve"> Решив поделиться с друзьями шуткой, старайтесь выбрать правильное место и время. Не каждый анекдот стоит рассказывать на деловом совещании и не каждая шутка, которой вы делитесь с коллегами за кофе, будет понятна вашим друзьям. То, насколько смешным покажется ваше замечание другим, зависит и от окружающей обстановки.</w:t>
      </w:r>
    </w:p>
    <w:p w:rsidR="00293850" w:rsidRPr="00AF6EF9" w:rsidRDefault="00293850" w:rsidP="005011D3">
      <w:pPr>
        <w:pStyle w:val="aa"/>
        <w:spacing w:before="0" w:beforeAutospacing="0" w:after="0" w:afterAutospacing="0"/>
        <w:ind w:firstLine="709"/>
        <w:jc w:val="both"/>
        <w:rPr>
          <w:rFonts w:asciiTheme="minorHAnsi" w:hAnsiTheme="minorHAnsi" w:cstheme="minorHAnsi"/>
        </w:rPr>
      </w:pPr>
    </w:p>
    <w:p w:rsidR="00C33B2D" w:rsidRPr="006D3ED6" w:rsidRDefault="00C33B2D" w:rsidP="00C33B2D">
      <w:pPr>
        <w:ind w:firstLine="709"/>
        <w:jc w:val="both"/>
        <w:rPr>
          <w:rFonts w:asciiTheme="minorHAnsi" w:eastAsia="Times New Roman" w:hAnsiTheme="minorHAnsi" w:cstheme="minorHAnsi"/>
          <w:b/>
          <w:color w:val="00B050"/>
          <w:sz w:val="28"/>
          <w:szCs w:val="28"/>
          <w:lang w:eastAsia="ru-RU"/>
        </w:rPr>
      </w:pPr>
      <w:r w:rsidRPr="006D3ED6">
        <w:rPr>
          <w:rFonts w:asciiTheme="minorHAnsi" w:eastAsia="Times New Roman" w:hAnsiTheme="minorHAnsi" w:cstheme="minorHAnsi"/>
          <w:b/>
          <w:color w:val="00B050"/>
          <w:sz w:val="28"/>
          <w:szCs w:val="28"/>
          <w:lang w:eastAsia="ru-RU"/>
        </w:rPr>
        <w:t>Над чем нельзя шутить</w:t>
      </w:r>
    </w:p>
    <w:p w:rsidR="00C33B2D" w:rsidRPr="00AF6EF9" w:rsidRDefault="00C33B2D" w:rsidP="00C33B2D">
      <w:pPr>
        <w:pStyle w:val="aa"/>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Юмор бывает разным. По мнению ученых, если человек использует безобидные шутки для того, чтобы укрепить отношения или справиться с конфликтом, то это говорит о его высокой самооценке и открытости. В то же время сарказм и высмеивание других скорее делают человека более одиноким, ассоциируются с подавленностью и агрессией. </w:t>
      </w:r>
    </w:p>
    <w:p w:rsidR="00F3202B" w:rsidRPr="00AF6EF9" w:rsidRDefault="00C33B2D" w:rsidP="00F3202B">
      <w:pPr>
        <w:ind w:firstLine="709"/>
        <w:jc w:val="both"/>
        <w:rPr>
          <w:rFonts w:asciiTheme="minorHAnsi" w:eastAsia="Times New Roman" w:hAnsiTheme="minorHAnsi" w:cstheme="minorHAnsi"/>
          <w:szCs w:val="24"/>
          <w:lang w:eastAsia="ru-RU"/>
        </w:rPr>
      </w:pPr>
      <w:r w:rsidRPr="00AF6EF9">
        <w:rPr>
          <w:rStyle w:val="a4"/>
          <w:rFonts w:asciiTheme="minorHAnsi" w:eastAsiaTheme="majorEastAsia" w:hAnsiTheme="minorHAnsi" w:cstheme="minorHAnsi"/>
        </w:rPr>
        <w:t>Насмешки</w:t>
      </w:r>
      <w:r w:rsidRPr="00AF6EF9">
        <w:rPr>
          <w:rFonts w:asciiTheme="minorHAnsi" w:hAnsiTheme="minorHAnsi" w:cstheme="minorHAnsi"/>
        </w:rPr>
        <w:t xml:space="preserve"> как агрессивная форма юмора нередко </w:t>
      </w:r>
      <w:r w:rsidRPr="00AF6EF9">
        <w:rPr>
          <w:rStyle w:val="a4"/>
          <w:rFonts w:asciiTheme="minorHAnsi" w:eastAsiaTheme="majorEastAsia" w:hAnsiTheme="minorHAnsi" w:cstheme="minorHAnsi"/>
        </w:rPr>
        <w:t>используются для принуждения людей к тем или иным действиям.</w:t>
      </w:r>
      <w:r w:rsidR="00F3202B" w:rsidRPr="00AF6EF9">
        <w:rPr>
          <w:rStyle w:val="a4"/>
          <w:rFonts w:asciiTheme="minorHAnsi" w:eastAsiaTheme="majorEastAsia" w:hAnsiTheme="minorHAnsi" w:cstheme="minorHAnsi"/>
        </w:rPr>
        <w:t xml:space="preserve"> </w:t>
      </w:r>
      <w:r w:rsidR="00F3202B" w:rsidRPr="00AF6EF9">
        <w:rPr>
          <w:rStyle w:val="a4"/>
          <w:rFonts w:asciiTheme="minorHAnsi" w:eastAsiaTheme="majorEastAsia" w:hAnsiTheme="minorHAnsi" w:cstheme="minorHAnsi"/>
          <w:i w:val="0"/>
        </w:rPr>
        <w:t>О</w:t>
      </w:r>
      <w:r w:rsidRPr="00AF6EF9">
        <w:rPr>
          <w:rFonts w:asciiTheme="minorHAnsi" w:hAnsiTheme="minorHAnsi" w:cstheme="minorHAnsi"/>
        </w:rPr>
        <w:t xml:space="preserve">ни служат средством навязывания и поддержания групповых норм, вытеснения нежелательных лиц из группы, укрепления власти лидера и углубления статусных различий, регулирования поведения членов группы. </w:t>
      </w:r>
      <w:r w:rsidRPr="00AF6EF9">
        <w:rPr>
          <w:rStyle w:val="a4"/>
          <w:rFonts w:asciiTheme="minorHAnsi" w:eastAsiaTheme="majorEastAsia" w:hAnsiTheme="minorHAnsi" w:cstheme="minorHAnsi"/>
        </w:rPr>
        <w:t>Насмешки могут использоваться и при убеждении одним человеком другого.</w:t>
      </w:r>
      <w:r w:rsidR="00F3202B" w:rsidRPr="00AF6EF9">
        <w:rPr>
          <w:rFonts w:asciiTheme="minorHAnsi" w:eastAsia="Times New Roman" w:hAnsiTheme="minorHAnsi" w:cstheme="minorHAnsi"/>
          <w:szCs w:val="24"/>
          <w:lang w:eastAsia="ru-RU"/>
        </w:rPr>
        <w:t xml:space="preserve"> Если взять примитивные формы юмора (торт в лицо, </w:t>
      </w:r>
      <w:proofErr w:type="gramStart"/>
      <w:r w:rsidR="00F3202B" w:rsidRPr="00AF6EF9">
        <w:rPr>
          <w:rFonts w:asciiTheme="minorHAnsi" w:eastAsia="Times New Roman" w:hAnsiTheme="minorHAnsi" w:cstheme="minorHAnsi"/>
          <w:szCs w:val="24"/>
          <w:lang w:eastAsia="ru-RU"/>
        </w:rPr>
        <w:t>издёвки</w:t>
      </w:r>
      <w:proofErr w:type="gramEnd"/>
      <w:r w:rsidR="00F3202B" w:rsidRPr="00AF6EF9">
        <w:rPr>
          <w:rFonts w:asciiTheme="minorHAnsi" w:eastAsia="Times New Roman" w:hAnsiTheme="minorHAnsi" w:cstheme="minorHAnsi"/>
          <w:szCs w:val="24"/>
          <w:lang w:eastAsia="ru-RU"/>
        </w:rPr>
        <w:t xml:space="preserve"> над именем и фамилией или цветом кожи), то именно такая шутка превращается в способ подавления.</w:t>
      </w:r>
    </w:p>
    <w:p w:rsidR="00C33B2D" w:rsidRDefault="00C33B2D" w:rsidP="006D3ED6">
      <w:pPr>
        <w:ind w:firstLine="709"/>
        <w:jc w:val="both"/>
        <w:rPr>
          <w:rFonts w:asciiTheme="minorHAnsi" w:eastAsia="Times New Roman" w:hAnsiTheme="minorHAnsi" w:cstheme="minorHAnsi"/>
          <w:szCs w:val="24"/>
          <w:lang w:eastAsia="ru-RU"/>
        </w:rPr>
      </w:pPr>
      <w:r w:rsidRPr="00AF6EF9">
        <w:rPr>
          <w:rFonts w:asciiTheme="minorHAnsi" w:eastAsia="Times New Roman" w:hAnsiTheme="minorHAnsi" w:cstheme="minorHAnsi"/>
          <w:szCs w:val="24"/>
          <w:lang w:eastAsia="ru-RU"/>
        </w:rPr>
        <w:t>Избегайте шуток, затрагивающих расовую принадлежность, вероисповедание.</w:t>
      </w:r>
    </w:p>
    <w:p w:rsidR="006D3ED6" w:rsidRPr="00D4433A" w:rsidRDefault="006D3ED6" w:rsidP="006D3ED6">
      <w:pPr>
        <w:pStyle w:val="1"/>
        <w:spacing w:before="0"/>
        <w:rPr>
          <w:rFonts w:asciiTheme="minorHAnsi" w:hAnsiTheme="minorHAnsi" w:cstheme="minorHAnsi"/>
          <w:color w:val="7030A0"/>
        </w:rPr>
      </w:pPr>
      <w:r w:rsidRPr="00D4433A">
        <w:rPr>
          <w:rFonts w:asciiTheme="minorHAnsi" w:hAnsiTheme="minorHAnsi" w:cstheme="minorHAnsi"/>
          <w:color w:val="7030A0"/>
        </w:rPr>
        <w:t>Шутить нельзя:</w:t>
      </w:r>
    </w:p>
    <w:p w:rsidR="006D3ED6" w:rsidRDefault="006D3ED6" w:rsidP="006D3ED6">
      <w:pPr>
        <w:numPr>
          <w:ilvl w:val="0"/>
          <w:numId w:val="44"/>
        </w:numPr>
      </w:pPr>
      <w:r>
        <w:t>Над физическими увечьями людей, потому что никто не знает, что с ним произойдет завтра.</w:t>
      </w:r>
    </w:p>
    <w:p w:rsidR="006D3ED6" w:rsidRDefault="006D3ED6" w:rsidP="006D3ED6">
      <w:pPr>
        <w:numPr>
          <w:ilvl w:val="0"/>
          <w:numId w:val="44"/>
        </w:numPr>
        <w:spacing w:before="100" w:beforeAutospacing="1" w:after="100" w:afterAutospacing="1"/>
      </w:pPr>
      <w:r>
        <w:t>Над чьими-то покойными родственниками (не путать с черным юмором).</w:t>
      </w:r>
    </w:p>
    <w:p w:rsidR="006D3ED6" w:rsidRDefault="006D3ED6" w:rsidP="006D3ED6">
      <w:pPr>
        <w:numPr>
          <w:ilvl w:val="0"/>
          <w:numId w:val="44"/>
        </w:numPr>
        <w:spacing w:before="100" w:beforeAutospacing="1" w:after="100" w:afterAutospacing="1"/>
      </w:pPr>
      <w:r>
        <w:t xml:space="preserve">Над чужой бедностью. Потому что духовная бедность страшнее </w:t>
      </w:r>
      <w:proofErr w:type="gramStart"/>
      <w:r>
        <w:t>материальной</w:t>
      </w:r>
      <w:proofErr w:type="gramEnd"/>
      <w:r>
        <w:t>.</w:t>
      </w:r>
    </w:p>
    <w:p w:rsidR="006D3ED6" w:rsidRDefault="006D3ED6" w:rsidP="006D3ED6">
      <w:pPr>
        <w:numPr>
          <w:ilvl w:val="0"/>
          <w:numId w:val="44"/>
        </w:numPr>
        <w:spacing w:before="100" w:beforeAutospacing="1" w:after="100" w:afterAutospacing="1"/>
      </w:pPr>
      <w:r>
        <w:t xml:space="preserve">Над убогими (бомжи и </w:t>
      </w:r>
      <w:proofErr w:type="gramStart"/>
      <w:r>
        <w:t>попрошайки</w:t>
      </w:r>
      <w:proofErr w:type="gramEnd"/>
      <w:r>
        <w:t>). Жизнь такая сложная штука..</w:t>
      </w:r>
      <w:proofErr w:type="gramStart"/>
      <w:r>
        <w:t>.П</w:t>
      </w:r>
      <w:proofErr w:type="gramEnd"/>
      <w:r>
        <w:t>очти каждый рискует завтра оказаться на их месте.</w:t>
      </w:r>
    </w:p>
    <w:p w:rsidR="006D3ED6" w:rsidRDefault="006D3ED6" w:rsidP="006D3ED6">
      <w:pPr>
        <w:numPr>
          <w:ilvl w:val="0"/>
          <w:numId w:val="44"/>
        </w:numPr>
        <w:spacing w:before="100" w:beforeAutospacing="1" w:after="100" w:afterAutospacing="1"/>
      </w:pPr>
      <w:r>
        <w:t xml:space="preserve">Над чужой внешностью. Лучше носить с собой зеркало и </w:t>
      </w:r>
      <w:proofErr w:type="gramStart"/>
      <w:r>
        <w:t>почаще</w:t>
      </w:r>
      <w:proofErr w:type="gramEnd"/>
      <w:r>
        <w:t xml:space="preserve"> в него заглядывать.</w:t>
      </w:r>
    </w:p>
    <w:p w:rsidR="006D3ED6" w:rsidRDefault="006D3ED6" w:rsidP="006D3ED6">
      <w:pPr>
        <w:numPr>
          <w:ilvl w:val="0"/>
          <w:numId w:val="44"/>
        </w:numPr>
        <w:spacing w:before="100" w:beforeAutospacing="1" w:after="100" w:afterAutospacing="1"/>
      </w:pPr>
      <w:r>
        <w:t xml:space="preserve">Над </w:t>
      </w:r>
      <w:proofErr w:type="gramStart"/>
      <w:r>
        <w:t>чужими</w:t>
      </w:r>
      <w:proofErr w:type="gramEnd"/>
      <w:r>
        <w:t xml:space="preserve"> болезными (см. пункт 1).</w:t>
      </w:r>
    </w:p>
    <w:p w:rsidR="006D3ED6" w:rsidRDefault="006D3ED6" w:rsidP="006D3ED6">
      <w:pPr>
        <w:numPr>
          <w:ilvl w:val="0"/>
          <w:numId w:val="44"/>
        </w:numPr>
        <w:spacing w:before="100" w:beforeAutospacing="1" w:after="100" w:afterAutospacing="1"/>
      </w:pPr>
      <w:r>
        <w:t>Над душевнобольными.</w:t>
      </w:r>
    </w:p>
    <w:p w:rsidR="006D3ED6" w:rsidRDefault="006D3ED6" w:rsidP="006D3ED6">
      <w:pPr>
        <w:numPr>
          <w:ilvl w:val="0"/>
          <w:numId w:val="44"/>
        </w:numPr>
        <w:spacing w:before="100" w:beforeAutospacing="1" w:after="100" w:afterAutospacing="1"/>
      </w:pPr>
      <w:r>
        <w:t>Над неполноценными детьми - умственно и физически. После таких "шуток" человек сам рискует родить больного ребенка.</w:t>
      </w:r>
    </w:p>
    <w:p w:rsidR="006D3ED6" w:rsidRDefault="006D3ED6" w:rsidP="006D3ED6">
      <w:pPr>
        <w:numPr>
          <w:ilvl w:val="0"/>
          <w:numId w:val="44"/>
        </w:numPr>
        <w:spacing w:before="100" w:beforeAutospacing="1" w:after="100" w:afterAutospacing="1"/>
      </w:pPr>
      <w:r>
        <w:t xml:space="preserve">Над большой толпой народа определенной национальности, социального статуса или профессии. Просто </w:t>
      </w:r>
      <w:proofErr w:type="spellStart"/>
      <w:r>
        <w:t>напросто</w:t>
      </w:r>
      <w:proofErr w:type="spellEnd"/>
      <w:r>
        <w:t xml:space="preserve"> дадут в </w:t>
      </w:r>
      <w:proofErr w:type="gramStart"/>
      <w:r>
        <w:t>морду</w:t>
      </w:r>
      <w:proofErr w:type="gramEnd"/>
      <w:r>
        <w:t>.</w:t>
      </w:r>
    </w:p>
    <w:p w:rsidR="00DE347B" w:rsidRPr="008D522A" w:rsidRDefault="003A656D" w:rsidP="005011D3">
      <w:pPr>
        <w:ind w:firstLine="709"/>
        <w:jc w:val="both"/>
        <w:rPr>
          <w:rFonts w:asciiTheme="minorHAnsi" w:hAnsiTheme="minorHAnsi" w:cstheme="minorHAnsi"/>
          <w:b/>
          <w:color w:val="00B050"/>
          <w:sz w:val="28"/>
          <w:szCs w:val="28"/>
        </w:rPr>
      </w:pPr>
      <w:r>
        <w:rPr>
          <w:rFonts w:asciiTheme="minorHAnsi" w:hAnsiTheme="minorHAnsi" w:cstheme="minorHAnsi"/>
          <w:noProof/>
          <w:color w:val="7030A0"/>
          <w:lang w:eastAsia="ru-RU"/>
        </w:rPr>
        <w:drawing>
          <wp:anchor distT="0" distB="0" distL="114300" distR="114300" simplePos="0" relativeHeight="251841536" behindDoc="0" locked="0" layoutInCell="1" allowOverlap="1" wp14:anchorId="7770EEC9" wp14:editId="428594B3">
            <wp:simplePos x="0" y="0"/>
            <wp:positionH relativeFrom="column">
              <wp:posOffset>4211320</wp:posOffset>
            </wp:positionH>
            <wp:positionV relativeFrom="paragraph">
              <wp:posOffset>149225</wp:posOffset>
            </wp:positionV>
            <wp:extent cx="1915795" cy="1767840"/>
            <wp:effectExtent l="0" t="0" r="8255" b="3810"/>
            <wp:wrapSquare wrapText="bothSides"/>
            <wp:docPr id="21" name="Рисунок 21" descr="C:\Users\admin\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Безымянный.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15795" cy="176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DE347B" w:rsidRPr="008D522A">
        <w:rPr>
          <w:rFonts w:asciiTheme="minorHAnsi" w:hAnsiTheme="minorHAnsi" w:cstheme="minorHAnsi"/>
          <w:b/>
          <w:color w:val="00B050"/>
          <w:sz w:val="28"/>
          <w:szCs w:val="28"/>
        </w:rPr>
        <w:t>Дети</w:t>
      </w:r>
      <w:r w:rsidR="00E3391A" w:rsidRPr="008D522A">
        <w:rPr>
          <w:rFonts w:asciiTheme="minorHAnsi" w:hAnsiTheme="minorHAnsi" w:cstheme="minorHAnsi"/>
          <w:b/>
          <w:color w:val="00B050"/>
          <w:sz w:val="28"/>
          <w:szCs w:val="28"/>
        </w:rPr>
        <w:t xml:space="preserve"> и юмор</w:t>
      </w:r>
    </w:p>
    <w:p w:rsidR="005011D3" w:rsidRPr="00AF6EF9" w:rsidRDefault="008F20A1" w:rsidP="00E3391A">
      <w:pPr>
        <w:pStyle w:val="aa"/>
        <w:spacing w:before="0" w:beforeAutospacing="0" w:after="0" w:afterAutospacing="0"/>
        <w:ind w:firstLine="709"/>
        <w:jc w:val="both"/>
        <w:rPr>
          <w:rFonts w:asciiTheme="minorHAnsi" w:hAnsiTheme="minorHAnsi" w:cstheme="minorHAnsi"/>
        </w:rPr>
      </w:pPr>
      <w:r>
        <w:rPr>
          <w:rFonts w:asciiTheme="minorHAnsi" w:hAnsiTheme="minorHAnsi" w:cstheme="minorHAnsi"/>
        </w:rPr>
        <w:t>Ч</w:t>
      </w:r>
      <w:r w:rsidR="00B43D25" w:rsidRPr="00AF6EF9">
        <w:rPr>
          <w:rFonts w:asciiTheme="minorHAnsi" w:hAnsiTheme="minorHAnsi" w:cstheme="minorHAnsi"/>
        </w:rPr>
        <w:t xml:space="preserve">увство юмора помогает нам спокойнее воспринимать жизненные неурядицы и смотреть на мир проще. Вот почему тренировать его лучше всего с самого детства. </w:t>
      </w:r>
      <w:r w:rsidR="005011D3" w:rsidRPr="00AF6EF9">
        <w:rPr>
          <w:rFonts w:asciiTheme="minorHAnsi" w:hAnsiTheme="minorHAnsi" w:cstheme="minorHAnsi"/>
        </w:rPr>
        <w:t>Развивать чувство юмора с раннего детства полезно для укрепления самооценки.</w:t>
      </w:r>
    </w:p>
    <w:p w:rsidR="00B43D25" w:rsidRPr="00AF6EF9" w:rsidRDefault="00B0104F" w:rsidP="005011D3">
      <w:pPr>
        <w:ind w:firstLine="709"/>
        <w:jc w:val="both"/>
        <w:rPr>
          <w:rFonts w:asciiTheme="minorHAnsi" w:hAnsiTheme="minorHAnsi" w:cstheme="minorHAnsi"/>
          <w:szCs w:val="24"/>
        </w:rPr>
      </w:pPr>
      <w:r w:rsidRPr="00B0104F">
        <w:rPr>
          <w:rFonts w:asciiTheme="minorHAnsi" w:hAnsiTheme="minorHAnsi" w:cstheme="minorHAnsi"/>
          <w:color w:val="7030A0"/>
          <w:szCs w:val="24"/>
        </w:rPr>
        <w:t xml:space="preserve"> </w:t>
      </w:r>
      <w:r w:rsidR="00B43D25" w:rsidRPr="00B56E24">
        <w:rPr>
          <w:rFonts w:asciiTheme="minorHAnsi" w:hAnsiTheme="minorHAnsi" w:cstheme="minorHAnsi"/>
          <w:color w:val="7030A0"/>
          <w:szCs w:val="24"/>
        </w:rPr>
        <w:t>Смеяться вместе с детьми – это идеальный способ общения</w:t>
      </w:r>
      <w:r w:rsidR="00B43D25" w:rsidRPr="00AF6EF9">
        <w:rPr>
          <w:rFonts w:asciiTheme="minorHAnsi" w:hAnsiTheme="minorHAnsi" w:cstheme="minorHAnsi"/>
          <w:szCs w:val="24"/>
        </w:rPr>
        <w:t xml:space="preserve">. </w:t>
      </w:r>
      <w:r w:rsidR="00B43D25" w:rsidRPr="00B56E24">
        <w:rPr>
          <w:rFonts w:asciiTheme="minorHAnsi" w:hAnsiTheme="minorHAnsi" w:cstheme="minorHAnsi"/>
          <w:color w:val="7030A0"/>
          <w:szCs w:val="24"/>
        </w:rPr>
        <w:t xml:space="preserve">Удивительная вещь о прекрасном чувстве юмора </w:t>
      </w:r>
      <w:r w:rsidR="00B43D25" w:rsidRPr="00B56E24">
        <w:rPr>
          <w:rFonts w:asciiTheme="minorHAnsi" w:hAnsiTheme="minorHAnsi" w:cstheme="minorHAnsi"/>
          <w:color w:val="7030A0"/>
          <w:szCs w:val="24"/>
        </w:rPr>
        <w:lastRenderedPageBreak/>
        <w:t xml:space="preserve">заключается в том, что он делает детей умнее и здоровее. </w:t>
      </w:r>
      <w:r w:rsidR="00B43D25" w:rsidRPr="00AF6EF9">
        <w:rPr>
          <w:rFonts w:asciiTheme="minorHAnsi" w:hAnsiTheme="minorHAnsi" w:cstheme="minorHAnsi"/>
          <w:szCs w:val="24"/>
        </w:rPr>
        <w:t>Некоторые люди склонны думать, что юмор передается генетически. Это не так</w:t>
      </w:r>
      <w:r w:rsidR="00B56E24">
        <w:rPr>
          <w:rFonts w:asciiTheme="minorHAnsi" w:hAnsiTheme="minorHAnsi" w:cstheme="minorHAnsi"/>
          <w:szCs w:val="24"/>
        </w:rPr>
        <w:t>. П</w:t>
      </w:r>
      <w:r w:rsidR="00B43D25" w:rsidRPr="00AF6EF9">
        <w:rPr>
          <w:rFonts w:asciiTheme="minorHAnsi" w:hAnsiTheme="minorHAnsi" w:cstheme="minorHAnsi"/>
          <w:szCs w:val="24"/>
        </w:rPr>
        <w:t>оскольку чувство юмора – это качество, которое может развиваться у детей по мере их роста, и это не то, с чем они рождаются.</w:t>
      </w:r>
    </w:p>
    <w:p w:rsidR="00B43D25" w:rsidRPr="006A1D5B" w:rsidRDefault="00B43D25" w:rsidP="005011D3">
      <w:pPr>
        <w:ind w:firstLine="709"/>
        <w:jc w:val="both"/>
        <w:rPr>
          <w:rFonts w:asciiTheme="minorHAnsi" w:hAnsiTheme="minorHAnsi" w:cstheme="minorHAnsi"/>
          <w:color w:val="7030A0"/>
          <w:szCs w:val="24"/>
        </w:rPr>
      </w:pPr>
      <w:r w:rsidRPr="006A1D5B">
        <w:rPr>
          <w:rFonts w:asciiTheme="minorHAnsi" w:hAnsiTheme="minorHAnsi" w:cstheme="minorHAnsi"/>
          <w:color w:val="7030A0"/>
          <w:szCs w:val="24"/>
        </w:rPr>
        <w:t xml:space="preserve">Юмор для ребенка,  как и для взрослого, выполняет эмоциональные, социальные,  интеллектуальные  функции. </w:t>
      </w:r>
    </w:p>
    <w:p w:rsidR="00B43D25" w:rsidRPr="006A1D5B" w:rsidRDefault="00B43D25" w:rsidP="005011D3">
      <w:pPr>
        <w:pStyle w:val="aa"/>
        <w:spacing w:before="0" w:beforeAutospacing="0" w:after="0" w:afterAutospacing="0"/>
        <w:ind w:firstLine="709"/>
        <w:jc w:val="both"/>
        <w:rPr>
          <w:rFonts w:asciiTheme="minorHAnsi" w:hAnsiTheme="minorHAnsi" w:cstheme="minorHAnsi"/>
          <w:color w:val="7030A0"/>
        </w:rPr>
      </w:pPr>
      <w:r w:rsidRPr="00AF6EF9">
        <w:rPr>
          <w:rFonts w:asciiTheme="minorHAnsi" w:hAnsiTheme="minorHAnsi" w:cstheme="minorHAnsi"/>
        </w:rPr>
        <w:t xml:space="preserve">Поскольку юмор - это что-то смешное, хорошее чувство юмора может быть удивительным элементом, который поможет детям повлиять на их рост и развитие. Это позволяет им быть спонтанными, видеть вещи во многих разных точках зрения и выстраивать нетрадиционные концепции. </w:t>
      </w:r>
      <w:r w:rsidRPr="006A1D5B">
        <w:rPr>
          <w:rFonts w:asciiTheme="minorHAnsi" w:hAnsiTheme="minorHAnsi" w:cstheme="minorHAnsi"/>
          <w:color w:val="7030A0"/>
        </w:rPr>
        <w:t>Дети, которые родились с хорошим чувством юмора, кажутся более счастливыми и оптимистичными. Эти дети научились не относиться слишком серьезно к проблемам.</w:t>
      </w:r>
    </w:p>
    <w:p w:rsidR="00B43D25" w:rsidRPr="00AF6EF9" w:rsidRDefault="00B43D25" w:rsidP="005011D3">
      <w:pPr>
        <w:ind w:firstLine="709"/>
        <w:jc w:val="both"/>
        <w:rPr>
          <w:rFonts w:asciiTheme="minorHAnsi" w:hAnsiTheme="minorHAnsi" w:cstheme="minorHAnsi"/>
          <w:szCs w:val="24"/>
        </w:rPr>
      </w:pPr>
      <w:r w:rsidRPr="00AF6EF9">
        <w:rPr>
          <w:rFonts w:asciiTheme="minorHAnsi" w:hAnsiTheme="minorHAnsi" w:cstheme="minorHAnsi"/>
          <w:szCs w:val="24"/>
        </w:rPr>
        <w:t xml:space="preserve">Совершенно очевидно, что дети, которые могут поделиться своим чувством юмора с другими, больше нравятся своим сверстникам. Они способны более эффективно справляться со своими детскими невзгодами. </w:t>
      </w:r>
    </w:p>
    <w:p w:rsidR="00B43D25" w:rsidRPr="00AF6EF9" w:rsidRDefault="00B43D25" w:rsidP="005011D3">
      <w:pPr>
        <w:ind w:firstLine="709"/>
        <w:jc w:val="both"/>
        <w:rPr>
          <w:rFonts w:asciiTheme="minorHAnsi" w:hAnsiTheme="minorHAnsi" w:cstheme="minorHAnsi"/>
          <w:szCs w:val="24"/>
        </w:rPr>
      </w:pPr>
      <w:r w:rsidRPr="00AF6EF9">
        <w:rPr>
          <w:rFonts w:asciiTheme="minorHAnsi" w:hAnsiTheme="minorHAnsi" w:cstheme="minorHAnsi"/>
          <w:szCs w:val="24"/>
        </w:rPr>
        <w:t xml:space="preserve">Чувство юмора развивается у детей в очень раннем возрасте. Когда дети растут, их чувство юмора меняется, и что может быть забавным для малыша, может показаться незабавным для подростка. </w:t>
      </w:r>
    </w:p>
    <w:p w:rsidR="00B43D25" w:rsidRPr="008F20A1" w:rsidRDefault="00B43D25" w:rsidP="005011D3">
      <w:pPr>
        <w:pStyle w:val="aa"/>
        <w:spacing w:before="0" w:beforeAutospacing="0" w:after="0" w:afterAutospacing="0"/>
        <w:ind w:firstLine="709"/>
        <w:jc w:val="both"/>
        <w:rPr>
          <w:rStyle w:val="a4"/>
          <w:rFonts w:asciiTheme="minorHAnsi" w:hAnsiTheme="minorHAnsi" w:cstheme="minorHAnsi"/>
          <w:b/>
          <w:color w:val="7030A0"/>
        </w:rPr>
      </w:pPr>
      <w:r w:rsidRPr="008F20A1">
        <w:rPr>
          <w:rStyle w:val="a4"/>
          <w:rFonts w:asciiTheme="minorHAnsi" w:hAnsiTheme="minorHAnsi" w:cstheme="minorHAnsi"/>
          <w:b/>
          <w:color w:val="7030A0"/>
        </w:rPr>
        <w:t>Младенцы</w:t>
      </w:r>
    </w:p>
    <w:p w:rsidR="00B43D25" w:rsidRPr="006A1D5B" w:rsidRDefault="00B43D25" w:rsidP="005011D3">
      <w:pPr>
        <w:pStyle w:val="aa"/>
        <w:spacing w:before="0" w:beforeAutospacing="0" w:after="0" w:afterAutospacing="0"/>
        <w:ind w:firstLine="709"/>
        <w:jc w:val="both"/>
        <w:rPr>
          <w:rFonts w:asciiTheme="minorHAnsi" w:hAnsiTheme="minorHAnsi" w:cstheme="minorHAnsi"/>
          <w:color w:val="7030A0"/>
        </w:rPr>
      </w:pPr>
      <w:r w:rsidRPr="00AF6EF9">
        <w:rPr>
          <w:rFonts w:asciiTheme="minorHAnsi" w:hAnsiTheme="minorHAnsi" w:cstheme="minorHAnsi"/>
        </w:rPr>
        <w:t xml:space="preserve">В </w:t>
      </w:r>
      <w:r w:rsidRPr="006A1D5B">
        <w:rPr>
          <w:rFonts w:asciiTheme="minorHAnsi" w:hAnsiTheme="minorHAnsi" w:cstheme="minorHAnsi"/>
          <w:color w:val="7030A0"/>
        </w:rPr>
        <w:t>первые месяцы жизни у ребёнка появляется улыбка в ответ на разговор</w:t>
      </w:r>
      <w:r w:rsidRPr="00AF6EF9">
        <w:rPr>
          <w:rFonts w:asciiTheme="minorHAnsi" w:hAnsiTheme="minorHAnsi" w:cstheme="minorHAnsi"/>
        </w:rPr>
        <w:t xml:space="preserve">, так называемая социальная улыбка. Обычно родители от нее приходят в полный восторг и начинают стараться </w:t>
      </w:r>
      <w:proofErr w:type="gramStart"/>
      <w:r w:rsidRPr="00AF6EF9">
        <w:rPr>
          <w:rFonts w:asciiTheme="minorHAnsi" w:hAnsiTheme="minorHAnsi" w:cstheme="minorHAnsi"/>
        </w:rPr>
        <w:t>почаще</w:t>
      </w:r>
      <w:proofErr w:type="gramEnd"/>
      <w:r w:rsidRPr="00AF6EF9">
        <w:rPr>
          <w:rFonts w:asciiTheme="minorHAnsi" w:hAnsiTheme="minorHAnsi" w:cstheme="minorHAnsi"/>
        </w:rPr>
        <w:t xml:space="preserve"> делать что-нибудь, чтобы эту улыбку вызвать. Таким образом</w:t>
      </w:r>
      <w:r w:rsidR="00CA0A46" w:rsidRPr="00AF6EF9">
        <w:rPr>
          <w:rFonts w:asciiTheme="minorHAnsi" w:hAnsiTheme="minorHAnsi" w:cstheme="minorHAnsi"/>
        </w:rPr>
        <w:t>,</w:t>
      </w:r>
      <w:r w:rsidRPr="00AF6EF9">
        <w:rPr>
          <w:rFonts w:asciiTheme="minorHAnsi" w:hAnsiTheme="minorHAnsi" w:cstheme="minorHAnsi"/>
        </w:rPr>
        <w:t xml:space="preserve"> она закрепляется как типичная реакция на ситуации общения, от которых ребёнок получает удовольствие. </w:t>
      </w:r>
      <w:r w:rsidRPr="006A1D5B">
        <w:rPr>
          <w:rFonts w:asciiTheme="minorHAnsi" w:hAnsiTheme="minorHAnsi" w:cstheme="minorHAnsi"/>
          <w:color w:val="7030A0"/>
        </w:rPr>
        <w:t xml:space="preserve">Около 4 месяцев малыш начинает смеяться </w:t>
      </w:r>
      <w:r w:rsidRPr="00AF6EF9">
        <w:rPr>
          <w:rFonts w:asciiTheme="minorHAnsi" w:hAnsiTheme="minorHAnsi" w:cstheme="minorHAnsi"/>
        </w:rPr>
        <w:t xml:space="preserve">— это показатель достаточного развития высшей нервной деятельности, но не наличия чувства юмора. </w:t>
      </w:r>
      <w:r w:rsidRPr="00E3391A">
        <w:rPr>
          <w:rFonts w:asciiTheme="minorHAnsi" w:hAnsiTheme="minorHAnsi" w:cstheme="minorHAnsi"/>
        </w:rPr>
        <w:t>Младенцы могут не понимать юмора, но они будут видет</w:t>
      </w:r>
      <w:r w:rsidR="00F3202B" w:rsidRPr="00E3391A">
        <w:rPr>
          <w:rFonts w:asciiTheme="minorHAnsi" w:hAnsiTheme="minorHAnsi" w:cstheme="minorHAnsi"/>
        </w:rPr>
        <w:t>ь и знать, когда вы улыбаетесь,</w:t>
      </w:r>
      <w:r w:rsidRPr="00E3391A">
        <w:rPr>
          <w:rFonts w:asciiTheme="minorHAnsi" w:hAnsiTheme="minorHAnsi" w:cstheme="minorHAnsi"/>
        </w:rPr>
        <w:t xml:space="preserve"> попытаются подражать вам. Иногда младенцы в возрасте от 9 прекрасно распознают шутки, когда мама с ними играет и делает что-то для смеха. </w:t>
      </w:r>
      <w:r w:rsidRPr="006A1D5B">
        <w:rPr>
          <w:rFonts w:asciiTheme="minorHAnsi" w:hAnsiTheme="minorHAnsi" w:cstheme="minorHAnsi"/>
          <w:color w:val="7030A0"/>
        </w:rPr>
        <w:t>Это первые проявления чувства юмора и показатель развития мышления у ребёнка.</w:t>
      </w:r>
    </w:p>
    <w:p w:rsidR="00B43D25" w:rsidRPr="008F20A1" w:rsidRDefault="00B43D25" w:rsidP="005011D3">
      <w:pPr>
        <w:pStyle w:val="aa"/>
        <w:spacing w:before="0" w:beforeAutospacing="0" w:after="0" w:afterAutospacing="0"/>
        <w:ind w:firstLine="709"/>
        <w:jc w:val="both"/>
        <w:rPr>
          <w:rFonts w:asciiTheme="minorHAnsi" w:hAnsiTheme="minorHAnsi" w:cstheme="minorHAnsi"/>
          <w:b/>
          <w:color w:val="7030A0"/>
        </w:rPr>
      </w:pPr>
      <w:r w:rsidRPr="008F20A1">
        <w:rPr>
          <w:rStyle w:val="a4"/>
          <w:rFonts w:asciiTheme="minorHAnsi" w:hAnsiTheme="minorHAnsi" w:cstheme="minorHAnsi"/>
          <w:b/>
          <w:color w:val="7030A0"/>
        </w:rPr>
        <w:t>1-4 года</w:t>
      </w:r>
    </w:p>
    <w:p w:rsidR="00B43D25" w:rsidRPr="00E3391A" w:rsidRDefault="00B43D25" w:rsidP="005011D3">
      <w:pPr>
        <w:ind w:firstLine="709"/>
        <w:jc w:val="both"/>
        <w:rPr>
          <w:rFonts w:asciiTheme="minorHAnsi" w:eastAsia="Times New Roman" w:hAnsiTheme="minorHAnsi" w:cstheme="minorHAnsi"/>
          <w:szCs w:val="24"/>
          <w:lang w:eastAsia="ru-RU"/>
        </w:rPr>
      </w:pPr>
      <w:r w:rsidRPr="00E3391A">
        <w:rPr>
          <w:rFonts w:asciiTheme="minorHAnsi" w:hAnsiTheme="minorHAnsi" w:cstheme="minorHAnsi"/>
          <w:szCs w:val="24"/>
        </w:rPr>
        <w:t xml:space="preserve">Малыши более наделены физическим чувством юмора. На этом этапе они </w:t>
      </w:r>
      <w:r w:rsidR="00CA0A46" w:rsidRPr="00E3391A">
        <w:rPr>
          <w:rFonts w:asciiTheme="minorHAnsi" w:hAnsiTheme="minorHAnsi" w:cstheme="minorHAnsi"/>
          <w:szCs w:val="24"/>
        </w:rPr>
        <w:t xml:space="preserve">уже </w:t>
      </w:r>
      <w:r w:rsidRPr="00E3391A">
        <w:rPr>
          <w:rFonts w:asciiTheme="minorHAnsi" w:hAnsiTheme="minorHAnsi" w:cstheme="minorHAnsi"/>
          <w:szCs w:val="24"/>
        </w:rPr>
        <w:t>сами развлекают своих родителей.</w:t>
      </w:r>
      <w:r w:rsidR="00F3202B" w:rsidRPr="00E3391A">
        <w:rPr>
          <w:rFonts w:asciiTheme="minorHAnsi" w:hAnsiTheme="minorHAnsi" w:cstheme="minorHAnsi"/>
          <w:szCs w:val="24"/>
        </w:rPr>
        <w:t xml:space="preserve"> </w:t>
      </w:r>
      <w:r w:rsidRPr="006A1D5B">
        <w:rPr>
          <w:rFonts w:asciiTheme="minorHAnsi" w:eastAsia="Times New Roman" w:hAnsiTheme="minorHAnsi" w:cstheme="minorHAnsi"/>
          <w:color w:val="7030A0"/>
          <w:szCs w:val="24"/>
          <w:lang w:eastAsia="ru-RU"/>
        </w:rPr>
        <w:t>Если родители оценили шутку, то юные юмористы продолжают свои эксперименты и стараются смешить маму и папу чаще, придумывая, что бы ещё такого забавного сделать</w:t>
      </w:r>
      <w:r w:rsidRPr="00E3391A">
        <w:rPr>
          <w:rFonts w:asciiTheme="minorHAnsi" w:eastAsia="Times New Roman" w:hAnsiTheme="minorHAnsi" w:cstheme="minorHAnsi"/>
          <w:szCs w:val="24"/>
          <w:lang w:eastAsia="ru-RU"/>
        </w:rPr>
        <w:t>. А вот если родители сурово отчитали ребёнка за незнание носика или ушек, то попытки рассмешить их быстро прекращаются, ребёнок понимает, что шутить — это опасно.</w:t>
      </w:r>
    </w:p>
    <w:p w:rsidR="00B43D25" w:rsidRPr="00E3391A" w:rsidRDefault="00B43D25" w:rsidP="005011D3">
      <w:pPr>
        <w:ind w:firstLine="709"/>
        <w:jc w:val="both"/>
        <w:rPr>
          <w:rFonts w:asciiTheme="minorHAnsi" w:eastAsia="Times New Roman" w:hAnsiTheme="minorHAnsi" w:cstheme="minorHAnsi"/>
          <w:szCs w:val="24"/>
          <w:lang w:eastAsia="ru-RU"/>
        </w:rPr>
      </w:pPr>
      <w:r w:rsidRPr="00E3391A">
        <w:rPr>
          <w:rFonts w:asciiTheme="minorHAnsi" w:eastAsia="Times New Roman" w:hAnsiTheme="minorHAnsi" w:cstheme="minorHAnsi"/>
          <w:szCs w:val="24"/>
          <w:lang w:eastAsia="ru-RU"/>
        </w:rPr>
        <w:t>Иногда мамы и папы невольно смеются в ситуации, когда случилось не то, что они обычно одобряют: ребёнок пролил суп, нарисовал шедевр на мебели, порвал книжку. Ребёнок воспринимает этот смех как подкрепление своего поведения и обязательно попытается развеселить вас таким действием снова. И, поверьте, он будет очень разочарован, если вы будете его за это ругать. Как же так? Ведь первый раз мама радовалась! Может быть, я упустил какую-то деталь? Попробую пролить суп ещё раз.</w:t>
      </w:r>
    </w:p>
    <w:p w:rsidR="00B43D25" w:rsidRPr="00E3391A" w:rsidRDefault="00B43D25" w:rsidP="005011D3">
      <w:pPr>
        <w:pStyle w:val="aa"/>
        <w:spacing w:before="0" w:beforeAutospacing="0" w:after="0" w:afterAutospacing="0"/>
        <w:ind w:firstLine="709"/>
        <w:jc w:val="both"/>
        <w:rPr>
          <w:rFonts w:asciiTheme="minorHAnsi" w:hAnsiTheme="minorHAnsi" w:cstheme="minorHAnsi"/>
        </w:rPr>
      </w:pPr>
    </w:p>
    <w:p w:rsidR="00B43D25" w:rsidRPr="008F20A1" w:rsidRDefault="00B43D25" w:rsidP="005011D3">
      <w:pPr>
        <w:pStyle w:val="aa"/>
        <w:spacing w:before="0" w:beforeAutospacing="0" w:after="0" w:afterAutospacing="0"/>
        <w:ind w:firstLine="709"/>
        <w:jc w:val="both"/>
        <w:rPr>
          <w:rFonts w:asciiTheme="minorHAnsi" w:hAnsiTheme="minorHAnsi" w:cstheme="minorHAnsi"/>
          <w:b/>
          <w:color w:val="7030A0"/>
        </w:rPr>
      </w:pPr>
      <w:r w:rsidRPr="008F20A1">
        <w:rPr>
          <w:rStyle w:val="a4"/>
          <w:rFonts w:asciiTheme="minorHAnsi" w:hAnsiTheme="minorHAnsi" w:cstheme="minorHAnsi"/>
          <w:b/>
          <w:color w:val="7030A0"/>
        </w:rPr>
        <w:t>Дошкольники</w:t>
      </w:r>
    </w:p>
    <w:p w:rsidR="00B43D25" w:rsidRPr="006A1D5B" w:rsidRDefault="00F754FD" w:rsidP="005011D3">
      <w:pPr>
        <w:pStyle w:val="aa"/>
        <w:spacing w:before="0" w:beforeAutospacing="0" w:after="0" w:afterAutospacing="0"/>
        <w:ind w:firstLine="709"/>
        <w:jc w:val="both"/>
        <w:rPr>
          <w:rFonts w:asciiTheme="minorHAnsi" w:hAnsiTheme="minorHAnsi" w:cstheme="minorHAnsi"/>
          <w:b/>
        </w:rPr>
      </w:pPr>
      <w:r>
        <w:rPr>
          <w:rFonts w:asciiTheme="minorHAnsi" w:hAnsiTheme="minorHAnsi" w:cstheme="minorHAnsi"/>
          <w:noProof/>
        </w:rPr>
        <w:drawing>
          <wp:anchor distT="0" distB="0" distL="114300" distR="114300" simplePos="0" relativeHeight="251842560" behindDoc="0" locked="0" layoutInCell="1" allowOverlap="1">
            <wp:simplePos x="0" y="0"/>
            <wp:positionH relativeFrom="column">
              <wp:posOffset>3939540</wp:posOffset>
            </wp:positionH>
            <wp:positionV relativeFrom="paragraph">
              <wp:posOffset>234950</wp:posOffset>
            </wp:positionV>
            <wp:extent cx="2175510" cy="1359535"/>
            <wp:effectExtent l="0" t="0" r="0" b="0"/>
            <wp:wrapSquare wrapText="bothSides"/>
            <wp:docPr id="22" name="Рисунок 22" descr="C:\Users\admin\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i.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75510" cy="1359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54FD">
        <w:rPr>
          <w:rFonts w:asciiTheme="minorHAnsi" w:hAnsiTheme="minorHAnsi" w:cstheme="minorHAnsi"/>
        </w:rPr>
        <w:t xml:space="preserve"> </w:t>
      </w:r>
      <w:r w:rsidR="00B43D25" w:rsidRPr="00E3391A">
        <w:rPr>
          <w:rFonts w:asciiTheme="minorHAnsi" w:hAnsiTheme="minorHAnsi" w:cstheme="minorHAnsi"/>
        </w:rPr>
        <w:t xml:space="preserve">Для дошкольника хорошее чувство юмора, скорее всего, будет найдено на картинке. Картина может быть: </w:t>
      </w:r>
      <w:r w:rsidR="00B43D25" w:rsidRPr="006A1D5B">
        <w:rPr>
          <w:rFonts w:asciiTheme="minorHAnsi" w:hAnsiTheme="minorHAnsi" w:cstheme="minorHAnsi"/>
          <w:color w:val="7030A0"/>
        </w:rPr>
        <w:t>детей может рассмешить свинья в темных бликовых очках или автомобиль с овальными колесами. Для дошкольников это смешнее, чем шутка</w:t>
      </w:r>
      <w:r w:rsidR="00B43D25" w:rsidRPr="00E3391A">
        <w:rPr>
          <w:rFonts w:asciiTheme="minorHAnsi" w:hAnsiTheme="minorHAnsi" w:cstheme="minorHAnsi"/>
        </w:rPr>
        <w:t xml:space="preserve">. Для этого возраста групповое несоответствие, которое наблюдается в картинах и звуках, является конечным чувством юмора. Но ведь для того, чтобы это заметить и засмеяться над ошибкой, надо точно знать, что так не </w:t>
      </w:r>
      <w:r w:rsidR="00B43D25" w:rsidRPr="00E3391A">
        <w:rPr>
          <w:rFonts w:asciiTheme="minorHAnsi" w:hAnsiTheme="minorHAnsi" w:cstheme="minorHAnsi"/>
        </w:rPr>
        <w:lastRenderedPageBreak/>
        <w:t>бывает, то есть иметь до</w:t>
      </w:r>
      <w:r w:rsidR="00F3202B" w:rsidRPr="00E3391A">
        <w:rPr>
          <w:rFonts w:asciiTheme="minorHAnsi" w:hAnsiTheme="minorHAnsi" w:cstheme="minorHAnsi"/>
        </w:rPr>
        <w:t>вольно высокий уровень мышления,</w:t>
      </w:r>
      <w:r w:rsidR="006A1D5B">
        <w:rPr>
          <w:rFonts w:asciiTheme="minorHAnsi" w:hAnsiTheme="minorHAnsi" w:cstheme="minorHAnsi"/>
        </w:rPr>
        <w:t xml:space="preserve"> </w:t>
      </w:r>
      <w:r w:rsidR="00B43D25" w:rsidRPr="006A1D5B">
        <w:rPr>
          <w:rFonts w:asciiTheme="minorHAnsi" w:hAnsiTheme="minorHAnsi" w:cstheme="minorHAnsi"/>
          <w:color w:val="7030A0"/>
        </w:rPr>
        <w:t xml:space="preserve">еще дети в этом возрасте будут смеяться над тем, что взрослые категорически не принимают, например, над жестокостью в мультфильмах. </w:t>
      </w:r>
      <w:r w:rsidR="00B43D25" w:rsidRPr="006A1D5B">
        <w:rPr>
          <w:rFonts w:asciiTheme="minorHAnsi" w:hAnsiTheme="minorHAnsi" w:cstheme="minorHAnsi"/>
          <w:b/>
          <w:color w:val="7030A0"/>
        </w:rPr>
        <w:t>Это такой способ освободиться</w:t>
      </w:r>
      <w:r w:rsidR="00B43D25" w:rsidRPr="006A1D5B">
        <w:rPr>
          <w:rFonts w:asciiTheme="minorHAnsi" w:hAnsiTheme="minorHAnsi" w:cstheme="minorHAnsi"/>
          <w:color w:val="7030A0"/>
        </w:rPr>
        <w:t xml:space="preserve"> </w:t>
      </w:r>
      <w:r w:rsidR="00B43D25" w:rsidRPr="006A1D5B">
        <w:rPr>
          <w:rFonts w:asciiTheme="minorHAnsi" w:hAnsiTheme="minorHAnsi" w:cstheme="minorHAnsi"/>
          <w:b/>
          <w:color w:val="7030A0"/>
        </w:rPr>
        <w:t>от своих реальных тревог, страхов, сбросить напряжение</w:t>
      </w:r>
      <w:r w:rsidR="00B43D25" w:rsidRPr="006A1D5B">
        <w:rPr>
          <w:rFonts w:asciiTheme="minorHAnsi" w:hAnsiTheme="minorHAnsi" w:cstheme="minorHAnsi"/>
          <w:b/>
        </w:rPr>
        <w:t>.</w:t>
      </w:r>
    </w:p>
    <w:p w:rsidR="00B43D25" w:rsidRPr="00E3391A" w:rsidRDefault="00B43D25" w:rsidP="005011D3">
      <w:pPr>
        <w:pStyle w:val="aa"/>
        <w:spacing w:before="0" w:beforeAutospacing="0" w:after="0" w:afterAutospacing="0"/>
        <w:ind w:firstLine="709"/>
        <w:jc w:val="both"/>
        <w:rPr>
          <w:rFonts w:asciiTheme="minorHAnsi" w:hAnsiTheme="minorHAnsi" w:cstheme="minorHAnsi"/>
        </w:rPr>
      </w:pPr>
      <w:r w:rsidRPr="00E3391A">
        <w:rPr>
          <w:rFonts w:asciiTheme="minorHAnsi" w:hAnsiTheme="minorHAnsi" w:cstheme="minorHAnsi"/>
        </w:rPr>
        <w:t>Другое дело, когда ребята начинают смеяться над физическими увечьями, особенностями других людей. Да, этим они снижают свой страх выглядеть не так, как все, но в этой ситуации обязательно должны вмешаться родители и объяснить ребёнку, что здесь нет повода для веселья. Так вместе с чувством юмора мы воспитываем человека.</w:t>
      </w:r>
    </w:p>
    <w:p w:rsidR="00B43D25" w:rsidRPr="00E3391A" w:rsidRDefault="00B43D25" w:rsidP="005011D3">
      <w:pPr>
        <w:pStyle w:val="aa"/>
        <w:spacing w:before="0" w:beforeAutospacing="0" w:after="0" w:afterAutospacing="0"/>
        <w:ind w:firstLine="709"/>
        <w:jc w:val="both"/>
        <w:rPr>
          <w:rFonts w:asciiTheme="minorHAnsi" w:hAnsiTheme="minorHAnsi" w:cstheme="minorHAnsi"/>
        </w:rPr>
      </w:pPr>
    </w:p>
    <w:p w:rsidR="00B43D25" w:rsidRPr="008F20A1" w:rsidRDefault="00B43D25" w:rsidP="005011D3">
      <w:pPr>
        <w:pStyle w:val="aa"/>
        <w:spacing w:before="0" w:beforeAutospacing="0" w:after="0" w:afterAutospacing="0"/>
        <w:ind w:firstLine="709"/>
        <w:jc w:val="both"/>
        <w:rPr>
          <w:rFonts w:asciiTheme="minorHAnsi" w:hAnsiTheme="minorHAnsi" w:cstheme="minorHAnsi"/>
          <w:b/>
          <w:color w:val="7030A0"/>
        </w:rPr>
      </w:pPr>
      <w:r w:rsidRPr="008F20A1">
        <w:rPr>
          <w:rStyle w:val="a4"/>
          <w:rFonts w:asciiTheme="minorHAnsi" w:hAnsiTheme="minorHAnsi" w:cstheme="minorHAnsi"/>
          <w:b/>
          <w:color w:val="7030A0"/>
        </w:rPr>
        <w:t>Дети школьного возраста</w:t>
      </w:r>
    </w:p>
    <w:p w:rsidR="00B43D25" w:rsidRPr="00E3391A" w:rsidRDefault="00B43D25" w:rsidP="005011D3">
      <w:pPr>
        <w:pStyle w:val="aa"/>
        <w:spacing w:before="0" w:beforeAutospacing="0" w:after="0" w:afterAutospacing="0"/>
        <w:ind w:firstLine="709"/>
        <w:jc w:val="both"/>
        <w:rPr>
          <w:rFonts w:asciiTheme="minorHAnsi" w:hAnsiTheme="minorHAnsi" w:cstheme="minorHAnsi"/>
        </w:rPr>
      </w:pPr>
      <w:r w:rsidRPr="00E3391A">
        <w:rPr>
          <w:rFonts w:asciiTheme="minorHAnsi" w:hAnsiTheme="minorHAnsi" w:cstheme="minorHAnsi"/>
        </w:rPr>
        <w:t xml:space="preserve">Дети школьного возраста </w:t>
      </w:r>
      <w:r w:rsidRPr="006A1D5B">
        <w:rPr>
          <w:rFonts w:asciiTheme="minorHAnsi" w:hAnsiTheme="minorHAnsi" w:cstheme="minorHAnsi"/>
          <w:color w:val="7030A0"/>
        </w:rPr>
        <w:t>считают интересным и забавным рассказывать простые анекдоты и повторяют одни и те же шутки снова и снова</w:t>
      </w:r>
      <w:r w:rsidRPr="00E3391A">
        <w:rPr>
          <w:rFonts w:asciiTheme="minorHAnsi" w:hAnsiTheme="minorHAnsi" w:cstheme="minorHAnsi"/>
        </w:rPr>
        <w:t xml:space="preserve">. Когда они переходят в старшие классы, они лучше и хорошо разбираются в словах и значениях. </w:t>
      </w:r>
      <w:r w:rsidRPr="006A1D5B">
        <w:rPr>
          <w:rFonts w:asciiTheme="minorHAnsi" w:hAnsiTheme="minorHAnsi" w:cstheme="minorHAnsi"/>
          <w:color w:val="7030A0"/>
        </w:rPr>
        <w:t>У детей с более развитой речью появляется стремление к интеллектуальным, логическим шуткам</w:t>
      </w:r>
      <w:r w:rsidRPr="00E3391A">
        <w:rPr>
          <w:rFonts w:asciiTheme="minorHAnsi" w:hAnsiTheme="minorHAnsi" w:cstheme="minorHAnsi"/>
        </w:rPr>
        <w:t xml:space="preserve">. Они могут также выразить свои шутки с помощью таких слов, как загадки, удачные шутки, анекдоты и другие. </w:t>
      </w:r>
      <w:r w:rsidRPr="006A1D5B">
        <w:rPr>
          <w:rFonts w:asciiTheme="minorHAnsi" w:hAnsiTheme="minorHAnsi" w:cstheme="minorHAnsi"/>
          <w:color w:val="7030A0"/>
        </w:rPr>
        <w:t xml:space="preserve">Дети с менее развитой речью используют для снятия тревог физические шутки, которые не все вокруг готовы воспринимать именно как проявление юмора — это легкие </w:t>
      </w:r>
      <w:proofErr w:type="gramStart"/>
      <w:r w:rsidRPr="006A1D5B">
        <w:rPr>
          <w:rFonts w:asciiTheme="minorHAnsi" w:hAnsiTheme="minorHAnsi" w:cstheme="minorHAnsi"/>
          <w:color w:val="7030A0"/>
        </w:rPr>
        <w:t>тычки</w:t>
      </w:r>
      <w:proofErr w:type="gramEnd"/>
      <w:r w:rsidRPr="006A1D5B">
        <w:rPr>
          <w:rFonts w:asciiTheme="minorHAnsi" w:hAnsiTheme="minorHAnsi" w:cstheme="minorHAnsi"/>
          <w:color w:val="7030A0"/>
        </w:rPr>
        <w:t xml:space="preserve"> и удары окружающих для поднятия собственного настроения.</w:t>
      </w:r>
      <w:r w:rsidRPr="00E3391A">
        <w:rPr>
          <w:rFonts w:asciiTheme="minorHAnsi" w:hAnsiTheme="minorHAnsi" w:cstheme="minorHAnsi"/>
        </w:rPr>
        <w:t xml:space="preserve"> </w:t>
      </w:r>
      <w:r w:rsidRPr="006A1D5B">
        <w:rPr>
          <w:rFonts w:asciiTheme="minorHAnsi" w:hAnsiTheme="minorHAnsi" w:cstheme="minorHAnsi"/>
          <w:b/>
          <w:color w:val="7030A0"/>
        </w:rPr>
        <w:t>На этом этапе развития чувства юмора адекватная помощь учителей и родителей обязательно нужна, чтобы такие шуточки не закрепились у ребёнка как приемлемый для него способ сброса напряжения и не переросли в антисоциальное поведение.</w:t>
      </w:r>
      <w:r w:rsidRPr="00E3391A">
        <w:rPr>
          <w:rFonts w:asciiTheme="minorHAnsi" w:hAnsiTheme="minorHAnsi" w:cstheme="minorHAnsi"/>
        </w:rPr>
        <w:t xml:space="preserve"> </w:t>
      </w:r>
      <w:r w:rsidRPr="006A1D5B">
        <w:rPr>
          <w:rFonts w:asciiTheme="minorHAnsi" w:hAnsiTheme="minorHAnsi" w:cstheme="minorHAnsi"/>
          <w:color w:val="7030A0"/>
        </w:rPr>
        <w:t xml:space="preserve">Старшие школьники начнут подшучивать над любым отклонением от нормы, от того, что они считают нормальной формой поведения. </w:t>
      </w:r>
      <w:r w:rsidRPr="00E3391A">
        <w:rPr>
          <w:rFonts w:asciiTheme="minorHAnsi" w:hAnsiTheme="minorHAnsi" w:cstheme="minorHAnsi"/>
        </w:rPr>
        <w:t>Шутки, связанные с физическими функциями, являются хитом этой группы, и на этом этапе шутки развиваются, так как они хорошо разбираются в юморе.</w:t>
      </w:r>
    </w:p>
    <w:p w:rsidR="00F3202B" w:rsidRPr="00E3391A" w:rsidRDefault="00F3202B" w:rsidP="005011D3">
      <w:pPr>
        <w:pStyle w:val="ktqcjc"/>
        <w:spacing w:before="0" w:beforeAutospacing="0" w:after="0" w:afterAutospacing="0"/>
        <w:ind w:firstLine="709"/>
        <w:jc w:val="both"/>
        <w:rPr>
          <w:rStyle w:val="a3"/>
          <w:rFonts w:asciiTheme="minorHAnsi" w:hAnsiTheme="minorHAnsi" w:cstheme="minorHAnsi"/>
        </w:rPr>
      </w:pPr>
    </w:p>
    <w:p w:rsidR="00B43D25" w:rsidRPr="00E3391A" w:rsidRDefault="00B43D25" w:rsidP="005011D3">
      <w:pPr>
        <w:pStyle w:val="ktqcjc"/>
        <w:spacing w:before="0" w:beforeAutospacing="0" w:after="0" w:afterAutospacing="0"/>
        <w:ind w:firstLine="709"/>
        <w:jc w:val="both"/>
        <w:rPr>
          <w:rFonts w:asciiTheme="minorHAnsi" w:hAnsiTheme="minorHAnsi" w:cstheme="minorHAnsi"/>
        </w:rPr>
      </w:pPr>
      <w:r w:rsidRPr="008F20A1">
        <w:rPr>
          <w:rStyle w:val="a3"/>
          <w:rFonts w:asciiTheme="minorHAnsi" w:hAnsiTheme="minorHAnsi" w:cstheme="minorHAnsi"/>
          <w:color w:val="7030A0"/>
        </w:rPr>
        <w:t>Эмоциональные функции</w:t>
      </w:r>
      <w:r w:rsidRPr="008F20A1">
        <w:rPr>
          <w:rFonts w:asciiTheme="minorHAnsi" w:hAnsiTheme="minorHAnsi" w:cstheme="minorHAnsi"/>
          <w:color w:val="7030A0"/>
        </w:rPr>
        <w:t xml:space="preserve"> </w:t>
      </w:r>
      <w:r w:rsidRPr="00E3391A">
        <w:rPr>
          <w:rFonts w:asciiTheme="minorHAnsi" w:hAnsiTheme="minorHAnsi" w:cstheme="minorHAnsi"/>
        </w:rPr>
        <w:t xml:space="preserve">юмора. </w:t>
      </w:r>
      <w:r w:rsidRPr="006A1D5B">
        <w:rPr>
          <w:rFonts w:asciiTheme="minorHAnsi" w:hAnsiTheme="minorHAnsi" w:cstheme="minorHAnsi"/>
          <w:color w:val="7030A0"/>
        </w:rPr>
        <w:t>Чувство юмора — это инструмент, который помогает ребенку видеть вещи с различных сторон, находить положительные моменты в трудных ситуациях, быть непосредственным, применять нетрадиционные подходы и идеи, смотреть вглубь вещей, наслаждаться и принимать участие в игре</w:t>
      </w:r>
      <w:r w:rsidRPr="00E3391A">
        <w:rPr>
          <w:rFonts w:asciiTheme="minorHAnsi" w:hAnsiTheme="minorHAnsi" w:cstheme="minorHAnsi"/>
        </w:rPr>
        <w:t xml:space="preserve">. </w:t>
      </w:r>
    </w:p>
    <w:p w:rsidR="00B43D25" w:rsidRPr="00E3391A" w:rsidRDefault="00B43D25" w:rsidP="005011D3">
      <w:pPr>
        <w:pStyle w:val="jsx-4247481572"/>
        <w:spacing w:before="0" w:beforeAutospacing="0" w:after="0" w:afterAutospacing="0"/>
        <w:ind w:firstLine="709"/>
        <w:jc w:val="both"/>
        <w:rPr>
          <w:rFonts w:asciiTheme="minorHAnsi" w:hAnsiTheme="minorHAnsi" w:cstheme="minorHAnsi"/>
        </w:rPr>
      </w:pPr>
      <w:r w:rsidRPr="006A1D5B">
        <w:rPr>
          <w:rFonts w:asciiTheme="minorHAnsi" w:hAnsiTheme="minorHAnsi" w:cstheme="minorHAnsi"/>
          <w:color w:val="7030A0"/>
        </w:rPr>
        <w:t xml:space="preserve">Детский юмор выполняет и ряд </w:t>
      </w:r>
      <w:r w:rsidRPr="006A1D5B">
        <w:rPr>
          <w:rStyle w:val="a3"/>
          <w:rFonts w:asciiTheme="minorHAnsi" w:hAnsiTheme="minorHAnsi" w:cstheme="minorHAnsi"/>
          <w:color w:val="7030A0"/>
        </w:rPr>
        <w:t>социальных функций</w:t>
      </w:r>
      <w:r w:rsidRPr="00E3391A">
        <w:rPr>
          <w:rFonts w:asciiTheme="minorHAnsi" w:hAnsiTheme="minorHAnsi" w:cstheme="minorHAnsi"/>
        </w:rPr>
        <w:t>. Дети, которые шутят чаще сверстников, активно участвуют в общественной жизни, по мнению окружающих, являются более общительными. Юмор создает непринужденную среду для общения. Трудно недолюбливать того, кто заставляет вас улыбаться!</w:t>
      </w:r>
    </w:p>
    <w:p w:rsidR="00B43D25" w:rsidRPr="00E3391A" w:rsidRDefault="00B43D25" w:rsidP="005011D3">
      <w:pPr>
        <w:pStyle w:val="igjn"/>
        <w:spacing w:before="0" w:beforeAutospacing="0" w:after="0" w:afterAutospacing="0"/>
        <w:ind w:firstLine="709"/>
        <w:jc w:val="both"/>
        <w:rPr>
          <w:rFonts w:asciiTheme="minorHAnsi" w:hAnsiTheme="minorHAnsi" w:cstheme="minorHAnsi"/>
        </w:rPr>
      </w:pPr>
      <w:r w:rsidRPr="00E3391A">
        <w:rPr>
          <w:rFonts w:asciiTheme="minorHAnsi" w:hAnsiTheme="minorHAnsi" w:cstheme="minorHAnsi"/>
        </w:rPr>
        <w:t>Дети с развитым чувством юмора чаще занимают лидерские позиции в коллективе сверстников.</w:t>
      </w:r>
    </w:p>
    <w:p w:rsidR="00B43D25" w:rsidRPr="00AF6EF9" w:rsidRDefault="00B43D25" w:rsidP="005011D3">
      <w:pPr>
        <w:ind w:firstLine="709"/>
        <w:jc w:val="both"/>
        <w:rPr>
          <w:rFonts w:asciiTheme="minorHAnsi" w:hAnsiTheme="minorHAnsi" w:cstheme="minorHAnsi"/>
          <w:szCs w:val="24"/>
        </w:rPr>
      </w:pPr>
      <w:r w:rsidRPr="008F20A1">
        <w:rPr>
          <w:rStyle w:val="a3"/>
          <w:rFonts w:asciiTheme="minorHAnsi" w:hAnsiTheme="minorHAnsi" w:cstheme="minorHAnsi"/>
          <w:color w:val="7030A0"/>
          <w:szCs w:val="24"/>
        </w:rPr>
        <w:t>Интеллектуальные функции</w:t>
      </w:r>
      <w:r w:rsidRPr="00E3391A">
        <w:rPr>
          <w:rFonts w:asciiTheme="minorHAnsi" w:hAnsiTheme="minorHAnsi" w:cstheme="minorHAnsi"/>
          <w:szCs w:val="24"/>
        </w:rPr>
        <w:t xml:space="preserve">. </w:t>
      </w:r>
      <w:r w:rsidRPr="006A1D5B">
        <w:rPr>
          <w:rFonts w:asciiTheme="minorHAnsi" w:hAnsiTheme="minorHAnsi" w:cstheme="minorHAnsi"/>
          <w:color w:val="7030A0"/>
          <w:szCs w:val="24"/>
        </w:rPr>
        <w:t>Развивая чувство юмора, дети могут контролировать свое настроение и эмоции</w:t>
      </w:r>
      <w:r w:rsidRPr="00E3391A">
        <w:rPr>
          <w:rFonts w:asciiTheme="minorHAnsi" w:hAnsiTheme="minorHAnsi" w:cstheme="minorHAnsi"/>
          <w:szCs w:val="24"/>
        </w:rPr>
        <w:t xml:space="preserve">. Кроме того, </w:t>
      </w:r>
      <w:r w:rsidRPr="006A1D5B">
        <w:rPr>
          <w:rFonts w:asciiTheme="minorHAnsi" w:hAnsiTheme="minorHAnsi" w:cstheme="minorHAnsi"/>
          <w:color w:val="7030A0"/>
          <w:szCs w:val="24"/>
        </w:rPr>
        <w:t>оно помогает утвердить самооценку, поскольку по ответной реакции на их шутки дети могут понять, как к ним относятся окружающие</w:t>
      </w:r>
      <w:r w:rsidRPr="00E3391A">
        <w:rPr>
          <w:rFonts w:asciiTheme="minorHAnsi" w:hAnsiTheme="minorHAnsi" w:cstheme="minorHAnsi"/>
          <w:szCs w:val="24"/>
        </w:rPr>
        <w:t>. Юмор, с одной стороны, зависит от развития когнитивных навыков, а с другой — помогает развивать интеллект, воображение, творческое мышление.</w:t>
      </w:r>
    </w:p>
    <w:p w:rsidR="00B43D25" w:rsidRDefault="00B43D25" w:rsidP="005011D3">
      <w:pPr>
        <w:ind w:firstLine="709"/>
        <w:jc w:val="both"/>
        <w:rPr>
          <w:rFonts w:asciiTheme="minorHAnsi" w:hAnsiTheme="minorHAnsi" w:cstheme="minorHAnsi"/>
          <w:szCs w:val="24"/>
        </w:rPr>
      </w:pPr>
    </w:p>
    <w:p w:rsidR="00B43D25" w:rsidRPr="008F20A1" w:rsidRDefault="0035767E" w:rsidP="005011D3">
      <w:pPr>
        <w:ind w:firstLine="709"/>
        <w:jc w:val="both"/>
        <w:outlineLvl w:val="2"/>
        <w:rPr>
          <w:rFonts w:asciiTheme="minorHAnsi" w:eastAsia="Times New Roman" w:hAnsiTheme="minorHAnsi" w:cstheme="minorHAnsi"/>
          <w:b/>
          <w:bCs/>
          <w:color w:val="00B050"/>
          <w:sz w:val="28"/>
          <w:szCs w:val="28"/>
          <w:lang w:eastAsia="ru-RU"/>
        </w:rPr>
      </w:pPr>
      <w:r w:rsidRPr="006A1D5B">
        <w:rPr>
          <w:rFonts w:asciiTheme="minorHAnsi" w:hAnsiTheme="minorHAnsi" w:cstheme="minorHAnsi"/>
          <w:b/>
          <w:noProof/>
          <w:color w:val="7030A0"/>
          <w:sz w:val="28"/>
          <w:szCs w:val="28"/>
          <w:lang w:eastAsia="ru-RU"/>
        </w:rPr>
        <w:drawing>
          <wp:anchor distT="0" distB="0" distL="114300" distR="114300" simplePos="0" relativeHeight="251834368" behindDoc="0" locked="0" layoutInCell="1" allowOverlap="1" wp14:anchorId="31680D3E" wp14:editId="7FD0E228">
            <wp:simplePos x="0" y="0"/>
            <wp:positionH relativeFrom="column">
              <wp:posOffset>3333750</wp:posOffset>
            </wp:positionH>
            <wp:positionV relativeFrom="paragraph">
              <wp:posOffset>25400</wp:posOffset>
            </wp:positionV>
            <wp:extent cx="2591435" cy="1945005"/>
            <wp:effectExtent l="0" t="0" r="0" b="0"/>
            <wp:wrapSquare wrapText="bothSides"/>
            <wp:docPr id="8" name="Рисунок 8" descr="C:\Users\admin\Desktop\6df364baa5c54a60fc7ca45330a6cac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6df364baa5c54a60fc7ca45330a6cac7.jpeg"/>
                    <pic:cNvPicPr>
                      <a:picLocks noChangeAspect="1" noChangeArrowheads="1"/>
                    </pic:cNvPicPr>
                  </pic:nvPicPr>
                  <pic:blipFill>
                    <a:blip r:embed="rId60" cstate="print">
                      <a:extLst>
                        <a:ext uri="{BEBA8EAE-BF5A-486C-A8C5-ECC9F3942E4B}">
                          <a14:imgProps xmlns:a14="http://schemas.microsoft.com/office/drawing/2010/main">
                            <a14:imgLayer r:embed="rId6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91435" cy="194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B43D25" w:rsidRPr="008F20A1">
        <w:rPr>
          <w:rFonts w:asciiTheme="minorHAnsi" w:eastAsia="Times New Roman" w:hAnsiTheme="minorHAnsi" w:cstheme="minorHAnsi"/>
          <w:b/>
          <w:bCs/>
          <w:color w:val="00B050"/>
          <w:sz w:val="28"/>
          <w:szCs w:val="28"/>
          <w:lang w:eastAsia="ru-RU"/>
        </w:rPr>
        <w:t>Как развивать чувство юмора у ребёнка</w:t>
      </w:r>
    </w:p>
    <w:p w:rsidR="00CA0A46" w:rsidRPr="006A1D5B" w:rsidRDefault="00CA0A46" w:rsidP="005011D3">
      <w:pPr>
        <w:ind w:firstLine="709"/>
        <w:jc w:val="both"/>
        <w:rPr>
          <w:rFonts w:asciiTheme="minorHAnsi" w:hAnsiTheme="minorHAnsi" w:cstheme="minorHAnsi"/>
          <w:color w:val="7030A0"/>
          <w:szCs w:val="24"/>
        </w:rPr>
      </w:pPr>
      <w:r w:rsidRPr="006A1D5B">
        <w:rPr>
          <w:rFonts w:asciiTheme="minorHAnsi" w:hAnsiTheme="minorHAnsi" w:cstheme="minorHAnsi"/>
          <w:color w:val="7030A0"/>
          <w:szCs w:val="24"/>
        </w:rPr>
        <w:t>Лучшим условием является здоровая юмористическая атмосфера в семье. Речь идет не о легкомысленности, а об ироничном отношении к окружающей действительности родителей, которые передают свое чувство юмора детям</w:t>
      </w:r>
      <w:r w:rsidRPr="00AF6EF9">
        <w:rPr>
          <w:rFonts w:asciiTheme="minorHAnsi" w:hAnsiTheme="minorHAnsi" w:cstheme="minorHAnsi"/>
          <w:szCs w:val="24"/>
        </w:rPr>
        <w:t xml:space="preserve">. Ребенок, выросший в такой семье, будет </w:t>
      </w:r>
      <w:proofErr w:type="gramStart"/>
      <w:r w:rsidRPr="00AF6EF9">
        <w:rPr>
          <w:rFonts w:asciiTheme="minorHAnsi" w:hAnsiTheme="minorHAnsi" w:cstheme="minorHAnsi"/>
          <w:szCs w:val="24"/>
        </w:rPr>
        <w:t>шутить</w:t>
      </w:r>
      <w:proofErr w:type="gramEnd"/>
      <w:r w:rsidRPr="00AF6EF9">
        <w:rPr>
          <w:rFonts w:asciiTheme="minorHAnsi" w:hAnsiTheme="minorHAnsi" w:cstheme="minorHAnsi"/>
          <w:szCs w:val="24"/>
        </w:rPr>
        <w:t xml:space="preserve"> и веселить людей. Это бывает даже при </w:t>
      </w:r>
      <w:r w:rsidRPr="00AF6EF9">
        <w:rPr>
          <w:rFonts w:asciiTheme="minorHAnsi" w:hAnsiTheme="minorHAnsi" w:cstheme="minorHAnsi"/>
          <w:szCs w:val="24"/>
        </w:rPr>
        <w:lastRenderedPageBreak/>
        <w:t xml:space="preserve">выраженной стеснительности и скромности человека. </w:t>
      </w:r>
      <w:r w:rsidRPr="006A1D5B">
        <w:rPr>
          <w:rFonts w:asciiTheme="minorHAnsi" w:hAnsiTheme="minorHAnsi" w:cstheme="minorHAnsi"/>
          <w:color w:val="7030A0"/>
          <w:szCs w:val="24"/>
        </w:rPr>
        <w:t>Иногда юмор может быть защитной реакцией на сложную ситуацию.</w:t>
      </w:r>
    </w:p>
    <w:p w:rsidR="00CA0A46" w:rsidRPr="00AF6EF9" w:rsidRDefault="00CA0A46" w:rsidP="005011D3">
      <w:pPr>
        <w:ind w:firstLine="709"/>
        <w:jc w:val="both"/>
        <w:outlineLvl w:val="2"/>
        <w:rPr>
          <w:rFonts w:asciiTheme="minorHAnsi" w:eastAsia="Times New Roman" w:hAnsiTheme="minorHAnsi" w:cstheme="minorHAnsi"/>
          <w:b/>
          <w:bCs/>
          <w:szCs w:val="24"/>
          <w:lang w:eastAsia="ru-RU"/>
        </w:rPr>
      </w:pPr>
    </w:p>
    <w:p w:rsidR="00B43D25" w:rsidRPr="00AF6EF9" w:rsidRDefault="00B43D25" w:rsidP="00F3202B">
      <w:pPr>
        <w:numPr>
          <w:ilvl w:val="0"/>
          <w:numId w:val="43"/>
        </w:numPr>
        <w:tabs>
          <w:tab w:val="clear" w:pos="720"/>
          <w:tab w:val="num" w:pos="0"/>
          <w:tab w:val="left" w:pos="993"/>
        </w:tabs>
        <w:ind w:left="0" w:firstLine="709"/>
        <w:jc w:val="both"/>
        <w:rPr>
          <w:rFonts w:asciiTheme="minorHAnsi" w:eastAsia="Times New Roman" w:hAnsiTheme="minorHAnsi" w:cstheme="minorHAnsi"/>
          <w:szCs w:val="24"/>
          <w:lang w:eastAsia="ru-RU"/>
        </w:rPr>
      </w:pPr>
      <w:r w:rsidRPr="006A1D5B">
        <w:rPr>
          <w:rFonts w:asciiTheme="minorHAnsi" w:eastAsia="Times New Roman" w:hAnsiTheme="minorHAnsi" w:cstheme="minorHAnsi"/>
          <w:color w:val="7030A0"/>
          <w:szCs w:val="24"/>
          <w:lang w:eastAsia="ru-RU"/>
        </w:rPr>
        <w:t>Создайте развивающую мозг среду: общайтесь с ребёнком как можно больше, улыбайтесь ему, но не увлекайтесь</w:t>
      </w:r>
      <w:r w:rsidRPr="00AF6EF9">
        <w:rPr>
          <w:rFonts w:asciiTheme="minorHAnsi" w:eastAsia="Times New Roman" w:hAnsiTheme="minorHAnsi" w:cstheme="minorHAnsi"/>
          <w:szCs w:val="24"/>
          <w:lang w:eastAsia="ru-RU"/>
        </w:rPr>
        <w:t>. Ориентируйтесь на состояние малыша, чтобы не </w:t>
      </w:r>
      <w:proofErr w:type="spellStart"/>
      <w:r w:rsidRPr="00AF6EF9">
        <w:rPr>
          <w:rFonts w:asciiTheme="minorHAnsi" w:eastAsia="Times New Roman" w:hAnsiTheme="minorHAnsi" w:cstheme="minorHAnsi"/>
          <w:szCs w:val="24"/>
          <w:lang w:eastAsia="ru-RU"/>
        </w:rPr>
        <w:t>перевозбудить</w:t>
      </w:r>
      <w:proofErr w:type="spellEnd"/>
      <w:r w:rsidRPr="00AF6EF9">
        <w:rPr>
          <w:rFonts w:asciiTheme="minorHAnsi" w:eastAsia="Times New Roman" w:hAnsiTheme="minorHAnsi" w:cstheme="minorHAnsi"/>
          <w:szCs w:val="24"/>
          <w:lang w:eastAsia="ru-RU"/>
        </w:rPr>
        <w:t xml:space="preserve"> его.</w:t>
      </w:r>
    </w:p>
    <w:p w:rsidR="00B43D25" w:rsidRPr="00AF6EF9" w:rsidRDefault="00B43D25" w:rsidP="00F3202B">
      <w:pPr>
        <w:numPr>
          <w:ilvl w:val="0"/>
          <w:numId w:val="43"/>
        </w:numPr>
        <w:tabs>
          <w:tab w:val="clear" w:pos="720"/>
          <w:tab w:val="num" w:pos="0"/>
          <w:tab w:val="left" w:pos="993"/>
        </w:tabs>
        <w:ind w:left="0" w:firstLine="709"/>
        <w:jc w:val="both"/>
        <w:rPr>
          <w:rFonts w:asciiTheme="minorHAnsi" w:eastAsia="Times New Roman" w:hAnsiTheme="minorHAnsi" w:cstheme="minorHAnsi"/>
          <w:szCs w:val="24"/>
          <w:lang w:eastAsia="ru-RU"/>
        </w:rPr>
      </w:pPr>
      <w:r w:rsidRPr="006A1D5B">
        <w:rPr>
          <w:rFonts w:asciiTheme="minorHAnsi" w:eastAsia="Times New Roman" w:hAnsiTheme="minorHAnsi" w:cstheme="minorHAnsi"/>
          <w:color w:val="7030A0"/>
          <w:szCs w:val="24"/>
          <w:lang w:eastAsia="ru-RU"/>
        </w:rPr>
        <w:t>Шутите сами</w:t>
      </w:r>
      <w:r w:rsidRPr="00AF6EF9">
        <w:rPr>
          <w:rFonts w:asciiTheme="minorHAnsi" w:eastAsia="Times New Roman" w:hAnsiTheme="minorHAnsi" w:cstheme="minorHAnsi"/>
          <w:szCs w:val="24"/>
          <w:lang w:eastAsia="ru-RU"/>
        </w:rPr>
        <w:t xml:space="preserve">. Рассказывайте смешные истории из своей жизни и сегодняшнего дня, читайте смешные книжки, находите </w:t>
      </w:r>
      <w:proofErr w:type="gramStart"/>
      <w:r w:rsidRPr="00AF6EF9">
        <w:rPr>
          <w:rFonts w:asciiTheme="minorHAnsi" w:eastAsia="Times New Roman" w:hAnsiTheme="minorHAnsi" w:cstheme="minorHAnsi"/>
          <w:szCs w:val="24"/>
          <w:lang w:eastAsia="ru-RU"/>
        </w:rPr>
        <w:t>забавное</w:t>
      </w:r>
      <w:proofErr w:type="gramEnd"/>
      <w:r w:rsidRPr="00AF6EF9">
        <w:rPr>
          <w:rFonts w:asciiTheme="minorHAnsi" w:eastAsia="Times New Roman" w:hAnsiTheme="minorHAnsi" w:cstheme="minorHAnsi"/>
          <w:szCs w:val="24"/>
          <w:lang w:eastAsia="ru-RU"/>
        </w:rPr>
        <w:t xml:space="preserve"> в происходящем вокруг вас.</w:t>
      </w:r>
    </w:p>
    <w:p w:rsidR="00B43D25" w:rsidRPr="00AF6EF9" w:rsidRDefault="00B43D25" w:rsidP="00F3202B">
      <w:pPr>
        <w:numPr>
          <w:ilvl w:val="0"/>
          <w:numId w:val="43"/>
        </w:numPr>
        <w:tabs>
          <w:tab w:val="clear" w:pos="720"/>
          <w:tab w:val="num" w:pos="0"/>
          <w:tab w:val="left" w:pos="993"/>
        </w:tabs>
        <w:ind w:left="0" w:firstLine="709"/>
        <w:jc w:val="both"/>
        <w:rPr>
          <w:rFonts w:asciiTheme="minorHAnsi" w:eastAsia="Times New Roman" w:hAnsiTheme="minorHAnsi" w:cstheme="minorHAnsi"/>
          <w:szCs w:val="24"/>
          <w:lang w:eastAsia="ru-RU"/>
        </w:rPr>
      </w:pPr>
      <w:r w:rsidRPr="006A1D5B">
        <w:rPr>
          <w:rFonts w:asciiTheme="minorHAnsi" w:eastAsia="Times New Roman" w:hAnsiTheme="minorHAnsi" w:cstheme="minorHAnsi"/>
          <w:color w:val="7030A0"/>
          <w:szCs w:val="24"/>
          <w:lang w:eastAsia="ru-RU"/>
        </w:rPr>
        <w:t>Поддерживайте попытки ребёнка рассмешить вас и окружающих</w:t>
      </w:r>
      <w:r w:rsidRPr="00AF6EF9">
        <w:rPr>
          <w:rFonts w:asciiTheme="minorHAnsi" w:eastAsia="Times New Roman" w:hAnsiTheme="minorHAnsi" w:cstheme="minorHAnsi"/>
          <w:szCs w:val="24"/>
          <w:lang w:eastAsia="ru-RU"/>
        </w:rPr>
        <w:t>.</w:t>
      </w:r>
    </w:p>
    <w:p w:rsidR="00B43D25" w:rsidRPr="006A1D5B" w:rsidRDefault="00B43D25" w:rsidP="00F3202B">
      <w:pPr>
        <w:numPr>
          <w:ilvl w:val="0"/>
          <w:numId w:val="43"/>
        </w:numPr>
        <w:tabs>
          <w:tab w:val="clear" w:pos="720"/>
          <w:tab w:val="num" w:pos="0"/>
          <w:tab w:val="left" w:pos="993"/>
        </w:tabs>
        <w:ind w:left="0" w:firstLine="709"/>
        <w:jc w:val="both"/>
        <w:rPr>
          <w:rFonts w:asciiTheme="minorHAnsi" w:eastAsia="Times New Roman" w:hAnsiTheme="minorHAnsi" w:cstheme="minorHAnsi"/>
          <w:szCs w:val="24"/>
          <w:lang w:eastAsia="ru-RU"/>
        </w:rPr>
      </w:pPr>
      <w:r w:rsidRPr="006A1D5B">
        <w:rPr>
          <w:rFonts w:asciiTheme="minorHAnsi" w:eastAsia="Times New Roman" w:hAnsiTheme="minorHAnsi" w:cstheme="minorHAnsi"/>
          <w:szCs w:val="24"/>
          <w:lang w:eastAsia="ru-RU"/>
        </w:rPr>
        <w:t>Объясняйте, в каких случаях то, что может казаться смешным, таковым не является.</w:t>
      </w:r>
    </w:p>
    <w:p w:rsidR="00B43D25" w:rsidRPr="00AF6EF9" w:rsidRDefault="00B43D25" w:rsidP="00F3202B">
      <w:pPr>
        <w:numPr>
          <w:ilvl w:val="0"/>
          <w:numId w:val="43"/>
        </w:numPr>
        <w:tabs>
          <w:tab w:val="clear" w:pos="720"/>
          <w:tab w:val="num" w:pos="0"/>
          <w:tab w:val="left" w:pos="993"/>
        </w:tabs>
        <w:ind w:left="0" w:firstLine="709"/>
        <w:jc w:val="both"/>
        <w:rPr>
          <w:rFonts w:asciiTheme="minorHAnsi" w:eastAsia="Times New Roman" w:hAnsiTheme="minorHAnsi" w:cstheme="minorHAnsi"/>
          <w:szCs w:val="24"/>
          <w:lang w:eastAsia="ru-RU"/>
        </w:rPr>
      </w:pPr>
      <w:r w:rsidRPr="005B51C0">
        <w:rPr>
          <w:rFonts w:asciiTheme="minorHAnsi" w:eastAsia="Times New Roman" w:hAnsiTheme="minorHAnsi" w:cstheme="minorHAnsi"/>
          <w:color w:val="7030A0"/>
          <w:szCs w:val="24"/>
          <w:lang w:eastAsia="ru-RU"/>
        </w:rPr>
        <w:t>Поймите сами и объясните ребёнку разницу между шутками и подшучиванием, которое содержит дозу скрытой агрессии.</w:t>
      </w:r>
      <w:r w:rsidRPr="00AF6EF9">
        <w:rPr>
          <w:rFonts w:asciiTheme="minorHAnsi" w:eastAsia="Times New Roman" w:hAnsiTheme="minorHAnsi" w:cstheme="minorHAnsi"/>
          <w:szCs w:val="24"/>
          <w:lang w:eastAsia="ru-RU"/>
        </w:rPr>
        <w:t xml:space="preserve"> Так можно обидеть, а не развеселить. И это не значит, что у собеседника неразвитое чувство юмора, это признак того, что он не знает, как защититься от агрессии. Дети у таких вечно подшучивающих над ними родителей часто имеют низкую самооценку. Если вы шутите в такой манере, то шутите над собой, а не над ребёнком.</w:t>
      </w:r>
    </w:p>
    <w:p w:rsidR="00B43D25" w:rsidRPr="00AF6EF9" w:rsidRDefault="00B43D25" w:rsidP="00F3202B">
      <w:pPr>
        <w:numPr>
          <w:ilvl w:val="0"/>
          <w:numId w:val="43"/>
        </w:numPr>
        <w:tabs>
          <w:tab w:val="clear" w:pos="720"/>
          <w:tab w:val="num" w:pos="0"/>
          <w:tab w:val="left" w:pos="993"/>
        </w:tabs>
        <w:ind w:left="0" w:firstLine="709"/>
        <w:jc w:val="both"/>
        <w:rPr>
          <w:rFonts w:asciiTheme="minorHAnsi" w:eastAsia="Times New Roman" w:hAnsiTheme="minorHAnsi" w:cstheme="minorHAnsi"/>
          <w:szCs w:val="24"/>
          <w:lang w:eastAsia="ru-RU"/>
        </w:rPr>
      </w:pPr>
      <w:r w:rsidRPr="005B51C0">
        <w:rPr>
          <w:rFonts w:asciiTheme="minorHAnsi" w:eastAsia="Times New Roman" w:hAnsiTheme="minorHAnsi" w:cstheme="minorHAnsi"/>
          <w:color w:val="7030A0"/>
          <w:szCs w:val="24"/>
          <w:lang w:eastAsia="ru-RU"/>
        </w:rPr>
        <w:t>Играйте в игры на развитие ассоциативного мышления и воображения</w:t>
      </w:r>
      <w:r w:rsidRPr="00AF6EF9">
        <w:rPr>
          <w:rFonts w:asciiTheme="minorHAnsi" w:eastAsia="Times New Roman" w:hAnsiTheme="minorHAnsi" w:cstheme="minorHAnsi"/>
          <w:szCs w:val="24"/>
          <w:lang w:eastAsia="ru-RU"/>
        </w:rPr>
        <w:t>, например: придумай пять слов, на которые похож этот предмет (для детей постарше — пять слов, на которые похоже это слово); придумай, как можно использовать этот предмет не по назначению (что можно делать ложкой, кроме как есть?). Разговаривайте на придуманном языке, ищите несоответствия между стихотворением в книге и иллюстрацией художника.</w:t>
      </w:r>
    </w:p>
    <w:p w:rsidR="00F3202B" w:rsidRPr="005B51C0" w:rsidRDefault="00B43D25" w:rsidP="00F3202B">
      <w:pPr>
        <w:numPr>
          <w:ilvl w:val="0"/>
          <w:numId w:val="43"/>
        </w:numPr>
        <w:tabs>
          <w:tab w:val="clear" w:pos="720"/>
          <w:tab w:val="num" w:pos="0"/>
          <w:tab w:val="left" w:pos="993"/>
        </w:tabs>
        <w:ind w:left="0" w:firstLine="709"/>
        <w:jc w:val="both"/>
        <w:rPr>
          <w:rFonts w:asciiTheme="minorHAnsi" w:eastAsia="Times New Roman" w:hAnsiTheme="minorHAnsi" w:cstheme="minorHAnsi"/>
          <w:color w:val="7030A0"/>
          <w:szCs w:val="24"/>
          <w:lang w:eastAsia="ru-RU"/>
        </w:rPr>
      </w:pPr>
      <w:r w:rsidRPr="00AF6EF9">
        <w:rPr>
          <w:rFonts w:asciiTheme="minorHAnsi" w:eastAsia="Times New Roman" w:hAnsiTheme="minorHAnsi" w:cstheme="minorHAnsi"/>
          <w:szCs w:val="24"/>
          <w:lang w:eastAsia="ru-RU"/>
        </w:rPr>
        <w:t>А еще всегда ищите поводы порадоваться вместе с ребёнком тому, что происходит вокруг вас</w:t>
      </w:r>
      <w:r w:rsidRPr="005B51C0">
        <w:rPr>
          <w:rFonts w:asciiTheme="minorHAnsi" w:eastAsia="Times New Roman" w:hAnsiTheme="minorHAnsi" w:cstheme="minorHAnsi"/>
          <w:color w:val="7030A0"/>
          <w:szCs w:val="24"/>
          <w:lang w:eastAsia="ru-RU"/>
        </w:rPr>
        <w:t>.</w:t>
      </w:r>
    </w:p>
    <w:p w:rsidR="00F3202B" w:rsidRPr="00AF6EF9" w:rsidRDefault="00F3202B" w:rsidP="005011D3">
      <w:pPr>
        <w:numPr>
          <w:ilvl w:val="0"/>
          <w:numId w:val="43"/>
        </w:numPr>
        <w:tabs>
          <w:tab w:val="clear" w:pos="720"/>
          <w:tab w:val="num" w:pos="0"/>
          <w:tab w:val="left" w:pos="993"/>
        </w:tabs>
        <w:ind w:left="0" w:firstLine="709"/>
        <w:jc w:val="both"/>
        <w:rPr>
          <w:rFonts w:asciiTheme="minorHAnsi" w:eastAsia="Times New Roman" w:hAnsiTheme="minorHAnsi" w:cstheme="minorHAnsi"/>
          <w:szCs w:val="24"/>
          <w:lang w:eastAsia="ru-RU"/>
        </w:rPr>
      </w:pPr>
      <w:r w:rsidRPr="005B51C0">
        <w:rPr>
          <w:rFonts w:asciiTheme="minorHAnsi" w:eastAsia="Times New Roman" w:hAnsiTheme="minorHAnsi" w:cstheme="minorHAnsi"/>
          <w:color w:val="7030A0"/>
          <w:szCs w:val="24"/>
          <w:lang w:eastAsia="ru-RU"/>
        </w:rPr>
        <w:t>С</w:t>
      </w:r>
      <w:r w:rsidR="00B43D25" w:rsidRPr="005B51C0">
        <w:rPr>
          <w:rFonts w:asciiTheme="minorHAnsi" w:eastAsia="Times New Roman" w:hAnsiTheme="minorHAnsi" w:cstheme="minorHAnsi"/>
          <w:color w:val="7030A0"/>
          <w:szCs w:val="24"/>
          <w:lang w:eastAsia="ru-RU"/>
        </w:rPr>
        <w:t xml:space="preserve">делать юмор общесемейным. </w:t>
      </w:r>
      <w:r w:rsidR="00B43D25" w:rsidRPr="00AF6EF9">
        <w:rPr>
          <w:rFonts w:asciiTheme="minorHAnsi" w:eastAsia="Times New Roman" w:hAnsiTheme="minorHAnsi" w:cstheme="minorHAnsi"/>
          <w:szCs w:val="24"/>
          <w:lang w:eastAsia="ru-RU"/>
        </w:rPr>
        <w:t xml:space="preserve">Для этого необходимо обмениваться шутками со всей семьей — это поможет ребенку понять социальную природу юмора и быть более ответственным в его выражении. </w:t>
      </w:r>
    </w:p>
    <w:p w:rsidR="00B43D25" w:rsidRPr="00AF6EF9" w:rsidRDefault="00B43D25" w:rsidP="00CC75AF">
      <w:pPr>
        <w:tabs>
          <w:tab w:val="left" w:pos="993"/>
          <w:tab w:val="left" w:pos="1134"/>
        </w:tabs>
        <w:ind w:firstLine="709"/>
        <w:jc w:val="both"/>
        <w:rPr>
          <w:rFonts w:asciiTheme="minorHAnsi" w:eastAsia="Times New Roman" w:hAnsiTheme="minorHAnsi" w:cstheme="minorHAnsi"/>
          <w:szCs w:val="24"/>
          <w:lang w:eastAsia="ru-RU"/>
        </w:rPr>
      </w:pPr>
      <w:r w:rsidRPr="00AF6EF9">
        <w:rPr>
          <w:rFonts w:asciiTheme="minorHAnsi" w:eastAsia="Times New Roman" w:hAnsiTheme="minorHAnsi" w:cstheme="minorHAnsi"/>
          <w:szCs w:val="24"/>
          <w:lang w:eastAsia="ru-RU"/>
        </w:rPr>
        <w:t xml:space="preserve">Родители должны подавать пример детям и не использовать (по крайней мере, в их присутствии) агрессивный юмор. </w:t>
      </w:r>
      <w:r w:rsidR="00CC75AF" w:rsidRPr="00AF6EF9">
        <w:rPr>
          <w:rFonts w:asciiTheme="minorHAnsi" w:eastAsia="Times New Roman" w:hAnsiTheme="minorHAnsi" w:cstheme="minorHAnsi"/>
          <w:szCs w:val="24"/>
          <w:lang w:eastAsia="ru-RU"/>
        </w:rPr>
        <w:t>Самое главное</w:t>
      </w:r>
      <w:r w:rsidRPr="00AF6EF9">
        <w:rPr>
          <w:rFonts w:asciiTheme="minorHAnsi" w:eastAsia="Times New Roman" w:hAnsiTheme="minorHAnsi" w:cstheme="minorHAnsi"/>
          <w:szCs w:val="24"/>
          <w:lang w:eastAsia="ru-RU"/>
        </w:rPr>
        <w:t xml:space="preserve"> — это развитие эмоционального интеллекта. В дошкольном возрасте он развивается в условиях близких, доверительных и добрых отношений в семье.</w:t>
      </w:r>
      <w:r w:rsidR="00CC75AF" w:rsidRPr="00AF6EF9">
        <w:rPr>
          <w:rFonts w:asciiTheme="minorHAnsi" w:eastAsia="Times New Roman" w:hAnsiTheme="minorHAnsi" w:cstheme="minorHAnsi"/>
          <w:szCs w:val="24"/>
          <w:lang w:eastAsia="ru-RU"/>
        </w:rPr>
        <w:t xml:space="preserve"> </w:t>
      </w:r>
      <w:r w:rsidRPr="005B51C0">
        <w:rPr>
          <w:rFonts w:asciiTheme="minorHAnsi" w:eastAsia="Times New Roman" w:hAnsiTheme="minorHAnsi" w:cstheme="minorHAnsi"/>
          <w:color w:val="7030A0"/>
          <w:szCs w:val="24"/>
          <w:lang w:eastAsia="ru-RU"/>
        </w:rPr>
        <w:t>Взрослым самим нужно чаще находиться в хорошем настроении, позитивно воспринимать реальность и шутить — над собой, вместе с ребенком, вместе с друзьями</w:t>
      </w:r>
      <w:r w:rsidRPr="00AF6EF9">
        <w:rPr>
          <w:rFonts w:asciiTheme="minorHAnsi" w:eastAsia="Times New Roman" w:hAnsiTheme="minorHAnsi" w:cstheme="minorHAnsi"/>
          <w:szCs w:val="24"/>
          <w:lang w:eastAsia="ru-RU"/>
        </w:rPr>
        <w:t>.</w:t>
      </w:r>
      <w:r w:rsidR="00CC75AF" w:rsidRPr="00AF6EF9">
        <w:rPr>
          <w:rFonts w:asciiTheme="minorHAnsi" w:eastAsia="Times New Roman" w:hAnsiTheme="minorHAnsi" w:cstheme="minorHAnsi"/>
          <w:szCs w:val="24"/>
          <w:lang w:eastAsia="ru-RU"/>
        </w:rPr>
        <w:t xml:space="preserve"> </w:t>
      </w:r>
      <w:proofErr w:type="gramStart"/>
      <w:r w:rsidR="00CC75AF" w:rsidRPr="00AF6EF9">
        <w:rPr>
          <w:rFonts w:asciiTheme="minorHAnsi" w:eastAsia="Times New Roman" w:hAnsiTheme="minorHAnsi" w:cstheme="minorHAnsi"/>
          <w:szCs w:val="24"/>
          <w:lang w:eastAsia="ru-RU"/>
        </w:rPr>
        <w:t>Необходимо р</w:t>
      </w:r>
      <w:r w:rsidRPr="00AF6EF9">
        <w:rPr>
          <w:rFonts w:asciiTheme="minorHAnsi" w:eastAsia="Times New Roman" w:hAnsiTheme="minorHAnsi" w:cstheme="minorHAnsi"/>
          <w:szCs w:val="24"/>
          <w:lang w:eastAsia="ru-RU"/>
        </w:rPr>
        <w:t>азви</w:t>
      </w:r>
      <w:r w:rsidR="00CC75AF" w:rsidRPr="00AF6EF9">
        <w:rPr>
          <w:rFonts w:asciiTheme="minorHAnsi" w:eastAsia="Times New Roman" w:hAnsiTheme="minorHAnsi" w:cstheme="minorHAnsi"/>
          <w:szCs w:val="24"/>
          <w:lang w:eastAsia="ru-RU"/>
        </w:rPr>
        <w:t>вать</w:t>
      </w:r>
      <w:r w:rsidRPr="00AF6EF9">
        <w:rPr>
          <w:rFonts w:asciiTheme="minorHAnsi" w:eastAsia="Times New Roman" w:hAnsiTheme="minorHAnsi" w:cstheme="minorHAnsi"/>
          <w:szCs w:val="24"/>
          <w:lang w:eastAsia="ru-RU"/>
        </w:rPr>
        <w:t xml:space="preserve"> когнитивны</w:t>
      </w:r>
      <w:r w:rsidR="00CC75AF" w:rsidRPr="00AF6EF9">
        <w:rPr>
          <w:rFonts w:asciiTheme="minorHAnsi" w:eastAsia="Times New Roman" w:hAnsiTheme="minorHAnsi" w:cstheme="minorHAnsi"/>
          <w:szCs w:val="24"/>
          <w:lang w:eastAsia="ru-RU"/>
        </w:rPr>
        <w:t>е</w:t>
      </w:r>
      <w:r w:rsidRPr="00AF6EF9">
        <w:rPr>
          <w:rFonts w:asciiTheme="minorHAnsi" w:eastAsia="Times New Roman" w:hAnsiTheme="minorHAnsi" w:cstheme="minorHAnsi"/>
          <w:szCs w:val="24"/>
          <w:lang w:eastAsia="ru-RU"/>
        </w:rPr>
        <w:t xml:space="preserve"> навык</w:t>
      </w:r>
      <w:r w:rsidR="00CC75AF" w:rsidRPr="00AF6EF9">
        <w:rPr>
          <w:rFonts w:asciiTheme="minorHAnsi" w:eastAsia="Times New Roman" w:hAnsiTheme="minorHAnsi" w:cstheme="minorHAnsi"/>
          <w:szCs w:val="24"/>
          <w:lang w:eastAsia="ru-RU"/>
        </w:rPr>
        <w:t>и</w:t>
      </w:r>
      <w:r w:rsidRPr="00AF6EF9">
        <w:rPr>
          <w:rFonts w:asciiTheme="minorHAnsi" w:eastAsia="Times New Roman" w:hAnsiTheme="minorHAnsi" w:cstheme="minorHAnsi"/>
          <w:szCs w:val="24"/>
          <w:lang w:eastAsia="ru-RU"/>
        </w:rPr>
        <w:t xml:space="preserve"> </w:t>
      </w:r>
      <w:r w:rsidR="00CC75AF" w:rsidRPr="00AF6EF9">
        <w:rPr>
          <w:rFonts w:asciiTheme="minorHAnsi" w:eastAsia="Times New Roman" w:hAnsiTheme="minorHAnsi" w:cstheme="minorHAnsi"/>
          <w:szCs w:val="24"/>
          <w:lang w:eastAsia="ru-RU"/>
        </w:rPr>
        <w:t>(</w:t>
      </w:r>
      <w:r w:rsidRPr="00AF6EF9">
        <w:rPr>
          <w:rFonts w:asciiTheme="minorHAnsi" w:eastAsia="Times New Roman" w:hAnsiTheme="minorHAnsi" w:cstheme="minorHAnsi"/>
          <w:szCs w:val="24"/>
          <w:lang w:eastAsia="ru-RU"/>
        </w:rPr>
        <w:t>восприятие, память, внимание, воображение</w:t>
      </w:r>
      <w:r w:rsidR="00CC75AF" w:rsidRPr="00AF6EF9">
        <w:rPr>
          <w:rFonts w:asciiTheme="minorHAnsi" w:eastAsia="Times New Roman" w:hAnsiTheme="minorHAnsi" w:cstheme="minorHAnsi"/>
          <w:szCs w:val="24"/>
          <w:lang w:eastAsia="ru-RU"/>
        </w:rPr>
        <w:t>),</w:t>
      </w:r>
      <w:r w:rsidRPr="00AF6EF9">
        <w:rPr>
          <w:rFonts w:asciiTheme="minorHAnsi" w:eastAsia="Times New Roman" w:hAnsiTheme="minorHAnsi" w:cstheme="minorHAnsi"/>
          <w:szCs w:val="24"/>
          <w:lang w:eastAsia="ru-RU"/>
        </w:rPr>
        <w:t xml:space="preserve"> математическо</w:t>
      </w:r>
      <w:r w:rsidR="00CC75AF" w:rsidRPr="00AF6EF9">
        <w:rPr>
          <w:rFonts w:asciiTheme="minorHAnsi" w:eastAsia="Times New Roman" w:hAnsiTheme="minorHAnsi" w:cstheme="minorHAnsi"/>
          <w:szCs w:val="24"/>
          <w:lang w:eastAsia="ru-RU"/>
        </w:rPr>
        <w:t>е</w:t>
      </w:r>
      <w:r w:rsidRPr="00AF6EF9">
        <w:rPr>
          <w:rFonts w:asciiTheme="minorHAnsi" w:eastAsia="Times New Roman" w:hAnsiTheme="minorHAnsi" w:cstheme="minorHAnsi"/>
          <w:szCs w:val="24"/>
          <w:lang w:eastAsia="ru-RU"/>
        </w:rPr>
        <w:t xml:space="preserve"> мышлени</w:t>
      </w:r>
      <w:r w:rsidR="00CC75AF" w:rsidRPr="00AF6EF9">
        <w:rPr>
          <w:rFonts w:asciiTheme="minorHAnsi" w:eastAsia="Times New Roman" w:hAnsiTheme="minorHAnsi" w:cstheme="minorHAnsi"/>
          <w:szCs w:val="24"/>
          <w:lang w:eastAsia="ru-RU"/>
        </w:rPr>
        <w:t>е</w:t>
      </w:r>
      <w:r w:rsidRPr="00AF6EF9">
        <w:rPr>
          <w:rFonts w:asciiTheme="minorHAnsi" w:eastAsia="Times New Roman" w:hAnsiTheme="minorHAnsi" w:cstheme="minorHAnsi"/>
          <w:szCs w:val="24"/>
          <w:lang w:eastAsia="ru-RU"/>
        </w:rPr>
        <w:t xml:space="preserve"> </w:t>
      </w:r>
      <w:r w:rsidR="00CC75AF" w:rsidRPr="00AF6EF9">
        <w:rPr>
          <w:rFonts w:asciiTheme="minorHAnsi" w:eastAsia="Times New Roman" w:hAnsiTheme="minorHAnsi" w:cstheme="minorHAnsi"/>
          <w:szCs w:val="24"/>
          <w:lang w:eastAsia="ru-RU"/>
        </w:rPr>
        <w:t>(</w:t>
      </w:r>
      <w:r w:rsidRPr="00AF6EF9">
        <w:rPr>
          <w:rFonts w:asciiTheme="minorHAnsi" w:eastAsia="Times New Roman" w:hAnsiTheme="minorHAnsi" w:cstheme="minorHAnsi"/>
          <w:szCs w:val="24"/>
          <w:lang w:eastAsia="ru-RU"/>
        </w:rPr>
        <w:t>умение строить причинно-следственные связи, логик</w:t>
      </w:r>
      <w:r w:rsidR="005B51C0">
        <w:rPr>
          <w:rFonts w:asciiTheme="minorHAnsi" w:eastAsia="Times New Roman" w:hAnsiTheme="minorHAnsi" w:cstheme="minorHAnsi"/>
          <w:szCs w:val="24"/>
          <w:lang w:eastAsia="ru-RU"/>
        </w:rPr>
        <w:t>у</w:t>
      </w:r>
      <w:r w:rsidRPr="00AF6EF9">
        <w:rPr>
          <w:rFonts w:asciiTheme="minorHAnsi" w:eastAsia="Times New Roman" w:hAnsiTheme="minorHAnsi" w:cstheme="minorHAnsi"/>
          <w:szCs w:val="24"/>
          <w:lang w:eastAsia="ru-RU"/>
        </w:rPr>
        <w:t xml:space="preserve">, пространственное мышление, </w:t>
      </w:r>
      <w:r w:rsidR="00CC75AF" w:rsidRPr="00AF6EF9">
        <w:rPr>
          <w:rFonts w:asciiTheme="minorHAnsi" w:eastAsia="Times New Roman" w:hAnsiTheme="minorHAnsi" w:cstheme="minorHAnsi"/>
          <w:szCs w:val="24"/>
          <w:lang w:eastAsia="ru-RU"/>
        </w:rPr>
        <w:t xml:space="preserve">критическое мышление), </w:t>
      </w:r>
      <w:r w:rsidRPr="00AF6EF9">
        <w:rPr>
          <w:rFonts w:asciiTheme="minorHAnsi" w:eastAsia="Times New Roman" w:hAnsiTheme="minorHAnsi" w:cstheme="minorHAnsi"/>
          <w:szCs w:val="24"/>
          <w:lang w:eastAsia="ru-RU"/>
        </w:rPr>
        <w:t>реч</w:t>
      </w:r>
      <w:r w:rsidR="00CC75AF" w:rsidRPr="00AF6EF9">
        <w:rPr>
          <w:rFonts w:asciiTheme="minorHAnsi" w:eastAsia="Times New Roman" w:hAnsiTheme="minorHAnsi" w:cstheme="minorHAnsi"/>
          <w:szCs w:val="24"/>
          <w:lang w:eastAsia="ru-RU"/>
        </w:rPr>
        <w:t>ь</w:t>
      </w:r>
      <w:r w:rsidRPr="00AF6EF9">
        <w:rPr>
          <w:rFonts w:asciiTheme="minorHAnsi" w:eastAsia="Times New Roman" w:hAnsiTheme="minorHAnsi" w:cstheme="minorHAnsi"/>
          <w:szCs w:val="24"/>
          <w:lang w:eastAsia="ru-RU"/>
        </w:rPr>
        <w:t xml:space="preserve"> </w:t>
      </w:r>
      <w:r w:rsidR="00CC75AF" w:rsidRPr="00AF6EF9">
        <w:rPr>
          <w:rFonts w:asciiTheme="minorHAnsi" w:eastAsia="Times New Roman" w:hAnsiTheme="minorHAnsi" w:cstheme="minorHAnsi"/>
          <w:szCs w:val="24"/>
          <w:lang w:eastAsia="ru-RU"/>
        </w:rPr>
        <w:t>(</w:t>
      </w:r>
      <w:r w:rsidRPr="00AF6EF9">
        <w:rPr>
          <w:rFonts w:asciiTheme="minorHAnsi" w:eastAsia="Times New Roman" w:hAnsiTheme="minorHAnsi" w:cstheme="minorHAnsi"/>
          <w:szCs w:val="24"/>
          <w:lang w:eastAsia="ru-RU"/>
        </w:rPr>
        <w:t>разговаривать с ребенком, обсуждать разные темы, читать интересные книги, истории</w:t>
      </w:r>
      <w:r w:rsidR="00CC75AF" w:rsidRPr="00AF6EF9">
        <w:rPr>
          <w:rFonts w:asciiTheme="minorHAnsi" w:eastAsia="Times New Roman" w:hAnsiTheme="minorHAnsi" w:cstheme="minorHAnsi"/>
          <w:szCs w:val="24"/>
          <w:lang w:eastAsia="ru-RU"/>
        </w:rPr>
        <w:t>)</w:t>
      </w:r>
      <w:r w:rsidRPr="00AF6EF9">
        <w:rPr>
          <w:rFonts w:asciiTheme="minorHAnsi" w:eastAsia="Times New Roman" w:hAnsiTheme="minorHAnsi" w:cstheme="minorHAnsi"/>
          <w:szCs w:val="24"/>
          <w:lang w:eastAsia="ru-RU"/>
        </w:rPr>
        <w:t>.</w:t>
      </w:r>
      <w:proofErr w:type="gramEnd"/>
    </w:p>
    <w:p w:rsidR="008C7915" w:rsidRDefault="008C7915" w:rsidP="005011D3">
      <w:pPr>
        <w:pStyle w:val="3"/>
        <w:spacing w:before="0"/>
        <w:ind w:firstLine="709"/>
        <w:jc w:val="both"/>
        <w:rPr>
          <w:rFonts w:asciiTheme="minorHAnsi" w:hAnsiTheme="minorHAnsi" w:cstheme="minorHAnsi"/>
          <w:color w:val="00B050"/>
          <w:sz w:val="28"/>
          <w:szCs w:val="28"/>
        </w:rPr>
      </w:pPr>
    </w:p>
    <w:p w:rsidR="00B43D25" w:rsidRPr="006233BB" w:rsidRDefault="00B43D25" w:rsidP="005011D3">
      <w:pPr>
        <w:pStyle w:val="3"/>
        <w:spacing w:before="0"/>
        <w:ind w:firstLine="709"/>
        <w:jc w:val="both"/>
        <w:rPr>
          <w:rFonts w:asciiTheme="minorHAnsi" w:hAnsiTheme="minorHAnsi" w:cstheme="minorHAnsi"/>
          <w:color w:val="00B050"/>
          <w:sz w:val="28"/>
          <w:szCs w:val="28"/>
        </w:rPr>
      </w:pPr>
      <w:r w:rsidRPr="006233BB">
        <w:rPr>
          <w:rFonts w:asciiTheme="minorHAnsi" w:hAnsiTheme="minorHAnsi" w:cstheme="minorHAnsi"/>
          <w:color w:val="00B050"/>
          <w:sz w:val="28"/>
          <w:szCs w:val="28"/>
        </w:rPr>
        <w:t>Игры на развитие чувства юмора у детей</w:t>
      </w:r>
    </w:p>
    <w:p w:rsidR="00B43D25" w:rsidRPr="00AF6EF9" w:rsidRDefault="00B43D25" w:rsidP="005011D3">
      <w:pPr>
        <w:pStyle w:val="kgwhcw"/>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В них можно как играть всей семьей, так и организовать индивидуальную игру для ребенка.</w:t>
      </w:r>
    </w:p>
    <w:p w:rsidR="00B43D25" w:rsidRPr="00AF6EF9" w:rsidRDefault="00D4433A" w:rsidP="005011D3">
      <w:pPr>
        <w:pStyle w:val="lvykka"/>
        <w:spacing w:before="0" w:beforeAutospacing="0" w:after="0" w:afterAutospacing="0"/>
        <w:ind w:firstLine="709"/>
        <w:jc w:val="both"/>
        <w:rPr>
          <w:rFonts w:asciiTheme="minorHAnsi" w:hAnsiTheme="minorHAnsi" w:cstheme="minorHAnsi"/>
        </w:rPr>
      </w:pPr>
      <w:r>
        <w:rPr>
          <w:rFonts w:asciiTheme="minorHAnsi" w:hAnsiTheme="minorHAnsi" w:cstheme="minorHAnsi"/>
          <w:b/>
          <w:noProof/>
          <w:color w:val="7030A0"/>
          <w:sz w:val="28"/>
          <w:szCs w:val="28"/>
        </w:rPr>
        <w:drawing>
          <wp:anchor distT="0" distB="0" distL="114300" distR="114300" simplePos="0" relativeHeight="251843584" behindDoc="0" locked="0" layoutInCell="1" allowOverlap="1" wp14:anchorId="363D0DDD" wp14:editId="5F499A6B">
            <wp:simplePos x="0" y="0"/>
            <wp:positionH relativeFrom="column">
              <wp:posOffset>4153535</wp:posOffset>
            </wp:positionH>
            <wp:positionV relativeFrom="paragraph">
              <wp:posOffset>293370</wp:posOffset>
            </wp:positionV>
            <wp:extent cx="2005330" cy="1494155"/>
            <wp:effectExtent l="0" t="0" r="0" b="0"/>
            <wp:wrapSquare wrapText="bothSides"/>
            <wp:docPr id="23" name="Рисунок 23" descr="C:\Users\admin\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Безымянный.jpg"/>
                    <pic:cNvPicPr>
                      <a:picLocks noChangeAspect="1" noChangeArrowheads="1"/>
                    </pic:cNvPicPr>
                  </pic:nvPicPr>
                  <pic:blipFill>
                    <a:blip r:embed="rId62">
                      <a:extLst>
                        <a:ext uri="{BEBA8EAE-BF5A-486C-A8C5-ECC9F3942E4B}">
                          <a14:imgProps xmlns:a14="http://schemas.microsoft.com/office/drawing/2010/main">
                            <a14:imgLayer r:embed="rId6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005330"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sidR="00B43D25" w:rsidRPr="00AF6EF9">
        <w:rPr>
          <w:rFonts w:asciiTheme="minorHAnsi" w:hAnsiTheme="minorHAnsi" w:cstheme="minorHAnsi"/>
        </w:rPr>
        <w:t xml:space="preserve">• </w:t>
      </w:r>
      <w:r w:rsidR="00B43D25" w:rsidRPr="006233BB">
        <w:rPr>
          <w:rStyle w:val="a3"/>
          <w:rFonts w:asciiTheme="minorHAnsi" w:hAnsiTheme="minorHAnsi" w:cstheme="minorHAnsi"/>
          <w:color w:val="7030A0"/>
        </w:rPr>
        <w:t>Составляйте предложения, в которых слова начинаются на одну букву</w:t>
      </w:r>
      <w:r w:rsidR="00B43D25" w:rsidRPr="00AF6EF9">
        <w:rPr>
          <w:rFonts w:asciiTheme="minorHAnsi" w:hAnsiTheme="minorHAnsi" w:cstheme="minorHAnsi"/>
        </w:rPr>
        <w:t>. Это помогает пополнить словарный запас и развить гибкость мышления.</w:t>
      </w:r>
    </w:p>
    <w:p w:rsidR="00B43D25" w:rsidRPr="00AF6EF9" w:rsidRDefault="00B43D25" w:rsidP="005011D3">
      <w:pPr>
        <w:pStyle w:val="jsx-4260339384"/>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Например, «Вся Вселенная велит Васе валяться в восхитительных восточных васильках».</w:t>
      </w:r>
    </w:p>
    <w:p w:rsidR="00B43D25" w:rsidRPr="00AF6EF9" w:rsidRDefault="00B43D25" w:rsidP="005011D3">
      <w:pPr>
        <w:pStyle w:val="jsx-4247481572"/>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Или </w:t>
      </w:r>
      <w:r w:rsidRPr="00AF6EF9">
        <w:rPr>
          <w:rStyle w:val="a4"/>
          <w:rFonts w:asciiTheme="minorHAnsi" w:hAnsiTheme="minorHAnsi" w:cstheme="minorHAnsi"/>
        </w:rPr>
        <w:t xml:space="preserve">«Маленькая </w:t>
      </w:r>
      <w:proofErr w:type="spellStart"/>
      <w:r w:rsidRPr="00AF6EF9">
        <w:rPr>
          <w:rStyle w:val="a4"/>
          <w:rFonts w:asciiTheme="minorHAnsi" w:hAnsiTheme="minorHAnsi" w:cstheme="minorHAnsi"/>
        </w:rPr>
        <w:t>мурлыкающая</w:t>
      </w:r>
      <w:proofErr w:type="spellEnd"/>
      <w:r w:rsidRPr="00AF6EF9">
        <w:rPr>
          <w:rStyle w:val="a4"/>
          <w:rFonts w:asciiTheme="minorHAnsi" w:hAnsiTheme="minorHAnsi" w:cstheme="minorHAnsi"/>
        </w:rPr>
        <w:t xml:space="preserve"> Мурка мяукнула: «Молока!»</w:t>
      </w:r>
      <w:r w:rsidRPr="00AF6EF9">
        <w:rPr>
          <w:rFonts w:asciiTheme="minorHAnsi" w:hAnsiTheme="minorHAnsi" w:cstheme="minorHAnsi"/>
        </w:rPr>
        <w:t xml:space="preserve">, </w:t>
      </w:r>
      <w:r w:rsidRPr="00AF6EF9">
        <w:rPr>
          <w:rStyle w:val="a4"/>
          <w:rFonts w:asciiTheme="minorHAnsi" w:hAnsiTheme="minorHAnsi" w:cstheme="minorHAnsi"/>
        </w:rPr>
        <w:t>«Округлые облака облетают острова»</w:t>
      </w:r>
      <w:r w:rsidRPr="00AF6EF9">
        <w:rPr>
          <w:rFonts w:asciiTheme="minorHAnsi" w:hAnsiTheme="minorHAnsi" w:cstheme="minorHAnsi"/>
        </w:rPr>
        <w:t>.</w:t>
      </w:r>
    </w:p>
    <w:p w:rsidR="00B43D25" w:rsidRPr="00AF6EF9" w:rsidRDefault="00B43D25" w:rsidP="005011D3">
      <w:pPr>
        <w:pStyle w:val="rfvjknu"/>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 </w:t>
      </w:r>
      <w:r w:rsidRPr="006233BB">
        <w:rPr>
          <w:rStyle w:val="a3"/>
          <w:rFonts w:asciiTheme="minorHAnsi" w:hAnsiTheme="minorHAnsi" w:cstheme="minorHAnsi"/>
          <w:color w:val="7030A0"/>
        </w:rPr>
        <w:t>Ищите слова, которые имеют несколько значений</w:t>
      </w:r>
      <w:r w:rsidRPr="00AF6EF9">
        <w:rPr>
          <w:rFonts w:asciiTheme="minorHAnsi" w:hAnsiTheme="minorHAnsi" w:cstheme="minorHAnsi"/>
        </w:rPr>
        <w:t xml:space="preserve">, подбирая к ним картинки. Например, игла, молния, спутник, кран, линейка, кисть и другие. </w:t>
      </w:r>
    </w:p>
    <w:p w:rsidR="00B43D25" w:rsidRPr="00AF6EF9" w:rsidRDefault="00B43D25" w:rsidP="005011D3">
      <w:pPr>
        <w:pStyle w:val="jsx-4247481572"/>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lastRenderedPageBreak/>
        <w:t xml:space="preserve">• </w:t>
      </w:r>
      <w:r w:rsidRPr="006233BB">
        <w:rPr>
          <w:rStyle w:val="a3"/>
          <w:rFonts w:asciiTheme="minorHAnsi" w:hAnsiTheme="minorHAnsi" w:cstheme="minorHAnsi"/>
          <w:color w:val="7030A0"/>
        </w:rPr>
        <w:t>Находите варианты оригинального использования вещи</w:t>
      </w:r>
      <w:r w:rsidRPr="00AF6EF9">
        <w:rPr>
          <w:rFonts w:asciiTheme="minorHAnsi" w:hAnsiTheme="minorHAnsi" w:cstheme="minorHAnsi"/>
        </w:rPr>
        <w:t>. Попросите ребенка придумать 2-3 и более способов использования любого известного ему предмета.</w:t>
      </w:r>
    </w:p>
    <w:p w:rsidR="00B43D25" w:rsidRPr="00AF6EF9" w:rsidRDefault="00B43D25" w:rsidP="005011D3">
      <w:pPr>
        <w:pStyle w:val="uqmkn"/>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 </w:t>
      </w:r>
      <w:r w:rsidRPr="006233BB">
        <w:rPr>
          <w:rStyle w:val="a3"/>
          <w:rFonts w:asciiTheme="minorHAnsi" w:hAnsiTheme="minorHAnsi" w:cstheme="minorHAnsi"/>
          <w:color w:val="7030A0"/>
        </w:rPr>
        <w:t>Ищите сходства</w:t>
      </w:r>
      <w:r w:rsidRPr="00AF6EF9">
        <w:rPr>
          <w:rFonts w:asciiTheme="minorHAnsi" w:hAnsiTheme="minorHAnsi" w:cstheme="minorHAnsi"/>
        </w:rPr>
        <w:t>. Попросите детей найти сходства у самых непохожих объектов. Например, волна и стол, лампа и хлеб.</w:t>
      </w:r>
    </w:p>
    <w:p w:rsidR="00B43D25" w:rsidRPr="00AF6EF9" w:rsidRDefault="00B43D25" w:rsidP="005011D3">
      <w:pPr>
        <w:pStyle w:val="jsx-4247481572"/>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 </w:t>
      </w:r>
      <w:r w:rsidRPr="006233BB">
        <w:rPr>
          <w:rStyle w:val="a3"/>
          <w:rFonts w:asciiTheme="minorHAnsi" w:hAnsiTheme="minorHAnsi" w:cstheme="minorHAnsi"/>
          <w:color w:val="7030A0"/>
        </w:rPr>
        <w:t>Попросите ребенка нарисовать несуществующее животное</w:t>
      </w:r>
      <w:r w:rsidRPr="00AF6EF9">
        <w:rPr>
          <w:rFonts w:asciiTheme="minorHAnsi" w:hAnsiTheme="minorHAnsi" w:cstheme="minorHAnsi"/>
        </w:rPr>
        <w:t>. Это может рассмешить не только детей, но даже очень серьезных взрослых!</w:t>
      </w:r>
    </w:p>
    <w:p w:rsidR="00B43D25" w:rsidRPr="00AF6EF9" w:rsidRDefault="00B43D25" w:rsidP="005011D3">
      <w:pPr>
        <w:pStyle w:val="jsx-4247481572"/>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 </w:t>
      </w:r>
      <w:r w:rsidRPr="006233BB">
        <w:rPr>
          <w:rStyle w:val="a3"/>
          <w:rFonts w:asciiTheme="minorHAnsi" w:hAnsiTheme="minorHAnsi" w:cstheme="minorHAnsi"/>
          <w:color w:val="7030A0"/>
        </w:rPr>
        <w:t>Придумывайте истории про себя</w:t>
      </w:r>
      <w:r w:rsidRPr="00AF6EF9">
        <w:rPr>
          <w:rFonts w:asciiTheme="minorHAnsi" w:hAnsiTheme="minorHAnsi" w:cstheme="minorHAnsi"/>
        </w:rPr>
        <w:t>. Предложите ребенку придумать смешную историю про себя, родителей, друзей.</w:t>
      </w:r>
    </w:p>
    <w:p w:rsidR="00B43D25" w:rsidRPr="00AF6EF9" w:rsidRDefault="00B43D25" w:rsidP="005011D3">
      <w:pPr>
        <w:pStyle w:val="tnnvl"/>
        <w:spacing w:before="0" w:beforeAutospacing="0" w:after="0" w:afterAutospacing="0"/>
        <w:ind w:firstLine="709"/>
        <w:jc w:val="both"/>
        <w:rPr>
          <w:rFonts w:asciiTheme="minorHAnsi" w:hAnsiTheme="minorHAnsi" w:cstheme="minorHAnsi"/>
        </w:rPr>
      </w:pPr>
      <w:r w:rsidRPr="006233BB">
        <w:rPr>
          <w:rStyle w:val="a3"/>
          <w:rFonts w:asciiTheme="minorHAnsi" w:hAnsiTheme="minorHAnsi" w:cstheme="minorHAnsi"/>
          <w:color w:val="7030A0"/>
        </w:rPr>
        <w:t>Используйте головоломки и проводите опыты</w:t>
      </w:r>
      <w:r w:rsidRPr="00AF6EF9">
        <w:rPr>
          <w:rFonts w:asciiTheme="minorHAnsi" w:hAnsiTheme="minorHAnsi" w:cstheme="minorHAnsi"/>
        </w:rPr>
        <w:t xml:space="preserve">. Но помните, что здесь очень важно выбирать то, что </w:t>
      </w:r>
      <w:proofErr w:type="gramStart"/>
      <w:r w:rsidRPr="00AF6EF9">
        <w:rPr>
          <w:rFonts w:asciiTheme="minorHAnsi" w:hAnsiTheme="minorHAnsi" w:cstheme="minorHAnsi"/>
        </w:rPr>
        <w:t>соответствующие</w:t>
      </w:r>
      <w:proofErr w:type="gramEnd"/>
      <w:r w:rsidRPr="00AF6EF9">
        <w:rPr>
          <w:rFonts w:asciiTheme="minorHAnsi" w:hAnsiTheme="minorHAnsi" w:cstheme="minorHAnsi"/>
        </w:rPr>
        <w:t xml:space="preserve"> возрасту вашего малыша.</w:t>
      </w:r>
    </w:p>
    <w:p w:rsidR="00B43D25" w:rsidRPr="00AF6EF9" w:rsidRDefault="00B43D25" w:rsidP="005011D3">
      <w:pPr>
        <w:pStyle w:val="ykyk"/>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 xml:space="preserve">• </w:t>
      </w:r>
      <w:r w:rsidRPr="006233BB">
        <w:rPr>
          <w:rStyle w:val="a3"/>
          <w:rFonts w:asciiTheme="minorHAnsi" w:hAnsiTheme="minorHAnsi" w:cstheme="minorHAnsi"/>
          <w:color w:val="7030A0"/>
        </w:rPr>
        <w:t>Поддерживайте попытки ребенка рассмешить</w:t>
      </w:r>
      <w:r w:rsidRPr="006233BB">
        <w:rPr>
          <w:rFonts w:asciiTheme="minorHAnsi" w:hAnsiTheme="minorHAnsi" w:cstheme="minorHAnsi"/>
          <w:color w:val="7030A0"/>
        </w:rPr>
        <w:t xml:space="preserve"> </w:t>
      </w:r>
      <w:r w:rsidRPr="00AF6EF9">
        <w:rPr>
          <w:rFonts w:asciiTheme="minorHAnsi" w:hAnsiTheme="minorHAnsi" w:cstheme="minorHAnsi"/>
        </w:rPr>
        <w:t>вас и окружающих.</w:t>
      </w:r>
    </w:p>
    <w:p w:rsidR="00B43D25" w:rsidRPr="00AF6EF9" w:rsidRDefault="00B43D25" w:rsidP="005011D3">
      <w:pPr>
        <w:pStyle w:val="jsx-4260339384"/>
        <w:spacing w:before="0" w:beforeAutospacing="0" w:after="0" w:afterAutospacing="0"/>
        <w:ind w:firstLine="709"/>
        <w:jc w:val="both"/>
        <w:rPr>
          <w:rFonts w:asciiTheme="minorHAnsi" w:hAnsiTheme="minorHAnsi" w:cstheme="minorHAnsi"/>
        </w:rPr>
      </w:pPr>
      <w:r w:rsidRPr="00AF6EF9">
        <w:rPr>
          <w:rFonts w:asciiTheme="minorHAnsi" w:hAnsiTheme="minorHAnsi" w:cstheme="minorHAnsi"/>
        </w:rPr>
        <w:t>И обязательно делайте акцент на хорошем настроении и удовольствии от совместной деятельности.</w:t>
      </w:r>
    </w:p>
    <w:p w:rsidR="008F05F6" w:rsidRPr="006233BB" w:rsidRDefault="00293850" w:rsidP="005011D3">
      <w:pPr>
        <w:ind w:firstLine="709"/>
        <w:jc w:val="both"/>
        <w:rPr>
          <w:rFonts w:asciiTheme="minorHAnsi" w:hAnsiTheme="minorHAnsi" w:cstheme="minorHAnsi"/>
          <w:b/>
          <w:color w:val="00B050"/>
          <w:sz w:val="28"/>
          <w:szCs w:val="28"/>
        </w:rPr>
      </w:pPr>
      <w:r w:rsidRPr="006233BB">
        <w:rPr>
          <w:rFonts w:asciiTheme="minorHAnsi" w:hAnsiTheme="minorHAnsi" w:cstheme="minorHAnsi"/>
          <w:b/>
          <w:color w:val="00B050"/>
          <w:sz w:val="28"/>
          <w:szCs w:val="28"/>
        </w:rPr>
        <w:t xml:space="preserve">Заключение: </w:t>
      </w:r>
    </w:p>
    <w:p w:rsidR="00990241" w:rsidRPr="00AF6EF9" w:rsidRDefault="007242A5" w:rsidP="00990241">
      <w:pPr>
        <w:pStyle w:val="aa"/>
        <w:spacing w:before="0" w:beforeAutospacing="0" w:after="0" w:afterAutospacing="0"/>
        <w:ind w:firstLine="709"/>
        <w:jc w:val="both"/>
        <w:rPr>
          <w:rFonts w:asciiTheme="minorHAnsi" w:hAnsiTheme="minorHAnsi" w:cstheme="minorHAnsi"/>
        </w:rPr>
      </w:pPr>
      <w:r w:rsidRPr="006233BB">
        <w:rPr>
          <w:rFonts w:asciiTheme="minorHAnsi" w:hAnsiTheme="minorHAnsi" w:cstheme="minorHAnsi"/>
          <w:b/>
          <w:color w:val="7030A0"/>
        </w:rPr>
        <w:t>Безусловно, юмор — один из лучших способов эмоциональной разрядки</w:t>
      </w:r>
      <w:r w:rsidRPr="00AF6EF9">
        <w:rPr>
          <w:rFonts w:asciiTheme="minorHAnsi" w:hAnsiTheme="minorHAnsi" w:cstheme="minorHAnsi"/>
        </w:rPr>
        <w:t>. Он может скрывать чувство стыда и неловкости,  но главное его предназначение — поделиться чувствами, продемонстрировать дружелюбие, внимание и теплоту.</w:t>
      </w:r>
      <w:r w:rsidR="00CC75AF" w:rsidRPr="00AF6EF9">
        <w:rPr>
          <w:rFonts w:asciiTheme="minorHAnsi" w:hAnsiTheme="minorHAnsi" w:cstheme="minorHAnsi"/>
        </w:rPr>
        <w:t xml:space="preserve"> </w:t>
      </w:r>
      <w:r w:rsidR="00990241" w:rsidRPr="006233BB">
        <w:rPr>
          <w:rFonts w:asciiTheme="minorHAnsi" w:hAnsiTheme="minorHAnsi" w:cstheme="minorHAnsi"/>
          <w:b/>
          <w:color w:val="7030A0"/>
        </w:rPr>
        <w:t xml:space="preserve">Юмор и смех - это очень эффективные, не имеющие побочных эффектов, средства борьбы со стрессом, один из основных компонентов счастья, гармонии и успеха. </w:t>
      </w:r>
      <w:r w:rsidR="00990241" w:rsidRPr="00AF6EF9">
        <w:rPr>
          <w:rFonts w:asciiTheme="minorHAnsi" w:hAnsiTheme="minorHAnsi" w:cstheme="minorHAnsi"/>
        </w:rPr>
        <w:t xml:space="preserve">Если вы встречаетесь с трудностями, сохраняйте чувство юмора, не делайте из всего трагедию. </w:t>
      </w:r>
    </w:p>
    <w:p w:rsidR="00293850" w:rsidRPr="00293850" w:rsidRDefault="00293850" w:rsidP="005011D3">
      <w:pPr>
        <w:ind w:firstLine="709"/>
        <w:jc w:val="both"/>
        <w:rPr>
          <w:rFonts w:cs="Times New Roman"/>
          <w:b/>
          <w:color w:val="00B050"/>
          <w:szCs w:val="24"/>
        </w:rPr>
      </w:pPr>
    </w:p>
    <w:p w:rsidR="001E1D4D" w:rsidRDefault="001E1D4D" w:rsidP="005011D3">
      <w:pPr>
        <w:ind w:firstLine="709"/>
        <w:jc w:val="both"/>
        <w:rPr>
          <w:rFonts w:cs="Times New Roman"/>
          <w:b/>
          <w:i/>
          <w:color w:val="00B050"/>
          <w:szCs w:val="24"/>
        </w:rPr>
      </w:pPr>
    </w:p>
    <w:p w:rsidR="001E1D4D" w:rsidRDefault="003A656D" w:rsidP="005011D3">
      <w:pPr>
        <w:ind w:firstLine="709"/>
        <w:jc w:val="both"/>
        <w:rPr>
          <w:rFonts w:cs="Times New Roman"/>
          <w:b/>
          <w:i/>
          <w:color w:val="00B050"/>
          <w:szCs w:val="24"/>
        </w:rPr>
      </w:pPr>
      <w:r>
        <w:rPr>
          <w:rFonts w:asciiTheme="minorHAnsi" w:hAnsiTheme="minorHAnsi" w:cstheme="minorHAnsi"/>
          <w:noProof/>
          <w:lang w:eastAsia="ru-RU"/>
        </w:rPr>
        <w:drawing>
          <wp:anchor distT="0" distB="0" distL="114300" distR="114300" simplePos="0" relativeHeight="251839488" behindDoc="1" locked="0" layoutInCell="1" allowOverlap="1" wp14:anchorId="5EF14990" wp14:editId="69A00522">
            <wp:simplePos x="0" y="0"/>
            <wp:positionH relativeFrom="column">
              <wp:posOffset>753110</wp:posOffset>
            </wp:positionH>
            <wp:positionV relativeFrom="paragraph">
              <wp:posOffset>89535</wp:posOffset>
            </wp:positionV>
            <wp:extent cx="4384040" cy="2628265"/>
            <wp:effectExtent l="0" t="0" r="0" b="635"/>
            <wp:wrapSquare wrapText="bothSides"/>
            <wp:docPr id="14" name="Рисунок 14" descr="C:\Users\admin\Desktop\Rishar_o_yum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Rishar_o_yumore.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384040" cy="2628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1D4D" w:rsidRDefault="001E1D4D" w:rsidP="005011D3">
      <w:pPr>
        <w:ind w:firstLine="709"/>
        <w:jc w:val="both"/>
        <w:rPr>
          <w:rFonts w:cs="Times New Roman"/>
          <w:b/>
          <w:i/>
          <w:color w:val="00B050"/>
          <w:szCs w:val="24"/>
        </w:rPr>
      </w:pPr>
    </w:p>
    <w:p w:rsidR="001E1D4D" w:rsidRDefault="001E1D4D" w:rsidP="005011D3">
      <w:pPr>
        <w:ind w:firstLine="709"/>
        <w:jc w:val="both"/>
        <w:rPr>
          <w:rFonts w:cs="Times New Roman"/>
          <w:b/>
          <w:i/>
          <w:color w:val="00B050"/>
          <w:szCs w:val="24"/>
        </w:rPr>
      </w:pPr>
    </w:p>
    <w:p w:rsidR="001E1D4D" w:rsidRDefault="001E1D4D" w:rsidP="005011D3">
      <w:pPr>
        <w:ind w:firstLine="709"/>
        <w:jc w:val="both"/>
        <w:rPr>
          <w:rFonts w:cs="Times New Roman"/>
          <w:b/>
          <w:i/>
          <w:color w:val="00B050"/>
          <w:szCs w:val="24"/>
        </w:rPr>
      </w:pPr>
    </w:p>
    <w:p w:rsidR="001E1D4D" w:rsidRDefault="001E1D4D" w:rsidP="005011D3">
      <w:pPr>
        <w:ind w:firstLine="709"/>
        <w:jc w:val="both"/>
        <w:rPr>
          <w:rFonts w:cs="Times New Roman"/>
          <w:b/>
          <w:i/>
          <w:color w:val="00B050"/>
          <w:szCs w:val="24"/>
        </w:rPr>
      </w:pPr>
    </w:p>
    <w:p w:rsidR="001E1D4D" w:rsidRDefault="001E1D4D" w:rsidP="005011D3">
      <w:pPr>
        <w:ind w:firstLine="709"/>
        <w:jc w:val="both"/>
        <w:rPr>
          <w:rFonts w:cs="Times New Roman"/>
          <w:b/>
          <w:i/>
          <w:color w:val="00B050"/>
          <w:szCs w:val="24"/>
        </w:rPr>
      </w:pPr>
    </w:p>
    <w:p w:rsidR="001E1D4D" w:rsidRDefault="001E1D4D" w:rsidP="005011D3">
      <w:pPr>
        <w:ind w:firstLine="709"/>
        <w:jc w:val="both"/>
        <w:rPr>
          <w:rFonts w:cs="Times New Roman"/>
          <w:b/>
          <w:i/>
          <w:color w:val="00B050"/>
          <w:szCs w:val="24"/>
        </w:rPr>
      </w:pPr>
    </w:p>
    <w:p w:rsidR="001E1D4D" w:rsidRDefault="001E1D4D" w:rsidP="005011D3">
      <w:pPr>
        <w:ind w:firstLine="709"/>
        <w:jc w:val="both"/>
        <w:rPr>
          <w:rFonts w:cs="Times New Roman"/>
          <w:b/>
          <w:i/>
          <w:color w:val="00B050"/>
          <w:szCs w:val="24"/>
        </w:rPr>
      </w:pPr>
    </w:p>
    <w:p w:rsidR="001E1D4D" w:rsidRDefault="001E1D4D" w:rsidP="00E13909">
      <w:pPr>
        <w:ind w:firstLine="709"/>
        <w:jc w:val="both"/>
        <w:rPr>
          <w:rFonts w:cs="Times New Roman"/>
          <w:b/>
          <w:i/>
          <w:color w:val="00B050"/>
          <w:szCs w:val="24"/>
        </w:rPr>
      </w:pPr>
    </w:p>
    <w:p w:rsidR="00512441" w:rsidRDefault="00512441" w:rsidP="00E13909">
      <w:pPr>
        <w:ind w:firstLine="709"/>
        <w:jc w:val="both"/>
        <w:rPr>
          <w:rFonts w:cs="Times New Roman"/>
          <w:b/>
          <w:i/>
          <w:color w:val="00B050"/>
          <w:szCs w:val="24"/>
        </w:rPr>
      </w:pPr>
    </w:p>
    <w:p w:rsidR="00512441" w:rsidRDefault="00512441" w:rsidP="00E13909">
      <w:pPr>
        <w:ind w:firstLine="709"/>
        <w:jc w:val="both"/>
        <w:rPr>
          <w:rFonts w:cs="Times New Roman"/>
          <w:b/>
          <w:i/>
          <w:color w:val="00B050"/>
          <w:szCs w:val="24"/>
        </w:rPr>
      </w:pPr>
    </w:p>
    <w:p w:rsidR="00512441" w:rsidRDefault="00512441" w:rsidP="00E13909">
      <w:pPr>
        <w:ind w:firstLine="709"/>
        <w:jc w:val="both"/>
        <w:rPr>
          <w:rFonts w:cs="Times New Roman"/>
          <w:b/>
          <w:i/>
          <w:color w:val="00B050"/>
          <w:szCs w:val="24"/>
        </w:rPr>
      </w:pPr>
    </w:p>
    <w:p w:rsidR="00512441" w:rsidRDefault="00512441" w:rsidP="00E13909">
      <w:pPr>
        <w:ind w:firstLine="709"/>
        <w:jc w:val="both"/>
        <w:rPr>
          <w:rFonts w:cs="Times New Roman"/>
          <w:b/>
          <w:i/>
          <w:color w:val="00B050"/>
          <w:szCs w:val="24"/>
        </w:rPr>
      </w:pPr>
    </w:p>
    <w:p w:rsidR="00512441" w:rsidRDefault="00512441" w:rsidP="00E13909">
      <w:pPr>
        <w:ind w:firstLine="709"/>
        <w:jc w:val="both"/>
        <w:rPr>
          <w:rFonts w:cs="Times New Roman"/>
          <w:b/>
          <w:i/>
          <w:color w:val="00B050"/>
          <w:szCs w:val="24"/>
        </w:rPr>
      </w:pPr>
    </w:p>
    <w:p w:rsidR="00512441" w:rsidRDefault="00512441" w:rsidP="00E13909">
      <w:pPr>
        <w:ind w:firstLine="709"/>
        <w:jc w:val="both"/>
        <w:rPr>
          <w:rFonts w:cs="Times New Roman"/>
          <w:b/>
          <w:i/>
          <w:color w:val="00B050"/>
          <w:szCs w:val="24"/>
        </w:rPr>
      </w:pPr>
    </w:p>
    <w:p w:rsidR="00512441" w:rsidRDefault="00512441" w:rsidP="00E13909">
      <w:pPr>
        <w:ind w:firstLine="709"/>
        <w:jc w:val="both"/>
        <w:rPr>
          <w:rFonts w:cs="Times New Roman"/>
          <w:b/>
          <w:i/>
          <w:color w:val="00B050"/>
          <w:szCs w:val="24"/>
        </w:rPr>
      </w:pPr>
    </w:p>
    <w:p w:rsidR="00512441" w:rsidRDefault="00512441" w:rsidP="00E13909">
      <w:pPr>
        <w:ind w:firstLine="709"/>
        <w:jc w:val="both"/>
        <w:rPr>
          <w:rFonts w:cs="Times New Roman"/>
          <w:b/>
          <w:i/>
          <w:color w:val="00B050"/>
          <w:szCs w:val="24"/>
        </w:rPr>
      </w:pPr>
    </w:p>
    <w:p w:rsidR="00512441" w:rsidRDefault="00512441" w:rsidP="00E13909">
      <w:pPr>
        <w:ind w:firstLine="709"/>
        <w:jc w:val="both"/>
        <w:rPr>
          <w:rFonts w:cs="Times New Roman"/>
          <w:b/>
          <w:i/>
          <w:color w:val="00B050"/>
          <w:szCs w:val="24"/>
        </w:rPr>
      </w:pPr>
    </w:p>
    <w:p w:rsidR="00CC75AF" w:rsidRDefault="00CC75AF" w:rsidP="00E13909">
      <w:pPr>
        <w:pStyle w:val="aa"/>
        <w:spacing w:before="0" w:beforeAutospacing="0" w:after="0" w:afterAutospacing="0"/>
        <w:ind w:firstLine="709"/>
        <w:jc w:val="both"/>
        <w:rPr>
          <w:b/>
          <w:i/>
          <w:color w:val="00B050"/>
        </w:rPr>
      </w:pPr>
      <w:r>
        <w:rPr>
          <w:b/>
          <w:i/>
          <w:color w:val="00B050"/>
        </w:rPr>
        <w:t>Рекомендуемая литература:</w:t>
      </w:r>
    </w:p>
    <w:p w:rsidR="00AA3F63" w:rsidRDefault="00AA3F63" w:rsidP="00E13909">
      <w:pPr>
        <w:pStyle w:val="aa"/>
        <w:spacing w:before="0" w:beforeAutospacing="0" w:after="0" w:afterAutospacing="0"/>
        <w:ind w:firstLine="709"/>
        <w:jc w:val="both"/>
        <w:rPr>
          <w:b/>
          <w:i/>
          <w:color w:val="00B050"/>
        </w:rPr>
      </w:pPr>
    </w:p>
    <w:p w:rsidR="001946E7" w:rsidRPr="00D015F5" w:rsidRDefault="00D015F5" w:rsidP="00D015F5">
      <w:pPr>
        <w:pStyle w:val="1"/>
        <w:numPr>
          <w:ilvl w:val="1"/>
          <w:numId w:val="32"/>
        </w:numPr>
        <w:spacing w:before="0"/>
        <w:jc w:val="both"/>
        <w:rPr>
          <w:rFonts w:ascii="Times New Roman" w:hAnsi="Times New Roman" w:cs="Times New Roman"/>
          <w:b w:val="0"/>
          <w:color w:val="00B050"/>
          <w:sz w:val="24"/>
          <w:szCs w:val="24"/>
        </w:rPr>
      </w:pPr>
      <w:r w:rsidRPr="00D015F5">
        <w:rPr>
          <w:rFonts w:ascii="Times New Roman" w:hAnsi="Times New Roman" w:cs="Times New Roman"/>
          <w:b w:val="0"/>
          <w:color w:val="00B050"/>
          <w:sz w:val="24"/>
          <w:szCs w:val="24"/>
        </w:rPr>
        <w:t xml:space="preserve">С книгой «Психология юмора» </w:t>
      </w:r>
      <w:r w:rsidR="001946E7" w:rsidRPr="00D015F5">
        <w:rPr>
          <w:rFonts w:ascii="Times New Roman" w:hAnsi="Times New Roman" w:cs="Times New Roman"/>
          <w:b w:val="0"/>
          <w:color w:val="00B050"/>
          <w:sz w:val="24"/>
          <w:szCs w:val="24"/>
        </w:rPr>
        <w:t xml:space="preserve"> Мартин</w:t>
      </w:r>
      <w:r w:rsidRPr="00D015F5">
        <w:rPr>
          <w:rFonts w:ascii="Times New Roman" w:hAnsi="Times New Roman" w:cs="Times New Roman"/>
          <w:b w:val="0"/>
          <w:color w:val="00B050"/>
          <w:sz w:val="24"/>
          <w:szCs w:val="24"/>
        </w:rPr>
        <w:t>а</w:t>
      </w:r>
      <w:r w:rsidR="001946E7" w:rsidRPr="00D015F5">
        <w:rPr>
          <w:rFonts w:ascii="Times New Roman" w:hAnsi="Times New Roman" w:cs="Times New Roman"/>
          <w:b w:val="0"/>
          <w:color w:val="00B050"/>
          <w:sz w:val="24"/>
          <w:szCs w:val="24"/>
        </w:rPr>
        <w:t xml:space="preserve"> Род</w:t>
      </w:r>
      <w:r w:rsidRPr="00D015F5">
        <w:rPr>
          <w:rFonts w:ascii="Times New Roman" w:hAnsi="Times New Roman" w:cs="Times New Roman"/>
          <w:b w:val="0"/>
          <w:color w:val="00B050"/>
          <w:sz w:val="24"/>
          <w:szCs w:val="24"/>
        </w:rPr>
        <w:t>а</w:t>
      </w:r>
      <w:r>
        <w:rPr>
          <w:rFonts w:ascii="Times New Roman" w:hAnsi="Times New Roman" w:cs="Times New Roman"/>
          <w:b w:val="0"/>
          <w:color w:val="00B050"/>
          <w:sz w:val="24"/>
          <w:szCs w:val="24"/>
        </w:rPr>
        <w:t xml:space="preserve"> ознакомиться по ссылке: </w:t>
      </w:r>
      <w:hyperlink r:id="rId65" w:history="1">
        <w:r w:rsidRPr="00F13C2D">
          <w:rPr>
            <w:rStyle w:val="a6"/>
            <w:rFonts w:ascii="Times New Roman" w:hAnsi="Times New Roman" w:cs="Times New Roman"/>
            <w:b w:val="0"/>
            <w:sz w:val="24"/>
            <w:szCs w:val="24"/>
          </w:rPr>
          <w:t>https://www.klex.ru/nzv</w:t>
        </w:r>
      </w:hyperlink>
      <w:r>
        <w:rPr>
          <w:rFonts w:ascii="Times New Roman" w:hAnsi="Times New Roman" w:cs="Times New Roman"/>
          <w:b w:val="0"/>
          <w:color w:val="00B050"/>
          <w:sz w:val="24"/>
          <w:szCs w:val="24"/>
        </w:rPr>
        <w:t xml:space="preserve"> </w:t>
      </w:r>
    </w:p>
    <w:p w:rsidR="001946E7" w:rsidRDefault="00CC75AF" w:rsidP="00D015F5">
      <w:pPr>
        <w:jc w:val="both"/>
      </w:pPr>
      <w:r>
        <w:rPr>
          <w:noProof/>
          <w:lang w:eastAsia="ru-RU"/>
        </w:rPr>
        <w:drawing>
          <wp:anchor distT="0" distB="0" distL="114300" distR="114300" simplePos="0" relativeHeight="251815936" behindDoc="0" locked="0" layoutInCell="1" allowOverlap="1" wp14:anchorId="32628397" wp14:editId="085F0EB3">
            <wp:simplePos x="0" y="0"/>
            <wp:positionH relativeFrom="column">
              <wp:posOffset>-2540</wp:posOffset>
            </wp:positionH>
            <wp:positionV relativeFrom="paragraph">
              <wp:posOffset>40640</wp:posOffset>
            </wp:positionV>
            <wp:extent cx="1083310" cy="1554480"/>
            <wp:effectExtent l="0" t="0" r="2540" b="7620"/>
            <wp:wrapThrough wrapText="bothSides">
              <wp:wrapPolygon edited="0">
                <wp:start x="0" y="0"/>
                <wp:lineTo x="0" y="21441"/>
                <wp:lineTo x="21271" y="21441"/>
                <wp:lineTo x="21271"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srcRect/>
                    <a:stretch>
                      <a:fillRect/>
                    </a:stretch>
                  </pic:blipFill>
                  <pic:spPr bwMode="auto">
                    <a:xfrm>
                      <a:off x="0" y="0"/>
                      <a:ext cx="1083310" cy="1554480"/>
                    </a:xfrm>
                    <a:prstGeom prst="rect">
                      <a:avLst/>
                    </a:prstGeom>
                    <a:noFill/>
                    <a:ln w="9525">
                      <a:noFill/>
                      <a:miter lim="800000"/>
                      <a:headEnd/>
                      <a:tailEnd/>
                    </a:ln>
                  </pic:spPr>
                </pic:pic>
              </a:graphicData>
            </a:graphic>
          </wp:anchor>
        </w:drawing>
      </w:r>
      <w:r w:rsidR="007E20A2">
        <w:rPr>
          <w:noProof/>
          <w:lang w:eastAsia="ru-RU"/>
        </w:rPr>
        <mc:AlternateContent>
          <mc:Choice Requires="wps">
            <w:drawing>
              <wp:inline distT="0" distB="0" distL="0" distR="0" wp14:anchorId="41C3B082" wp14:editId="0B575002">
                <wp:extent cx="302895" cy="302895"/>
                <wp:effectExtent l="0" t="0" r="0" b="1905"/>
                <wp:docPr id="3" name="Прямоугольник 3" descr="Психология юмора | Мартин Род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3997B10" id="Прямоугольник 3" o:spid="_x0000_s1026" alt="Психология юмора | Мартин Род #1"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" filled="f" stroked="f">
                <o:lock v:ext="edit" aspectratio="t"/>
                <w10:anchorlock/>
              </v:rect>
            </w:pict>
          </mc:Fallback>
        </mc:AlternateContent>
      </w:r>
      <w:r w:rsidR="001946E7">
        <w:t xml:space="preserve">В уникальной книге известного психолога Рода Мартина все сведения о юморе собраны в единое целое. Автор подчеркивает интеграцию данных о юморе в психологию из различных дисциплин: антропологии, биологии, лингвистики, социологии. Особое внимание уделено природе юмора, а также существенной роли юмора в жизни человека. Эффектно представлено использование юмора в психотерапии, педагогике, бизнесе. </w:t>
      </w:r>
      <w:r w:rsidR="001946E7">
        <w:br/>
      </w:r>
      <w:r w:rsidR="001946E7">
        <w:lastRenderedPageBreak/>
        <w:br/>
        <w:t>Издание адресовано психологам, психотерапевтам, педагогам, философам, социологам и студентам вузовских факультетов соответствующих профилей.</w:t>
      </w:r>
    </w:p>
    <w:p w:rsidR="00AF31F2" w:rsidRPr="007C600A" w:rsidRDefault="00AF31F2" w:rsidP="00D015F5">
      <w:pPr>
        <w:jc w:val="both"/>
      </w:pPr>
    </w:p>
    <w:p w:rsidR="001946E7" w:rsidRPr="00D015F5" w:rsidRDefault="00D015F5" w:rsidP="00D015F5">
      <w:pPr>
        <w:pStyle w:val="1"/>
        <w:numPr>
          <w:ilvl w:val="1"/>
          <w:numId w:val="32"/>
        </w:numPr>
        <w:spacing w:before="0"/>
        <w:jc w:val="both"/>
        <w:rPr>
          <w:rFonts w:ascii="Times New Roman" w:hAnsi="Times New Roman" w:cs="Times New Roman"/>
          <w:b w:val="0"/>
          <w:color w:val="00B050"/>
          <w:sz w:val="24"/>
          <w:szCs w:val="24"/>
        </w:rPr>
      </w:pPr>
      <w:r>
        <w:rPr>
          <w:rFonts w:ascii="Times New Roman" w:hAnsi="Times New Roman" w:cs="Times New Roman"/>
          <w:b w:val="0"/>
          <w:color w:val="00B050"/>
          <w:sz w:val="24"/>
          <w:szCs w:val="24"/>
        </w:rPr>
        <w:t xml:space="preserve"> «</w:t>
      </w:r>
      <w:r w:rsidR="001946E7" w:rsidRPr="00D015F5">
        <w:rPr>
          <w:rFonts w:ascii="Times New Roman" w:hAnsi="Times New Roman" w:cs="Times New Roman"/>
          <w:b w:val="0"/>
          <w:color w:val="00B050"/>
          <w:sz w:val="24"/>
          <w:szCs w:val="24"/>
        </w:rPr>
        <w:t>Надо иметь чувство юмора. Рассказы о школе и школьниках</w:t>
      </w:r>
      <w:r>
        <w:rPr>
          <w:rFonts w:ascii="Times New Roman" w:hAnsi="Times New Roman" w:cs="Times New Roman"/>
          <w:b w:val="0"/>
          <w:color w:val="00B050"/>
          <w:sz w:val="24"/>
          <w:szCs w:val="24"/>
        </w:rPr>
        <w:t xml:space="preserve">» </w:t>
      </w:r>
    </w:p>
    <w:p w:rsidR="001946E7" w:rsidRDefault="00CC75AF" w:rsidP="005011D3">
      <w:pPr>
        <w:jc w:val="both"/>
      </w:pPr>
      <w:r>
        <w:rPr>
          <w:noProof/>
          <w:lang w:eastAsia="ru-RU"/>
        </w:rPr>
        <w:drawing>
          <wp:anchor distT="0" distB="0" distL="114300" distR="114300" simplePos="0" relativeHeight="251814912" behindDoc="0" locked="0" layoutInCell="1" allowOverlap="1">
            <wp:simplePos x="0" y="0"/>
            <wp:positionH relativeFrom="column">
              <wp:posOffset>4790440</wp:posOffset>
            </wp:positionH>
            <wp:positionV relativeFrom="paragraph">
              <wp:posOffset>201930</wp:posOffset>
            </wp:positionV>
            <wp:extent cx="1399540" cy="1799590"/>
            <wp:effectExtent l="0" t="0" r="0" b="0"/>
            <wp:wrapThrough wrapText="bothSides">
              <wp:wrapPolygon edited="0">
                <wp:start x="0" y="0"/>
                <wp:lineTo x="0" y="21265"/>
                <wp:lineTo x="21169" y="21265"/>
                <wp:lineTo x="21169" y="0"/>
                <wp:lineTo x="0" y="0"/>
              </wp:wrapPolygon>
            </wp:wrapThrough>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7" cstate="print">
                      <a:extLst>
                        <a:ext uri="{BEBA8EAE-BF5A-486C-A8C5-ECC9F3942E4B}">
                          <a14:imgProps xmlns:a14="http://schemas.microsoft.com/office/drawing/2010/main">
                            <a14:imgLayer r:embed="rId68">
                              <a14:imgEffect>
                                <a14:sharpenSoften amount="25000"/>
                              </a14:imgEffect>
                            </a14:imgLayer>
                          </a14:imgProps>
                        </a:ext>
                      </a:extLst>
                    </a:blip>
                    <a:srcRect/>
                    <a:stretch>
                      <a:fillRect/>
                    </a:stretch>
                  </pic:blipFill>
                  <pic:spPr bwMode="auto">
                    <a:xfrm>
                      <a:off x="0" y="0"/>
                      <a:ext cx="1399540" cy="17995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E20A2">
        <w:rPr>
          <w:noProof/>
          <w:lang w:eastAsia="ru-RU"/>
        </w:rPr>
        <mc:AlternateContent>
          <mc:Choice Requires="wps">
            <w:drawing>
              <wp:inline distT="0" distB="0" distL="0" distR="0">
                <wp:extent cx="302895" cy="302895"/>
                <wp:effectExtent l="0" t="0" r="0" b="1905"/>
                <wp:docPr id="5" name="Прямоугольник 5" descr="Надо иметь чувство юмора. Рассказы о школе и школьниках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378AB6E" id="Прямоугольник 5" o:spid="_x0000_s1026" alt="Надо иметь чувство юмора. Рассказы о школе и школьниках  #1"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" filled="f" stroked="f">
                <o:lock v:ext="edit" aspectratio="t"/>
                <w10:anchorlock/>
              </v:rect>
            </w:pict>
          </mc:Fallback>
        </mc:AlternateContent>
      </w:r>
      <w:r w:rsidR="001946E7">
        <w:t xml:space="preserve">В данную серию вошли произведения писателей и поэтов, известных не только школьникам, но и взрослым: </w:t>
      </w:r>
      <w:proofErr w:type="spellStart"/>
      <w:r w:rsidR="001946E7">
        <w:t>И.Тургенева</w:t>
      </w:r>
      <w:proofErr w:type="spellEnd"/>
      <w:r w:rsidR="001946E7">
        <w:t xml:space="preserve">, </w:t>
      </w:r>
      <w:proofErr w:type="spellStart"/>
      <w:r w:rsidR="001946E7">
        <w:t>Л.Толстого</w:t>
      </w:r>
      <w:proofErr w:type="spellEnd"/>
      <w:r w:rsidR="001946E7">
        <w:t xml:space="preserve">, </w:t>
      </w:r>
      <w:proofErr w:type="spellStart"/>
      <w:r w:rsidR="001946E7">
        <w:t>А.Чехова</w:t>
      </w:r>
      <w:proofErr w:type="spellEnd"/>
      <w:r w:rsidR="001946E7">
        <w:t xml:space="preserve">, </w:t>
      </w:r>
      <w:proofErr w:type="spellStart"/>
      <w:r w:rsidR="001946E7">
        <w:t>А.Гайдара</w:t>
      </w:r>
      <w:proofErr w:type="spellEnd"/>
      <w:r w:rsidR="001946E7">
        <w:t xml:space="preserve"> и многих других. В книгах данной серии представлены как сказки и юмористические рассказы признанных мастеров жанра: </w:t>
      </w:r>
      <w:proofErr w:type="spellStart"/>
      <w:r w:rsidR="001946E7">
        <w:t>В.Драгунского</w:t>
      </w:r>
      <w:proofErr w:type="spellEnd"/>
      <w:r w:rsidR="001946E7">
        <w:t xml:space="preserve">, </w:t>
      </w:r>
      <w:proofErr w:type="spellStart"/>
      <w:r w:rsidR="001946E7">
        <w:t>Л.Каминского</w:t>
      </w:r>
      <w:proofErr w:type="spellEnd"/>
      <w:r w:rsidR="001946E7">
        <w:t xml:space="preserve">, </w:t>
      </w:r>
      <w:proofErr w:type="spellStart"/>
      <w:r w:rsidR="001946E7">
        <w:t>И.Антоновой</w:t>
      </w:r>
      <w:proofErr w:type="spellEnd"/>
      <w:r w:rsidR="001946E7">
        <w:t>, - так и более серьёзные рассказы и повести классиков и современных писателей.</w:t>
      </w:r>
      <w:r w:rsidR="002B64DA">
        <w:t xml:space="preserve"> </w:t>
      </w:r>
      <w:r w:rsidR="001946E7">
        <w:t>Чёрно-белые иллюстрации не отвлекают читателя от понимания текста, и в тоже время способствуют лучшему восприятию произведения. Книги данной серии будут, несомненно, интересны и полезны всем школьникам.</w:t>
      </w:r>
      <w:r w:rsidR="002B64DA">
        <w:t xml:space="preserve"> </w:t>
      </w:r>
      <w:r w:rsidR="001946E7">
        <w:t>Для младшего и среднего школьного возраста.</w:t>
      </w:r>
    </w:p>
    <w:p w:rsidR="0089343C" w:rsidRPr="00FE4872" w:rsidRDefault="0089343C" w:rsidP="005011D3">
      <w:pPr>
        <w:jc w:val="both"/>
      </w:pPr>
    </w:p>
    <w:p w:rsidR="00CC75AF" w:rsidRPr="00234CDE" w:rsidRDefault="00AF31F2" w:rsidP="00AF31F2">
      <w:pPr>
        <w:pStyle w:val="a5"/>
        <w:numPr>
          <w:ilvl w:val="1"/>
          <w:numId w:val="32"/>
        </w:numPr>
        <w:ind w:left="0" w:firstLine="1080"/>
        <w:jc w:val="both"/>
        <w:rPr>
          <w:rStyle w:val="a6"/>
          <w:color w:val="auto"/>
          <w:u w:val="none"/>
        </w:rPr>
      </w:pPr>
      <w:r w:rsidRPr="00AF31F2">
        <w:rPr>
          <w:color w:val="00B050"/>
        </w:rPr>
        <w:t xml:space="preserve"> </w:t>
      </w:r>
      <w:r w:rsidR="006C7897">
        <w:rPr>
          <w:color w:val="00B050"/>
        </w:rPr>
        <w:t xml:space="preserve">Пособие </w:t>
      </w:r>
      <w:r w:rsidRPr="00AF31F2">
        <w:rPr>
          <w:color w:val="00B050"/>
        </w:rPr>
        <w:t xml:space="preserve">«Социальная психология комического» </w:t>
      </w:r>
      <w:proofErr w:type="spellStart"/>
      <w:r w:rsidRPr="00AF31F2">
        <w:rPr>
          <w:color w:val="00B050"/>
        </w:rPr>
        <w:t>Т.В.Семенова</w:t>
      </w:r>
      <w:proofErr w:type="spellEnd"/>
      <w:r w:rsidRPr="00AF31F2">
        <w:rPr>
          <w:color w:val="00B050"/>
        </w:rPr>
        <w:t xml:space="preserve"> прочитать (скачать) по </w:t>
      </w:r>
      <w:r>
        <w:t xml:space="preserve">ссылке: </w:t>
      </w:r>
      <w:hyperlink r:id="rId69" w:history="1">
        <w:r w:rsidRPr="004C20D3">
          <w:rPr>
            <w:rStyle w:val="a6"/>
            <w:lang w:val="en-US"/>
          </w:rPr>
          <w:t>https</w:t>
        </w:r>
        <w:r w:rsidRPr="007C600A">
          <w:rPr>
            <w:rStyle w:val="a6"/>
          </w:rPr>
          <w:t>://</w:t>
        </w:r>
        <w:r w:rsidRPr="004C20D3">
          <w:rPr>
            <w:rStyle w:val="a6"/>
            <w:lang w:val="en-US"/>
          </w:rPr>
          <w:t>www</w:t>
        </w:r>
        <w:r w:rsidRPr="007C600A">
          <w:rPr>
            <w:rStyle w:val="a6"/>
          </w:rPr>
          <w:t>.</w:t>
        </w:r>
        <w:proofErr w:type="spellStart"/>
        <w:r w:rsidRPr="004C20D3">
          <w:rPr>
            <w:rStyle w:val="a6"/>
            <w:lang w:val="en-US"/>
          </w:rPr>
          <w:t>pgsga</w:t>
        </w:r>
        <w:proofErr w:type="spellEnd"/>
        <w:r w:rsidRPr="007C600A">
          <w:rPr>
            <w:rStyle w:val="a6"/>
          </w:rPr>
          <w:t>.</w:t>
        </w:r>
        <w:proofErr w:type="spellStart"/>
        <w:r w:rsidRPr="004C20D3">
          <w:rPr>
            <w:rStyle w:val="a6"/>
            <w:lang w:val="en-US"/>
          </w:rPr>
          <w:t>ru</w:t>
        </w:r>
        <w:proofErr w:type="spellEnd"/>
        <w:r w:rsidRPr="007C600A">
          <w:rPr>
            <w:rStyle w:val="a6"/>
          </w:rPr>
          <w:t>/</w:t>
        </w:r>
        <w:r w:rsidRPr="004C20D3">
          <w:rPr>
            <w:rStyle w:val="a6"/>
            <w:lang w:val="en-US"/>
          </w:rPr>
          <w:t>research</w:t>
        </w:r>
        <w:r w:rsidRPr="007C600A">
          <w:rPr>
            <w:rStyle w:val="a6"/>
          </w:rPr>
          <w:t>/</w:t>
        </w:r>
        <w:r w:rsidRPr="004C20D3">
          <w:rPr>
            <w:rStyle w:val="a6"/>
            <w:lang w:val="en-US"/>
          </w:rPr>
          <w:t>publishing</w:t>
        </w:r>
        <w:r w:rsidRPr="007C600A">
          <w:rPr>
            <w:rStyle w:val="a6"/>
          </w:rPr>
          <w:t>/</w:t>
        </w:r>
        <w:r w:rsidRPr="004C20D3">
          <w:rPr>
            <w:rStyle w:val="a6"/>
            <w:lang w:val="en-US"/>
          </w:rPr>
          <w:t>details</w:t>
        </w:r>
        <w:r w:rsidRPr="007C600A">
          <w:rPr>
            <w:rStyle w:val="a6"/>
          </w:rPr>
          <w:t>/</w:t>
        </w:r>
        <w:proofErr w:type="spellStart"/>
        <w:r w:rsidRPr="004C20D3">
          <w:rPr>
            <w:rStyle w:val="a6"/>
            <w:lang w:val="en-US"/>
          </w:rPr>
          <w:t>semenova</w:t>
        </w:r>
        <w:proofErr w:type="spellEnd"/>
        <w:r w:rsidRPr="007C600A">
          <w:rPr>
            <w:rStyle w:val="a6"/>
          </w:rPr>
          <w:t>.</w:t>
        </w:r>
        <w:r w:rsidRPr="004C20D3">
          <w:rPr>
            <w:rStyle w:val="a6"/>
            <w:lang w:val="en-US"/>
          </w:rPr>
          <w:t>pdf</w:t>
        </w:r>
      </w:hyperlink>
    </w:p>
    <w:p w:rsidR="00AA3F63" w:rsidRDefault="006C7897" w:rsidP="006C7897">
      <w:pPr>
        <w:ind w:firstLine="709"/>
        <w:jc w:val="both"/>
      </w:pPr>
      <w:r>
        <w:t>В учебном пособии представлена теория комического с позиции социальной психологии и даны примеры использования психологических особенностей юмора в работе практического психолога. Книга рассчитана на студентов психологических факультетов, специалистов-психологов, на представителей иных специальностей, ориентированных на работу с людьми, на учителей общеобразовательных школ, а также на широкую аудиторию читателей, которым серьезное отношение к юмору поможет продуктивно использовать его в деловом и повседневном общении.</w:t>
      </w:r>
    </w:p>
    <w:p w:rsidR="006C7897" w:rsidRDefault="006C7897" w:rsidP="001E1D4D">
      <w:pPr>
        <w:ind w:firstLine="709"/>
        <w:jc w:val="both"/>
        <w:rPr>
          <w:rFonts w:cs="Times New Roman"/>
          <w:b/>
          <w:i/>
          <w:color w:val="00B050"/>
          <w:szCs w:val="24"/>
        </w:rPr>
      </w:pPr>
    </w:p>
    <w:p w:rsidR="00AA3F63" w:rsidRDefault="00CC75AF" w:rsidP="001E1D4D">
      <w:pPr>
        <w:ind w:firstLine="709"/>
        <w:jc w:val="both"/>
        <w:rPr>
          <w:rFonts w:cs="Times New Roman"/>
          <w:b/>
          <w:i/>
          <w:color w:val="00B050"/>
          <w:szCs w:val="24"/>
        </w:rPr>
      </w:pPr>
      <w:r w:rsidRPr="00761914">
        <w:rPr>
          <w:rFonts w:cs="Times New Roman"/>
          <w:b/>
          <w:i/>
          <w:color w:val="00B050"/>
          <w:szCs w:val="24"/>
        </w:rPr>
        <w:t>ВИДЕО:</w:t>
      </w:r>
      <w:r w:rsidR="001E1D4D">
        <w:rPr>
          <w:rFonts w:cs="Times New Roman"/>
          <w:b/>
          <w:i/>
          <w:color w:val="00B050"/>
          <w:szCs w:val="24"/>
        </w:rPr>
        <w:t xml:space="preserve"> </w:t>
      </w:r>
    </w:p>
    <w:p w:rsidR="009F0452" w:rsidRPr="003A656D" w:rsidRDefault="009F0452" w:rsidP="003A656D">
      <w:pPr>
        <w:jc w:val="both"/>
        <w:rPr>
          <w:color w:val="00B050"/>
        </w:rPr>
      </w:pPr>
    </w:p>
    <w:p w:rsidR="00AF31F2" w:rsidRPr="009F0452" w:rsidRDefault="003A656D" w:rsidP="009F0452">
      <w:pPr>
        <w:ind w:firstLine="709"/>
        <w:jc w:val="both"/>
      </w:pPr>
      <w:r>
        <w:rPr>
          <w:color w:val="00B050"/>
        </w:rPr>
        <w:t>1</w:t>
      </w:r>
      <w:r w:rsidR="009F0452" w:rsidRPr="009F0452">
        <w:rPr>
          <w:color w:val="00B050"/>
        </w:rPr>
        <w:t>.</w:t>
      </w:r>
      <w:r w:rsidR="009F0452">
        <w:t xml:space="preserve"> </w:t>
      </w:r>
      <w:r w:rsidR="0089343C" w:rsidRPr="0089343C">
        <w:rPr>
          <w:b/>
          <w:color w:val="00B050"/>
        </w:rPr>
        <w:t xml:space="preserve">«Психология юмора». Онлайн-лекция Сергея </w:t>
      </w:r>
      <w:proofErr w:type="spellStart"/>
      <w:r w:rsidR="0089343C" w:rsidRPr="0089343C">
        <w:rPr>
          <w:b/>
          <w:color w:val="00B050"/>
        </w:rPr>
        <w:t>Ениколопова</w:t>
      </w:r>
      <w:proofErr w:type="spellEnd"/>
      <w:r w:rsidR="0089343C">
        <w:rPr>
          <w:b/>
          <w:color w:val="00B050"/>
        </w:rPr>
        <w:t xml:space="preserve"> (1 час 12 мин) </w:t>
      </w:r>
      <w:r w:rsidR="0089343C" w:rsidRPr="009F0452">
        <w:t>можно посмотреть по ссылке:</w:t>
      </w:r>
      <w:r w:rsidR="0089343C">
        <w:rPr>
          <w:b/>
          <w:color w:val="00B050"/>
        </w:rPr>
        <w:t xml:space="preserve"> </w:t>
      </w:r>
      <w:hyperlink r:id="rId70" w:history="1">
        <w:r w:rsidR="00234CDE" w:rsidRPr="00234CDE">
          <w:rPr>
            <w:rStyle w:val="a6"/>
          </w:rPr>
          <w:t>https://www.youtube.com/watch?v=0CdUpKTggZQ</w:t>
        </w:r>
      </w:hyperlink>
    </w:p>
    <w:p w:rsidR="00234CDE" w:rsidRDefault="00234CDE" w:rsidP="00234CDE">
      <w:pPr>
        <w:pStyle w:val="a5"/>
        <w:ind w:left="0" w:firstLine="709"/>
        <w:jc w:val="both"/>
        <w:rPr>
          <w:b/>
          <w:color w:val="00B050"/>
        </w:rPr>
      </w:pPr>
      <w:r>
        <w:t xml:space="preserve">Юмор – это и игра, и способ психологического воздействия, и форма коммуникации. Юмор – это не только смех. Он может снижать риск возникновения напряжения и разрешать конфликты, а может вызывать агрессию. О том, как пользоваться этим важнейшим инструментом, поговорим на лекции Сергея </w:t>
      </w:r>
      <w:proofErr w:type="spellStart"/>
      <w:r>
        <w:t>Ениколопова</w:t>
      </w:r>
      <w:proofErr w:type="spellEnd"/>
      <w:r>
        <w:t xml:space="preserve">. Сергей Николаевич </w:t>
      </w:r>
      <w:proofErr w:type="spellStart"/>
      <w:r>
        <w:t>Ениколопов</w:t>
      </w:r>
      <w:proofErr w:type="spellEnd"/>
      <w:r>
        <w:t xml:space="preserve"> — психолог, глава отдела медицинской психологии Научного центра психического здоровья РАМН. Родился в 1948 году в Ереване, учился в МФТИ и на факультете психологии МГУ. </w:t>
      </w:r>
    </w:p>
    <w:p w:rsidR="009F0452" w:rsidRDefault="009F0452" w:rsidP="009F0452">
      <w:pPr>
        <w:pStyle w:val="a5"/>
        <w:ind w:left="0" w:firstLine="709"/>
        <w:jc w:val="both"/>
        <w:rPr>
          <w:b/>
          <w:color w:val="00B050"/>
        </w:rPr>
      </w:pPr>
    </w:p>
    <w:p w:rsidR="0089343C" w:rsidRPr="009F0452" w:rsidRDefault="003A656D" w:rsidP="009F0452">
      <w:pPr>
        <w:pStyle w:val="a5"/>
        <w:ind w:left="0" w:firstLine="709"/>
        <w:jc w:val="both"/>
        <w:rPr>
          <w:b/>
          <w:color w:val="00B050"/>
        </w:rPr>
      </w:pPr>
      <w:r>
        <w:rPr>
          <w:b/>
          <w:color w:val="00B050"/>
        </w:rPr>
        <w:t>2</w:t>
      </w:r>
      <w:r w:rsidR="009F0452">
        <w:rPr>
          <w:b/>
          <w:color w:val="00B050"/>
        </w:rPr>
        <w:t>.</w:t>
      </w:r>
      <w:r w:rsidR="00234CDE" w:rsidRPr="009F0452">
        <w:rPr>
          <w:b/>
          <w:color w:val="00B050"/>
        </w:rPr>
        <w:t xml:space="preserve">«Юмор как инструмент психотерапии», Татьяна Мужицкая, (41 мин 07сек) </w:t>
      </w:r>
      <w:r w:rsidR="00234CDE" w:rsidRPr="009F0452">
        <w:t>можно посмотреть по ссылке:</w:t>
      </w:r>
      <w:r w:rsidR="00234CDE" w:rsidRPr="009F0452">
        <w:rPr>
          <w:b/>
        </w:rPr>
        <w:t xml:space="preserve"> </w:t>
      </w:r>
      <w:hyperlink r:id="rId71" w:history="1">
        <w:r w:rsidR="00234CDE" w:rsidRPr="00234CDE">
          <w:rPr>
            <w:rStyle w:val="a6"/>
          </w:rPr>
          <w:t>https://www.youtube.com/watch?v=iH7L1q7Nv1o</w:t>
        </w:r>
      </w:hyperlink>
    </w:p>
    <w:p w:rsidR="00234CDE" w:rsidRDefault="00234CDE" w:rsidP="00234CDE">
      <w:pPr>
        <w:pStyle w:val="a5"/>
        <w:ind w:left="0" w:firstLine="709"/>
        <w:jc w:val="both"/>
      </w:pPr>
      <w:r>
        <w:t>Татьяна Мужицкая – психолог, преподает нейролингвистическое программирование как сертифицированный тренер.</w:t>
      </w:r>
    </w:p>
    <w:p w:rsidR="009F0452" w:rsidRDefault="009F0452" w:rsidP="00234CDE">
      <w:pPr>
        <w:pStyle w:val="a5"/>
        <w:ind w:left="0" w:firstLine="709"/>
        <w:jc w:val="both"/>
        <w:rPr>
          <w:b/>
          <w:color w:val="00B050"/>
        </w:rPr>
      </w:pPr>
    </w:p>
    <w:p w:rsidR="003A656D" w:rsidRDefault="003A656D" w:rsidP="00D4433A">
      <w:pPr>
        <w:ind w:firstLine="709"/>
      </w:pPr>
      <w:r>
        <w:rPr>
          <w:b/>
          <w:color w:val="00B050"/>
        </w:rPr>
        <w:t>3.</w:t>
      </w:r>
      <w:r w:rsidRPr="003A656D">
        <w:rPr>
          <w:b/>
          <w:color w:val="00B050"/>
        </w:rPr>
        <w:t>«Что можно вылечить смехом»</w:t>
      </w:r>
      <w:r>
        <w:rPr>
          <w:b/>
          <w:color w:val="00B050"/>
        </w:rPr>
        <w:t xml:space="preserve">, </w:t>
      </w:r>
      <w:r w:rsidRPr="003A656D">
        <w:rPr>
          <w:color w:val="00B050"/>
        </w:rPr>
        <w:t xml:space="preserve">Галина </w:t>
      </w:r>
      <w:proofErr w:type="spellStart"/>
      <w:r w:rsidRPr="003A656D">
        <w:rPr>
          <w:color w:val="00B050"/>
        </w:rPr>
        <w:t>Абаринова</w:t>
      </w:r>
      <w:proofErr w:type="spellEnd"/>
      <w:r>
        <w:t xml:space="preserve"> </w:t>
      </w:r>
      <w:r w:rsidRPr="003A656D">
        <w:rPr>
          <w:color w:val="00B050"/>
        </w:rPr>
        <w:t>(5 мин 17 сек)</w:t>
      </w:r>
      <w:r>
        <w:rPr>
          <w:color w:val="00B050"/>
        </w:rPr>
        <w:t xml:space="preserve"> </w:t>
      </w:r>
      <w:r w:rsidRPr="009F0452">
        <w:t>можно посмотреть по ссылке:</w:t>
      </w:r>
      <w:r w:rsidRPr="003A656D">
        <w:t xml:space="preserve"> </w:t>
      </w:r>
      <w:hyperlink r:id="rId72" w:tgtFrame="_blank" w:history="1">
        <w:r>
          <w:rPr>
            <w:rStyle w:val="a6"/>
          </w:rPr>
          <w:t>https://www.youtube.com/watch?v=_PNXgFVjmxs</w:t>
        </w:r>
      </w:hyperlink>
    </w:p>
    <w:p w:rsidR="003A656D" w:rsidRDefault="003A656D" w:rsidP="00D4433A">
      <w:pPr>
        <w:ind w:firstLine="709"/>
      </w:pPr>
      <w:r>
        <w:t xml:space="preserve">Почему для человека важно оставаться бодрым и жизнерадостным  рассказывает Галина </w:t>
      </w:r>
      <w:proofErr w:type="spellStart"/>
      <w:r>
        <w:t>Абаринова</w:t>
      </w:r>
      <w:proofErr w:type="spellEnd"/>
      <w:r>
        <w:t xml:space="preserve"> - консультант по </w:t>
      </w:r>
      <w:proofErr w:type="spellStart"/>
      <w:r>
        <w:t>Аюрведе</w:t>
      </w:r>
      <w:proofErr w:type="spellEnd"/>
      <w:r>
        <w:t xml:space="preserve">, древней индийской медицине. Училась у докторов Х. </w:t>
      </w:r>
      <w:proofErr w:type="spellStart"/>
      <w:r>
        <w:t>Пател</w:t>
      </w:r>
      <w:proofErr w:type="spellEnd"/>
      <w:r>
        <w:t>.</w:t>
      </w:r>
    </w:p>
    <w:p w:rsidR="003A656D" w:rsidRDefault="003A656D" w:rsidP="00234CDE">
      <w:pPr>
        <w:pStyle w:val="a5"/>
        <w:ind w:left="0" w:firstLine="709"/>
        <w:jc w:val="both"/>
        <w:rPr>
          <w:b/>
          <w:color w:val="00B050"/>
        </w:rPr>
      </w:pPr>
    </w:p>
    <w:sectPr w:rsidR="003A656D" w:rsidSect="00512441">
      <w:headerReference w:type="default" r:id="rId7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78AF" w:rsidRDefault="009E78AF" w:rsidP="007968A9">
      <w:r>
        <w:separator/>
      </w:r>
    </w:p>
  </w:endnote>
  <w:endnote w:type="continuationSeparator" w:id="0">
    <w:p w:rsidR="009E78AF" w:rsidRDefault="009E78AF" w:rsidP="00796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78AF" w:rsidRDefault="009E78AF" w:rsidP="007968A9">
      <w:r>
        <w:separator/>
      </w:r>
    </w:p>
  </w:footnote>
  <w:footnote w:type="continuationSeparator" w:id="0">
    <w:p w:rsidR="009E78AF" w:rsidRDefault="009E78AF" w:rsidP="007968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7354457"/>
      <w:docPartObj>
        <w:docPartGallery w:val="Page Numbers (Top of Page)"/>
        <w:docPartUnique/>
      </w:docPartObj>
    </w:sdtPr>
    <w:sdtEndPr/>
    <w:sdtContent>
      <w:p w:rsidR="0034009F" w:rsidRDefault="003C1CFE">
        <w:pPr>
          <w:pStyle w:val="ab"/>
          <w:jc w:val="center"/>
        </w:pPr>
        <w:r>
          <w:fldChar w:fldCharType="begin"/>
        </w:r>
        <w:r>
          <w:instrText>PAGE   \* MERGEFORMAT</w:instrText>
        </w:r>
        <w:r>
          <w:fldChar w:fldCharType="separate"/>
        </w:r>
        <w:r w:rsidR="00426410">
          <w:rPr>
            <w:noProof/>
          </w:rPr>
          <w:t>19</w:t>
        </w:r>
        <w:r>
          <w:rPr>
            <w:noProof/>
          </w:rPr>
          <w:fldChar w:fldCharType="end"/>
        </w:r>
      </w:p>
    </w:sdtContent>
  </w:sdt>
  <w:p w:rsidR="0034009F" w:rsidRDefault="0034009F">
    <w:pPr>
      <w:pStyle w:val="ab"/>
    </w:pPr>
  </w:p>
  <w:p w:rsidR="0034009F" w:rsidRDefault="0034009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33C32"/>
    <w:multiLevelType w:val="multilevel"/>
    <w:tmpl w:val="170EC63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123B43"/>
    <w:multiLevelType w:val="multilevel"/>
    <w:tmpl w:val="51A0C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717C77"/>
    <w:multiLevelType w:val="hybridMultilevel"/>
    <w:tmpl w:val="CA64F16A"/>
    <w:lvl w:ilvl="0" w:tplc="22B85CA6">
      <w:start w:val="1"/>
      <w:numFmt w:val="bullet"/>
      <w:lvlText w:val=""/>
      <w:lvlJc w:val="left"/>
      <w:pPr>
        <w:ind w:left="1429"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94D7640"/>
    <w:multiLevelType w:val="multilevel"/>
    <w:tmpl w:val="726612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8B05EF"/>
    <w:multiLevelType w:val="hybridMultilevel"/>
    <w:tmpl w:val="ED5A44D6"/>
    <w:lvl w:ilvl="0" w:tplc="11CAE3DC">
      <w:start w:val="1"/>
      <w:numFmt w:val="bullet"/>
      <w:lvlText w:val=""/>
      <w:lvlJc w:val="left"/>
      <w:pPr>
        <w:ind w:left="1854" w:hanging="360"/>
      </w:pPr>
      <w:rPr>
        <w:rFonts w:ascii="Wingdings" w:hAnsi="Wingdings" w:hint="default"/>
        <w:color w:val="00B050"/>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
    <w:nsid w:val="0ECF4454"/>
    <w:multiLevelType w:val="hybridMultilevel"/>
    <w:tmpl w:val="285843E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F08552A"/>
    <w:multiLevelType w:val="hybridMultilevel"/>
    <w:tmpl w:val="6EE0FE78"/>
    <w:lvl w:ilvl="0" w:tplc="C4EE6C5C">
      <w:start w:val="1"/>
      <w:numFmt w:val="decimal"/>
      <w:lvlText w:val="%1."/>
      <w:lvlJc w:val="left"/>
      <w:pPr>
        <w:ind w:left="1069" w:hanging="360"/>
      </w:pPr>
      <w:rPr>
        <w:rFonts w:hint="default"/>
        <w:color w:val="00B05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F8C3373"/>
    <w:multiLevelType w:val="hybridMultilevel"/>
    <w:tmpl w:val="FA52BA8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7D3279D"/>
    <w:multiLevelType w:val="hybridMultilevel"/>
    <w:tmpl w:val="DFBE12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A5C7915"/>
    <w:multiLevelType w:val="multilevel"/>
    <w:tmpl w:val="D19CE3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D395C87"/>
    <w:multiLevelType w:val="multilevel"/>
    <w:tmpl w:val="FA88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4C288C"/>
    <w:multiLevelType w:val="multilevel"/>
    <w:tmpl w:val="82DA66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FC90F2D"/>
    <w:multiLevelType w:val="hybridMultilevel"/>
    <w:tmpl w:val="12302BF6"/>
    <w:lvl w:ilvl="0" w:tplc="F7AC4C44">
      <w:start w:val="1"/>
      <w:numFmt w:val="bullet"/>
      <w:lvlText w:val=""/>
      <w:lvlJc w:val="left"/>
      <w:pPr>
        <w:ind w:left="1429" w:hanging="360"/>
      </w:pPr>
      <w:rPr>
        <w:rFonts w:ascii="Symbol" w:hAnsi="Symbol" w:hint="default"/>
        <w:color w:val="7030A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11968B5"/>
    <w:multiLevelType w:val="hybridMultilevel"/>
    <w:tmpl w:val="ED34873A"/>
    <w:lvl w:ilvl="0" w:tplc="2CF4D9AC">
      <w:start w:val="1"/>
      <w:numFmt w:val="decimal"/>
      <w:lvlText w:val="%1)"/>
      <w:lvlJc w:val="left"/>
      <w:pPr>
        <w:ind w:left="1684" w:hanging="975"/>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354160F"/>
    <w:multiLevelType w:val="multilevel"/>
    <w:tmpl w:val="E5C42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78D7D0F"/>
    <w:multiLevelType w:val="hybridMultilevel"/>
    <w:tmpl w:val="FABEFE6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BC55E64"/>
    <w:multiLevelType w:val="hybridMultilevel"/>
    <w:tmpl w:val="F256527E"/>
    <w:lvl w:ilvl="0" w:tplc="0419000D">
      <w:start w:val="1"/>
      <w:numFmt w:val="bullet"/>
      <w:lvlText w:val=""/>
      <w:lvlJc w:val="left"/>
      <w:pPr>
        <w:ind w:left="1429" w:hanging="360"/>
      </w:pPr>
      <w:rPr>
        <w:rFonts w:ascii="Wingdings" w:hAnsi="Wingdings" w:hint="default"/>
      </w:rPr>
    </w:lvl>
    <w:lvl w:ilvl="1" w:tplc="0419000B">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BD71089"/>
    <w:multiLevelType w:val="hybridMultilevel"/>
    <w:tmpl w:val="23F6ED9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6E956E4"/>
    <w:multiLevelType w:val="hybridMultilevel"/>
    <w:tmpl w:val="758297EE"/>
    <w:lvl w:ilvl="0" w:tplc="DFCAD1A6">
      <w:start w:val="1"/>
      <w:numFmt w:val="decimal"/>
      <w:lvlText w:val="%1)"/>
      <w:lvlJc w:val="left"/>
      <w:pPr>
        <w:ind w:left="1744" w:hanging="1035"/>
      </w:pPr>
      <w:rPr>
        <w:rFonts w:hint="default"/>
      </w:rPr>
    </w:lvl>
    <w:lvl w:ilvl="1" w:tplc="08C0E840">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E3A7537"/>
    <w:multiLevelType w:val="multilevel"/>
    <w:tmpl w:val="B0BA7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D82D0E"/>
    <w:multiLevelType w:val="hybridMultilevel"/>
    <w:tmpl w:val="603A260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74D1818"/>
    <w:multiLevelType w:val="multilevel"/>
    <w:tmpl w:val="077C9B2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7AD6EAA"/>
    <w:multiLevelType w:val="hybridMultilevel"/>
    <w:tmpl w:val="5C50ED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8761E6A"/>
    <w:multiLevelType w:val="hybridMultilevel"/>
    <w:tmpl w:val="12D825F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9DD768B"/>
    <w:multiLevelType w:val="multilevel"/>
    <w:tmpl w:val="15828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DE5FDC"/>
    <w:multiLevelType w:val="hybridMultilevel"/>
    <w:tmpl w:val="E6BAFDD4"/>
    <w:lvl w:ilvl="0" w:tplc="0419000F">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C604BF9"/>
    <w:multiLevelType w:val="hybridMultilevel"/>
    <w:tmpl w:val="BACEFCE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E3B71F9"/>
    <w:multiLevelType w:val="multilevel"/>
    <w:tmpl w:val="4A5AD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01B6C7D"/>
    <w:multiLevelType w:val="multilevel"/>
    <w:tmpl w:val="7C7C29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1CC3819"/>
    <w:multiLevelType w:val="hybridMultilevel"/>
    <w:tmpl w:val="86E4810A"/>
    <w:lvl w:ilvl="0" w:tplc="C228F452">
      <w:start w:val="1"/>
      <w:numFmt w:val="decimal"/>
      <w:lvlText w:val="%1."/>
      <w:lvlJc w:val="left"/>
      <w:pPr>
        <w:ind w:left="1070" w:hanging="360"/>
      </w:pPr>
      <w:rPr>
        <w:rFonts w:hint="default"/>
        <w:b w:val="0"/>
        <w:color w:val="auto"/>
        <w:sz w:val="24"/>
        <w:szCs w:val="24"/>
      </w:r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30">
    <w:nsid w:val="545C2132"/>
    <w:multiLevelType w:val="hybridMultilevel"/>
    <w:tmpl w:val="8828C62A"/>
    <w:lvl w:ilvl="0" w:tplc="FCDAD7F6">
      <w:start w:val="1"/>
      <w:numFmt w:val="decimal"/>
      <w:lvlText w:val="%1."/>
      <w:lvlJc w:val="left"/>
      <w:pPr>
        <w:ind w:left="1429" w:hanging="360"/>
      </w:pPr>
      <w:rPr>
        <w:b w:val="0"/>
        <w:color w:val="auto"/>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5D070C8E"/>
    <w:multiLevelType w:val="multilevel"/>
    <w:tmpl w:val="94A06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DED2028"/>
    <w:multiLevelType w:val="multilevel"/>
    <w:tmpl w:val="C33C607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EC75518"/>
    <w:multiLevelType w:val="multilevel"/>
    <w:tmpl w:val="728E2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5DF7A12"/>
    <w:multiLevelType w:val="hybridMultilevel"/>
    <w:tmpl w:val="8D209B7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6AE7281"/>
    <w:multiLevelType w:val="hybridMultilevel"/>
    <w:tmpl w:val="1AC670E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D982869"/>
    <w:multiLevelType w:val="hybridMultilevel"/>
    <w:tmpl w:val="C06C73DA"/>
    <w:lvl w:ilvl="0" w:tplc="66425412">
      <w:start w:val="1"/>
      <w:numFmt w:val="decimal"/>
      <w:lvlText w:val="%1."/>
      <w:lvlJc w:val="left"/>
      <w:pPr>
        <w:ind w:left="2374" w:hanging="16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6E963256"/>
    <w:multiLevelType w:val="multilevel"/>
    <w:tmpl w:val="3CFE3D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B05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FEF6B54"/>
    <w:multiLevelType w:val="hybridMultilevel"/>
    <w:tmpl w:val="0FA0D32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4DA117E"/>
    <w:multiLevelType w:val="hybridMultilevel"/>
    <w:tmpl w:val="0D5CEA9E"/>
    <w:lvl w:ilvl="0" w:tplc="D8889282">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759F1AAD"/>
    <w:multiLevelType w:val="multilevel"/>
    <w:tmpl w:val="0D9ED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5F875C2"/>
    <w:multiLevelType w:val="hybridMultilevel"/>
    <w:tmpl w:val="91A87436"/>
    <w:lvl w:ilvl="0" w:tplc="91CE1540">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76561354"/>
    <w:multiLevelType w:val="multilevel"/>
    <w:tmpl w:val="ADEA8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DF3164B"/>
    <w:multiLevelType w:val="hybridMultilevel"/>
    <w:tmpl w:val="60CCE146"/>
    <w:lvl w:ilvl="0" w:tplc="ED768E64">
      <w:start w:val="2"/>
      <w:numFmt w:val="decimal"/>
      <w:lvlText w:val="%1."/>
      <w:lvlJc w:val="left"/>
      <w:pPr>
        <w:ind w:left="928" w:hanging="360"/>
      </w:pPr>
      <w:rPr>
        <w:rFonts w:hint="default"/>
        <w:b w:val="0"/>
        <w:color w:val="auto"/>
        <w:sz w:val="24"/>
        <w:szCs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4">
    <w:nsid w:val="7EFC4F42"/>
    <w:multiLevelType w:val="multilevel"/>
    <w:tmpl w:val="AE7AF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29"/>
  </w:num>
  <w:num w:numId="3">
    <w:abstractNumId w:val="4"/>
  </w:num>
  <w:num w:numId="4">
    <w:abstractNumId w:val="18"/>
  </w:num>
  <w:num w:numId="5">
    <w:abstractNumId w:val="39"/>
  </w:num>
  <w:num w:numId="6">
    <w:abstractNumId w:val="36"/>
  </w:num>
  <w:num w:numId="7">
    <w:abstractNumId w:val="13"/>
  </w:num>
  <w:num w:numId="8">
    <w:abstractNumId w:val="7"/>
  </w:num>
  <w:num w:numId="9">
    <w:abstractNumId w:val="17"/>
  </w:num>
  <w:num w:numId="10">
    <w:abstractNumId w:val="23"/>
  </w:num>
  <w:num w:numId="11">
    <w:abstractNumId w:val="20"/>
  </w:num>
  <w:num w:numId="12">
    <w:abstractNumId w:val="41"/>
  </w:num>
  <w:num w:numId="13">
    <w:abstractNumId w:val="3"/>
  </w:num>
  <w:num w:numId="14">
    <w:abstractNumId w:val="35"/>
  </w:num>
  <w:num w:numId="15">
    <w:abstractNumId w:val="26"/>
  </w:num>
  <w:num w:numId="16">
    <w:abstractNumId w:val="38"/>
  </w:num>
  <w:num w:numId="17">
    <w:abstractNumId w:val="16"/>
  </w:num>
  <w:num w:numId="18">
    <w:abstractNumId w:val="34"/>
  </w:num>
  <w:num w:numId="19">
    <w:abstractNumId w:val="14"/>
  </w:num>
  <w:num w:numId="20">
    <w:abstractNumId w:val="33"/>
  </w:num>
  <w:num w:numId="21">
    <w:abstractNumId w:val="28"/>
  </w:num>
  <w:num w:numId="22">
    <w:abstractNumId w:val="5"/>
  </w:num>
  <w:num w:numId="23">
    <w:abstractNumId w:val="22"/>
  </w:num>
  <w:num w:numId="24">
    <w:abstractNumId w:val="27"/>
  </w:num>
  <w:num w:numId="25">
    <w:abstractNumId w:val="10"/>
  </w:num>
  <w:num w:numId="26">
    <w:abstractNumId w:val="43"/>
  </w:num>
  <w:num w:numId="27">
    <w:abstractNumId w:val="8"/>
  </w:num>
  <w:num w:numId="28">
    <w:abstractNumId w:val="15"/>
  </w:num>
  <w:num w:numId="29">
    <w:abstractNumId w:val="30"/>
  </w:num>
  <w:num w:numId="30">
    <w:abstractNumId w:val="2"/>
  </w:num>
  <w:num w:numId="31">
    <w:abstractNumId w:val="12"/>
  </w:num>
  <w:num w:numId="32">
    <w:abstractNumId w:val="37"/>
  </w:num>
  <w:num w:numId="33">
    <w:abstractNumId w:val="1"/>
  </w:num>
  <w:num w:numId="34">
    <w:abstractNumId w:val="31"/>
  </w:num>
  <w:num w:numId="35">
    <w:abstractNumId w:val="40"/>
  </w:num>
  <w:num w:numId="36">
    <w:abstractNumId w:val="24"/>
  </w:num>
  <w:num w:numId="37">
    <w:abstractNumId w:val="44"/>
  </w:num>
  <w:num w:numId="38">
    <w:abstractNumId w:val="9"/>
  </w:num>
  <w:num w:numId="39">
    <w:abstractNumId w:val="11"/>
  </w:num>
  <w:num w:numId="40">
    <w:abstractNumId w:val="21"/>
  </w:num>
  <w:num w:numId="41">
    <w:abstractNumId w:val="0"/>
  </w:num>
  <w:num w:numId="42">
    <w:abstractNumId w:val="32"/>
  </w:num>
  <w:num w:numId="43">
    <w:abstractNumId w:val="42"/>
  </w:num>
  <w:num w:numId="44">
    <w:abstractNumId w:val="19"/>
  </w:num>
  <w:num w:numId="45">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28B"/>
    <w:rsid w:val="00000F4F"/>
    <w:rsid w:val="000014B8"/>
    <w:rsid w:val="000018FC"/>
    <w:rsid w:val="00002D2A"/>
    <w:rsid w:val="00005381"/>
    <w:rsid w:val="00005676"/>
    <w:rsid w:val="00006D3B"/>
    <w:rsid w:val="0001626A"/>
    <w:rsid w:val="000175A3"/>
    <w:rsid w:val="00020A06"/>
    <w:rsid w:val="00020E90"/>
    <w:rsid w:val="00021E1A"/>
    <w:rsid w:val="00022121"/>
    <w:rsid w:val="000245CD"/>
    <w:rsid w:val="00026190"/>
    <w:rsid w:val="00027447"/>
    <w:rsid w:val="00033CBE"/>
    <w:rsid w:val="00033F07"/>
    <w:rsid w:val="0003540D"/>
    <w:rsid w:val="00037006"/>
    <w:rsid w:val="00040785"/>
    <w:rsid w:val="00042076"/>
    <w:rsid w:val="00043165"/>
    <w:rsid w:val="000432F9"/>
    <w:rsid w:val="0004370A"/>
    <w:rsid w:val="00046D2B"/>
    <w:rsid w:val="000510C7"/>
    <w:rsid w:val="0005525F"/>
    <w:rsid w:val="0005634A"/>
    <w:rsid w:val="000577C3"/>
    <w:rsid w:val="00057A8E"/>
    <w:rsid w:val="00057E52"/>
    <w:rsid w:val="0006079B"/>
    <w:rsid w:val="00063506"/>
    <w:rsid w:val="00065349"/>
    <w:rsid w:val="0006626F"/>
    <w:rsid w:val="00066BD5"/>
    <w:rsid w:val="00070775"/>
    <w:rsid w:val="00070A72"/>
    <w:rsid w:val="0007323B"/>
    <w:rsid w:val="00073ACA"/>
    <w:rsid w:val="00073F6F"/>
    <w:rsid w:val="00074FD3"/>
    <w:rsid w:val="00077C49"/>
    <w:rsid w:val="000809FD"/>
    <w:rsid w:val="000819E8"/>
    <w:rsid w:val="0008283B"/>
    <w:rsid w:val="00082CA9"/>
    <w:rsid w:val="000830B0"/>
    <w:rsid w:val="00085717"/>
    <w:rsid w:val="000864E8"/>
    <w:rsid w:val="0008764D"/>
    <w:rsid w:val="000876DB"/>
    <w:rsid w:val="0009354F"/>
    <w:rsid w:val="000939DB"/>
    <w:rsid w:val="00093DE5"/>
    <w:rsid w:val="000948C2"/>
    <w:rsid w:val="000968AB"/>
    <w:rsid w:val="00097B38"/>
    <w:rsid w:val="00097EC1"/>
    <w:rsid w:val="000A0A9B"/>
    <w:rsid w:val="000A3942"/>
    <w:rsid w:val="000A5B59"/>
    <w:rsid w:val="000A5D13"/>
    <w:rsid w:val="000B181A"/>
    <w:rsid w:val="000B3D9E"/>
    <w:rsid w:val="000B4B44"/>
    <w:rsid w:val="000B5E2E"/>
    <w:rsid w:val="000B7017"/>
    <w:rsid w:val="000B739F"/>
    <w:rsid w:val="000B7C6C"/>
    <w:rsid w:val="000B7ED9"/>
    <w:rsid w:val="000B7F6A"/>
    <w:rsid w:val="000C63D6"/>
    <w:rsid w:val="000C7553"/>
    <w:rsid w:val="000D0649"/>
    <w:rsid w:val="000D0B03"/>
    <w:rsid w:val="000D37FE"/>
    <w:rsid w:val="000D484B"/>
    <w:rsid w:val="000D4BCE"/>
    <w:rsid w:val="000D6A4C"/>
    <w:rsid w:val="000D71CA"/>
    <w:rsid w:val="000E124E"/>
    <w:rsid w:val="000E18DD"/>
    <w:rsid w:val="000E35FC"/>
    <w:rsid w:val="000E364D"/>
    <w:rsid w:val="000E4991"/>
    <w:rsid w:val="000E6E64"/>
    <w:rsid w:val="000F0AB9"/>
    <w:rsid w:val="000F4C52"/>
    <w:rsid w:val="00100280"/>
    <w:rsid w:val="001062A8"/>
    <w:rsid w:val="001070A5"/>
    <w:rsid w:val="001137D9"/>
    <w:rsid w:val="00114125"/>
    <w:rsid w:val="00123DE1"/>
    <w:rsid w:val="00124E95"/>
    <w:rsid w:val="001265A8"/>
    <w:rsid w:val="00126718"/>
    <w:rsid w:val="00126875"/>
    <w:rsid w:val="00131435"/>
    <w:rsid w:val="00133952"/>
    <w:rsid w:val="001434F4"/>
    <w:rsid w:val="00146095"/>
    <w:rsid w:val="00146ECC"/>
    <w:rsid w:val="00147919"/>
    <w:rsid w:val="001512C3"/>
    <w:rsid w:val="00151A49"/>
    <w:rsid w:val="001528F6"/>
    <w:rsid w:val="00152DDB"/>
    <w:rsid w:val="001547FA"/>
    <w:rsid w:val="0015688B"/>
    <w:rsid w:val="00156937"/>
    <w:rsid w:val="001601C9"/>
    <w:rsid w:val="00166F31"/>
    <w:rsid w:val="0017008E"/>
    <w:rsid w:val="00170EA1"/>
    <w:rsid w:val="00171ABE"/>
    <w:rsid w:val="00172252"/>
    <w:rsid w:val="00173215"/>
    <w:rsid w:val="001739FA"/>
    <w:rsid w:val="00176BCB"/>
    <w:rsid w:val="00177835"/>
    <w:rsid w:val="0017796F"/>
    <w:rsid w:val="00180F3A"/>
    <w:rsid w:val="0018123D"/>
    <w:rsid w:val="00187154"/>
    <w:rsid w:val="001873FF"/>
    <w:rsid w:val="001911C3"/>
    <w:rsid w:val="00193335"/>
    <w:rsid w:val="001939AA"/>
    <w:rsid w:val="001946E7"/>
    <w:rsid w:val="00195D1D"/>
    <w:rsid w:val="00196841"/>
    <w:rsid w:val="001A1728"/>
    <w:rsid w:val="001A2E56"/>
    <w:rsid w:val="001A5A11"/>
    <w:rsid w:val="001A5B75"/>
    <w:rsid w:val="001A6406"/>
    <w:rsid w:val="001A6D45"/>
    <w:rsid w:val="001B0D04"/>
    <w:rsid w:val="001B1261"/>
    <w:rsid w:val="001B2AEB"/>
    <w:rsid w:val="001B38FA"/>
    <w:rsid w:val="001B3E78"/>
    <w:rsid w:val="001B4201"/>
    <w:rsid w:val="001B626C"/>
    <w:rsid w:val="001B6A21"/>
    <w:rsid w:val="001B7E65"/>
    <w:rsid w:val="001C39EE"/>
    <w:rsid w:val="001C54AF"/>
    <w:rsid w:val="001D05B1"/>
    <w:rsid w:val="001D06D7"/>
    <w:rsid w:val="001D105D"/>
    <w:rsid w:val="001D1485"/>
    <w:rsid w:val="001D1A60"/>
    <w:rsid w:val="001D22B5"/>
    <w:rsid w:val="001D3809"/>
    <w:rsid w:val="001D509F"/>
    <w:rsid w:val="001D7D26"/>
    <w:rsid w:val="001D7EEA"/>
    <w:rsid w:val="001E0CED"/>
    <w:rsid w:val="001E18D3"/>
    <w:rsid w:val="001E1C89"/>
    <w:rsid w:val="001E1D4D"/>
    <w:rsid w:val="001E20B7"/>
    <w:rsid w:val="001E3FE9"/>
    <w:rsid w:val="001E7B8A"/>
    <w:rsid w:val="001F00B3"/>
    <w:rsid w:val="001F03E9"/>
    <w:rsid w:val="001F235A"/>
    <w:rsid w:val="001F27C7"/>
    <w:rsid w:val="001F280C"/>
    <w:rsid w:val="001F5EF4"/>
    <w:rsid w:val="001F6D54"/>
    <w:rsid w:val="001F7903"/>
    <w:rsid w:val="001F7B29"/>
    <w:rsid w:val="00200FFC"/>
    <w:rsid w:val="00203310"/>
    <w:rsid w:val="00203C86"/>
    <w:rsid w:val="00210DE2"/>
    <w:rsid w:val="00210F2C"/>
    <w:rsid w:val="00213EEA"/>
    <w:rsid w:val="00216526"/>
    <w:rsid w:val="00223ADE"/>
    <w:rsid w:val="00224884"/>
    <w:rsid w:val="00231505"/>
    <w:rsid w:val="00231AB6"/>
    <w:rsid w:val="00233F64"/>
    <w:rsid w:val="00234901"/>
    <w:rsid w:val="00234CDE"/>
    <w:rsid w:val="00234F41"/>
    <w:rsid w:val="002437E3"/>
    <w:rsid w:val="002446F3"/>
    <w:rsid w:val="00244A3C"/>
    <w:rsid w:val="00244B12"/>
    <w:rsid w:val="00245509"/>
    <w:rsid w:val="0024690C"/>
    <w:rsid w:val="002506FC"/>
    <w:rsid w:val="00251931"/>
    <w:rsid w:val="00252729"/>
    <w:rsid w:val="00252993"/>
    <w:rsid w:val="0025440E"/>
    <w:rsid w:val="00256AD8"/>
    <w:rsid w:val="00257782"/>
    <w:rsid w:val="00263002"/>
    <w:rsid w:val="00263CB6"/>
    <w:rsid w:val="00265CB9"/>
    <w:rsid w:val="002713D3"/>
    <w:rsid w:val="002753EC"/>
    <w:rsid w:val="002755C1"/>
    <w:rsid w:val="00276771"/>
    <w:rsid w:val="002804A7"/>
    <w:rsid w:val="00281691"/>
    <w:rsid w:val="0028496E"/>
    <w:rsid w:val="00285424"/>
    <w:rsid w:val="002860E4"/>
    <w:rsid w:val="00287376"/>
    <w:rsid w:val="00287B20"/>
    <w:rsid w:val="00292254"/>
    <w:rsid w:val="00292267"/>
    <w:rsid w:val="002932F1"/>
    <w:rsid w:val="00293850"/>
    <w:rsid w:val="00294BA4"/>
    <w:rsid w:val="00294D27"/>
    <w:rsid w:val="002A0232"/>
    <w:rsid w:val="002A0393"/>
    <w:rsid w:val="002A0436"/>
    <w:rsid w:val="002A1C77"/>
    <w:rsid w:val="002A2198"/>
    <w:rsid w:val="002A3A0C"/>
    <w:rsid w:val="002A4DAA"/>
    <w:rsid w:val="002A5AA5"/>
    <w:rsid w:val="002A6732"/>
    <w:rsid w:val="002A7CC6"/>
    <w:rsid w:val="002B1E41"/>
    <w:rsid w:val="002B3DB3"/>
    <w:rsid w:val="002B5E40"/>
    <w:rsid w:val="002B64DA"/>
    <w:rsid w:val="002B66BB"/>
    <w:rsid w:val="002B7AD8"/>
    <w:rsid w:val="002C0F76"/>
    <w:rsid w:val="002C28F1"/>
    <w:rsid w:val="002C4D30"/>
    <w:rsid w:val="002C623A"/>
    <w:rsid w:val="002C7B31"/>
    <w:rsid w:val="002C7CA3"/>
    <w:rsid w:val="002D0427"/>
    <w:rsid w:val="002D06E6"/>
    <w:rsid w:val="002D1E21"/>
    <w:rsid w:val="002D62F4"/>
    <w:rsid w:val="002D662A"/>
    <w:rsid w:val="002E0C1B"/>
    <w:rsid w:val="002E1A33"/>
    <w:rsid w:val="002E37C5"/>
    <w:rsid w:val="002E3935"/>
    <w:rsid w:val="002E40D0"/>
    <w:rsid w:val="002E45EC"/>
    <w:rsid w:val="002E7BAE"/>
    <w:rsid w:val="002F03E1"/>
    <w:rsid w:val="0030509B"/>
    <w:rsid w:val="003058AF"/>
    <w:rsid w:val="00305D4D"/>
    <w:rsid w:val="00306674"/>
    <w:rsid w:val="00310528"/>
    <w:rsid w:val="00311199"/>
    <w:rsid w:val="00311CFE"/>
    <w:rsid w:val="00313214"/>
    <w:rsid w:val="00313DBC"/>
    <w:rsid w:val="00315335"/>
    <w:rsid w:val="003155EA"/>
    <w:rsid w:val="003166BA"/>
    <w:rsid w:val="003172BB"/>
    <w:rsid w:val="00320741"/>
    <w:rsid w:val="00322A75"/>
    <w:rsid w:val="00322F12"/>
    <w:rsid w:val="003243E9"/>
    <w:rsid w:val="00324C49"/>
    <w:rsid w:val="00326A3F"/>
    <w:rsid w:val="00330283"/>
    <w:rsid w:val="00332029"/>
    <w:rsid w:val="00332D4A"/>
    <w:rsid w:val="003330E9"/>
    <w:rsid w:val="00337660"/>
    <w:rsid w:val="00337B2B"/>
    <w:rsid w:val="0034009F"/>
    <w:rsid w:val="003402A6"/>
    <w:rsid w:val="00340C2F"/>
    <w:rsid w:val="003415FD"/>
    <w:rsid w:val="00342B75"/>
    <w:rsid w:val="00342B81"/>
    <w:rsid w:val="00345C22"/>
    <w:rsid w:val="00347CCB"/>
    <w:rsid w:val="00350A8D"/>
    <w:rsid w:val="00351603"/>
    <w:rsid w:val="00354F28"/>
    <w:rsid w:val="00355F08"/>
    <w:rsid w:val="00357267"/>
    <w:rsid w:val="0035767E"/>
    <w:rsid w:val="003619ED"/>
    <w:rsid w:val="00362634"/>
    <w:rsid w:val="00363CC2"/>
    <w:rsid w:val="00364D9F"/>
    <w:rsid w:val="00364EC2"/>
    <w:rsid w:val="003658B4"/>
    <w:rsid w:val="003662A4"/>
    <w:rsid w:val="003665D1"/>
    <w:rsid w:val="00367E64"/>
    <w:rsid w:val="00373E92"/>
    <w:rsid w:val="003803CC"/>
    <w:rsid w:val="003807CC"/>
    <w:rsid w:val="0038669D"/>
    <w:rsid w:val="00386E8A"/>
    <w:rsid w:val="00387A1C"/>
    <w:rsid w:val="00387FB6"/>
    <w:rsid w:val="0039069B"/>
    <w:rsid w:val="0039318B"/>
    <w:rsid w:val="0039488F"/>
    <w:rsid w:val="00395C07"/>
    <w:rsid w:val="00396475"/>
    <w:rsid w:val="00396F33"/>
    <w:rsid w:val="0039714D"/>
    <w:rsid w:val="003A27E2"/>
    <w:rsid w:val="003A46F4"/>
    <w:rsid w:val="003A656D"/>
    <w:rsid w:val="003A715B"/>
    <w:rsid w:val="003B0D37"/>
    <w:rsid w:val="003B1A34"/>
    <w:rsid w:val="003B4C4B"/>
    <w:rsid w:val="003B55FD"/>
    <w:rsid w:val="003C0A18"/>
    <w:rsid w:val="003C190A"/>
    <w:rsid w:val="003C1CFE"/>
    <w:rsid w:val="003C3432"/>
    <w:rsid w:val="003C4060"/>
    <w:rsid w:val="003D0467"/>
    <w:rsid w:val="003D05DC"/>
    <w:rsid w:val="003D26DA"/>
    <w:rsid w:val="003E15B6"/>
    <w:rsid w:val="003E4C56"/>
    <w:rsid w:val="003E4D00"/>
    <w:rsid w:val="003E705C"/>
    <w:rsid w:val="003E711A"/>
    <w:rsid w:val="003F13EE"/>
    <w:rsid w:val="003F257D"/>
    <w:rsid w:val="003F3E9D"/>
    <w:rsid w:val="003F4B4F"/>
    <w:rsid w:val="003F739D"/>
    <w:rsid w:val="003F79CB"/>
    <w:rsid w:val="004001D3"/>
    <w:rsid w:val="004002A9"/>
    <w:rsid w:val="004002EF"/>
    <w:rsid w:val="00400362"/>
    <w:rsid w:val="004009FC"/>
    <w:rsid w:val="004034A5"/>
    <w:rsid w:val="00403F2E"/>
    <w:rsid w:val="00405A1C"/>
    <w:rsid w:val="00405B2E"/>
    <w:rsid w:val="004079C5"/>
    <w:rsid w:val="00407DE1"/>
    <w:rsid w:val="0041377D"/>
    <w:rsid w:val="00413DBB"/>
    <w:rsid w:val="0041677F"/>
    <w:rsid w:val="00416D7C"/>
    <w:rsid w:val="00416FD0"/>
    <w:rsid w:val="00423336"/>
    <w:rsid w:val="00426410"/>
    <w:rsid w:val="00427335"/>
    <w:rsid w:val="004275D0"/>
    <w:rsid w:val="00432B75"/>
    <w:rsid w:val="00436FAA"/>
    <w:rsid w:val="00442235"/>
    <w:rsid w:val="0044312D"/>
    <w:rsid w:val="00443EF2"/>
    <w:rsid w:val="00444A77"/>
    <w:rsid w:val="0044558A"/>
    <w:rsid w:val="00445EBB"/>
    <w:rsid w:val="00445F34"/>
    <w:rsid w:val="00446723"/>
    <w:rsid w:val="0045463A"/>
    <w:rsid w:val="00454AE8"/>
    <w:rsid w:val="00455FFF"/>
    <w:rsid w:val="00456819"/>
    <w:rsid w:val="00457638"/>
    <w:rsid w:val="00457C2E"/>
    <w:rsid w:val="00457F04"/>
    <w:rsid w:val="00460DA5"/>
    <w:rsid w:val="00462D8E"/>
    <w:rsid w:val="00462FED"/>
    <w:rsid w:val="00463158"/>
    <w:rsid w:val="0046372A"/>
    <w:rsid w:val="004667AB"/>
    <w:rsid w:val="00470118"/>
    <w:rsid w:val="00470D23"/>
    <w:rsid w:val="00472B36"/>
    <w:rsid w:val="00473404"/>
    <w:rsid w:val="00473A4C"/>
    <w:rsid w:val="004740C7"/>
    <w:rsid w:val="0047438D"/>
    <w:rsid w:val="00483079"/>
    <w:rsid w:val="00484624"/>
    <w:rsid w:val="004900F5"/>
    <w:rsid w:val="0049128B"/>
    <w:rsid w:val="00491756"/>
    <w:rsid w:val="00492297"/>
    <w:rsid w:val="004924DC"/>
    <w:rsid w:val="004969F9"/>
    <w:rsid w:val="004A2305"/>
    <w:rsid w:val="004A3C9C"/>
    <w:rsid w:val="004A5450"/>
    <w:rsid w:val="004B2609"/>
    <w:rsid w:val="004B2DBE"/>
    <w:rsid w:val="004C24BC"/>
    <w:rsid w:val="004C268C"/>
    <w:rsid w:val="004C48B3"/>
    <w:rsid w:val="004C5F7A"/>
    <w:rsid w:val="004C6DED"/>
    <w:rsid w:val="004D08DD"/>
    <w:rsid w:val="004D7ADE"/>
    <w:rsid w:val="004E00D4"/>
    <w:rsid w:val="004E0580"/>
    <w:rsid w:val="004E13A9"/>
    <w:rsid w:val="004E29F9"/>
    <w:rsid w:val="004E51D2"/>
    <w:rsid w:val="004E6B6F"/>
    <w:rsid w:val="004E6BE5"/>
    <w:rsid w:val="004F0EF8"/>
    <w:rsid w:val="004F1B8D"/>
    <w:rsid w:val="004F32D9"/>
    <w:rsid w:val="004F3D1B"/>
    <w:rsid w:val="004F517C"/>
    <w:rsid w:val="004F532E"/>
    <w:rsid w:val="0050056D"/>
    <w:rsid w:val="00500AFE"/>
    <w:rsid w:val="005011D3"/>
    <w:rsid w:val="005014B1"/>
    <w:rsid w:val="00502887"/>
    <w:rsid w:val="00504546"/>
    <w:rsid w:val="00504D95"/>
    <w:rsid w:val="00505C84"/>
    <w:rsid w:val="00505EE3"/>
    <w:rsid w:val="00507434"/>
    <w:rsid w:val="005076DD"/>
    <w:rsid w:val="00507855"/>
    <w:rsid w:val="005108B7"/>
    <w:rsid w:val="00512441"/>
    <w:rsid w:val="00512E79"/>
    <w:rsid w:val="005139AE"/>
    <w:rsid w:val="00514B04"/>
    <w:rsid w:val="0052040B"/>
    <w:rsid w:val="005230F5"/>
    <w:rsid w:val="00527699"/>
    <w:rsid w:val="005314F2"/>
    <w:rsid w:val="00531561"/>
    <w:rsid w:val="005405C1"/>
    <w:rsid w:val="0054700B"/>
    <w:rsid w:val="00551348"/>
    <w:rsid w:val="00551B0F"/>
    <w:rsid w:val="00552734"/>
    <w:rsid w:val="005532F5"/>
    <w:rsid w:val="00553D5B"/>
    <w:rsid w:val="005543CB"/>
    <w:rsid w:val="0055574E"/>
    <w:rsid w:val="0055689F"/>
    <w:rsid w:val="00557B68"/>
    <w:rsid w:val="00560348"/>
    <w:rsid w:val="005617DF"/>
    <w:rsid w:val="005639A2"/>
    <w:rsid w:val="005641AD"/>
    <w:rsid w:val="005670DC"/>
    <w:rsid w:val="0057134A"/>
    <w:rsid w:val="005726FD"/>
    <w:rsid w:val="0057487F"/>
    <w:rsid w:val="0057651F"/>
    <w:rsid w:val="00576ABC"/>
    <w:rsid w:val="00582A53"/>
    <w:rsid w:val="00583561"/>
    <w:rsid w:val="00587104"/>
    <w:rsid w:val="005872A8"/>
    <w:rsid w:val="00587A38"/>
    <w:rsid w:val="005904FB"/>
    <w:rsid w:val="00590C87"/>
    <w:rsid w:val="0059359A"/>
    <w:rsid w:val="005943A7"/>
    <w:rsid w:val="005961B1"/>
    <w:rsid w:val="005973C9"/>
    <w:rsid w:val="005A346B"/>
    <w:rsid w:val="005A377E"/>
    <w:rsid w:val="005A4715"/>
    <w:rsid w:val="005A719F"/>
    <w:rsid w:val="005B0C55"/>
    <w:rsid w:val="005B16BB"/>
    <w:rsid w:val="005B2089"/>
    <w:rsid w:val="005B25CA"/>
    <w:rsid w:val="005B30C9"/>
    <w:rsid w:val="005B51C0"/>
    <w:rsid w:val="005B5D5E"/>
    <w:rsid w:val="005B7849"/>
    <w:rsid w:val="005B7908"/>
    <w:rsid w:val="005C1258"/>
    <w:rsid w:val="005C205D"/>
    <w:rsid w:val="005C2A9A"/>
    <w:rsid w:val="005C3A79"/>
    <w:rsid w:val="005C46D7"/>
    <w:rsid w:val="005D0FA4"/>
    <w:rsid w:val="005D0FBA"/>
    <w:rsid w:val="005D176E"/>
    <w:rsid w:val="005D2068"/>
    <w:rsid w:val="005D282E"/>
    <w:rsid w:val="005D2D7F"/>
    <w:rsid w:val="005D4DFD"/>
    <w:rsid w:val="005D63B0"/>
    <w:rsid w:val="005E49CD"/>
    <w:rsid w:val="005E5B05"/>
    <w:rsid w:val="005F21CE"/>
    <w:rsid w:val="005F3687"/>
    <w:rsid w:val="005F4248"/>
    <w:rsid w:val="005F6283"/>
    <w:rsid w:val="005F63FD"/>
    <w:rsid w:val="005F7606"/>
    <w:rsid w:val="005F7F03"/>
    <w:rsid w:val="005F7F78"/>
    <w:rsid w:val="00603DC7"/>
    <w:rsid w:val="00604254"/>
    <w:rsid w:val="00604FFF"/>
    <w:rsid w:val="00605012"/>
    <w:rsid w:val="00613F71"/>
    <w:rsid w:val="00614532"/>
    <w:rsid w:val="00616526"/>
    <w:rsid w:val="00620307"/>
    <w:rsid w:val="00620635"/>
    <w:rsid w:val="006233BB"/>
    <w:rsid w:val="00623A71"/>
    <w:rsid w:val="00627CEF"/>
    <w:rsid w:val="00635B8B"/>
    <w:rsid w:val="00636EEA"/>
    <w:rsid w:val="00637B86"/>
    <w:rsid w:val="0064030C"/>
    <w:rsid w:val="00640B29"/>
    <w:rsid w:val="00640E79"/>
    <w:rsid w:val="006417D0"/>
    <w:rsid w:val="00642C06"/>
    <w:rsid w:val="00642E22"/>
    <w:rsid w:val="0064360F"/>
    <w:rsid w:val="0064699B"/>
    <w:rsid w:val="0064787B"/>
    <w:rsid w:val="00651559"/>
    <w:rsid w:val="00652C7A"/>
    <w:rsid w:val="00653031"/>
    <w:rsid w:val="006532DC"/>
    <w:rsid w:val="00654D84"/>
    <w:rsid w:val="00655458"/>
    <w:rsid w:val="00655D4E"/>
    <w:rsid w:val="00655EA2"/>
    <w:rsid w:val="006562D1"/>
    <w:rsid w:val="0066161D"/>
    <w:rsid w:val="00663EB4"/>
    <w:rsid w:val="00664413"/>
    <w:rsid w:val="0066445D"/>
    <w:rsid w:val="00665447"/>
    <w:rsid w:val="00671055"/>
    <w:rsid w:val="00672744"/>
    <w:rsid w:val="006729EA"/>
    <w:rsid w:val="006746AF"/>
    <w:rsid w:val="006753A7"/>
    <w:rsid w:val="00676782"/>
    <w:rsid w:val="00677635"/>
    <w:rsid w:val="00677719"/>
    <w:rsid w:val="0067787D"/>
    <w:rsid w:val="00682BC1"/>
    <w:rsid w:val="006834C9"/>
    <w:rsid w:val="00684182"/>
    <w:rsid w:val="006846F8"/>
    <w:rsid w:val="006859DD"/>
    <w:rsid w:val="00687083"/>
    <w:rsid w:val="006908E3"/>
    <w:rsid w:val="0069460F"/>
    <w:rsid w:val="006A1554"/>
    <w:rsid w:val="006A1D5B"/>
    <w:rsid w:val="006A3685"/>
    <w:rsid w:val="006A4466"/>
    <w:rsid w:val="006A4DFB"/>
    <w:rsid w:val="006A540E"/>
    <w:rsid w:val="006A7357"/>
    <w:rsid w:val="006A7DA3"/>
    <w:rsid w:val="006B0495"/>
    <w:rsid w:val="006B45CD"/>
    <w:rsid w:val="006B7410"/>
    <w:rsid w:val="006C2893"/>
    <w:rsid w:val="006C3E22"/>
    <w:rsid w:val="006C63DF"/>
    <w:rsid w:val="006C7378"/>
    <w:rsid w:val="006C7448"/>
    <w:rsid w:val="006C7897"/>
    <w:rsid w:val="006D3ED6"/>
    <w:rsid w:val="006D5419"/>
    <w:rsid w:val="006D55BE"/>
    <w:rsid w:val="006D60D3"/>
    <w:rsid w:val="006D74A6"/>
    <w:rsid w:val="006D7DFC"/>
    <w:rsid w:val="006E3D59"/>
    <w:rsid w:val="006E4E85"/>
    <w:rsid w:val="006E6065"/>
    <w:rsid w:val="006E6FE8"/>
    <w:rsid w:val="006E7907"/>
    <w:rsid w:val="006F06D6"/>
    <w:rsid w:val="006F1590"/>
    <w:rsid w:val="006F53E5"/>
    <w:rsid w:val="006F6D84"/>
    <w:rsid w:val="006F7845"/>
    <w:rsid w:val="00701FEE"/>
    <w:rsid w:val="007062DB"/>
    <w:rsid w:val="00706526"/>
    <w:rsid w:val="00710A63"/>
    <w:rsid w:val="00711870"/>
    <w:rsid w:val="00711D07"/>
    <w:rsid w:val="00713C67"/>
    <w:rsid w:val="00713FE2"/>
    <w:rsid w:val="0071599F"/>
    <w:rsid w:val="00716570"/>
    <w:rsid w:val="0071753F"/>
    <w:rsid w:val="00717D7D"/>
    <w:rsid w:val="00717DEF"/>
    <w:rsid w:val="00723A08"/>
    <w:rsid w:val="00723DF8"/>
    <w:rsid w:val="007242A5"/>
    <w:rsid w:val="007245A1"/>
    <w:rsid w:val="007301C3"/>
    <w:rsid w:val="0073030D"/>
    <w:rsid w:val="0073050F"/>
    <w:rsid w:val="00731B36"/>
    <w:rsid w:val="00733E97"/>
    <w:rsid w:val="007359E2"/>
    <w:rsid w:val="007408C4"/>
    <w:rsid w:val="00740AA2"/>
    <w:rsid w:val="0074264B"/>
    <w:rsid w:val="0074319E"/>
    <w:rsid w:val="00744A87"/>
    <w:rsid w:val="0074601B"/>
    <w:rsid w:val="007474C5"/>
    <w:rsid w:val="00750643"/>
    <w:rsid w:val="00750B05"/>
    <w:rsid w:val="00750B27"/>
    <w:rsid w:val="00751256"/>
    <w:rsid w:val="007520F7"/>
    <w:rsid w:val="00752384"/>
    <w:rsid w:val="00753AE7"/>
    <w:rsid w:val="0075694F"/>
    <w:rsid w:val="00757418"/>
    <w:rsid w:val="00761914"/>
    <w:rsid w:val="007623FE"/>
    <w:rsid w:val="00762428"/>
    <w:rsid w:val="00763DCD"/>
    <w:rsid w:val="00772178"/>
    <w:rsid w:val="00775728"/>
    <w:rsid w:val="0077588E"/>
    <w:rsid w:val="007811AB"/>
    <w:rsid w:val="0078283A"/>
    <w:rsid w:val="0078313E"/>
    <w:rsid w:val="00783B80"/>
    <w:rsid w:val="00784C54"/>
    <w:rsid w:val="00785222"/>
    <w:rsid w:val="00787082"/>
    <w:rsid w:val="00787581"/>
    <w:rsid w:val="00790E46"/>
    <w:rsid w:val="007932D7"/>
    <w:rsid w:val="007959B5"/>
    <w:rsid w:val="00795F7D"/>
    <w:rsid w:val="007968A9"/>
    <w:rsid w:val="00797AA2"/>
    <w:rsid w:val="007A02EA"/>
    <w:rsid w:val="007A0609"/>
    <w:rsid w:val="007A329D"/>
    <w:rsid w:val="007A62B6"/>
    <w:rsid w:val="007A75AD"/>
    <w:rsid w:val="007A77B3"/>
    <w:rsid w:val="007A77BB"/>
    <w:rsid w:val="007A7C3A"/>
    <w:rsid w:val="007B104A"/>
    <w:rsid w:val="007B65A7"/>
    <w:rsid w:val="007C4AA2"/>
    <w:rsid w:val="007C4B64"/>
    <w:rsid w:val="007C55B7"/>
    <w:rsid w:val="007C58E9"/>
    <w:rsid w:val="007D1DF1"/>
    <w:rsid w:val="007D2D9F"/>
    <w:rsid w:val="007D6FE0"/>
    <w:rsid w:val="007E19EE"/>
    <w:rsid w:val="007E20A2"/>
    <w:rsid w:val="007E4778"/>
    <w:rsid w:val="007E4A53"/>
    <w:rsid w:val="007F0593"/>
    <w:rsid w:val="007F2B2C"/>
    <w:rsid w:val="007F474C"/>
    <w:rsid w:val="007F548E"/>
    <w:rsid w:val="007F721E"/>
    <w:rsid w:val="007F75E2"/>
    <w:rsid w:val="008007C3"/>
    <w:rsid w:val="0080198B"/>
    <w:rsid w:val="008038B7"/>
    <w:rsid w:val="008041B9"/>
    <w:rsid w:val="00810EA7"/>
    <w:rsid w:val="00814E91"/>
    <w:rsid w:val="00815423"/>
    <w:rsid w:val="00816553"/>
    <w:rsid w:val="00817794"/>
    <w:rsid w:val="00817C27"/>
    <w:rsid w:val="00823600"/>
    <w:rsid w:val="0082570C"/>
    <w:rsid w:val="0082585A"/>
    <w:rsid w:val="00825DAA"/>
    <w:rsid w:val="00830B01"/>
    <w:rsid w:val="00831D1C"/>
    <w:rsid w:val="00832844"/>
    <w:rsid w:val="0083337B"/>
    <w:rsid w:val="00837243"/>
    <w:rsid w:val="008401D3"/>
    <w:rsid w:val="008419BE"/>
    <w:rsid w:val="00844E30"/>
    <w:rsid w:val="0084787C"/>
    <w:rsid w:val="008500D0"/>
    <w:rsid w:val="00850C77"/>
    <w:rsid w:val="0085136D"/>
    <w:rsid w:val="00853D1B"/>
    <w:rsid w:val="0085577F"/>
    <w:rsid w:val="0085647F"/>
    <w:rsid w:val="008605A2"/>
    <w:rsid w:val="008620D7"/>
    <w:rsid w:val="00863D72"/>
    <w:rsid w:val="00866A7C"/>
    <w:rsid w:val="00867205"/>
    <w:rsid w:val="0087170B"/>
    <w:rsid w:val="008752D7"/>
    <w:rsid w:val="00875441"/>
    <w:rsid w:val="00882490"/>
    <w:rsid w:val="00885C34"/>
    <w:rsid w:val="00890BAD"/>
    <w:rsid w:val="008930F5"/>
    <w:rsid w:val="0089343C"/>
    <w:rsid w:val="00893AB8"/>
    <w:rsid w:val="008960F3"/>
    <w:rsid w:val="00896925"/>
    <w:rsid w:val="00897AD3"/>
    <w:rsid w:val="008A0CD3"/>
    <w:rsid w:val="008A16CD"/>
    <w:rsid w:val="008A1AC7"/>
    <w:rsid w:val="008A213C"/>
    <w:rsid w:val="008A290F"/>
    <w:rsid w:val="008A2D1F"/>
    <w:rsid w:val="008A618C"/>
    <w:rsid w:val="008B4674"/>
    <w:rsid w:val="008B6562"/>
    <w:rsid w:val="008C0191"/>
    <w:rsid w:val="008C0DD4"/>
    <w:rsid w:val="008C11B4"/>
    <w:rsid w:val="008C1C50"/>
    <w:rsid w:val="008C2E19"/>
    <w:rsid w:val="008C3314"/>
    <w:rsid w:val="008C5A20"/>
    <w:rsid w:val="008C6315"/>
    <w:rsid w:val="008C7915"/>
    <w:rsid w:val="008C7F27"/>
    <w:rsid w:val="008D307C"/>
    <w:rsid w:val="008D3AB4"/>
    <w:rsid w:val="008D522A"/>
    <w:rsid w:val="008D55BE"/>
    <w:rsid w:val="008D5CFE"/>
    <w:rsid w:val="008D6160"/>
    <w:rsid w:val="008D7821"/>
    <w:rsid w:val="008E185A"/>
    <w:rsid w:val="008E3053"/>
    <w:rsid w:val="008E41C2"/>
    <w:rsid w:val="008E4443"/>
    <w:rsid w:val="008E4BAB"/>
    <w:rsid w:val="008E757A"/>
    <w:rsid w:val="008F0086"/>
    <w:rsid w:val="008F05F6"/>
    <w:rsid w:val="008F20A1"/>
    <w:rsid w:val="008F3B15"/>
    <w:rsid w:val="008F6273"/>
    <w:rsid w:val="008F6D92"/>
    <w:rsid w:val="008F7C94"/>
    <w:rsid w:val="008F7E9D"/>
    <w:rsid w:val="008F7F2E"/>
    <w:rsid w:val="00900BBA"/>
    <w:rsid w:val="00904C3B"/>
    <w:rsid w:val="009060C3"/>
    <w:rsid w:val="00906599"/>
    <w:rsid w:val="00906901"/>
    <w:rsid w:val="0091019E"/>
    <w:rsid w:val="00910B29"/>
    <w:rsid w:val="00910BD6"/>
    <w:rsid w:val="00913212"/>
    <w:rsid w:val="00913AA2"/>
    <w:rsid w:val="00914B0B"/>
    <w:rsid w:val="00916E4B"/>
    <w:rsid w:val="00917462"/>
    <w:rsid w:val="0091795E"/>
    <w:rsid w:val="00921A4A"/>
    <w:rsid w:val="009252C3"/>
    <w:rsid w:val="00927165"/>
    <w:rsid w:val="009307AB"/>
    <w:rsid w:val="0093143F"/>
    <w:rsid w:val="009327CA"/>
    <w:rsid w:val="009343F8"/>
    <w:rsid w:val="00934F65"/>
    <w:rsid w:val="0093531D"/>
    <w:rsid w:val="00937207"/>
    <w:rsid w:val="009378E5"/>
    <w:rsid w:val="00937DC6"/>
    <w:rsid w:val="00937F80"/>
    <w:rsid w:val="009406C3"/>
    <w:rsid w:val="00943009"/>
    <w:rsid w:val="009436D7"/>
    <w:rsid w:val="00943A2F"/>
    <w:rsid w:val="0094483D"/>
    <w:rsid w:val="009459A0"/>
    <w:rsid w:val="00946262"/>
    <w:rsid w:val="00953DED"/>
    <w:rsid w:val="009573A9"/>
    <w:rsid w:val="00960904"/>
    <w:rsid w:val="00961B1D"/>
    <w:rsid w:val="00962707"/>
    <w:rsid w:val="00963247"/>
    <w:rsid w:val="00964B19"/>
    <w:rsid w:val="00964CA2"/>
    <w:rsid w:val="00965904"/>
    <w:rsid w:val="00971474"/>
    <w:rsid w:val="00972F27"/>
    <w:rsid w:val="00980742"/>
    <w:rsid w:val="00980776"/>
    <w:rsid w:val="00980BE7"/>
    <w:rsid w:val="00981C62"/>
    <w:rsid w:val="0098262B"/>
    <w:rsid w:val="00983E5A"/>
    <w:rsid w:val="00984373"/>
    <w:rsid w:val="00985F17"/>
    <w:rsid w:val="0098695A"/>
    <w:rsid w:val="00986E98"/>
    <w:rsid w:val="009877AB"/>
    <w:rsid w:val="00987D73"/>
    <w:rsid w:val="00990241"/>
    <w:rsid w:val="0099482A"/>
    <w:rsid w:val="0099615F"/>
    <w:rsid w:val="009A0E6D"/>
    <w:rsid w:val="009A2E70"/>
    <w:rsid w:val="009A3D72"/>
    <w:rsid w:val="009A3F18"/>
    <w:rsid w:val="009A4B66"/>
    <w:rsid w:val="009A5053"/>
    <w:rsid w:val="009A52C8"/>
    <w:rsid w:val="009A5421"/>
    <w:rsid w:val="009A787C"/>
    <w:rsid w:val="009B0137"/>
    <w:rsid w:val="009B1F39"/>
    <w:rsid w:val="009B28FA"/>
    <w:rsid w:val="009B38EC"/>
    <w:rsid w:val="009B3BAE"/>
    <w:rsid w:val="009B473F"/>
    <w:rsid w:val="009B486D"/>
    <w:rsid w:val="009B4B9E"/>
    <w:rsid w:val="009B780C"/>
    <w:rsid w:val="009C1143"/>
    <w:rsid w:val="009C57F5"/>
    <w:rsid w:val="009C7091"/>
    <w:rsid w:val="009C74DD"/>
    <w:rsid w:val="009D016D"/>
    <w:rsid w:val="009D2837"/>
    <w:rsid w:val="009D51BA"/>
    <w:rsid w:val="009D771D"/>
    <w:rsid w:val="009D7E74"/>
    <w:rsid w:val="009E0AF6"/>
    <w:rsid w:val="009E1875"/>
    <w:rsid w:val="009E346C"/>
    <w:rsid w:val="009E414E"/>
    <w:rsid w:val="009E4A40"/>
    <w:rsid w:val="009E665E"/>
    <w:rsid w:val="009E6E31"/>
    <w:rsid w:val="009E78AF"/>
    <w:rsid w:val="009E7E02"/>
    <w:rsid w:val="009E7F5A"/>
    <w:rsid w:val="009F0452"/>
    <w:rsid w:val="009F04D1"/>
    <w:rsid w:val="009F2609"/>
    <w:rsid w:val="009F327E"/>
    <w:rsid w:val="009F34F3"/>
    <w:rsid w:val="009F427B"/>
    <w:rsid w:val="009F48A4"/>
    <w:rsid w:val="009F51C3"/>
    <w:rsid w:val="009F541E"/>
    <w:rsid w:val="009F5BBA"/>
    <w:rsid w:val="00A03E1A"/>
    <w:rsid w:val="00A11635"/>
    <w:rsid w:val="00A141F9"/>
    <w:rsid w:val="00A15790"/>
    <w:rsid w:val="00A15EB3"/>
    <w:rsid w:val="00A15EC7"/>
    <w:rsid w:val="00A1795C"/>
    <w:rsid w:val="00A24A21"/>
    <w:rsid w:val="00A26CFF"/>
    <w:rsid w:val="00A27805"/>
    <w:rsid w:val="00A30420"/>
    <w:rsid w:val="00A31CDE"/>
    <w:rsid w:val="00A3492C"/>
    <w:rsid w:val="00A360F6"/>
    <w:rsid w:val="00A40536"/>
    <w:rsid w:val="00A40546"/>
    <w:rsid w:val="00A40FBE"/>
    <w:rsid w:val="00A41B65"/>
    <w:rsid w:val="00A42351"/>
    <w:rsid w:val="00A4366A"/>
    <w:rsid w:val="00A44989"/>
    <w:rsid w:val="00A45C53"/>
    <w:rsid w:val="00A51A0B"/>
    <w:rsid w:val="00A51E0B"/>
    <w:rsid w:val="00A5422E"/>
    <w:rsid w:val="00A54A33"/>
    <w:rsid w:val="00A54DAD"/>
    <w:rsid w:val="00A557C0"/>
    <w:rsid w:val="00A55B98"/>
    <w:rsid w:val="00A56864"/>
    <w:rsid w:val="00A62DF8"/>
    <w:rsid w:val="00A63073"/>
    <w:rsid w:val="00A72341"/>
    <w:rsid w:val="00A74AC0"/>
    <w:rsid w:val="00A7784C"/>
    <w:rsid w:val="00A81607"/>
    <w:rsid w:val="00A827E8"/>
    <w:rsid w:val="00A83D04"/>
    <w:rsid w:val="00A84B13"/>
    <w:rsid w:val="00A86228"/>
    <w:rsid w:val="00A90D61"/>
    <w:rsid w:val="00A93067"/>
    <w:rsid w:val="00A94EB6"/>
    <w:rsid w:val="00A95AA4"/>
    <w:rsid w:val="00A97822"/>
    <w:rsid w:val="00AA021B"/>
    <w:rsid w:val="00AA0B8D"/>
    <w:rsid w:val="00AA1CCA"/>
    <w:rsid w:val="00AA3AA8"/>
    <w:rsid w:val="00AA3F63"/>
    <w:rsid w:val="00AA6C4F"/>
    <w:rsid w:val="00AB08E7"/>
    <w:rsid w:val="00AB1CD0"/>
    <w:rsid w:val="00AB1D03"/>
    <w:rsid w:val="00AB4998"/>
    <w:rsid w:val="00AB4E3F"/>
    <w:rsid w:val="00AB6168"/>
    <w:rsid w:val="00AB627C"/>
    <w:rsid w:val="00AB6790"/>
    <w:rsid w:val="00AB6BC8"/>
    <w:rsid w:val="00AC0007"/>
    <w:rsid w:val="00AC0747"/>
    <w:rsid w:val="00AC3717"/>
    <w:rsid w:val="00AC5B42"/>
    <w:rsid w:val="00AC7865"/>
    <w:rsid w:val="00AD024D"/>
    <w:rsid w:val="00AD2851"/>
    <w:rsid w:val="00AD30C1"/>
    <w:rsid w:val="00AD37E2"/>
    <w:rsid w:val="00AD3970"/>
    <w:rsid w:val="00AD3B03"/>
    <w:rsid w:val="00AD6517"/>
    <w:rsid w:val="00AD66A2"/>
    <w:rsid w:val="00AE0F7B"/>
    <w:rsid w:val="00AF0FB0"/>
    <w:rsid w:val="00AF31F2"/>
    <w:rsid w:val="00AF3227"/>
    <w:rsid w:val="00AF3EB8"/>
    <w:rsid w:val="00AF6EF9"/>
    <w:rsid w:val="00B00EE8"/>
    <w:rsid w:val="00B0104F"/>
    <w:rsid w:val="00B03038"/>
    <w:rsid w:val="00B046B6"/>
    <w:rsid w:val="00B07375"/>
    <w:rsid w:val="00B07564"/>
    <w:rsid w:val="00B07D83"/>
    <w:rsid w:val="00B10E0C"/>
    <w:rsid w:val="00B11852"/>
    <w:rsid w:val="00B12996"/>
    <w:rsid w:val="00B2119E"/>
    <w:rsid w:val="00B22718"/>
    <w:rsid w:val="00B235F8"/>
    <w:rsid w:val="00B236A6"/>
    <w:rsid w:val="00B2560F"/>
    <w:rsid w:val="00B300E6"/>
    <w:rsid w:val="00B32869"/>
    <w:rsid w:val="00B34353"/>
    <w:rsid w:val="00B34614"/>
    <w:rsid w:val="00B350BD"/>
    <w:rsid w:val="00B35174"/>
    <w:rsid w:val="00B35E67"/>
    <w:rsid w:val="00B3710B"/>
    <w:rsid w:val="00B42CDA"/>
    <w:rsid w:val="00B43D25"/>
    <w:rsid w:val="00B443B5"/>
    <w:rsid w:val="00B4584F"/>
    <w:rsid w:val="00B459BC"/>
    <w:rsid w:val="00B45FF4"/>
    <w:rsid w:val="00B466A1"/>
    <w:rsid w:val="00B508D5"/>
    <w:rsid w:val="00B54EF9"/>
    <w:rsid w:val="00B56E24"/>
    <w:rsid w:val="00B61127"/>
    <w:rsid w:val="00B61D67"/>
    <w:rsid w:val="00B62035"/>
    <w:rsid w:val="00B63760"/>
    <w:rsid w:val="00B64220"/>
    <w:rsid w:val="00B65539"/>
    <w:rsid w:val="00B701DD"/>
    <w:rsid w:val="00B7196E"/>
    <w:rsid w:val="00B742A6"/>
    <w:rsid w:val="00B75404"/>
    <w:rsid w:val="00B800D6"/>
    <w:rsid w:val="00B80129"/>
    <w:rsid w:val="00B843E8"/>
    <w:rsid w:val="00B85FEE"/>
    <w:rsid w:val="00B86780"/>
    <w:rsid w:val="00B875F9"/>
    <w:rsid w:val="00B878AF"/>
    <w:rsid w:val="00B913B2"/>
    <w:rsid w:val="00B92447"/>
    <w:rsid w:val="00B935E2"/>
    <w:rsid w:val="00B938A6"/>
    <w:rsid w:val="00B978DF"/>
    <w:rsid w:val="00B979C9"/>
    <w:rsid w:val="00BA338C"/>
    <w:rsid w:val="00BA4873"/>
    <w:rsid w:val="00BA4D1F"/>
    <w:rsid w:val="00BA4DA0"/>
    <w:rsid w:val="00BA694B"/>
    <w:rsid w:val="00BB141B"/>
    <w:rsid w:val="00BB2724"/>
    <w:rsid w:val="00BB291B"/>
    <w:rsid w:val="00BB70D9"/>
    <w:rsid w:val="00BB75E9"/>
    <w:rsid w:val="00BB796E"/>
    <w:rsid w:val="00BC2622"/>
    <w:rsid w:val="00BC2C08"/>
    <w:rsid w:val="00BC4136"/>
    <w:rsid w:val="00BC4967"/>
    <w:rsid w:val="00BC6DDC"/>
    <w:rsid w:val="00BD112F"/>
    <w:rsid w:val="00BD22F3"/>
    <w:rsid w:val="00BD2D2B"/>
    <w:rsid w:val="00BD48DD"/>
    <w:rsid w:val="00BD4BEE"/>
    <w:rsid w:val="00BD7F6E"/>
    <w:rsid w:val="00BE0851"/>
    <w:rsid w:val="00BE3253"/>
    <w:rsid w:val="00BE3401"/>
    <w:rsid w:val="00BE3742"/>
    <w:rsid w:val="00BE475F"/>
    <w:rsid w:val="00BE4BB9"/>
    <w:rsid w:val="00BE6D6C"/>
    <w:rsid w:val="00BF0912"/>
    <w:rsid w:val="00BF0AD4"/>
    <w:rsid w:val="00BF0AD8"/>
    <w:rsid w:val="00BF11DF"/>
    <w:rsid w:val="00BF21B8"/>
    <w:rsid w:val="00BF27D2"/>
    <w:rsid w:val="00C00F03"/>
    <w:rsid w:val="00C01840"/>
    <w:rsid w:val="00C02F53"/>
    <w:rsid w:val="00C043FE"/>
    <w:rsid w:val="00C12107"/>
    <w:rsid w:val="00C15B32"/>
    <w:rsid w:val="00C176C8"/>
    <w:rsid w:val="00C17A70"/>
    <w:rsid w:val="00C202F2"/>
    <w:rsid w:val="00C22F19"/>
    <w:rsid w:val="00C24B34"/>
    <w:rsid w:val="00C24E74"/>
    <w:rsid w:val="00C27910"/>
    <w:rsid w:val="00C27E5A"/>
    <w:rsid w:val="00C30677"/>
    <w:rsid w:val="00C32738"/>
    <w:rsid w:val="00C32E65"/>
    <w:rsid w:val="00C33B2D"/>
    <w:rsid w:val="00C34065"/>
    <w:rsid w:val="00C40EAA"/>
    <w:rsid w:val="00C43EBE"/>
    <w:rsid w:val="00C45FED"/>
    <w:rsid w:val="00C463C3"/>
    <w:rsid w:val="00C47099"/>
    <w:rsid w:val="00C50C08"/>
    <w:rsid w:val="00C5114E"/>
    <w:rsid w:val="00C5378F"/>
    <w:rsid w:val="00C53F03"/>
    <w:rsid w:val="00C54D32"/>
    <w:rsid w:val="00C54FAF"/>
    <w:rsid w:val="00C575F3"/>
    <w:rsid w:val="00C60345"/>
    <w:rsid w:val="00C65685"/>
    <w:rsid w:val="00C65B1A"/>
    <w:rsid w:val="00C65DEB"/>
    <w:rsid w:val="00C6724E"/>
    <w:rsid w:val="00C72151"/>
    <w:rsid w:val="00C76EF8"/>
    <w:rsid w:val="00C807E6"/>
    <w:rsid w:val="00C82303"/>
    <w:rsid w:val="00C83E9C"/>
    <w:rsid w:val="00C86680"/>
    <w:rsid w:val="00C872BA"/>
    <w:rsid w:val="00C90523"/>
    <w:rsid w:val="00C910E2"/>
    <w:rsid w:val="00C9717A"/>
    <w:rsid w:val="00C97CD2"/>
    <w:rsid w:val="00CA0021"/>
    <w:rsid w:val="00CA0A46"/>
    <w:rsid w:val="00CA154E"/>
    <w:rsid w:val="00CA4181"/>
    <w:rsid w:val="00CA56B1"/>
    <w:rsid w:val="00CA7D09"/>
    <w:rsid w:val="00CA7F26"/>
    <w:rsid w:val="00CB0AC4"/>
    <w:rsid w:val="00CB10A9"/>
    <w:rsid w:val="00CB2A3F"/>
    <w:rsid w:val="00CB4D56"/>
    <w:rsid w:val="00CB571F"/>
    <w:rsid w:val="00CB5E0E"/>
    <w:rsid w:val="00CB64B4"/>
    <w:rsid w:val="00CB768C"/>
    <w:rsid w:val="00CC3AE1"/>
    <w:rsid w:val="00CC3CA0"/>
    <w:rsid w:val="00CC5BE4"/>
    <w:rsid w:val="00CC75AF"/>
    <w:rsid w:val="00CD0383"/>
    <w:rsid w:val="00CD2678"/>
    <w:rsid w:val="00CD3016"/>
    <w:rsid w:val="00CD316D"/>
    <w:rsid w:val="00CD37DC"/>
    <w:rsid w:val="00CD38D5"/>
    <w:rsid w:val="00CD4795"/>
    <w:rsid w:val="00CD7721"/>
    <w:rsid w:val="00CD7E5D"/>
    <w:rsid w:val="00CE2263"/>
    <w:rsid w:val="00CE274F"/>
    <w:rsid w:val="00CE2D3F"/>
    <w:rsid w:val="00CE796B"/>
    <w:rsid w:val="00CE7D6F"/>
    <w:rsid w:val="00CF06A4"/>
    <w:rsid w:val="00CF241E"/>
    <w:rsid w:val="00CF7602"/>
    <w:rsid w:val="00D015F5"/>
    <w:rsid w:val="00D02436"/>
    <w:rsid w:val="00D02AED"/>
    <w:rsid w:val="00D03CE1"/>
    <w:rsid w:val="00D0425E"/>
    <w:rsid w:val="00D0768D"/>
    <w:rsid w:val="00D10EF6"/>
    <w:rsid w:val="00D11CB5"/>
    <w:rsid w:val="00D11D0E"/>
    <w:rsid w:val="00D12AD3"/>
    <w:rsid w:val="00D12EC8"/>
    <w:rsid w:val="00D13CBA"/>
    <w:rsid w:val="00D14F03"/>
    <w:rsid w:val="00D15164"/>
    <w:rsid w:val="00D16E3F"/>
    <w:rsid w:val="00D2019D"/>
    <w:rsid w:val="00D21A7B"/>
    <w:rsid w:val="00D22482"/>
    <w:rsid w:val="00D23D69"/>
    <w:rsid w:val="00D23FD6"/>
    <w:rsid w:val="00D243D0"/>
    <w:rsid w:val="00D25F7C"/>
    <w:rsid w:val="00D34BE7"/>
    <w:rsid w:val="00D36DA6"/>
    <w:rsid w:val="00D3762D"/>
    <w:rsid w:val="00D412EA"/>
    <w:rsid w:val="00D4161D"/>
    <w:rsid w:val="00D4280D"/>
    <w:rsid w:val="00D436C6"/>
    <w:rsid w:val="00D4433A"/>
    <w:rsid w:val="00D44365"/>
    <w:rsid w:val="00D46D23"/>
    <w:rsid w:val="00D53D69"/>
    <w:rsid w:val="00D54A51"/>
    <w:rsid w:val="00D56F76"/>
    <w:rsid w:val="00D64BAD"/>
    <w:rsid w:val="00D650A9"/>
    <w:rsid w:val="00D70266"/>
    <w:rsid w:val="00D709C2"/>
    <w:rsid w:val="00D70E0E"/>
    <w:rsid w:val="00D7289C"/>
    <w:rsid w:val="00D728BE"/>
    <w:rsid w:val="00D72B30"/>
    <w:rsid w:val="00D73618"/>
    <w:rsid w:val="00D7421F"/>
    <w:rsid w:val="00D75B7C"/>
    <w:rsid w:val="00D77F87"/>
    <w:rsid w:val="00D834B7"/>
    <w:rsid w:val="00D90901"/>
    <w:rsid w:val="00D90EE0"/>
    <w:rsid w:val="00D919CB"/>
    <w:rsid w:val="00D91DF4"/>
    <w:rsid w:val="00D92191"/>
    <w:rsid w:val="00D92DD1"/>
    <w:rsid w:val="00D93A4D"/>
    <w:rsid w:val="00D9422E"/>
    <w:rsid w:val="00D954C2"/>
    <w:rsid w:val="00DA0160"/>
    <w:rsid w:val="00DA0E7B"/>
    <w:rsid w:val="00DA335F"/>
    <w:rsid w:val="00DA3D54"/>
    <w:rsid w:val="00DA4ADB"/>
    <w:rsid w:val="00DA4BB6"/>
    <w:rsid w:val="00DA52BD"/>
    <w:rsid w:val="00DA589D"/>
    <w:rsid w:val="00DA5FA2"/>
    <w:rsid w:val="00DA6016"/>
    <w:rsid w:val="00DA6F3C"/>
    <w:rsid w:val="00DB1B76"/>
    <w:rsid w:val="00DB2537"/>
    <w:rsid w:val="00DB320C"/>
    <w:rsid w:val="00DB3E65"/>
    <w:rsid w:val="00DB7172"/>
    <w:rsid w:val="00DC0DCB"/>
    <w:rsid w:val="00DC145D"/>
    <w:rsid w:val="00DC15C0"/>
    <w:rsid w:val="00DC32E4"/>
    <w:rsid w:val="00DC3911"/>
    <w:rsid w:val="00DC4442"/>
    <w:rsid w:val="00DC469A"/>
    <w:rsid w:val="00DC57D7"/>
    <w:rsid w:val="00DC663C"/>
    <w:rsid w:val="00DC6E4A"/>
    <w:rsid w:val="00DC6F45"/>
    <w:rsid w:val="00DD07C1"/>
    <w:rsid w:val="00DD3177"/>
    <w:rsid w:val="00DD375F"/>
    <w:rsid w:val="00DD53DA"/>
    <w:rsid w:val="00DD5A42"/>
    <w:rsid w:val="00DD5CD9"/>
    <w:rsid w:val="00DD767D"/>
    <w:rsid w:val="00DE2034"/>
    <w:rsid w:val="00DE347B"/>
    <w:rsid w:val="00DF141D"/>
    <w:rsid w:val="00DF19CF"/>
    <w:rsid w:val="00DF2D08"/>
    <w:rsid w:val="00DF3CF8"/>
    <w:rsid w:val="00DF3F62"/>
    <w:rsid w:val="00DF4935"/>
    <w:rsid w:val="00DF4BA9"/>
    <w:rsid w:val="00DF4EE1"/>
    <w:rsid w:val="00E02CC5"/>
    <w:rsid w:val="00E03D22"/>
    <w:rsid w:val="00E04455"/>
    <w:rsid w:val="00E048FE"/>
    <w:rsid w:val="00E06A28"/>
    <w:rsid w:val="00E10262"/>
    <w:rsid w:val="00E10DBA"/>
    <w:rsid w:val="00E1141C"/>
    <w:rsid w:val="00E11556"/>
    <w:rsid w:val="00E11DA8"/>
    <w:rsid w:val="00E13909"/>
    <w:rsid w:val="00E13BAF"/>
    <w:rsid w:val="00E14A4E"/>
    <w:rsid w:val="00E16819"/>
    <w:rsid w:val="00E16CC0"/>
    <w:rsid w:val="00E17E45"/>
    <w:rsid w:val="00E20376"/>
    <w:rsid w:val="00E20518"/>
    <w:rsid w:val="00E20B52"/>
    <w:rsid w:val="00E21B74"/>
    <w:rsid w:val="00E2260B"/>
    <w:rsid w:val="00E247CF"/>
    <w:rsid w:val="00E27015"/>
    <w:rsid w:val="00E324B1"/>
    <w:rsid w:val="00E3391A"/>
    <w:rsid w:val="00E33CDD"/>
    <w:rsid w:val="00E33E74"/>
    <w:rsid w:val="00E34F61"/>
    <w:rsid w:val="00E3507A"/>
    <w:rsid w:val="00E35208"/>
    <w:rsid w:val="00E413D1"/>
    <w:rsid w:val="00E43088"/>
    <w:rsid w:val="00E507DB"/>
    <w:rsid w:val="00E54A86"/>
    <w:rsid w:val="00E5548C"/>
    <w:rsid w:val="00E61462"/>
    <w:rsid w:val="00E62B10"/>
    <w:rsid w:val="00E656B8"/>
    <w:rsid w:val="00E66ADF"/>
    <w:rsid w:val="00E66E0A"/>
    <w:rsid w:val="00E67249"/>
    <w:rsid w:val="00E714CE"/>
    <w:rsid w:val="00E71538"/>
    <w:rsid w:val="00E73595"/>
    <w:rsid w:val="00E7365B"/>
    <w:rsid w:val="00E76ECE"/>
    <w:rsid w:val="00E81919"/>
    <w:rsid w:val="00E82D6B"/>
    <w:rsid w:val="00E83099"/>
    <w:rsid w:val="00E83EFF"/>
    <w:rsid w:val="00E84477"/>
    <w:rsid w:val="00E90633"/>
    <w:rsid w:val="00E913E0"/>
    <w:rsid w:val="00E93938"/>
    <w:rsid w:val="00E9470C"/>
    <w:rsid w:val="00E95269"/>
    <w:rsid w:val="00E95FA6"/>
    <w:rsid w:val="00E97C92"/>
    <w:rsid w:val="00EA270C"/>
    <w:rsid w:val="00EA3097"/>
    <w:rsid w:val="00EA4AA5"/>
    <w:rsid w:val="00EA64E4"/>
    <w:rsid w:val="00EA69FC"/>
    <w:rsid w:val="00EB08E3"/>
    <w:rsid w:val="00EB1067"/>
    <w:rsid w:val="00EB1421"/>
    <w:rsid w:val="00EB3515"/>
    <w:rsid w:val="00EB3F65"/>
    <w:rsid w:val="00EB448F"/>
    <w:rsid w:val="00EC0427"/>
    <w:rsid w:val="00EC1F85"/>
    <w:rsid w:val="00EC2E9B"/>
    <w:rsid w:val="00EC3385"/>
    <w:rsid w:val="00EC4BBC"/>
    <w:rsid w:val="00EC5C31"/>
    <w:rsid w:val="00EC70C8"/>
    <w:rsid w:val="00EC7384"/>
    <w:rsid w:val="00ED11F7"/>
    <w:rsid w:val="00ED1F02"/>
    <w:rsid w:val="00ED59E8"/>
    <w:rsid w:val="00ED5BD9"/>
    <w:rsid w:val="00ED634F"/>
    <w:rsid w:val="00ED7898"/>
    <w:rsid w:val="00EE2756"/>
    <w:rsid w:val="00EE40A6"/>
    <w:rsid w:val="00EE6200"/>
    <w:rsid w:val="00EE7750"/>
    <w:rsid w:val="00EF0825"/>
    <w:rsid w:val="00EF0BA3"/>
    <w:rsid w:val="00EF2690"/>
    <w:rsid w:val="00EF6815"/>
    <w:rsid w:val="00EF7F28"/>
    <w:rsid w:val="00F04143"/>
    <w:rsid w:val="00F050A4"/>
    <w:rsid w:val="00F109B7"/>
    <w:rsid w:val="00F11CB6"/>
    <w:rsid w:val="00F121DC"/>
    <w:rsid w:val="00F1601F"/>
    <w:rsid w:val="00F209CD"/>
    <w:rsid w:val="00F221B1"/>
    <w:rsid w:val="00F22CF7"/>
    <w:rsid w:val="00F249B5"/>
    <w:rsid w:val="00F30797"/>
    <w:rsid w:val="00F3202B"/>
    <w:rsid w:val="00F3577F"/>
    <w:rsid w:val="00F361C8"/>
    <w:rsid w:val="00F41A65"/>
    <w:rsid w:val="00F42246"/>
    <w:rsid w:val="00F4365D"/>
    <w:rsid w:val="00F44815"/>
    <w:rsid w:val="00F45D0E"/>
    <w:rsid w:val="00F470EB"/>
    <w:rsid w:val="00F477D9"/>
    <w:rsid w:val="00F51021"/>
    <w:rsid w:val="00F52022"/>
    <w:rsid w:val="00F54FE3"/>
    <w:rsid w:val="00F57266"/>
    <w:rsid w:val="00F5746C"/>
    <w:rsid w:val="00F60B3A"/>
    <w:rsid w:val="00F64C8E"/>
    <w:rsid w:val="00F7146A"/>
    <w:rsid w:val="00F73EAB"/>
    <w:rsid w:val="00F73F7D"/>
    <w:rsid w:val="00F754FD"/>
    <w:rsid w:val="00F77322"/>
    <w:rsid w:val="00F77DFA"/>
    <w:rsid w:val="00F81B89"/>
    <w:rsid w:val="00F82F3C"/>
    <w:rsid w:val="00F83C76"/>
    <w:rsid w:val="00F85DF8"/>
    <w:rsid w:val="00F85F90"/>
    <w:rsid w:val="00F86B40"/>
    <w:rsid w:val="00F86CA5"/>
    <w:rsid w:val="00F87DBF"/>
    <w:rsid w:val="00F90EBD"/>
    <w:rsid w:val="00F92A5B"/>
    <w:rsid w:val="00F94390"/>
    <w:rsid w:val="00F947FF"/>
    <w:rsid w:val="00F94A7F"/>
    <w:rsid w:val="00F94B43"/>
    <w:rsid w:val="00F951F9"/>
    <w:rsid w:val="00F9545C"/>
    <w:rsid w:val="00F95F04"/>
    <w:rsid w:val="00F9747C"/>
    <w:rsid w:val="00FA18A4"/>
    <w:rsid w:val="00FA1BA1"/>
    <w:rsid w:val="00FA3BA6"/>
    <w:rsid w:val="00FA5E0F"/>
    <w:rsid w:val="00FA69E9"/>
    <w:rsid w:val="00FA6C8F"/>
    <w:rsid w:val="00FA6CD4"/>
    <w:rsid w:val="00FA711C"/>
    <w:rsid w:val="00FB0819"/>
    <w:rsid w:val="00FB2ECC"/>
    <w:rsid w:val="00FB3F0E"/>
    <w:rsid w:val="00FB4BBD"/>
    <w:rsid w:val="00FB65C0"/>
    <w:rsid w:val="00FB65EE"/>
    <w:rsid w:val="00FC19BE"/>
    <w:rsid w:val="00FC23EC"/>
    <w:rsid w:val="00FC3708"/>
    <w:rsid w:val="00FC3974"/>
    <w:rsid w:val="00FC47D5"/>
    <w:rsid w:val="00FC699C"/>
    <w:rsid w:val="00FC7C31"/>
    <w:rsid w:val="00FC7D8F"/>
    <w:rsid w:val="00FD3B4A"/>
    <w:rsid w:val="00FD571A"/>
    <w:rsid w:val="00FD680A"/>
    <w:rsid w:val="00FD6CB5"/>
    <w:rsid w:val="00FE323D"/>
    <w:rsid w:val="00FE6355"/>
    <w:rsid w:val="00FE64CD"/>
    <w:rsid w:val="00FE6CC2"/>
    <w:rsid w:val="00FF1A06"/>
    <w:rsid w:val="00FF2989"/>
    <w:rsid w:val="00FF4119"/>
    <w:rsid w:val="00FF4C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B4201"/>
    <w:pPr>
      <w:keepNext/>
      <w:keepLines/>
      <w:spacing w:before="480"/>
      <w:outlineLvl w:val="0"/>
    </w:pPr>
    <w:rPr>
      <w:rFonts w:asciiTheme="majorHAnsi" w:eastAsiaTheme="majorEastAsia" w:hAnsiTheme="majorHAnsi" w:cstheme="majorBidi"/>
      <w:b/>
      <w:bCs/>
      <w:color w:val="0292DF" w:themeColor="accent1" w:themeShade="BF"/>
      <w:sz w:val="28"/>
      <w:szCs w:val="28"/>
    </w:rPr>
  </w:style>
  <w:style w:type="paragraph" w:styleId="2">
    <w:name w:val="heading 2"/>
    <w:basedOn w:val="a"/>
    <w:link w:val="20"/>
    <w:uiPriority w:val="9"/>
    <w:qFormat/>
    <w:rsid w:val="00D7289C"/>
    <w:pPr>
      <w:spacing w:before="100" w:beforeAutospacing="1" w:after="100" w:afterAutospacing="1"/>
      <w:outlineLvl w:val="1"/>
    </w:pPr>
    <w:rPr>
      <w:rFonts w:eastAsia="Times New Roman" w:cs="Times New Roman"/>
      <w:b/>
      <w:bCs/>
      <w:sz w:val="36"/>
      <w:szCs w:val="36"/>
      <w:lang w:eastAsia="ru-RU"/>
    </w:rPr>
  </w:style>
  <w:style w:type="paragraph" w:styleId="3">
    <w:name w:val="heading 3"/>
    <w:basedOn w:val="a"/>
    <w:next w:val="a"/>
    <w:link w:val="30"/>
    <w:uiPriority w:val="9"/>
    <w:unhideWhenUsed/>
    <w:qFormat/>
    <w:rsid w:val="004C48B3"/>
    <w:pPr>
      <w:keepNext/>
      <w:keepLines/>
      <w:spacing w:before="200"/>
      <w:outlineLvl w:val="2"/>
    </w:pPr>
    <w:rPr>
      <w:rFonts w:asciiTheme="majorHAnsi" w:eastAsiaTheme="majorEastAsia" w:hAnsiTheme="majorHAnsi" w:cstheme="majorBidi"/>
      <w:b/>
      <w:bCs/>
      <w:color w:val="31B6FD" w:themeColor="accent1"/>
    </w:rPr>
  </w:style>
  <w:style w:type="paragraph" w:styleId="4">
    <w:name w:val="heading 4"/>
    <w:basedOn w:val="a"/>
    <w:next w:val="a"/>
    <w:link w:val="40"/>
    <w:uiPriority w:val="9"/>
    <w:unhideWhenUsed/>
    <w:qFormat/>
    <w:rsid w:val="00FF1A06"/>
    <w:pPr>
      <w:keepNext/>
      <w:keepLines/>
      <w:spacing w:before="200" w:line="276" w:lineRule="auto"/>
      <w:outlineLvl w:val="3"/>
    </w:pPr>
    <w:rPr>
      <w:rFonts w:asciiTheme="majorHAnsi" w:eastAsiaTheme="majorEastAsia" w:hAnsiTheme="majorHAnsi" w:cstheme="majorBidi"/>
      <w:b/>
      <w:bCs/>
      <w:i/>
      <w:iCs/>
      <w:color w:val="31B6FD" w:themeColor="accent1"/>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A3F18"/>
    <w:rPr>
      <w:b/>
      <w:bCs/>
    </w:rPr>
  </w:style>
  <w:style w:type="character" w:styleId="a4">
    <w:name w:val="Emphasis"/>
    <w:basedOn w:val="a0"/>
    <w:uiPriority w:val="20"/>
    <w:qFormat/>
    <w:rsid w:val="009A3F18"/>
    <w:rPr>
      <w:i/>
      <w:iCs/>
    </w:rPr>
  </w:style>
  <w:style w:type="paragraph" w:styleId="a5">
    <w:name w:val="List Paragraph"/>
    <w:basedOn w:val="a"/>
    <w:uiPriority w:val="34"/>
    <w:qFormat/>
    <w:rsid w:val="00D728BE"/>
    <w:pPr>
      <w:ind w:left="720"/>
      <w:contextualSpacing/>
    </w:pPr>
  </w:style>
  <w:style w:type="character" w:styleId="a6">
    <w:name w:val="Hyperlink"/>
    <w:basedOn w:val="a0"/>
    <w:uiPriority w:val="99"/>
    <w:unhideWhenUsed/>
    <w:rsid w:val="00D728BE"/>
    <w:rPr>
      <w:color w:val="0080FF" w:themeColor="hyperlink"/>
      <w:u w:val="single"/>
    </w:rPr>
  </w:style>
  <w:style w:type="character" w:styleId="a7">
    <w:name w:val="FollowedHyperlink"/>
    <w:basedOn w:val="a0"/>
    <w:uiPriority w:val="99"/>
    <w:semiHidden/>
    <w:unhideWhenUsed/>
    <w:rsid w:val="00D728BE"/>
    <w:rPr>
      <w:color w:val="5EAEFF" w:themeColor="followedHyperlink"/>
      <w:u w:val="single"/>
    </w:rPr>
  </w:style>
  <w:style w:type="paragraph" w:styleId="a8">
    <w:name w:val="Balloon Text"/>
    <w:basedOn w:val="a"/>
    <w:link w:val="a9"/>
    <w:uiPriority w:val="99"/>
    <w:semiHidden/>
    <w:unhideWhenUsed/>
    <w:rsid w:val="003243E9"/>
    <w:rPr>
      <w:rFonts w:ascii="Tahoma" w:hAnsi="Tahoma" w:cs="Tahoma"/>
      <w:sz w:val="16"/>
      <w:szCs w:val="16"/>
    </w:rPr>
  </w:style>
  <w:style w:type="character" w:customStyle="1" w:styleId="a9">
    <w:name w:val="Текст выноски Знак"/>
    <w:basedOn w:val="a0"/>
    <w:link w:val="a8"/>
    <w:uiPriority w:val="99"/>
    <w:semiHidden/>
    <w:rsid w:val="003243E9"/>
    <w:rPr>
      <w:rFonts w:ascii="Tahoma" w:hAnsi="Tahoma" w:cs="Tahoma"/>
      <w:sz w:val="16"/>
      <w:szCs w:val="16"/>
    </w:rPr>
  </w:style>
  <w:style w:type="paragraph" w:styleId="aa">
    <w:name w:val="Normal (Web)"/>
    <w:basedOn w:val="a"/>
    <w:uiPriority w:val="99"/>
    <w:unhideWhenUsed/>
    <w:rsid w:val="00CD7E5D"/>
    <w:pPr>
      <w:spacing w:before="100" w:beforeAutospacing="1" w:after="100" w:afterAutospacing="1"/>
    </w:pPr>
    <w:rPr>
      <w:rFonts w:eastAsia="Times New Roman" w:cs="Times New Roman"/>
      <w:szCs w:val="24"/>
      <w:lang w:eastAsia="ru-RU"/>
    </w:rPr>
  </w:style>
  <w:style w:type="character" w:customStyle="1" w:styleId="20">
    <w:name w:val="Заголовок 2 Знак"/>
    <w:basedOn w:val="a0"/>
    <w:link w:val="2"/>
    <w:uiPriority w:val="9"/>
    <w:rsid w:val="00D7289C"/>
    <w:rPr>
      <w:rFonts w:eastAsia="Times New Roman" w:cs="Times New Roman"/>
      <w:b/>
      <w:bCs/>
      <w:sz w:val="36"/>
      <w:szCs w:val="36"/>
      <w:lang w:eastAsia="ru-RU"/>
    </w:rPr>
  </w:style>
  <w:style w:type="paragraph" w:styleId="ab">
    <w:name w:val="header"/>
    <w:basedOn w:val="a"/>
    <w:link w:val="ac"/>
    <w:uiPriority w:val="99"/>
    <w:unhideWhenUsed/>
    <w:rsid w:val="007968A9"/>
    <w:pPr>
      <w:tabs>
        <w:tab w:val="center" w:pos="4677"/>
        <w:tab w:val="right" w:pos="9355"/>
      </w:tabs>
    </w:pPr>
  </w:style>
  <w:style w:type="character" w:customStyle="1" w:styleId="ac">
    <w:name w:val="Верхний колонтитул Знак"/>
    <w:basedOn w:val="a0"/>
    <w:link w:val="ab"/>
    <w:uiPriority w:val="99"/>
    <w:rsid w:val="007968A9"/>
  </w:style>
  <w:style w:type="paragraph" w:styleId="ad">
    <w:name w:val="footer"/>
    <w:basedOn w:val="a"/>
    <w:link w:val="ae"/>
    <w:uiPriority w:val="99"/>
    <w:unhideWhenUsed/>
    <w:rsid w:val="007968A9"/>
    <w:pPr>
      <w:tabs>
        <w:tab w:val="center" w:pos="4677"/>
        <w:tab w:val="right" w:pos="9355"/>
      </w:tabs>
    </w:pPr>
  </w:style>
  <w:style w:type="character" w:customStyle="1" w:styleId="ae">
    <w:name w:val="Нижний колонтитул Знак"/>
    <w:basedOn w:val="a0"/>
    <w:link w:val="ad"/>
    <w:uiPriority w:val="99"/>
    <w:rsid w:val="007968A9"/>
  </w:style>
  <w:style w:type="paragraph" w:customStyle="1" w:styleId="af">
    <w:name w:val="Стиль"/>
    <w:rsid w:val="0005634A"/>
    <w:pPr>
      <w:widowControl w:val="0"/>
      <w:autoSpaceDE w:val="0"/>
      <w:autoSpaceDN w:val="0"/>
      <w:adjustRightInd w:val="0"/>
    </w:pPr>
    <w:rPr>
      <w:rFonts w:ascii="Arial" w:eastAsiaTheme="minorEastAsia" w:hAnsi="Arial" w:cs="Arial"/>
      <w:szCs w:val="24"/>
      <w:lang w:eastAsia="ru-RU"/>
    </w:rPr>
  </w:style>
  <w:style w:type="paragraph" w:customStyle="1" w:styleId="Style7">
    <w:name w:val="Style7"/>
    <w:basedOn w:val="a"/>
    <w:rsid w:val="00E13BAF"/>
    <w:pPr>
      <w:widowControl w:val="0"/>
      <w:autoSpaceDE w:val="0"/>
      <w:autoSpaceDN w:val="0"/>
      <w:adjustRightInd w:val="0"/>
      <w:spacing w:line="350" w:lineRule="exact"/>
      <w:ind w:firstLine="662"/>
      <w:jc w:val="both"/>
    </w:pPr>
    <w:rPr>
      <w:rFonts w:eastAsia="Times New Roman" w:cs="Times New Roman"/>
      <w:szCs w:val="24"/>
      <w:lang w:eastAsia="ru-RU"/>
    </w:rPr>
  </w:style>
  <w:style w:type="character" w:customStyle="1" w:styleId="FontStyle13">
    <w:name w:val="Font Style13"/>
    <w:rsid w:val="00E13BAF"/>
    <w:rPr>
      <w:rFonts w:ascii="Times New Roman" w:hAnsi="Times New Roman" w:cs="Times New Roman" w:hint="default"/>
      <w:sz w:val="28"/>
      <w:szCs w:val="28"/>
    </w:rPr>
  </w:style>
  <w:style w:type="character" w:customStyle="1" w:styleId="30">
    <w:name w:val="Заголовок 3 Знак"/>
    <w:basedOn w:val="a0"/>
    <w:link w:val="3"/>
    <w:uiPriority w:val="9"/>
    <w:rsid w:val="004C48B3"/>
    <w:rPr>
      <w:rFonts w:asciiTheme="majorHAnsi" w:eastAsiaTheme="majorEastAsia" w:hAnsiTheme="majorHAnsi" w:cstheme="majorBidi"/>
      <w:b/>
      <w:bCs/>
      <w:color w:val="31B6FD" w:themeColor="accent1"/>
    </w:rPr>
  </w:style>
  <w:style w:type="character" w:customStyle="1" w:styleId="40">
    <w:name w:val="Заголовок 4 Знак"/>
    <w:basedOn w:val="a0"/>
    <w:link w:val="4"/>
    <w:uiPriority w:val="9"/>
    <w:rsid w:val="00FF1A06"/>
    <w:rPr>
      <w:rFonts w:asciiTheme="majorHAnsi" w:eastAsiaTheme="majorEastAsia" w:hAnsiTheme="majorHAnsi" w:cstheme="majorBidi"/>
      <w:b/>
      <w:bCs/>
      <w:i/>
      <w:iCs/>
      <w:color w:val="31B6FD" w:themeColor="accent1"/>
      <w:sz w:val="22"/>
    </w:rPr>
  </w:style>
  <w:style w:type="character" w:customStyle="1" w:styleId="27">
    <w:name w:val="стиль27"/>
    <w:basedOn w:val="a0"/>
    <w:rsid w:val="00FF1A06"/>
  </w:style>
  <w:style w:type="character" w:customStyle="1" w:styleId="10">
    <w:name w:val="Заголовок 1 Знак"/>
    <w:basedOn w:val="a0"/>
    <w:link w:val="1"/>
    <w:uiPriority w:val="9"/>
    <w:rsid w:val="001B4201"/>
    <w:rPr>
      <w:rFonts w:asciiTheme="majorHAnsi" w:eastAsiaTheme="majorEastAsia" w:hAnsiTheme="majorHAnsi" w:cstheme="majorBidi"/>
      <w:b/>
      <w:bCs/>
      <w:color w:val="0292DF" w:themeColor="accent1" w:themeShade="BF"/>
      <w:sz w:val="28"/>
      <w:szCs w:val="28"/>
    </w:rPr>
  </w:style>
  <w:style w:type="paragraph" w:customStyle="1" w:styleId="c15">
    <w:name w:val="c15"/>
    <w:basedOn w:val="a"/>
    <w:rsid w:val="00B466A1"/>
    <w:pPr>
      <w:spacing w:before="100" w:beforeAutospacing="1" w:after="100" w:afterAutospacing="1"/>
    </w:pPr>
    <w:rPr>
      <w:rFonts w:eastAsia="Times New Roman" w:cs="Times New Roman"/>
      <w:szCs w:val="24"/>
      <w:lang w:eastAsia="ru-RU"/>
    </w:rPr>
  </w:style>
  <w:style w:type="character" w:customStyle="1" w:styleId="c1">
    <w:name w:val="c1"/>
    <w:basedOn w:val="a0"/>
    <w:rsid w:val="00B466A1"/>
  </w:style>
  <w:style w:type="character" w:customStyle="1" w:styleId="watch-title">
    <w:name w:val="watch-title"/>
    <w:basedOn w:val="a0"/>
    <w:rsid w:val="00A45C53"/>
  </w:style>
  <w:style w:type="character" w:customStyle="1" w:styleId="mw-headline">
    <w:name w:val="mw-headline"/>
    <w:basedOn w:val="a0"/>
    <w:rsid w:val="00A4366A"/>
  </w:style>
  <w:style w:type="character" w:customStyle="1" w:styleId="FontStyle36">
    <w:name w:val="Font Style36"/>
    <w:rsid w:val="00D15164"/>
    <w:rPr>
      <w:rFonts w:ascii="Georgia" w:hAnsi="Georgia" w:cs="Georgia"/>
      <w:sz w:val="26"/>
      <w:szCs w:val="26"/>
    </w:rPr>
  </w:style>
  <w:style w:type="character" w:customStyle="1" w:styleId="kmsgtext-xl">
    <w:name w:val="kmsgtext-xl"/>
    <w:basedOn w:val="a0"/>
    <w:rsid w:val="001547FA"/>
  </w:style>
  <w:style w:type="character" w:customStyle="1" w:styleId="post-b">
    <w:name w:val="post-b"/>
    <w:basedOn w:val="a0"/>
    <w:rsid w:val="001547FA"/>
  </w:style>
  <w:style w:type="character" w:customStyle="1" w:styleId="authorabout">
    <w:name w:val="authorabout"/>
    <w:basedOn w:val="a0"/>
    <w:rsid w:val="001547FA"/>
  </w:style>
  <w:style w:type="character" w:customStyle="1" w:styleId="author">
    <w:name w:val="author"/>
    <w:basedOn w:val="a0"/>
    <w:rsid w:val="002506FC"/>
  </w:style>
  <w:style w:type="paragraph" w:customStyle="1" w:styleId="p-description">
    <w:name w:val="p-description"/>
    <w:basedOn w:val="a"/>
    <w:rsid w:val="002446F3"/>
    <w:pPr>
      <w:spacing w:before="100" w:beforeAutospacing="1" w:after="100" w:afterAutospacing="1"/>
    </w:pPr>
    <w:rPr>
      <w:rFonts w:eastAsia="Times New Roman" w:cs="Times New Roman"/>
      <w:szCs w:val="24"/>
      <w:lang w:eastAsia="ru-RU"/>
    </w:rPr>
  </w:style>
  <w:style w:type="paragraph" w:customStyle="1" w:styleId="toctitle">
    <w:name w:val="toc_title"/>
    <w:basedOn w:val="a"/>
    <w:rsid w:val="00831D1C"/>
    <w:pPr>
      <w:spacing w:before="100" w:beforeAutospacing="1" w:after="100" w:afterAutospacing="1"/>
    </w:pPr>
    <w:rPr>
      <w:rFonts w:eastAsia="Times New Roman" w:cs="Times New Roman"/>
      <w:szCs w:val="24"/>
      <w:lang w:eastAsia="ru-RU"/>
    </w:rPr>
  </w:style>
  <w:style w:type="paragraph" w:customStyle="1" w:styleId="jsx-4247481572">
    <w:name w:val="jsx-4247481572"/>
    <w:basedOn w:val="a"/>
    <w:rsid w:val="00B43D25"/>
    <w:pPr>
      <w:spacing w:before="100" w:beforeAutospacing="1" w:after="100" w:afterAutospacing="1"/>
    </w:pPr>
    <w:rPr>
      <w:rFonts w:eastAsia="Times New Roman" w:cs="Times New Roman"/>
      <w:szCs w:val="24"/>
      <w:lang w:eastAsia="ru-RU"/>
    </w:rPr>
  </w:style>
  <w:style w:type="paragraph" w:customStyle="1" w:styleId="ktqcjc">
    <w:name w:val="ktqcjc"/>
    <w:basedOn w:val="a"/>
    <w:rsid w:val="00B43D25"/>
    <w:pPr>
      <w:spacing w:before="100" w:beforeAutospacing="1" w:after="100" w:afterAutospacing="1"/>
    </w:pPr>
    <w:rPr>
      <w:rFonts w:eastAsia="Times New Roman" w:cs="Times New Roman"/>
      <w:szCs w:val="24"/>
      <w:lang w:eastAsia="ru-RU"/>
    </w:rPr>
  </w:style>
  <w:style w:type="paragraph" w:customStyle="1" w:styleId="igjn">
    <w:name w:val="igjn"/>
    <w:basedOn w:val="a"/>
    <w:rsid w:val="00B43D25"/>
    <w:pPr>
      <w:spacing w:before="100" w:beforeAutospacing="1" w:after="100" w:afterAutospacing="1"/>
    </w:pPr>
    <w:rPr>
      <w:rFonts w:eastAsia="Times New Roman" w:cs="Times New Roman"/>
      <w:szCs w:val="24"/>
      <w:lang w:eastAsia="ru-RU"/>
    </w:rPr>
  </w:style>
  <w:style w:type="paragraph" w:customStyle="1" w:styleId="jsx-4260339384">
    <w:name w:val="jsx-4260339384"/>
    <w:basedOn w:val="a"/>
    <w:rsid w:val="00B43D25"/>
    <w:pPr>
      <w:spacing w:before="100" w:beforeAutospacing="1" w:after="100" w:afterAutospacing="1"/>
    </w:pPr>
    <w:rPr>
      <w:rFonts w:eastAsia="Times New Roman" w:cs="Times New Roman"/>
      <w:szCs w:val="24"/>
      <w:lang w:eastAsia="ru-RU"/>
    </w:rPr>
  </w:style>
  <w:style w:type="paragraph" w:customStyle="1" w:styleId="kgwhcw">
    <w:name w:val="kgwhcw"/>
    <w:basedOn w:val="a"/>
    <w:rsid w:val="00B43D25"/>
    <w:pPr>
      <w:spacing w:before="100" w:beforeAutospacing="1" w:after="100" w:afterAutospacing="1"/>
    </w:pPr>
    <w:rPr>
      <w:rFonts w:eastAsia="Times New Roman" w:cs="Times New Roman"/>
      <w:szCs w:val="24"/>
      <w:lang w:eastAsia="ru-RU"/>
    </w:rPr>
  </w:style>
  <w:style w:type="paragraph" w:customStyle="1" w:styleId="lvykka">
    <w:name w:val="lvykka"/>
    <w:basedOn w:val="a"/>
    <w:rsid w:val="00B43D25"/>
    <w:pPr>
      <w:spacing w:before="100" w:beforeAutospacing="1" w:after="100" w:afterAutospacing="1"/>
    </w:pPr>
    <w:rPr>
      <w:rFonts w:eastAsia="Times New Roman" w:cs="Times New Roman"/>
      <w:szCs w:val="24"/>
      <w:lang w:eastAsia="ru-RU"/>
    </w:rPr>
  </w:style>
  <w:style w:type="paragraph" w:customStyle="1" w:styleId="rfvjknu">
    <w:name w:val="rfvjknu"/>
    <w:basedOn w:val="a"/>
    <w:rsid w:val="00B43D25"/>
    <w:pPr>
      <w:spacing w:before="100" w:beforeAutospacing="1" w:after="100" w:afterAutospacing="1"/>
    </w:pPr>
    <w:rPr>
      <w:rFonts w:eastAsia="Times New Roman" w:cs="Times New Roman"/>
      <w:szCs w:val="24"/>
      <w:lang w:eastAsia="ru-RU"/>
    </w:rPr>
  </w:style>
  <w:style w:type="paragraph" w:customStyle="1" w:styleId="uqmkn">
    <w:name w:val="uqmkn"/>
    <w:basedOn w:val="a"/>
    <w:rsid w:val="00B43D25"/>
    <w:pPr>
      <w:spacing w:before="100" w:beforeAutospacing="1" w:after="100" w:afterAutospacing="1"/>
    </w:pPr>
    <w:rPr>
      <w:rFonts w:eastAsia="Times New Roman" w:cs="Times New Roman"/>
      <w:szCs w:val="24"/>
      <w:lang w:eastAsia="ru-RU"/>
    </w:rPr>
  </w:style>
  <w:style w:type="paragraph" w:customStyle="1" w:styleId="tnnvl">
    <w:name w:val="tnnvl"/>
    <w:basedOn w:val="a"/>
    <w:rsid w:val="00B43D25"/>
    <w:pPr>
      <w:spacing w:before="100" w:beforeAutospacing="1" w:after="100" w:afterAutospacing="1"/>
    </w:pPr>
    <w:rPr>
      <w:rFonts w:eastAsia="Times New Roman" w:cs="Times New Roman"/>
      <w:szCs w:val="24"/>
      <w:lang w:eastAsia="ru-RU"/>
    </w:rPr>
  </w:style>
  <w:style w:type="paragraph" w:customStyle="1" w:styleId="ykyk">
    <w:name w:val="ykyk"/>
    <w:basedOn w:val="a"/>
    <w:rsid w:val="00B43D25"/>
    <w:pPr>
      <w:spacing w:before="100" w:beforeAutospacing="1" w:after="100" w:afterAutospacing="1"/>
    </w:pPr>
    <w:rPr>
      <w:rFonts w:eastAsia="Times New Roman" w:cs="Times New Roman"/>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B4201"/>
    <w:pPr>
      <w:keepNext/>
      <w:keepLines/>
      <w:spacing w:before="480"/>
      <w:outlineLvl w:val="0"/>
    </w:pPr>
    <w:rPr>
      <w:rFonts w:asciiTheme="majorHAnsi" w:eastAsiaTheme="majorEastAsia" w:hAnsiTheme="majorHAnsi" w:cstheme="majorBidi"/>
      <w:b/>
      <w:bCs/>
      <w:color w:val="0292DF" w:themeColor="accent1" w:themeShade="BF"/>
      <w:sz w:val="28"/>
      <w:szCs w:val="28"/>
    </w:rPr>
  </w:style>
  <w:style w:type="paragraph" w:styleId="2">
    <w:name w:val="heading 2"/>
    <w:basedOn w:val="a"/>
    <w:link w:val="20"/>
    <w:uiPriority w:val="9"/>
    <w:qFormat/>
    <w:rsid w:val="00D7289C"/>
    <w:pPr>
      <w:spacing w:before="100" w:beforeAutospacing="1" w:after="100" w:afterAutospacing="1"/>
      <w:outlineLvl w:val="1"/>
    </w:pPr>
    <w:rPr>
      <w:rFonts w:eastAsia="Times New Roman" w:cs="Times New Roman"/>
      <w:b/>
      <w:bCs/>
      <w:sz w:val="36"/>
      <w:szCs w:val="36"/>
      <w:lang w:eastAsia="ru-RU"/>
    </w:rPr>
  </w:style>
  <w:style w:type="paragraph" w:styleId="3">
    <w:name w:val="heading 3"/>
    <w:basedOn w:val="a"/>
    <w:next w:val="a"/>
    <w:link w:val="30"/>
    <w:uiPriority w:val="9"/>
    <w:unhideWhenUsed/>
    <w:qFormat/>
    <w:rsid w:val="004C48B3"/>
    <w:pPr>
      <w:keepNext/>
      <w:keepLines/>
      <w:spacing w:before="200"/>
      <w:outlineLvl w:val="2"/>
    </w:pPr>
    <w:rPr>
      <w:rFonts w:asciiTheme="majorHAnsi" w:eastAsiaTheme="majorEastAsia" w:hAnsiTheme="majorHAnsi" w:cstheme="majorBidi"/>
      <w:b/>
      <w:bCs/>
      <w:color w:val="31B6FD" w:themeColor="accent1"/>
    </w:rPr>
  </w:style>
  <w:style w:type="paragraph" w:styleId="4">
    <w:name w:val="heading 4"/>
    <w:basedOn w:val="a"/>
    <w:next w:val="a"/>
    <w:link w:val="40"/>
    <w:uiPriority w:val="9"/>
    <w:unhideWhenUsed/>
    <w:qFormat/>
    <w:rsid w:val="00FF1A06"/>
    <w:pPr>
      <w:keepNext/>
      <w:keepLines/>
      <w:spacing w:before="200" w:line="276" w:lineRule="auto"/>
      <w:outlineLvl w:val="3"/>
    </w:pPr>
    <w:rPr>
      <w:rFonts w:asciiTheme="majorHAnsi" w:eastAsiaTheme="majorEastAsia" w:hAnsiTheme="majorHAnsi" w:cstheme="majorBidi"/>
      <w:b/>
      <w:bCs/>
      <w:i/>
      <w:iCs/>
      <w:color w:val="31B6FD" w:themeColor="accent1"/>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A3F18"/>
    <w:rPr>
      <w:b/>
      <w:bCs/>
    </w:rPr>
  </w:style>
  <w:style w:type="character" w:styleId="a4">
    <w:name w:val="Emphasis"/>
    <w:basedOn w:val="a0"/>
    <w:uiPriority w:val="20"/>
    <w:qFormat/>
    <w:rsid w:val="009A3F18"/>
    <w:rPr>
      <w:i/>
      <w:iCs/>
    </w:rPr>
  </w:style>
  <w:style w:type="paragraph" w:styleId="a5">
    <w:name w:val="List Paragraph"/>
    <w:basedOn w:val="a"/>
    <w:uiPriority w:val="34"/>
    <w:qFormat/>
    <w:rsid w:val="00D728BE"/>
    <w:pPr>
      <w:ind w:left="720"/>
      <w:contextualSpacing/>
    </w:pPr>
  </w:style>
  <w:style w:type="character" w:styleId="a6">
    <w:name w:val="Hyperlink"/>
    <w:basedOn w:val="a0"/>
    <w:uiPriority w:val="99"/>
    <w:unhideWhenUsed/>
    <w:rsid w:val="00D728BE"/>
    <w:rPr>
      <w:color w:val="0080FF" w:themeColor="hyperlink"/>
      <w:u w:val="single"/>
    </w:rPr>
  </w:style>
  <w:style w:type="character" w:styleId="a7">
    <w:name w:val="FollowedHyperlink"/>
    <w:basedOn w:val="a0"/>
    <w:uiPriority w:val="99"/>
    <w:semiHidden/>
    <w:unhideWhenUsed/>
    <w:rsid w:val="00D728BE"/>
    <w:rPr>
      <w:color w:val="5EAEFF" w:themeColor="followedHyperlink"/>
      <w:u w:val="single"/>
    </w:rPr>
  </w:style>
  <w:style w:type="paragraph" w:styleId="a8">
    <w:name w:val="Balloon Text"/>
    <w:basedOn w:val="a"/>
    <w:link w:val="a9"/>
    <w:uiPriority w:val="99"/>
    <w:semiHidden/>
    <w:unhideWhenUsed/>
    <w:rsid w:val="003243E9"/>
    <w:rPr>
      <w:rFonts w:ascii="Tahoma" w:hAnsi="Tahoma" w:cs="Tahoma"/>
      <w:sz w:val="16"/>
      <w:szCs w:val="16"/>
    </w:rPr>
  </w:style>
  <w:style w:type="character" w:customStyle="1" w:styleId="a9">
    <w:name w:val="Текст выноски Знак"/>
    <w:basedOn w:val="a0"/>
    <w:link w:val="a8"/>
    <w:uiPriority w:val="99"/>
    <w:semiHidden/>
    <w:rsid w:val="003243E9"/>
    <w:rPr>
      <w:rFonts w:ascii="Tahoma" w:hAnsi="Tahoma" w:cs="Tahoma"/>
      <w:sz w:val="16"/>
      <w:szCs w:val="16"/>
    </w:rPr>
  </w:style>
  <w:style w:type="paragraph" w:styleId="aa">
    <w:name w:val="Normal (Web)"/>
    <w:basedOn w:val="a"/>
    <w:uiPriority w:val="99"/>
    <w:unhideWhenUsed/>
    <w:rsid w:val="00CD7E5D"/>
    <w:pPr>
      <w:spacing w:before="100" w:beforeAutospacing="1" w:after="100" w:afterAutospacing="1"/>
    </w:pPr>
    <w:rPr>
      <w:rFonts w:eastAsia="Times New Roman" w:cs="Times New Roman"/>
      <w:szCs w:val="24"/>
      <w:lang w:eastAsia="ru-RU"/>
    </w:rPr>
  </w:style>
  <w:style w:type="character" w:customStyle="1" w:styleId="20">
    <w:name w:val="Заголовок 2 Знак"/>
    <w:basedOn w:val="a0"/>
    <w:link w:val="2"/>
    <w:uiPriority w:val="9"/>
    <w:rsid w:val="00D7289C"/>
    <w:rPr>
      <w:rFonts w:eastAsia="Times New Roman" w:cs="Times New Roman"/>
      <w:b/>
      <w:bCs/>
      <w:sz w:val="36"/>
      <w:szCs w:val="36"/>
      <w:lang w:eastAsia="ru-RU"/>
    </w:rPr>
  </w:style>
  <w:style w:type="paragraph" w:styleId="ab">
    <w:name w:val="header"/>
    <w:basedOn w:val="a"/>
    <w:link w:val="ac"/>
    <w:uiPriority w:val="99"/>
    <w:unhideWhenUsed/>
    <w:rsid w:val="007968A9"/>
    <w:pPr>
      <w:tabs>
        <w:tab w:val="center" w:pos="4677"/>
        <w:tab w:val="right" w:pos="9355"/>
      </w:tabs>
    </w:pPr>
  </w:style>
  <w:style w:type="character" w:customStyle="1" w:styleId="ac">
    <w:name w:val="Верхний колонтитул Знак"/>
    <w:basedOn w:val="a0"/>
    <w:link w:val="ab"/>
    <w:uiPriority w:val="99"/>
    <w:rsid w:val="007968A9"/>
  </w:style>
  <w:style w:type="paragraph" w:styleId="ad">
    <w:name w:val="footer"/>
    <w:basedOn w:val="a"/>
    <w:link w:val="ae"/>
    <w:uiPriority w:val="99"/>
    <w:unhideWhenUsed/>
    <w:rsid w:val="007968A9"/>
    <w:pPr>
      <w:tabs>
        <w:tab w:val="center" w:pos="4677"/>
        <w:tab w:val="right" w:pos="9355"/>
      </w:tabs>
    </w:pPr>
  </w:style>
  <w:style w:type="character" w:customStyle="1" w:styleId="ae">
    <w:name w:val="Нижний колонтитул Знак"/>
    <w:basedOn w:val="a0"/>
    <w:link w:val="ad"/>
    <w:uiPriority w:val="99"/>
    <w:rsid w:val="007968A9"/>
  </w:style>
  <w:style w:type="paragraph" w:customStyle="1" w:styleId="af">
    <w:name w:val="Стиль"/>
    <w:rsid w:val="0005634A"/>
    <w:pPr>
      <w:widowControl w:val="0"/>
      <w:autoSpaceDE w:val="0"/>
      <w:autoSpaceDN w:val="0"/>
      <w:adjustRightInd w:val="0"/>
    </w:pPr>
    <w:rPr>
      <w:rFonts w:ascii="Arial" w:eastAsiaTheme="minorEastAsia" w:hAnsi="Arial" w:cs="Arial"/>
      <w:szCs w:val="24"/>
      <w:lang w:eastAsia="ru-RU"/>
    </w:rPr>
  </w:style>
  <w:style w:type="paragraph" w:customStyle="1" w:styleId="Style7">
    <w:name w:val="Style7"/>
    <w:basedOn w:val="a"/>
    <w:rsid w:val="00E13BAF"/>
    <w:pPr>
      <w:widowControl w:val="0"/>
      <w:autoSpaceDE w:val="0"/>
      <w:autoSpaceDN w:val="0"/>
      <w:adjustRightInd w:val="0"/>
      <w:spacing w:line="350" w:lineRule="exact"/>
      <w:ind w:firstLine="662"/>
      <w:jc w:val="both"/>
    </w:pPr>
    <w:rPr>
      <w:rFonts w:eastAsia="Times New Roman" w:cs="Times New Roman"/>
      <w:szCs w:val="24"/>
      <w:lang w:eastAsia="ru-RU"/>
    </w:rPr>
  </w:style>
  <w:style w:type="character" w:customStyle="1" w:styleId="FontStyle13">
    <w:name w:val="Font Style13"/>
    <w:rsid w:val="00E13BAF"/>
    <w:rPr>
      <w:rFonts w:ascii="Times New Roman" w:hAnsi="Times New Roman" w:cs="Times New Roman" w:hint="default"/>
      <w:sz w:val="28"/>
      <w:szCs w:val="28"/>
    </w:rPr>
  </w:style>
  <w:style w:type="character" w:customStyle="1" w:styleId="30">
    <w:name w:val="Заголовок 3 Знак"/>
    <w:basedOn w:val="a0"/>
    <w:link w:val="3"/>
    <w:uiPriority w:val="9"/>
    <w:rsid w:val="004C48B3"/>
    <w:rPr>
      <w:rFonts w:asciiTheme="majorHAnsi" w:eastAsiaTheme="majorEastAsia" w:hAnsiTheme="majorHAnsi" w:cstheme="majorBidi"/>
      <w:b/>
      <w:bCs/>
      <w:color w:val="31B6FD" w:themeColor="accent1"/>
    </w:rPr>
  </w:style>
  <w:style w:type="character" w:customStyle="1" w:styleId="40">
    <w:name w:val="Заголовок 4 Знак"/>
    <w:basedOn w:val="a0"/>
    <w:link w:val="4"/>
    <w:uiPriority w:val="9"/>
    <w:rsid w:val="00FF1A06"/>
    <w:rPr>
      <w:rFonts w:asciiTheme="majorHAnsi" w:eastAsiaTheme="majorEastAsia" w:hAnsiTheme="majorHAnsi" w:cstheme="majorBidi"/>
      <w:b/>
      <w:bCs/>
      <w:i/>
      <w:iCs/>
      <w:color w:val="31B6FD" w:themeColor="accent1"/>
      <w:sz w:val="22"/>
    </w:rPr>
  </w:style>
  <w:style w:type="character" w:customStyle="1" w:styleId="27">
    <w:name w:val="стиль27"/>
    <w:basedOn w:val="a0"/>
    <w:rsid w:val="00FF1A06"/>
  </w:style>
  <w:style w:type="character" w:customStyle="1" w:styleId="10">
    <w:name w:val="Заголовок 1 Знак"/>
    <w:basedOn w:val="a0"/>
    <w:link w:val="1"/>
    <w:uiPriority w:val="9"/>
    <w:rsid w:val="001B4201"/>
    <w:rPr>
      <w:rFonts w:asciiTheme="majorHAnsi" w:eastAsiaTheme="majorEastAsia" w:hAnsiTheme="majorHAnsi" w:cstheme="majorBidi"/>
      <w:b/>
      <w:bCs/>
      <w:color w:val="0292DF" w:themeColor="accent1" w:themeShade="BF"/>
      <w:sz w:val="28"/>
      <w:szCs w:val="28"/>
    </w:rPr>
  </w:style>
  <w:style w:type="paragraph" w:customStyle="1" w:styleId="c15">
    <w:name w:val="c15"/>
    <w:basedOn w:val="a"/>
    <w:rsid w:val="00B466A1"/>
    <w:pPr>
      <w:spacing w:before="100" w:beforeAutospacing="1" w:after="100" w:afterAutospacing="1"/>
    </w:pPr>
    <w:rPr>
      <w:rFonts w:eastAsia="Times New Roman" w:cs="Times New Roman"/>
      <w:szCs w:val="24"/>
      <w:lang w:eastAsia="ru-RU"/>
    </w:rPr>
  </w:style>
  <w:style w:type="character" w:customStyle="1" w:styleId="c1">
    <w:name w:val="c1"/>
    <w:basedOn w:val="a0"/>
    <w:rsid w:val="00B466A1"/>
  </w:style>
  <w:style w:type="character" w:customStyle="1" w:styleId="watch-title">
    <w:name w:val="watch-title"/>
    <w:basedOn w:val="a0"/>
    <w:rsid w:val="00A45C53"/>
  </w:style>
  <w:style w:type="character" w:customStyle="1" w:styleId="mw-headline">
    <w:name w:val="mw-headline"/>
    <w:basedOn w:val="a0"/>
    <w:rsid w:val="00A4366A"/>
  </w:style>
  <w:style w:type="character" w:customStyle="1" w:styleId="FontStyle36">
    <w:name w:val="Font Style36"/>
    <w:rsid w:val="00D15164"/>
    <w:rPr>
      <w:rFonts w:ascii="Georgia" w:hAnsi="Georgia" w:cs="Georgia"/>
      <w:sz w:val="26"/>
      <w:szCs w:val="26"/>
    </w:rPr>
  </w:style>
  <w:style w:type="character" w:customStyle="1" w:styleId="kmsgtext-xl">
    <w:name w:val="kmsgtext-xl"/>
    <w:basedOn w:val="a0"/>
    <w:rsid w:val="001547FA"/>
  </w:style>
  <w:style w:type="character" w:customStyle="1" w:styleId="post-b">
    <w:name w:val="post-b"/>
    <w:basedOn w:val="a0"/>
    <w:rsid w:val="001547FA"/>
  </w:style>
  <w:style w:type="character" w:customStyle="1" w:styleId="authorabout">
    <w:name w:val="authorabout"/>
    <w:basedOn w:val="a0"/>
    <w:rsid w:val="001547FA"/>
  </w:style>
  <w:style w:type="character" w:customStyle="1" w:styleId="author">
    <w:name w:val="author"/>
    <w:basedOn w:val="a0"/>
    <w:rsid w:val="002506FC"/>
  </w:style>
  <w:style w:type="paragraph" w:customStyle="1" w:styleId="p-description">
    <w:name w:val="p-description"/>
    <w:basedOn w:val="a"/>
    <w:rsid w:val="002446F3"/>
    <w:pPr>
      <w:spacing w:before="100" w:beforeAutospacing="1" w:after="100" w:afterAutospacing="1"/>
    </w:pPr>
    <w:rPr>
      <w:rFonts w:eastAsia="Times New Roman" w:cs="Times New Roman"/>
      <w:szCs w:val="24"/>
      <w:lang w:eastAsia="ru-RU"/>
    </w:rPr>
  </w:style>
  <w:style w:type="paragraph" w:customStyle="1" w:styleId="toctitle">
    <w:name w:val="toc_title"/>
    <w:basedOn w:val="a"/>
    <w:rsid w:val="00831D1C"/>
    <w:pPr>
      <w:spacing w:before="100" w:beforeAutospacing="1" w:after="100" w:afterAutospacing="1"/>
    </w:pPr>
    <w:rPr>
      <w:rFonts w:eastAsia="Times New Roman" w:cs="Times New Roman"/>
      <w:szCs w:val="24"/>
      <w:lang w:eastAsia="ru-RU"/>
    </w:rPr>
  </w:style>
  <w:style w:type="paragraph" w:customStyle="1" w:styleId="jsx-4247481572">
    <w:name w:val="jsx-4247481572"/>
    <w:basedOn w:val="a"/>
    <w:rsid w:val="00B43D25"/>
    <w:pPr>
      <w:spacing w:before="100" w:beforeAutospacing="1" w:after="100" w:afterAutospacing="1"/>
    </w:pPr>
    <w:rPr>
      <w:rFonts w:eastAsia="Times New Roman" w:cs="Times New Roman"/>
      <w:szCs w:val="24"/>
      <w:lang w:eastAsia="ru-RU"/>
    </w:rPr>
  </w:style>
  <w:style w:type="paragraph" w:customStyle="1" w:styleId="ktqcjc">
    <w:name w:val="ktqcjc"/>
    <w:basedOn w:val="a"/>
    <w:rsid w:val="00B43D25"/>
    <w:pPr>
      <w:spacing w:before="100" w:beforeAutospacing="1" w:after="100" w:afterAutospacing="1"/>
    </w:pPr>
    <w:rPr>
      <w:rFonts w:eastAsia="Times New Roman" w:cs="Times New Roman"/>
      <w:szCs w:val="24"/>
      <w:lang w:eastAsia="ru-RU"/>
    </w:rPr>
  </w:style>
  <w:style w:type="paragraph" w:customStyle="1" w:styleId="igjn">
    <w:name w:val="igjn"/>
    <w:basedOn w:val="a"/>
    <w:rsid w:val="00B43D25"/>
    <w:pPr>
      <w:spacing w:before="100" w:beforeAutospacing="1" w:after="100" w:afterAutospacing="1"/>
    </w:pPr>
    <w:rPr>
      <w:rFonts w:eastAsia="Times New Roman" w:cs="Times New Roman"/>
      <w:szCs w:val="24"/>
      <w:lang w:eastAsia="ru-RU"/>
    </w:rPr>
  </w:style>
  <w:style w:type="paragraph" w:customStyle="1" w:styleId="jsx-4260339384">
    <w:name w:val="jsx-4260339384"/>
    <w:basedOn w:val="a"/>
    <w:rsid w:val="00B43D25"/>
    <w:pPr>
      <w:spacing w:before="100" w:beforeAutospacing="1" w:after="100" w:afterAutospacing="1"/>
    </w:pPr>
    <w:rPr>
      <w:rFonts w:eastAsia="Times New Roman" w:cs="Times New Roman"/>
      <w:szCs w:val="24"/>
      <w:lang w:eastAsia="ru-RU"/>
    </w:rPr>
  </w:style>
  <w:style w:type="paragraph" w:customStyle="1" w:styleId="kgwhcw">
    <w:name w:val="kgwhcw"/>
    <w:basedOn w:val="a"/>
    <w:rsid w:val="00B43D25"/>
    <w:pPr>
      <w:spacing w:before="100" w:beforeAutospacing="1" w:after="100" w:afterAutospacing="1"/>
    </w:pPr>
    <w:rPr>
      <w:rFonts w:eastAsia="Times New Roman" w:cs="Times New Roman"/>
      <w:szCs w:val="24"/>
      <w:lang w:eastAsia="ru-RU"/>
    </w:rPr>
  </w:style>
  <w:style w:type="paragraph" w:customStyle="1" w:styleId="lvykka">
    <w:name w:val="lvykka"/>
    <w:basedOn w:val="a"/>
    <w:rsid w:val="00B43D25"/>
    <w:pPr>
      <w:spacing w:before="100" w:beforeAutospacing="1" w:after="100" w:afterAutospacing="1"/>
    </w:pPr>
    <w:rPr>
      <w:rFonts w:eastAsia="Times New Roman" w:cs="Times New Roman"/>
      <w:szCs w:val="24"/>
      <w:lang w:eastAsia="ru-RU"/>
    </w:rPr>
  </w:style>
  <w:style w:type="paragraph" w:customStyle="1" w:styleId="rfvjknu">
    <w:name w:val="rfvjknu"/>
    <w:basedOn w:val="a"/>
    <w:rsid w:val="00B43D25"/>
    <w:pPr>
      <w:spacing w:before="100" w:beforeAutospacing="1" w:after="100" w:afterAutospacing="1"/>
    </w:pPr>
    <w:rPr>
      <w:rFonts w:eastAsia="Times New Roman" w:cs="Times New Roman"/>
      <w:szCs w:val="24"/>
      <w:lang w:eastAsia="ru-RU"/>
    </w:rPr>
  </w:style>
  <w:style w:type="paragraph" w:customStyle="1" w:styleId="uqmkn">
    <w:name w:val="uqmkn"/>
    <w:basedOn w:val="a"/>
    <w:rsid w:val="00B43D25"/>
    <w:pPr>
      <w:spacing w:before="100" w:beforeAutospacing="1" w:after="100" w:afterAutospacing="1"/>
    </w:pPr>
    <w:rPr>
      <w:rFonts w:eastAsia="Times New Roman" w:cs="Times New Roman"/>
      <w:szCs w:val="24"/>
      <w:lang w:eastAsia="ru-RU"/>
    </w:rPr>
  </w:style>
  <w:style w:type="paragraph" w:customStyle="1" w:styleId="tnnvl">
    <w:name w:val="tnnvl"/>
    <w:basedOn w:val="a"/>
    <w:rsid w:val="00B43D25"/>
    <w:pPr>
      <w:spacing w:before="100" w:beforeAutospacing="1" w:after="100" w:afterAutospacing="1"/>
    </w:pPr>
    <w:rPr>
      <w:rFonts w:eastAsia="Times New Roman" w:cs="Times New Roman"/>
      <w:szCs w:val="24"/>
      <w:lang w:eastAsia="ru-RU"/>
    </w:rPr>
  </w:style>
  <w:style w:type="paragraph" w:customStyle="1" w:styleId="ykyk">
    <w:name w:val="ykyk"/>
    <w:basedOn w:val="a"/>
    <w:rsid w:val="00B43D25"/>
    <w:pPr>
      <w:spacing w:before="100" w:beforeAutospacing="1" w:after="100" w:afterAutospacing="1"/>
    </w:pPr>
    <w:rPr>
      <w:rFonts w:eastAsia="Times New Roman" w:cs="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4964">
      <w:bodyDiv w:val="1"/>
      <w:marLeft w:val="0"/>
      <w:marRight w:val="0"/>
      <w:marTop w:val="0"/>
      <w:marBottom w:val="0"/>
      <w:divBdr>
        <w:top w:val="none" w:sz="0" w:space="0" w:color="auto"/>
        <w:left w:val="none" w:sz="0" w:space="0" w:color="auto"/>
        <w:bottom w:val="none" w:sz="0" w:space="0" w:color="auto"/>
        <w:right w:val="none" w:sz="0" w:space="0" w:color="auto"/>
      </w:divBdr>
    </w:div>
    <w:div w:id="72119768">
      <w:bodyDiv w:val="1"/>
      <w:marLeft w:val="0"/>
      <w:marRight w:val="0"/>
      <w:marTop w:val="0"/>
      <w:marBottom w:val="0"/>
      <w:divBdr>
        <w:top w:val="none" w:sz="0" w:space="0" w:color="auto"/>
        <w:left w:val="none" w:sz="0" w:space="0" w:color="auto"/>
        <w:bottom w:val="none" w:sz="0" w:space="0" w:color="auto"/>
        <w:right w:val="none" w:sz="0" w:space="0" w:color="auto"/>
      </w:divBdr>
      <w:divsChild>
        <w:div w:id="1405688434">
          <w:marLeft w:val="0"/>
          <w:marRight w:val="0"/>
          <w:marTop w:val="0"/>
          <w:marBottom w:val="0"/>
          <w:divBdr>
            <w:top w:val="none" w:sz="0" w:space="0" w:color="auto"/>
            <w:left w:val="none" w:sz="0" w:space="0" w:color="auto"/>
            <w:bottom w:val="none" w:sz="0" w:space="0" w:color="auto"/>
            <w:right w:val="none" w:sz="0" w:space="0" w:color="auto"/>
          </w:divBdr>
          <w:divsChild>
            <w:div w:id="1862665295">
              <w:marLeft w:val="0"/>
              <w:marRight w:val="0"/>
              <w:marTop w:val="0"/>
              <w:marBottom w:val="0"/>
              <w:divBdr>
                <w:top w:val="none" w:sz="0" w:space="0" w:color="auto"/>
                <w:left w:val="none" w:sz="0" w:space="0" w:color="auto"/>
                <w:bottom w:val="none" w:sz="0" w:space="0" w:color="auto"/>
                <w:right w:val="none" w:sz="0" w:space="0" w:color="auto"/>
              </w:divBdr>
            </w:div>
          </w:divsChild>
        </w:div>
        <w:div w:id="207691865">
          <w:marLeft w:val="0"/>
          <w:marRight w:val="0"/>
          <w:marTop w:val="0"/>
          <w:marBottom w:val="0"/>
          <w:divBdr>
            <w:top w:val="none" w:sz="0" w:space="0" w:color="auto"/>
            <w:left w:val="none" w:sz="0" w:space="0" w:color="auto"/>
            <w:bottom w:val="none" w:sz="0" w:space="0" w:color="auto"/>
            <w:right w:val="none" w:sz="0" w:space="0" w:color="auto"/>
          </w:divBdr>
          <w:divsChild>
            <w:div w:id="121123453">
              <w:marLeft w:val="0"/>
              <w:marRight w:val="0"/>
              <w:marTop w:val="0"/>
              <w:marBottom w:val="0"/>
              <w:divBdr>
                <w:top w:val="none" w:sz="0" w:space="0" w:color="auto"/>
                <w:left w:val="none" w:sz="0" w:space="0" w:color="auto"/>
                <w:bottom w:val="none" w:sz="0" w:space="0" w:color="auto"/>
                <w:right w:val="none" w:sz="0" w:space="0" w:color="auto"/>
              </w:divBdr>
              <w:divsChild>
                <w:div w:id="130574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29971">
      <w:bodyDiv w:val="1"/>
      <w:marLeft w:val="0"/>
      <w:marRight w:val="0"/>
      <w:marTop w:val="0"/>
      <w:marBottom w:val="0"/>
      <w:divBdr>
        <w:top w:val="none" w:sz="0" w:space="0" w:color="auto"/>
        <w:left w:val="none" w:sz="0" w:space="0" w:color="auto"/>
        <w:bottom w:val="none" w:sz="0" w:space="0" w:color="auto"/>
        <w:right w:val="none" w:sz="0" w:space="0" w:color="auto"/>
      </w:divBdr>
    </w:div>
    <w:div w:id="171409150">
      <w:bodyDiv w:val="1"/>
      <w:marLeft w:val="0"/>
      <w:marRight w:val="0"/>
      <w:marTop w:val="0"/>
      <w:marBottom w:val="0"/>
      <w:divBdr>
        <w:top w:val="none" w:sz="0" w:space="0" w:color="auto"/>
        <w:left w:val="none" w:sz="0" w:space="0" w:color="auto"/>
        <w:bottom w:val="none" w:sz="0" w:space="0" w:color="auto"/>
        <w:right w:val="none" w:sz="0" w:space="0" w:color="auto"/>
      </w:divBdr>
    </w:div>
    <w:div w:id="175778559">
      <w:bodyDiv w:val="1"/>
      <w:marLeft w:val="0"/>
      <w:marRight w:val="0"/>
      <w:marTop w:val="0"/>
      <w:marBottom w:val="0"/>
      <w:divBdr>
        <w:top w:val="none" w:sz="0" w:space="0" w:color="auto"/>
        <w:left w:val="none" w:sz="0" w:space="0" w:color="auto"/>
        <w:bottom w:val="none" w:sz="0" w:space="0" w:color="auto"/>
        <w:right w:val="none" w:sz="0" w:space="0" w:color="auto"/>
      </w:divBdr>
    </w:div>
    <w:div w:id="190148616">
      <w:bodyDiv w:val="1"/>
      <w:marLeft w:val="0"/>
      <w:marRight w:val="0"/>
      <w:marTop w:val="0"/>
      <w:marBottom w:val="0"/>
      <w:divBdr>
        <w:top w:val="none" w:sz="0" w:space="0" w:color="auto"/>
        <w:left w:val="none" w:sz="0" w:space="0" w:color="auto"/>
        <w:bottom w:val="none" w:sz="0" w:space="0" w:color="auto"/>
        <w:right w:val="none" w:sz="0" w:space="0" w:color="auto"/>
      </w:divBdr>
    </w:div>
    <w:div w:id="210649868">
      <w:bodyDiv w:val="1"/>
      <w:marLeft w:val="0"/>
      <w:marRight w:val="0"/>
      <w:marTop w:val="0"/>
      <w:marBottom w:val="0"/>
      <w:divBdr>
        <w:top w:val="none" w:sz="0" w:space="0" w:color="auto"/>
        <w:left w:val="none" w:sz="0" w:space="0" w:color="auto"/>
        <w:bottom w:val="none" w:sz="0" w:space="0" w:color="auto"/>
        <w:right w:val="none" w:sz="0" w:space="0" w:color="auto"/>
      </w:divBdr>
      <w:divsChild>
        <w:div w:id="1712920726">
          <w:marLeft w:val="0"/>
          <w:marRight w:val="0"/>
          <w:marTop w:val="0"/>
          <w:marBottom w:val="0"/>
          <w:divBdr>
            <w:top w:val="none" w:sz="0" w:space="0" w:color="auto"/>
            <w:left w:val="none" w:sz="0" w:space="0" w:color="auto"/>
            <w:bottom w:val="none" w:sz="0" w:space="0" w:color="auto"/>
            <w:right w:val="none" w:sz="0" w:space="0" w:color="auto"/>
          </w:divBdr>
        </w:div>
        <w:div w:id="999692707">
          <w:marLeft w:val="0"/>
          <w:marRight w:val="0"/>
          <w:marTop w:val="0"/>
          <w:marBottom w:val="0"/>
          <w:divBdr>
            <w:top w:val="none" w:sz="0" w:space="0" w:color="auto"/>
            <w:left w:val="none" w:sz="0" w:space="0" w:color="auto"/>
            <w:bottom w:val="none" w:sz="0" w:space="0" w:color="auto"/>
            <w:right w:val="none" w:sz="0" w:space="0" w:color="auto"/>
          </w:divBdr>
        </w:div>
      </w:divsChild>
    </w:div>
    <w:div w:id="324020102">
      <w:bodyDiv w:val="1"/>
      <w:marLeft w:val="0"/>
      <w:marRight w:val="0"/>
      <w:marTop w:val="0"/>
      <w:marBottom w:val="0"/>
      <w:divBdr>
        <w:top w:val="none" w:sz="0" w:space="0" w:color="auto"/>
        <w:left w:val="none" w:sz="0" w:space="0" w:color="auto"/>
        <w:bottom w:val="none" w:sz="0" w:space="0" w:color="auto"/>
        <w:right w:val="none" w:sz="0" w:space="0" w:color="auto"/>
      </w:divBdr>
    </w:div>
    <w:div w:id="404762454">
      <w:bodyDiv w:val="1"/>
      <w:marLeft w:val="0"/>
      <w:marRight w:val="0"/>
      <w:marTop w:val="0"/>
      <w:marBottom w:val="0"/>
      <w:divBdr>
        <w:top w:val="none" w:sz="0" w:space="0" w:color="auto"/>
        <w:left w:val="none" w:sz="0" w:space="0" w:color="auto"/>
        <w:bottom w:val="none" w:sz="0" w:space="0" w:color="auto"/>
        <w:right w:val="none" w:sz="0" w:space="0" w:color="auto"/>
      </w:divBdr>
    </w:div>
    <w:div w:id="430778449">
      <w:bodyDiv w:val="1"/>
      <w:marLeft w:val="0"/>
      <w:marRight w:val="0"/>
      <w:marTop w:val="0"/>
      <w:marBottom w:val="0"/>
      <w:divBdr>
        <w:top w:val="none" w:sz="0" w:space="0" w:color="auto"/>
        <w:left w:val="none" w:sz="0" w:space="0" w:color="auto"/>
        <w:bottom w:val="none" w:sz="0" w:space="0" w:color="auto"/>
        <w:right w:val="none" w:sz="0" w:space="0" w:color="auto"/>
      </w:divBdr>
    </w:div>
    <w:div w:id="440030270">
      <w:bodyDiv w:val="1"/>
      <w:marLeft w:val="0"/>
      <w:marRight w:val="0"/>
      <w:marTop w:val="0"/>
      <w:marBottom w:val="0"/>
      <w:divBdr>
        <w:top w:val="none" w:sz="0" w:space="0" w:color="auto"/>
        <w:left w:val="none" w:sz="0" w:space="0" w:color="auto"/>
        <w:bottom w:val="none" w:sz="0" w:space="0" w:color="auto"/>
        <w:right w:val="none" w:sz="0" w:space="0" w:color="auto"/>
      </w:divBdr>
    </w:div>
    <w:div w:id="441462906">
      <w:bodyDiv w:val="1"/>
      <w:marLeft w:val="0"/>
      <w:marRight w:val="0"/>
      <w:marTop w:val="0"/>
      <w:marBottom w:val="0"/>
      <w:divBdr>
        <w:top w:val="none" w:sz="0" w:space="0" w:color="auto"/>
        <w:left w:val="none" w:sz="0" w:space="0" w:color="auto"/>
        <w:bottom w:val="none" w:sz="0" w:space="0" w:color="auto"/>
        <w:right w:val="none" w:sz="0" w:space="0" w:color="auto"/>
      </w:divBdr>
    </w:div>
    <w:div w:id="459883615">
      <w:bodyDiv w:val="1"/>
      <w:marLeft w:val="0"/>
      <w:marRight w:val="0"/>
      <w:marTop w:val="0"/>
      <w:marBottom w:val="0"/>
      <w:divBdr>
        <w:top w:val="none" w:sz="0" w:space="0" w:color="auto"/>
        <w:left w:val="none" w:sz="0" w:space="0" w:color="auto"/>
        <w:bottom w:val="none" w:sz="0" w:space="0" w:color="auto"/>
        <w:right w:val="none" w:sz="0" w:space="0" w:color="auto"/>
      </w:divBdr>
      <w:divsChild>
        <w:div w:id="260649000">
          <w:blockQuote w:val="1"/>
          <w:marLeft w:val="720"/>
          <w:marRight w:val="720"/>
          <w:marTop w:val="100"/>
          <w:marBottom w:val="100"/>
          <w:divBdr>
            <w:top w:val="none" w:sz="0" w:space="0" w:color="auto"/>
            <w:left w:val="none" w:sz="0" w:space="0" w:color="auto"/>
            <w:bottom w:val="none" w:sz="0" w:space="0" w:color="auto"/>
            <w:right w:val="none" w:sz="0" w:space="0" w:color="auto"/>
          </w:divBdr>
        </w:div>
        <w:div w:id="170534667">
          <w:blockQuote w:val="1"/>
          <w:marLeft w:val="720"/>
          <w:marRight w:val="720"/>
          <w:marTop w:val="100"/>
          <w:marBottom w:val="100"/>
          <w:divBdr>
            <w:top w:val="none" w:sz="0" w:space="0" w:color="auto"/>
            <w:left w:val="none" w:sz="0" w:space="0" w:color="auto"/>
            <w:bottom w:val="none" w:sz="0" w:space="0" w:color="auto"/>
            <w:right w:val="none" w:sz="0" w:space="0" w:color="auto"/>
          </w:divBdr>
        </w:div>
        <w:div w:id="1849246324">
          <w:blockQuote w:val="1"/>
          <w:marLeft w:val="720"/>
          <w:marRight w:val="720"/>
          <w:marTop w:val="100"/>
          <w:marBottom w:val="100"/>
          <w:divBdr>
            <w:top w:val="none" w:sz="0" w:space="0" w:color="auto"/>
            <w:left w:val="none" w:sz="0" w:space="0" w:color="auto"/>
            <w:bottom w:val="none" w:sz="0" w:space="0" w:color="auto"/>
            <w:right w:val="none" w:sz="0" w:space="0" w:color="auto"/>
          </w:divBdr>
        </w:div>
        <w:div w:id="8265166">
          <w:blockQuote w:val="1"/>
          <w:marLeft w:val="720"/>
          <w:marRight w:val="720"/>
          <w:marTop w:val="100"/>
          <w:marBottom w:val="100"/>
          <w:divBdr>
            <w:top w:val="none" w:sz="0" w:space="0" w:color="auto"/>
            <w:left w:val="none" w:sz="0" w:space="0" w:color="auto"/>
            <w:bottom w:val="none" w:sz="0" w:space="0" w:color="auto"/>
            <w:right w:val="none" w:sz="0" w:space="0" w:color="auto"/>
          </w:divBdr>
        </w:div>
        <w:div w:id="70465390">
          <w:blockQuote w:val="1"/>
          <w:marLeft w:val="720"/>
          <w:marRight w:val="720"/>
          <w:marTop w:val="100"/>
          <w:marBottom w:val="100"/>
          <w:divBdr>
            <w:top w:val="none" w:sz="0" w:space="0" w:color="auto"/>
            <w:left w:val="none" w:sz="0" w:space="0" w:color="auto"/>
            <w:bottom w:val="none" w:sz="0" w:space="0" w:color="auto"/>
            <w:right w:val="none" w:sz="0" w:space="0" w:color="auto"/>
          </w:divBdr>
        </w:div>
        <w:div w:id="173570320">
          <w:blockQuote w:val="1"/>
          <w:marLeft w:val="720"/>
          <w:marRight w:val="720"/>
          <w:marTop w:val="100"/>
          <w:marBottom w:val="100"/>
          <w:divBdr>
            <w:top w:val="none" w:sz="0" w:space="0" w:color="auto"/>
            <w:left w:val="none" w:sz="0" w:space="0" w:color="auto"/>
            <w:bottom w:val="none" w:sz="0" w:space="0" w:color="auto"/>
            <w:right w:val="none" w:sz="0" w:space="0" w:color="auto"/>
          </w:divBdr>
        </w:div>
        <w:div w:id="21462402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6505683">
      <w:bodyDiv w:val="1"/>
      <w:marLeft w:val="0"/>
      <w:marRight w:val="0"/>
      <w:marTop w:val="0"/>
      <w:marBottom w:val="0"/>
      <w:divBdr>
        <w:top w:val="none" w:sz="0" w:space="0" w:color="auto"/>
        <w:left w:val="none" w:sz="0" w:space="0" w:color="auto"/>
        <w:bottom w:val="none" w:sz="0" w:space="0" w:color="auto"/>
        <w:right w:val="none" w:sz="0" w:space="0" w:color="auto"/>
      </w:divBdr>
    </w:div>
    <w:div w:id="522210294">
      <w:bodyDiv w:val="1"/>
      <w:marLeft w:val="0"/>
      <w:marRight w:val="0"/>
      <w:marTop w:val="0"/>
      <w:marBottom w:val="0"/>
      <w:divBdr>
        <w:top w:val="none" w:sz="0" w:space="0" w:color="auto"/>
        <w:left w:val="none" w:sz="0" w:space="0" w:color="auto"/>
        <w:bottom w:val="none" w:sz="0" w:space="0" w:color="auto"/>
        <w:right w:val="none" w:sz="0" w:space="0" w:color="auto"/>
      </w:divBdr>
    </w:div>
    <w:div w:id="533806063">
      <w:bodyDiv w:val="1"/>
      <w:marLeft w:val="0"/>
      <w:marRight w:val="0"/>
      <w:marTop w:val="0"/>
      <w:marBottom w:val="0"/>
      <w:divBdr>
        <w:top w:val="none" w:sz="0" w:space="0" w:color="auto"/>
        <w:left w:val="none" w:sz="0" w:space="0" w:color="auto"/>
        <w:bottom w:val="none" w:sz="0" w:space="0" w:color="auto"/>
        <w:right w:val="none" w:sz="0" w:space="0" w:color="auto"/>
      </w:divBdr>
    </w:div>
    <w:div w:id="556824014">
      <w:bodyDiv w:val="1"/>
      <w:marLeft w:val="0"/>
      <w:marRight w:val="0"/>
      <w:marTop w:val="0"/>
      <w:marBottom w:val="0"/>
      <w:divBdr>
        <w:top w:val="none" w:sz="0" w:space="0" w:color="auto"/>
        <w:left w:val="none" w:sz="0" w:space="0" w:color="auto"/>
        <w:bottom w:val="none" w:sz="0" w:space="0" w:color="auto"/>
        <w:right w:val="none" w:sz="0" w:space="0" w:color="auto"/>
      </w:divBdr>
    </w:div>
    <w:div w:id="651442635">
      <w:bodyDiv w:val="1"/>
      <w:marLeft w:val="0"/>
      <w:marRight w:val="0"/>
      <w:marTop w:val="0"/>
      <w:marBottom w:val="0"/>
      <w:divBdr>
        <w:top w:val="none" w:sz="0" w:space="0" w:color="auto"/>
        <w:left w:val="none" w:sz="0" w:space="0" w:color="auto"/>
        <w:bottom w:val="none" w:sz="0" w:space="0" w:color="auto"/>
        <w:right w:val="none" w:sz="0" w:space="0" w:color="auto"/>
      </w:divBdr>
    </w:div>
    <w:div w:id="672025222">
      <w:bodyDiv w:val="1"/>
      <w:marLeft w:val="0"/>
      <w:marRight w:val="0"/>
      <w:marTop w:val="0"/>
      <w:marBottom w:val="0"/>
      <w:divBdr>
        <w:top w:val="none" w:sz="0" w:space="0" w:color="auto"/>
        <w:left w:val="none" w:sz="0" w:space="0" w:color="auto"/>
        <w:bottom w:val="none" w:sz="0" w:space="0" w:color="auto"/>
        <w:right w:val="none" w:sz="0" w:space="0" w:color="auto"/>
      </w:divBdr>
    </w:div>
    <w:div w:id="682634008">
      <w:bodyDiv w:val="1"/>
      <w:marLeft w:val="0"/>
      <w:marRight w:val="0"/>
      <w:marTop w:val="0"/>
      <w:marBottom w:val="0"/>
      <w:divBdr>
        <w:top w:val="none" w:sz="0" w:space="0" w:color="auto"/>
        <w:left w:val="none" w:sz="0" w:space="0" w:color="auto"/>
        <w:bottom w:val="none" w:sz="0" w:space="0" w:color="auto"/>
        <w:right w:val="none" w:sz="0" w:space="0" w:color="auto"/>
      </w:divBdr>
    </w:div>
    <w:div w:id="696661002">
      <w:bodyDiv w:val="1"/>
      <w:marLeft w:val="0"/>
      <w:marRight w:val="0"/>
      <w:marTop w:val="0"/>
      <w:marBottom w:val="0"/>
      <w:divBdr>
        <w:top w:val="none" w:sz="0" w:space="0" w:color="auto"/>
        <w:left w:val="none" w:sz="0" w:space="0" w:color="auto"/>
        <w:bottom w:val="none" w:sz="0" w:space="0" w:color="auto"/>
        <w:right w:val="none" w:sz="0" w:space="0" w:color="auto"/>
      </w:divBdr>
    </w:div>
    <w:div w:id="705524486">
      <w:bodyDiv w:val="1"/>
      <w:marLeft w:val="0"/>
      <w:marRight w:val="0"/>
      <w:marTop w:val="0"/>
      <w:marBottom w:val="0"/>
      <w:divBdr>
        <w:top w:val="none" w:sz="0" w:space="0" w:color="auto"/>
        <w:left w:val="none" w:sz="0" w:space="0" w:color="auto"/>
        <w:bottom w:val="none" w:sz="0" w:space="0" w:color="auto"/>
        <w:right w:val="none" w:sz="0" w:space="0" w:color="auto"/>
      </w:divBdr>
    </w:div>
    <w:div w:id="709960758">
      <w:bodyDiv w:val="1"/>
      <w:marLeft w:val="0"/>
      <w:marRight w:val="0"/>
      <w:marTop w:val="0"/>
      <w:marBottom w:val="0"/>
      <w:divBdr>
        <w:top w:val="none" w:sz="0" w:space="0" w:color="auto"/>
        <w:left w:val="none" w:sz="0" w:space="0" w:color="auto"/>
        <w:bottom w:val="none" w:sz="0" w:space="0" w:color="auto"/>
        <w:right w:val="none" w:sz="0" w:space="0" w:color="auto"/>
      </w:divBdr>
    </w:div>
    <w:div w:id="760957226">
      <w:bodyDiv w:val="1"/>
      <w:marLeft w:val="0"/>
      <w:marRight w:val="0"/>
      <w:marTop w:val="0"/>
      <w:marBottom w:val="0"/>
      <w:divBdr>
        <w:top w:val="none" w:sz="0" w:space="0" w:color="auto"/>
        <w:left w:val="none" w:sz="0" w:space="0" w:color="auto"/>
        <w:bottom w:val="none" w:sz="0" w:space="0" w:color="auto"/>
        <w:right w:val="none" w:sz="0" w:space="0" w:color="auto"/>
      </w:divBdr>
    </w:div>
    <w:div w:id="788933735">
      <w:bodyDiv w:val="1"/>
      <w:marLeft w:val="0"/>
      <w:marRight w:val="0"/>
      <w:marTop w:val="0"/>
      <w:marBottom w:val="0"/>
      <w:divBdr>
        <w:top w:val="none" w:sz="0" w:space="0" w:color="auto"/>
        <w:left w:val="none" w:sz="0" w:space="0" w:color="auto"/>
        <w:bottom w:val="none" w:sz="0" w:space="0" w:color="auto"/>
        <w:right w:val="none" w:sz="0" w:space="0" w:color="auto"/>
      </w:divBdr>
      <w:divsChild>
        <w:div w:id="1511677726">
          <w:marLeft w:val="0"/>
          <w:marRight w:val="0"/>
          <w:marTop w:val="0"/>
          <w:marBottom w:val="0"/>
          <w:divBdr>
            <w:top w:val="none" w:sz="0" w:space="0" w:color="auto"/>
            <w:left w:val="none" w:sz="0" w:space="0" w:color="auto"/>
            <w:bottom w:val="none" w:sz="0" w:space="0" w:color="auto"/>
            <w:right w:val="none" w:sz="0" w:space="0" w:color="auto"/>
          </w:divBdr>
        </w:div>
      </w:divsChild>
    </w:div>
    <w:div w:id="802116452">
      <w:bodyDiv w:val="1"/>
      <w:marLeft w:val="0"/>
      <w:marRight w:val="0"/>
      <w:marTop w:val="0"/>
      <w:marBottom w:val="0"/>
      <w:divBdr>
        <w:top w:val="none" w:sz="0" w:space="0" w:color="auto"/>
        <w:left w:val="none" w:sz="0" w:space="0" w:color="auto"/>
        <w:bottom w:val="none" w:sz="0" w:space="0" w:color="auto"/>
        <w:right w:val="none" w:sz="0" w:space="0" w:color="auto"/>
      </w:divBdr>
    </w:div>
    <w:div w:id="924385964">
      <w:bodyDiv w:val="1"/>
      <w:marLeft w:val="0"/>
      <w:marRight w:val="0"/>
      <w:marTop w:val="0"/>
      <w:marBottom w:val="0"/>
      <w:divBdr>
        <w:top w:val="none" w:sz="0" w:space="0" w:color="auto"/>
        <w:left w:val="none" w:sz="0" w:space="0" w:color="auto"/>
        <w:bottom w:val="none" w:sz="0" w:space="0" w:color="auto"/>
        <w:right w:val="none" w:sz="0" w:space="0" w:color="auto"/>
      </w:divBdr>
    </w:div>
    <w:div w:id="954873280">
      <w:bodyDiv w:val="1"/>
      <w:marLeft w:val="0"/>
      <w:marRight w:val="0"/>
      <w:marTop w:val="0"/>
      <w:marBottom w:val="0"/>
      <w:divBdr>
        <w:top w:val="none" w:sz="0" w:space="0" w:color="auto"/>
        <w:left w:val="none" w:sz="0" w:space="0" w:color="auto"/>
        <w:bottom w:val="none" w:sz="0" w:space="0" w:color="auto"/>
        <w:right w:val="none" w:sz="0" w:space="0" w:color="auto"/>
      </w:divBdr>
    </w:div>
    <w:div w:id="961808500">
      <w:bodyDiv w:val="1"/>
      <w:marLeft w:val="0"/>
      <w:marRight w:val="0"/>
      <w:marTop w:val="0"/>
      <w:marBottom w:val="0"/>
      <w:divBdr>
        <w:top w:val="none" w:sz="0" w:space="0" w:color="auto"/>
        <w:left w:val="none" w:sz="0" w:space="0" w:color="auto"/>
        <w:bottom w:val="none" w:sz="0" w:space="0" w:color="auto"/>
        <w:right w:val="none" w:sz="0" w:space="0" w:color="auto"/>
      </w:divBdr>
    </w:div>
    <w:div w:id="977302272">
      <w:bodyDiv w:val="1"/>
      <w:marLeft w:val="0"/>
      <w:marRight w:val="0"/>
      <w:marTop w:val="0"/>
      <w:marBottom w:val="0"/>
      <w:divBdr>
        <w:top w:val="none" w:sz="0" w:space="0" w:color="auto"/>
        <w:left w:val="none" w:sz="0" w:space="0" w:color="auto"/>
        <w:bottom w:val="none" w:sz="0" w:space="0" w:color="auto"/>
        <w:right w:val="none" w:sz="0" w:space="0" w:color="auto"/>
      </w:divBdr>
    </w:div>
    <w:div w:id="989552630">
      <w:bodyDiv w:val="1"/>
      <w:marLeft w:val="0"/>
      <w:marRight w:val="0"/>
      <w:marTop w:val="0"/>
      <w:marBottom w:val="0"/>
      <w:divBdr>
        <w:top w:val="none" w:sz="0" w:space="0" w:color="auto"/>
        <w:left w:val="none" w:sz="0" w:space="0" w:color="auto"/>
        <w:bottom w:val="none" w:sz="0" w:space="0" w:color="auto"/>
        <w:right w:val="none" w:sz="0" w:space="0" w:color="auto"/>
      </w:divBdr>
    </w:div>
    <w:div w:id="998770825">
      <w:bodyDiv w:val="1"/>
      <w:marLeft w:val="0"/>
      <w:marRight w:val="0"/>
      <w:marTop w:val="0"/>
      <w:marBottom w:val="0"/>
      <w:divBdr>
        <w:top w:val="none" w:sz="0" w:space="0" w:color="auto"/>
        <w:left w:val="none" w:sz="0" w:space="0" w:color="auto"/>
        <w:bottom w:val="none" w:sz="0" w:space="0" w:color="auto"/>
        <w:right w:val="none" w:sz="0" w:space="0" w:color="auto"/>
      </w:divBdr>
    </w:div>
    <w:div w:id="999578891">
      <w:bodyDiv w:val="1"/>
      <w:marLeft w:val="0"/>
      <w:marRight w:val="0"/>
      <w:marTop w:val="0"/>
      <w:marBottom w:val="0"/>
      <w:divBdr>
        <w:top w:val="none" w:sz="0" w:space="0" w:color="auto"/>
        <w:left w:val="none" w:sz="0" w:space="0" w:color="auto"/>
        <w:bottom w:val="none" w:sz="0" w:space="0" w:color="auto"/>
        <w:right w:val="none" w:sz="0" w:space="0" w:color="auto"/>
      </w:divBdr>
      <w:divsChild>
        <w:div w:id="690881624">
          <w:marLeft w:val="0"/>
          <w:marRight w:val="225"/>
          <w:marTop w:val="0"/>
          <w:marBottom w:val="0"/>
          <w:divBdr>
            <w:top w:val="none" w:sz="0" w:space="0" w:color="auto"/>
            <w:left w:val="none" w:sz="0" w:space="0" w:color="auto"/>
            <w:bottom w:val="none" w:sz="0" w:space="0" w:color="auto"/>
            <w:right w:val="none" w:sz="0" w:space="0" w:color="auto"/>
          </w:divBdr>
        </w:div>
      </w:divsChild>
    </w:div>
    <w:div w:id="1022977466">
      <w:bodyDiv w:val="1"/>
      <w:marLeft w:val="0"/>
      <w:marRight w:val="0"/>
      <w:marTop w:val="0"/>
      <w:marBottom w:val="0"/>
      <w:divBdr>
        <w:top w:val="none" w:sz="0" w:space="0" w:color="auto"/>
        <w:left w:val="none" w:sz="0" w:space="0" w:color="auto"/>
        <w:bottom w:val="none" w:sz="0" w:space="0" w:color="auto"/>
        <w:right w:val="none" w:sz="0" w:space="0" w:color="auto"/>
      </w:divBdr>
    </w:div>
    <w:div w:id="1031031595">
      <w:bodyDiv w:val="1"/>
      <w:marLeft w:val="0"/>
      <w:marRight w:val="0"/>
      <w:marTop w:val="0"/>
      <w:marBottom w:val="0"/>
      <w:divBdr>
        <w:top w:val="none" w:sz="0" w:space="0" w:color="auto"/>
        <w:left w:val="none" w:sz="0" w:space="0" w:color="auto"/>
        <w:bottom w:val="none" w:sz="0" w:space="0" w:color="auto"/>
        <w:right w:val="none" w:sz="0" w:space="0" w:color="auto"/>
      </w:divBdr>
    </w:div>
    <w:div w:id="1046027015">
      <w:bodyDiv w:val="1"/>
      <w:marLeft w:val="0"/>
      <w:marRight w:val="0"/>
      <w:marTop w:val="0"/>
      <w:marBottom w:val="0"/>
      <w:divBdr>
        <w:top w:val="none" w:sz="0" w:space="0" w:color="auto"/>
        <w:left w:val="none" w:sz="0" w:space="0" w:color="auto"/>
        <w:bottom w:val="none" w:sz="0" w:space="0" w:color="auto"/>
        <w:right w:val="none" w:sz="0" w:space="0" w:color="auto"/>
      </w:divBdr>
      <w:divsChild>
        <w:div w:id="642271722">
          <w:marLeft w:val="0"/>
          <w:marRight w:val="0"/>
          <w:marTop w:val="0"/>
          <w:marBottom w:val="0"/>
          <w:divBdr>
            <w:top w:val="none" w:sz="0" w:space="0" w:color="auto"/>
            <w:left w:val="none" w:sz="0" w:space="0" w:color="auto"/>
            <w:bottom w:val="none" w:sz="0" w:space="0" w:color="auto"/>
            <w:right w:val="none" w:sz="0" w:space="0" w:color="auto"/>
          </w:divBdr>
        </w:div>
      </w:divsChild>
    </w:div>
    <w:div w:id="1055665496">
      <w:bodyDiv w:val="1"/>
      <w:marLeft w:val="0"/>
      <w:marRight w:val="0"/>
      <w:marTop w:val="0"/>
      <w:marBottom w:val="0"/>
      <w:divBdr>
        <w:top w:val="none" w:sz="0" w:space="0" w:color="auto"/>
        <w:left w:val="none" w:sz="0" w:space="0" w:color="auto"/>
        <w:bottom w:val="none" w:sz="0" w:space="0" w:color="auto"/>
        <w:right w:val="none" w:sz="0" w:space="0" w:color="auto"/>
      </w:divBdr>
      <w:divsChild>
        <w:div w:id="2104690063">
          <w:marLeft w:val="0"/>
          <w:marRight w:val="0"/>
          <w:marTop w:val="0"/>
          <w:marBottom w:val="0"/>
          <w:divBdr>
            <w:top w:val="none" w:sz="0" w:space="0" w:color="auto"/>
            <w:left w:val="none" w:sz="0" w:space="0" w:color="auto"/>
            <w:bottom w:val="none" w:sz="0" w:space="0" w:color="auto"/>
            <w:right w:val="none" w:sz="0" w:space="0" w:color="auto"/>
          </w:divBdr>
        </w:div>
      </w:divsChild>
    </w:div>
    <w:div w:id="1086729422">
      <w:bodyDiv w:val="1"/>
      <w:marLeft w:val="0"/>
      <w:marRight w:val="0"/>
      <w:marTop w:val="0"/>
      <w:marBottom w:val="0"/>
      <w:divBdr>
        <w:top w:val="none" w:sz="0" w:space="0" w:color="auto"/>
        <w:left w:val="none" w:sz="0" w:space="0" w:color="auto"/>
        <w:bottom w:val="none" w:sz="0" w:space="0" w:color="auto"/>
        <w:right w:val="none" w:sz="0" w:space="0" w:color="auto"/>
      </w:divBdr>
    </w:div>
    <w:div w:id="1092579829">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14783702">
      <w:bodyDiv w:val="1"/>
      <w:marLeft w:val="0"/>
      <w:marRight w:val="0"/>
      <w:marTop w:val="0"/>
      <w:marBottom w:val="0"/>
      <w:divBdr>
        <w:top w:val="none" w:sz="0" w:space="0" w:color="auto"/>
        <w:left w:val="none" w:sz="0" w:space="0" w:color="auto"/>
        <w:bottom w:val="none" w:sz="0" w:space="0" w:color="auto"/>
        <w:right w:val="none" w:sz="0" w:space="0" w:color="auto"/>
      </w:divBdr>
    </w:div>
    <w:div w:id="1117141888">
      <w:bodyDiv w:val="1"/>
      <w:marLeft w:val="0"/>
      <w:marRight w:val="0"/>
      <w:marTop w:val="0"/>
      <w:marBottom w:val="0"/>
      <w:divBdr>
        <w:top w:val="none" w:sz="0" w:space="0" w:color="auto"/>
        <w:left w:val="none" w:sz="0" w:space="0" w:color="auto"/>
        <w:bottom w:val="none" w:sz="0" w:space="0" w:color="auto"/>
        <w:right w:val="none" w:sz="0" w:space="0" w:color="auto"/>
      </w:divBdr>
    </w:div>
    <w:div w:id="1187791187">
      <w:bodyDiv w:val="1"/>
      <w:marLeft w:val="0"/>
      <w:marRight w:val="0"/>
      <w:marTop w:val="0"/>
      <w:marBottom w:val="0"/>
      <w:divBdr>
        <w:top w:val="none" w:sz="0" w:space="0" w:color="auto"/>
        <w:left w:val="none" w:sz="0" w:space="0" w:color="auto"/>
        <w:bottom w:val="none" w:sz="0" w:space="0" w:color="auto"/>
        <w:right w:val="none" w:sz="0" w:space="0" w:color="auto"/>
      </w:divBdr>
    </w:div>
    <w:div w:id="1200122977">
      <w:bodyDiv w:val="1"/>
      <w:marLeft w:val="0"/>
      <w:marRight w:val="0"/>
      <w:marTop w:val="0"/>
      <w:marBottom w:val="0"/>
      <w:divBdr>
        <w:top w:val="none" w:sz="0" w:space="0" w:color="auto"/>
        <w:left w:val="none" w:sz="0" w:space="0" w:color="auto"/>
        <w:bottom w:val="none" w:sz="0" w:space="0" w:color="auto"/>
        <w:right w:val="none" w:sz="0" w:space="0" w:color="auto"/>
      </w:divBdr>
    </w:div>
    <w:div w:id="1237134450">
      <w:bodyDiv w:val="1"/>
      <w:marLeft w:val="0"/>
      <w:marRight w:val="0"/>
      <w:marTop w:val="0"/>
      <w:marBottom w:val="0"/>
      <w:divBdr>
        <w:top w:val="none" w:sz="0" w:space="0" w:color="auto"/>
        <w:left w:val="none" w:sz="0" w:space="0" w:color="auto"/>
        <w:bottom w:val="none" w:sz="0" w:space="0" w:color="auto"/>
        <w:right w:val="none" w:sz="0" w:space="0" w:color="auto"/>
      </w:divBdr>
    </w:div>
    <w:div w:id="1270088738">
      <w:bodyDiv w:val="1"/>
      <w:marLeft w:val="0"/>
      <w:marRight w:val="0"/>
      <w:marTop w:val="0"/>
      <w:marBottom w:val="0"/>
      <w:divBdr>
        <w:top w:val="none" w:sz="0" w:space="0" w:color="auto"/>
        <w:left w:val="none" w:sz="0" w:space="0" w:color="auto"/>
        <w:bottom w:val="none" w:sz="0" w:space="0" w:color="auto"/>
        <w:right w:val="none" w:sz="0" w:space="0" w:color="auto"/>
      </w:divBdr>
    </w:div>
    <w:div w:id="1277058936">
      <w:bodyDiv w:val="1"/>
      <w:marLeft w:val="0"/>
      <w:marRight w:val="0"/>
      <w:marTop w:val="0"/>
      <w:marBottom w:val="0"/>
      <w:divBdr>
        <w:top w:val="none" w:sz="0" w:space="0" w:color="auto"/>
        <w:left w:val="none" w:sz="0" w:space="0" w:color="auto"/>
        <w:bottom w:val="none" w:sz="0" w:space="0" w:color="auto"/>
        <w:right w:val="none" w:sz="0" w:space="0" w:color="auto"/>
      </w:divBdr>
    </w:div>
    <w:div w:id="1315256599">
      <w:bodyDiv w:val="1"/>
      <w:marLeft w:val="0"/>
      <w:marRight w:val="0"/>
      <w:marTop w:val="0"/>
      <w:marBottom w:val="0"/>
      <w:divBdr>
        <w:top w:val="none" w:sz="0" w:space="0" w:color="auto"/>
        <w:left w:val="none" w:sz="0" w:space="0" w:color="auto"/>
        <w:bottom w:val="none" w:sz="0" w:space="0" w:color="auto"/>
        <w:right w:val="none" w:sz="0" w:space="0" w:color="auto"/>
      </w:divBdr>
    </w:div>
    <w:div w:id="1329358044">
      <w:bodyDiv w:val="1"/>
      <w:marLeft w:val="0"/>
      <w:marRight w:val="0"/>
      <w:marTop w:val="0"/>
      <w:marBottom w:val="0"/>
      <w:divBdr>
        <w:top w:val="none" w:sz="0" w:space="0" w:color="auto"/>
        <w:left w:val="none" w:sz="0" w:space="0" w:color="auto"/>
        <w:bottom w:val="none" w:sz="0" w:space="0" w:color="auto"/>
        <w:right w:val="none" w:sz="0" w:space="0" w:color="auto"/>
      </w:divBdr>
    </w:div>
    <w:div w:id="1331064224">
      <w:bodyDiv w:val="1"/>
      <w:marLeft w:val="0"/>
      <w:marRight w:val="0"/>
      <w:marTop w:val="0"/>
      <w:marBottom w:val="0"/>
      <w:divBdr>
        <w:top w:val="none" w:sz="0" w:space="0" w:color="auto"/>
        <w:left w:val="none" w:sz="0" w:space="0" w:color="auto"/>
        <w:bottom w:val="none" w:sz="0" w:space="0" w:color="auto"/>
        <w:right w:val="none" w:sz="0" w:space="0" w:color="auto"/>
      </w:divBdr>
    </w:div>
    <w:div w:id="1389261310">
      <w:bodyDiv w:val="1"/>
      <w:marLeft w:val="0"/>
      <w:marRight w:val="0"/>
      <w:marTop w:val="0"/>
      <w:marBottom w:val="0"/>
      <w:divBdr>
        <w:top w:val="none" w:sz="0" w:space="0" w:color="auto"/>
        <w:left w:val="none" w:sz="0" w:space="0" w:color="auto"/>
        <w:bottom w:val="none" w:sz="0" w:space="0" w:color="auto"/>
        <w:right w:val="none" w:sz="0" w:space="0" w:color="auto"/>
      </w:divBdr>
    </w:div>
    <w:div w:id="1410813322">
      <w:bodyDiv w:val="1"/>
      <w:marLeft w:val="0"/>
      <w:marRight w:val="0"/>
      <w:marTop w:val="0"/>
      <w:marBottom w:val="0"/>
      <w:divBdr>
        <w:top w:val="none" w:sz="0" w:space="0" w:color="auto"/>
        <w:left w:val="none" w:sz="0" w:space="0" w:color="auto"/>
        <w:bottom w:val="none" w:sz="0" w:space="0" w:color="auto"/>
        <w:right w:val="none" w:sz="0" w:space="0" w:color="auto"/>
      </w:divBdr>
    </w:div>
    <w:div w:id="1412391950">
      <w:bodyDiv w:val="1"/>
      <w:marLeft w:val="0"/>
      <w:marRight w:val="0"/>
      <w:marTop w:val="0"/>
      <w:marBottom w:val="0"/>
      <w:divBdr>
        <w:top w:val="none" w:sz="0" w:space="0" w:color="auto"/>
        <w:left w:val="none" w:sz="0" w:space="0" w:color="auto"/>
        <w:bottom w:val="none" w:sz="0" w:space="0" w:color="auto"/>
        <w:right w:val="none" w:sz="0" w:space="0" w:color="auto"/>
      </w:divBdr>
    </w:div>
    <w:div w:id="1418215144">
      <w:bodyDiv w:val="1"/>
      <w:marLeft w:val="0"/>
      <w:marRight w:val="0"/>
      <w:marTop w:val="0"/>
      <w:marBottom w:val="0"/>
      <w:divBdr>
        <w:top w:val="none" w:sz="0" w:space="0" w:color="auto"/>
        <w:left w:val="none" w:sz="0" w:space="0" w:color="auto"/>
        <w:bottom w:val="none" w:sz="0" w:space="0" w:color="auto"/>
        <w:right w:val="none" w:sz="0" w:space="0" w:color="auto"/>
      </w:divBdr>
    </w:div>
    <w:div w:id="1429043410">
      <w:bodyDiv w:val="1"/>
      <w:marLeft w:val="0"/>
      <w:marRight w:val="0"/>
      <w:marTop w:val="0"/>
      <w:marBottom w:val="0"/>
      <w:divBdr>
        <w:top w:val="none" w:sz="0" w:space="0" w:color="auto"/>
        <w:left w:val="none" w:sz="0" w:space="0" w:color="auto"/>
        <w:bottom w:val="none" w:sz="0" w:space="0" w:color="auto"/>
        <w:right w:val="none" w:sz="0" w:space="0" w:color="auto"/>
      </w:divBdr>
    </w:div>
    <w:div w:id="1444769564">
      <w:bodyDiv w:val="1"/>
      <w:marLeft w:val="0"/>
      <w:marRight w:val="0"/>
      <w:marTop w:val="0"/>
      <w:marBottom w:val="0"/>
      <w:divBdr>
        <w:top w:val="none" w:sz="0" w:space="0" w:color="auto"/>
        <w:left w:val="none" w:sz="0" w:space="0" w:color="auto"/>
        <w:bottom w:val="none" w:sz="0" w:space="0" w:color="auto"/>
        <w:right w:val="none" w:sz="0" w:space="0" w:color="auto"/>
      </w:divBdr>
    </w:div>
    <w:div w:id="1462730717">
      <w:bodyDiv w:val="1"/>
      <w:marLeft w:val="0"/>
      <w:marRight w:val="0"/>
      <w:marTop w:val="0"/>
      <w:marBottom w:val="0"/>
      <w:divBdr>
        <w:top w:val="none" w:sz="0" w:space="0" w:color="auto"/>
        <w:left w:val="none" w:sz="0" w:space="0" w:color="auto"/>
        <w:bottom w:val="none" w:sz="0" w:space="0" w:color="auto"/>
        <w:right w:val="none" w:sz="0" w:space="0" w:color="auto"/>
      </w:divBdr>
      <w:divsChild>
        <w:div w:id="826550664">
          <w:marLeft w:val="0"/>
          <w:marRight w:val="0"/>
          <w:marTop w:val="0"/>
          <w:marBottom w:val="0"/>
          <w:divBdr>
            <w:top w:val="none" w:sz="0" w:space="0" w:color="auto"/>
            <w:left w:val="none" w:sz="0" w:space="0" w:color="auto"/>
            <w:bottom w:val="none" w:sz="0" w:space="0" w:color="auto"/>
            <w:right w:val="none" w:sz="0" w:space="0" w:color="auto"/>
          </w:divBdr>
          <w:divsChild>
            <w:div w:id="1103376352">
              <w:marLeft w:val="0"/>
              <w:marRight w:val="0"/>
              <w:marTop w:val="0"/>
              <w:marBottom w:val="0"/>
              <w:divBdr>
                <w:top w:val="none" w:sz="0" w:space="0" w:color="auto"/>
                <w:left w:val="none" w:sz="0" w:space="0" w:color="auto"/>
                <w:bottom w:val="none" w:sz="0" w:space="0" w:color="auto"/>
                <w:right w:val="none" w:sz="0" w:space="0" w:color="auto"/>
              </w:divBdr>
              <w:divsChild>
                <w:div w:id="948466749">
                  <w:marLeft w:val="0"/>
                  <w:marRight w:val="0"/>
                  <w:marTop w:val="0"/>
                  <w:marBottom w:val="0"/>
                  <w:divBdr>
                    <w:top w:val="none" w:sz="0" w:space="0" w:color="auto"/>
                    <w:left w:val="none" w:sz="0" w:space="0" w:color="auto"/>
                    <w:bottom w:val="none" w:sz="0" w:space="0" w:color="auto"/>
                    <w:right w:val="none" w:sz="0" w:space="0" w:color="auto"/>
                  </w:divBdr>
                </w:div>
                <w:div w:id="1859810919">
                  <w:marLeft w:val="0"/>
                  <w:marRight w:val="0"/>
                  <w:marTop w:val="0"/>
                  <w:marBottom w:val="0"/>
                  <w:divBdr>
                    <w:top w:val="none" w:sz="0" w:space="0" w:color="auto"/>
                    <w:left w:val="none" w:sz="0" w:space="0" w:color="auto"/>
                    <w:bottom w:val="none" w:sz="0" w:space="0" w:color="auto"/>
                    <w:right w:val="none" w:sz="0" w:space="0" w:color="auto"/>
                  </w:divBdr>
                </w:div>
                <w:div w:id="107549813">
                  <w:marLeft w:val="0"/>
                  <w:marRight w:val="0"/>
                  <w:marTop w:val="0"/>
                  <w:marBottom w:val="0"/>
                  <w:divBdr>
                    <w:top w:val="none" w:sz="0" w:space="0" w:color="auto"/>
                    <w:left w:val="none" w:sz="0" w:space="0" w:color="auto"/>
                    <w:bottom w:val="none" w:sz="0" w:space="0" w:color="auto"/>
                    <w:right w:val="none" w:sz="0" w:space="0" w:color="auto"/>
                  </w:divBdr>
                </w:div>
                <w:div w:id="1365668729">
                  <w:marLeft w:val="0"/>
                  <w:marRight w:val="0"/>
                  <w:marTop w:val="0"/>
                  <w:marBottom w:val="0"/>
                  <w:divBdr>
                    <w:top w:val="none" w:sz="0" w:space="0" w:color="auto"/>
                    <w:left w:val="none" w:sz="0" w:space="0" w:color="auto"/>
                    <w:bottom w:val="none" w:sz="0" w:space="0" w:color="auto"/>
                    <w:right w:val="none" w:sz="0" w:space="0" w:color="auto"/>
                  </w:divBdr>
                </w:div>
                <w:div w:id="252008904">
                  <w:marLeft w:val="0"/>
                  <w:marRight w:val="0"/>
                  <w:marTop w:val="0"/>
                  <w:marBottom w:val="0"/>
                  <w:divBdr>
                    <w:top w:val="none" w:sz="0" w:space="0" w:color="auto"/>
                    <w:left w:val="none" w:sz="0" w:space="0" w:color="auto"/>
                    <w:bottom w:val="none" w:sz="0" w:space="0" w:color="auto"/>
                    <w:right w:val="none" w:sz="0" w:space="0" w:color="auto"/>
                  </w:divBdr>
                </w:div>
                <w:div w:id="8874363">
                  <w:marLeft w:val="0"/>
                  <w:marRight w:val="0"/>
                  <w:marTop w:val="0"/>
                  <w:marBottom w:val="0"/>
                  <w:divBdr>
                    <w:top w:val="none" w:sz="0" w:space="0" w:color="auto"/>
                    <w:left w:val="none" w:sz="0" w:space="0" w:color="auto"/>
                    <w:bottom w:val="none" w:sz="0" w:space="0" w:color="auto"/>
                    <w:right w:val="none" w:sz="0" w:space="0" w:color="auto"/>
                  </w:divBdr>
                </w:div>
              </w:divsChild>
            </w:div>
            <w:div w:id="1145006355">
              <w:marLeft w:val="0"/>
              <w:marRight w:val="0"/>
              <w:marTop w:val="0"/>
              <w:marBottom w:val="0"/>
              <w:divBdr>
                <w:top w:val="none" w:sz="0" w:space="0" w:color="auto"/>
                <w:left w:val="none" w:sz="0" w:space="0" w:color="auto"/>
                <w:bottom w:val="none" w:sz="0" w:space="0" w:color="auto"/>
                <w:right w:val="none" w:sz="0" w:space="0" w:color="auto"/>
              </w:divBdr>
            </w:div>
          </w:divsChild>
        </w:div>
        <w:div w:id="1482651083">
          <w:marLeft w:val="0"/>
          <w:marRight w:val="0"/>
          <w:marTop w:val="0"/>
          <w:marBottom w:val="0"/>
          <w:divBdr>
            <w:top w:val="none" w:sz="0" w:space="0" w:color="auto"/>
            <w:left w:val="none" w:sz="0" w:space="0" w:color="auto"/>
            <w:bottom w:val="none" w:sz="0" w:space="0" w:color="auto"/>
            <w:right w:val="none" w:sz="0" w:space="0" w:color="auto"/>
          </w:divBdr>
        </w:div>
        <w:div w:id="650716645">
          <w:marLeft w:val="0"/>
          <w:marRight w:val="0"/>
          <w:marTop w:val="0"/>
          <w:marBottom w:val="0"/>
          <w:divBdr>
            <w:top w:val="none" w:sz="0" w:space="0" w:color="auto"/>
            <w:left w:val="none" w:sz="0" w:space="0" w:color="auto"/>
            <w:bottom w:val="none" w:sz="0" w:space="0" w:color="auto"/>
            <w:right w:val="none" w:sz="0" w:space="0" w:color="auto"/>
          </w:divBdr>
        </w:div>
        <w:div w:id="1532453533">
          <w:marLeft w:val="0"/>
          <w:marRight w:val="0"/>
          <w:marTop w:val="0"/>
          <w:marBottom w:val="0"/>
          <w:divBdr>
            <w:top w:val="none" w:sz="0" w:space="0" w:color="auto"/>
            <w:left w:val="none" w:sz="0" w:space="0" w:color="auto"/>
            <w:bottom w:val="none" w:sz="0" w:space="0" w:color="auto"/>
            <w:right w:val="none" w:sz="0" w:space="0" w:color="auto"/>
          </w:divBdr>
        </w:div>
        <w:div w:id="1127048279">
          <w:marLeft w:val="0"/>
          <w:marRight w:val="0"/>
          <w:marTop w:val="0"/>
          <w:marBottom w:val="0"/>
          <w:divBdr>
            <w:top w:val="none" w:sz="0" w:space="0" w:color="auto"/>
            <w:left w:val="none" w:sz="0" w:space="0" w:color="auto"/>
            <w:bottom w:val="none" w:sz="0" w:space="0" w:color="auto"/>
            <w:right w:val="none" w:sz="0" w:space="0" w:color="auto"/>
          </w:divBdr>
        </w:div>
        <w:div w:id="178929697">
          <w:marLeft w:val="0"/>
          <w:marRight w:val="0"/>
          <w:marTop w:val="0"/>
          <w:marBottom w:val="0"/>
          <w:divBdr>
            <w:top w:val="none" w:sz="0" w:space="0" w:color="auto"/>
            <w:left w:val="none" w:sz="0" w:space="0" w:color="auto"/>
            <w:bottom w:val="none" w:sz="0" w:space="0" w:color="auto"/>
            <w:right w:val="none" w:sz="0" w:space="0" w:color="auto"/>
          </w:divBdr>
        </w:div>
        <w:div w:id="1279680884">
          <w:marLeft w:val="0"/>
          <w:marRight w:val="0"/>
          <w:marTop w:val="0"/>
          <w:marBottom w:val="0"/>
          <w:divBdr>
            <w:top w:val="none" w:sz="0" w:space="0" w:color="auto"/>
            <w:left w:val="none" w:sz="0" w:space="0" w:color="auto"/>
            <w:bottom w:val="none" w:sz="0" w:space="0" w:color="auto"/>
            <w:right w:val="none" w:sz="0" w:space="0" w:color="auto"/>
          </w:divBdr>
        </w:div>
        <w:div w:id="1143278497">
          <w:marLeft w:val="0"/>
          <w:marRight w:val="0"/>
          <w:marTop w:val="0"/>
          <w:marBottom w:val="0"/>
          <w:divBdr>
            <w:top w:val="none" w:sz="0" w:space="0" w:color="auto"/>
            <w:left w:val="none" w:sz="0" w:space="0" w:color="auto"/>
            <w:bottom w:val="none" w:sz="0" w:space="0" w:color="auto"/>
            <w:right w:val="none" w:sz="0" w:space="0" w:color="auto"/>
          </w:divBdr>
        </w:div>
        <w:div w:id="783309624">
          <w:marLeft w:val="0"/>
          <w:marRight w:val="0"/>
          <w:marTop w:val="0"/>
          <w:marBottom w:val="0"/>
          <w:divBdr>
            <w:top w:val="none" w:sz="0" w:space="0" w:color="auto"/>
            <w:left w:val="none" w:sz="0" w:space="0" w:color="auto"/>
            <w:bottom w:val="none" w:sz="0" w:space="0" w:color="auto"/>
            <w:right w:val="none" w:sz="0" w:space="0" w:color="auto"/>
          </w:divBdr>
        </w:div>
        <w:div w:id="407308147">
          <w:marLeft w:val="0"/>
          <w:marRight w:val="0"/>
          <w:marTop w:val="0"/>
          <w:marBottom w:val="0"/>
          <w:divBdr>
            <w:top w:val="none" w:sz="0" w:space="0" w:color="auto"/>
            <w:left w:val="none" w:sz="0" w:space="0" w:color="auto"/>
            <w:bottom w:val="none" w:sz="0" w:space="0" w:color="auto"/>
            <w:right w:val="none" w:sz="0" w:space="0" w:color="auto"/>
          </w:divBdr>
        </w:div>
      </w:divsChild>
    </w:div>
    <w:div w:id="1511487448">
      <w:bodyDiv w:val="1"/>
      <w:marLeft w:val="0"/>
      <w:marRight w:val="0"/>
      <w:marTop w:val="0"/>
      <w:marBottom w:val="0"/>
      <w:divBdr>
        <w:top w:val="none" w:sz="0" w:space="0" w:color="auto"/>
        <w:left w:val="none" w:sz="0" w:space="0" w:color="auto"/>
        <w:bottom w:val="none" w:sz="0" w:space="0" w:color="auto"/>
        <w:right w:val="none" w:sz="0" w:space="0" w:color="auto"/>
      </w:divBdr>
      <w:divsChild>
        <w:div w:id="815341412">
          <w:marLeft w:val="0"/>
          <w:marRight w:val="0"/>
          <w:marTop w:val="0"/>
          <w:marBottom w:val="0"/>
          <w:divBdr>
            <w:top w:val="none" w:sz="0" w:space="0" w:color="auto"/>
            <w:left w:val="none" w:sz="0" w:space="0" w:color="auto"/>
            <w:bottom w:val="none" w:sz="0" w:space="0" w:color="auto"/>
            <w:right w:val="none" w:sz="0" w:space="0" w:color="auto"/>
          </w:divBdr>
        </w:div>
        <w:div w:id="1533493732">
          <w:marLeft w:val="0"/>
          <w:marRight w:val="0"/>
          <w:marTop w:val="0"/>
          <w:marBottom w:val="0"/>
          <w:divBdr>
            <w:top w:val="none" w:sz="0" w:space="0" w:color="auto"/>
            <w:left w:val="none" w:sz="0" w:space="0" w:color="auto"/>
            <w:bottom w:val="none" w:sz="0" w:space="0" w:color="auto"/>
            <w:right w:val="none" w:sz="0" w:space="0" w:color="auto"/>
          </w:divBdr>
        </w:div>
      </w:divsChild>
    </w:div>
    <w:div w:id="1522937895">
      <w:bodyDiv w:val="1"/>
      <w:marLeft w:val="0"/>
      <w:marRight w:val="0"/>
      <w:marTop w:val="0"/>
      <w:marBottom w:val="0"/>
      <w:divBdr>
        <w:top w:val="none" w:sz="0" w:space="0" w:color="auto"/>
        <w:left w:val="none" w:sz="0" w:space="0" w:color="auto"/>
        <w:bottom w:val="none" w:sz="0" w:space="0" w:color="auto"/>
        <w:right w:val="none" w:sz="0" w:space="0" w:color="auto"/>
      </w:divBdr>
    </w:div>
    <w:div w:id="1525556453">
      <w:bodyDiv w:val="1"/>
      <w:marLeft w:val="0"/>
      <w:marRight w:val="0"/>
      <w:marTop w:val="0"/>
      <w:marBottom w:val="0"/>
      <w:divBdr>
        <w:top w:val="none" w:sz="0" w:space="0" w:color="auto"/>
        <w:left w:val="none" w:sz="0" w:space="0" w:color="auto"/>
        <w:bottom w:val="none" w:sz="0" w:space="0" w:color="auto"/>
        <w:right w:val="none" w:sz="0" w:space="0" w:color="auto"/>
      </w:divBdr>
    </w:div>
    <w:div w:id="1571767219">
      <w:bodyDiv w:val="1"/>
      <w:marLeft w:val="0"/>
      <w:marRight w:val="0"/>
      <w:marTop w:val="0"/>
      <w:marBottom w:val="0"/>
      <w:divBdr>
        <w:top w:val="none" w:sz="0" w:space="0" w:color="auto"/>
        <w:left w:val="none" w:sz="0" w:space="0" w:color="auto"/>
        <w:bottom w:val="none" w:sz="0" w:space="0" w:color="auto"/>
        <w:right w:val="none" w:sz="0" w:space="0" w:color="auto"/>
      </w:divBdr>
      <w:divsChild>
        <w:div w:id="236519570">
          <w:marLeft w:val="0"/>
          <w:marRight w:val="0"/>
          <w:marTop w:val="0"/>
          <w:marBottom w:val="0"/>
          <w:divBdr>
            <w:top w:val="none" w:sz="0" w:space="0" w:color="auto"/>
            <w:left w:val="none" w:sz="0" w:space="0" w:color="auto"/>
            <w:bottom w:val="none" w:sz="0" w:space="0" w:color="auto"/>
            <w:right w:val="none" w:sz="0" w:space="0" w:color="auto"/>
          </w:divBdr>
        </w:div>
      </w:divsChild>
    </w:div>
    <w:div w:id="1605571969">
      <w:bodyDiv w:val="1"/>
      <w:marLeft w:val="0"/>
      <w:marRight w:val="0"/>
      <w:marTop w:val="0"/>
      <w:marBottom w:val="0"/>
      <w:divBdr>
        <w:top w:val="none" w:sz="0" w:space="0" w:color="auto"/>
        <w:left w:val="none" w:sz="0" w:space="0" w:color="auto"/>
        <w:bottom w:val="none" w:sz="0" w:space="0" w:color="auto"/>
        <w:right w:val="none" w:sz="0" w:space="0" w:color="auto"/>
      </w:divBdr>
    </w:div>
    <w:div w:id="1655376561">
      <w:bodyDiv w:val="1"/>
      <w:marLeft w:val="0"/>
      <w:marRight w:val="0"/>
      <w:marTop w:val="0"/>
      <w:marBottom w:val="0"/>
      <w:divBdr>
        <w:top w:val="none" w:sz="0" w:space="0" w:color="auto"/>
        <w:left w:val="none" w:sz="0" w:space="0" w:color="auto"/>
        <w:bottom w:val="none" w:sz="0" w:space="0" w:color="auto"/>
        <w:right w:val="none" w:sz="0" w:space="0" w:color="auto"/>
      </w:divBdr>
    </w:div>
    <w:div w:id="1695688524">
      <w:bodyDiv w:val="1"/>
      <w:marLeft w:val="0"/>
      <w:marRight w:val="0"/>
      <w:marTop w:val="0"/>
      <w:marBottom w:val="0"/>
      <w:divBdr>
        <w:top w:val="none" w:sz="0" w:space="0" w:color="auto"/>
        <w:left w:val="none" w:sz="0" w:space="0" w:color="auto"/>
        <w:bottom w:val="none" w:sz="0" w:space="0" w:color="auto"/>
        <w:right w:val="none" w:sz="0" w:space="0" w:color="auto"/>
      </w:divBdr>
    </w:div>
    <w:div w:id="1719278682">
      <w:bodyDiv w:val="1"/>
      <w:marLeft w:val="0"/>
      <w:marRight w:val="0"/>
      <w:marTop w:val="0"/>
      <w:marBottom w:val="0"/>
      <w:divBdr>
        <w:top w:val="none" w:sz="0" w:space="0" w:color="auto"/>
        <w:left w:val="none" w:sz="0" w:space="0" w:color="auto"/>
        <w:bottom w:val="none" w:sz="0" w:space="0" w:color="auto"/>
        <w:right w:val="none" w:sz="0" w:space="0" w:color="auto"/>
      </w:divBdr>
    </w:div>
    <w:div w:id="1770852694">
      <w:bodyDiv w:val="1"/>
      <w:marLeft w:val="0"/>
      <w:marRight w:val="0"/>
      <w:marTop w:val="0"/>
      <w:marBottom w:val="0"/>
      <w:divBdr>
        <w:top w:val="none" w:sz="0" w:space="0" w:color="auto"/>
        <w:left w:val="none" w:sz="0" w:space="0" w:color="auto"/>
        <w:bottom w:val="none" w:sz="0" w:space="0" w:color="auto"/>
        <w:right w:val="none" w:sz="0" w:space="0" w:color="auto"/>
      </w:divBdr>
      <w:divsChild>
        <w:div w:id="1419055680">
          <w:marLeft w:val="0"/>
          <w:marRight w:val="0"/>
          <w:marTop w:val="0"/>
          <w:marBottom w:val="0"/>
          <w:divBdr>
            <w:top w:val="none" w:sz="0" w:space="0" w:color="auto"/>
            <w:left w:val="none" w:sz="0" w:space="0" w:color="auto"/>
            <w:bottom w:val="none" w:sz="0" w:space="0" w:color="auto"/>
            <w:right w:val="none" w:sz="0" w:space="0" w:color="auto"/>
          </w:divBdr>
        </w:div>
        <w:div w:id="616716479">
          <w:marLeft w:val="0"/>
          <w:marRight w:val="0"/>
          <w:marTop w:val="0"/>
          <w:marBottom w:val="0"/>
          <w:divBdr>
            <w:top w:val="none" w:sz="0" w:space="0" w:color="auto"/>
            <w:left w:val="none" w:sz="0" w:space="0" w:color="auto"/>
            <w:bottom w:val="none" w:sz="0" w:space="0" w:color="auto"/>
            <w:right w:val="none" w:sz="0" w:space="0" w:color="auto"/>
          </w:divBdr>
        </w:div>
        <w:div w:id="1018002830">
          <w:marLeft w:val="0"/>
          <w:marRight w:val="0"/>
          <w:marTop w:val="0"/>
          <w:marBottom w:val="0"/>
          <w:divBdr>
            <w:top w:val="none" w:sz="0" w:space="0" w:color="auto"/>
            <w:left w:val="none" w:sz="0" w:space="0" w:color="auto"/>
            <w:bottom w:val="none" w:sz="0" w:space="0" w:color="auto"/>
            <w:right w:val="none" w:sz="0" w:space="0" w:color="auto"/>
          </w:divBdr>
        </w:div>
      </w:divsChild>
    </w:div>
    <w:div w:id="1789817959">
      <w:bodyDiv w:val="1"/>
      <w:marLeft w:val="0"/>
      <w:marRight w:val="0"/>
      <w:marTop w:val="0"/>
      <w:marBottom w:val="0"/>
      <w:divBdr>
        <w:top w:val="none" w:sz="0" w:space="0" w:color="auto"/>
        <w:left w:val="none" w:sz="0" w:space="0" w:color="auto"/>
        <w:bottom w:val="none" w:sz="0" w:space="0" w:color="auto"/>
        <w:right w:val="none" w:sz="0" w:space="0" w:color="auto"/>
      </w:divBdr>
      <w:divsChild>
        <w:div w:id="2147240434">
          <w:marLeft w:val="0"/>
          <w:marRight w:val="0"/>
          <w:marTop w:val="0"/>
          <w:marBottom w:val="0"/>
          <w:divBdr>
            <w:top w:val="none" w:sz="0" w:space="0" w:color="auto"/>
            <w:left w:val="none" w:sz="0" w:space="0" w:color="auto"/>
            <w:bottom w:val="none" w:sz="0" w:space="0" w:color="auto"/>
            <w:right w:val="none" w:sz="0" w:space="0" w:color="auto"/>
          </w:divBdr>
        </w:div>
      </w:divsChild>
    </w:div>
    <w:div w:id="1812093006">
      <w:bodyDiv w:val="1"/>
      <w:marLeft w:val="0"/>
      <w:marRight w:val="0"/>
      <w:marTop w:val="0"/>
      <w:marBottom w:val="0"/>
      <w:divBdr>
        <w:top w:val="none" w:sz="0" w:space="0" w:color="auto"/>
        <w:left w:val="none" w:sz="0" w:space="0" w:color="auto"/>
        <w:bottom w:val="none" w:sz="0" w:space="0" w:color="auto"/>
        <w:right w:val="none" w:sz="0" w:space="0" w:color="auto"/>
      </w:divBdr>
      <w:divsChild>
        <w:div w:id="1693845664">
          <w:marLeft w:val="0"/>
          <w:marRight w:val="0"/>
          <w:marTop w:val="0"/>
          <w:marBottom w:val="0"/>
          <w:divBdr>
            <w:top w:val="none" w:sz="0" w:space="0" w:color="auto"/>
            <w:left w:val="none" w:sz="0" w:space="0" w:color="auto"/>
            <w:bottom w:val="none" w:sz="0" w:space="0" w:color="auto"/>
            <w:right w:val="none" w:sz="0" w:space="0" w:color="auto"/>
          </w:divBdr>
        </w:div>
      </w:divsChild>
    </w:div>
    <w:div w:id="1950045191">
      <w:bodyDiv w:val="1"/>
      <w:marLeft w:val="0"/>
      <w:marRight w:val="0"/>
      <w:marTop w:val="0"/>
      <w:marBottom w:val="0"/>
      <w:divBdr>
        <w:top w:val="none" w:sz="0" w:space="0" w:color="auto"/>
        <w:left w:val="none" w:sz="0" w:space="0" w:color="auto"/>
        <w:bottom w:val="none" w:sz="0" w:space="0" w:color="auto"/>
        <w:right w:val="none" w:sz="0" w:space="0" w:color="auto"/>
      </w:divBdr>
    </w:div>
    <w:div w:id="1951280592">
      <w:bodyDiv w:val="1"/>
      <w:marLeft w:val="0"/>
      <w:marRight w:val="0"/>
      <w:marTop w:val="0"/>
      <w:marBottom w:val="0"/>
      <w:divBdr>
        <w:top w:val="none" w:sz="0" w:space="0" w:color="auto"/>
        <w:left w:val="none" w:sz="0" w:space="0" w:color="auto"/>
        <w:bottom w:val="none" w:sz="0" w:space="0" w:color="auto"/>
        <w:right w:val="none" w:sz="0" w:space="0" w:color="auto"/>
      </w:divBdr>
    </w:div>
    <w:div w:id="1978487435">
      <w:bodyDiv w:val="1"/>
      <w:marLeft w:val="0"/>
      <w:marRight w:val="0"/>
      <w:marTop w:val="0"/>
      <w:marBottom w:val="0"/>
      <w:divBdr>
        <w:top w:val="none" w:sz="0" w:space="0" w:color="auto"/>
        <w:left w:val="none" w:sz="0" w:space="0" w:color="auto"/>
        <w:bottom w:val="none" w:sz="0" w:space="0" w:color="auto"/>
        <w:right w:val="none" w:sz="0" w:space="0" w:color="auto"/>
      </w:divBdr>
    </w:div>
    <w:div w:id="1980919087">
      <w:bodyDiv w:val="1"/>
      <w:marLeft w:val="0"/>
      <w:marRight w:val="0"/>
      <w:marTop w:val="0"/>
      <w:marBottom w:val="0"/>
      <w:divBdr>
        <w:top w:val="none" w:sz="0" w:space="0" w:color="auto"/>
        <w:left w:val="none" w:sz="0" w:space="0" w:color="auto"/>
        <w:bottom w:val="none" w:sz="0" w:space="0" w:color="auto"/>
        <w:right w:val="none" w:sz="0" w:space="0" w:color="auto"/>
      </w:divBdr>
    </w:div>
    <w:div w:id="1983540483">
      <w:bodyDiv w:val="1"/>
      <w:marLeft w:val="0"/>
      <w:marRight w:val="0"/>
      <w:marTop w:val="0"/>
      <w:marBottom w:val="0"/>
      <w:divBdr>
        <w:top w:val="none" w:sz="0" w:space="0" w:color="auto"/>
        <w:left w:val="none" w:sz="0" w:space="0" w:color="auto"/>
        <w:bottom w:val="none" w:sz="0" w:space="0" w:color="auto"/>
        <w:right w:val="none" w:sz="0" w:space="0" w:color="auto"/>
      </w:divBdr>
    </w:div>
    <w:div w:id="2015110880">
      <w:bodyDiv w:val="1"/>
      <w:marLeft w:val="0"/>
      <w:marRight w:val="0"/>
      <w:marTop w:val="0"/>
      <w:marBottom w:val="0"/>
      <w:divBdr>
        <w:top w:val="none" w:sz="0" w:space="0" w:color="auto"/>
        <w:left w:val="none" w:sz="0" w:space="0" w:color="auto"/>
        <w:bottom w:val="none" w:sz="0" w:space="0" w:color="auto"/>
        <w:right w:val="none" w:sz="0" w:space="0" w:color="auto"/>
      </w:divBdr>
    </w:div>
    <w:div w:id="2017347005">
      <w:bodyDiv w:val="1"/>
      <w:marLeft w:val="0"/>
      <w:marRight w:val="0"/>
      <w:marTop w:val="0"/>
      <w:marBottom w:val="0"/>
      <w:divBdr>
        <w:top w:val="none" w:sz="0" w:space="0" w:color="auto"/>
        <w:left w:val="none" w:sz="0" w:space="0" w:color="auto"/>
        <w:bottom w:val="none" w:sz="0" w:space="0" w:color="auto"/>
        <w:right w:val="none" w:sz="0" w:space="0" w:color="auto"/>
      </w:divBdr>
    </w:div>
    <w:div w:id="2041198451">
      <w:bodyDiv w:val="1"/>
      <w:marLeft w:val="0"/>
      <w:marRight w:val="0"/>
      <w:marTop w:val="0"/>
      <w:marBottom w:val="0"/>
      <w:divBdr>
        <w:top w:val="none" w:sz="0" w:space="0" w:color="auto"/>
        <w:left w:val="none" w:sz="0" w:space="0" w:color="auto"/>
        <w:bottom w:val="none" w:sz="0" w:space="0" w:color="auto"/>
        <w:right w:val="none" w:sz="0" w:space="0" w:color="auto"/>
      </w:divBdr>
      <w:divsChild>
        <w:div w:id="1236087288">
          <w:marLeft w:val="0"/>
          <w:marRight w:val="0"/>
          <w:marTop w:val="0"/>
          <w:marBottom w:val="0"/>
          <w:divBdr>
            <w:top w:val="none" w:sz="0" w:space="0" w:color="auto"/>
            <w:left w:val="none" w:sz="0" w:space="0" w:color="auto"/>
            <w:bottom w:val="none" w:sz="0" w:space="0" w:color="auto"/>
            <w:right w:val="none" w:sz="0" w:space="0" w:color="auto"/>
          </w:divBdr>
        </w:div>
        <w:div w:id="542209943">
          <w:marLeft w:val="0"/>
          <w:marRight w:val="0"/>
          <w:marTop w:val="0"/>
          <w:marBottom w:val="0"/>
          <w:divBdr>
            <w:top w:val="none" w:sz="0" w:space="0" w:color="auto"/>
            <w:left w:val="none" w:sz="0" w:space="0" w:color="auto"/>
            <w:bottom w:val="none" w:sz="0" w:space="0" w:color="auto"/>
            <w:right w:val="none" w:sz="0" w:space="0" w:color="auto"/>
          </w:divBdr>
        </w:div>
      </w:divsChild>
    </w:div>
    <w:div w:id="2062904106">
      <w:bodyDiv w:val="1"/>
      <w:marLeft w:val="0"/>
      <w:marRight w:val="0"/>
      <w:marTop w:val="0"/>
      <w:marBottom w:val="0"/>
      <w:divBdr>
        <w:top w:val="none" w:sz="0" w:space="0" w:color="auto"/>
        <w:left w:val="none" w:sz="0" w:space="0" w:color="auto"/>
        <w:bottom w:val="none" w:sz="0" w:space="0" w:color="auto"/>
        <w:right w:val="none" w:sz="0" w:space="0" w:color="auto"/>
      </w:divBdr>
    </w:div>
    <w:div w:id="2098598292">
      <w:bodyDiv w:val="1"/>
      <w:marLeft w:val="0"/>
      <w:marRight w:val="0"/>
      <w:marTop w:val="0"/>
      <w:marBottom w:val="0"/>
      <w:divBdr>
        <w:top w:val="none" w:sz="0" w:space="0" w:color="auto"/>
        <w:left w:val="none" w:sz="0" w:space="0" w:color="auto"/>
        <w:bottom w:val="none" w:sz="0" w:space="0" w:color="auto"/>
        <w:right w:val="none" w:sz="0" w:space="0" w:color="auto"/>
      </w:divBdr>
    </w:div>
    <w:div w:id="2105176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ru.wikipedia.org/wiki/%D0%A1%D0%B0%D1%82%D0%B8%D1%80%D0%B0" TargetMode="External"/><Relationship Id="rId26" Type="http://schemas.openxmlformats.org/officeDocument/2006/relationships/hyperlink" Target="https://ru.wikipedia.org/wiki/%D0%93%D1%80%D0%BE%D1%82%D0%B5%D1%81%D0%BA" TargetMode="External"/><Relationship Id="rId39" Type="http://schemas.openxmlformats.org/officeDocument/2006/relationships/hyperlink" Target="https://ru.wikipedia.org/wiki/%D0%9C%D0%B0%D0%BA%D0%B0%D0%B1%D1%80" TargetMode="External"/><Relationship Id="rId21" Type="http://schemas.openxmlformats.org/officeDocument/2006/relationships/hyperlink" Target="https://ru.wikipedia.org/wiki/%D0%A3%D0%BD%D0%B8%D0%B6%D0%B5%D0%BD%D0%B8%D0%B5" TargetMode="External"/><Relationship Id="rId34" Type="http://schemas.openxmlformats.org/officeDocument/2006/relationships/hyperlink" Target="https://ru.wikipedia.org/wiki/%D0%9A%D0%BE%D0%BC%D0%B5%D0%B4%D0%B8%D1%8F" TargetMode="External"/><Relationship Id="rId42" Type="http://schemas.openxmlformats.org/officeDocument/2006/relationships/image" Target="media/image7.jpeg"/><Relationship Id="rId47" Type="http://schemas.microsoft.com/office/2007/relationships/hdphoto" Target="media/hdphoto3.wdp"/><Relationship Id="rId50" Type="http://schemas.openxmlformats.org/officeDocument/2006/relationships/image" Target="media/image12.jpeg"/><Relationship Id="rId55" Type="http://schemas.microsoft.com/office/2007/relationships/hdphoto" Target="media/hdphoto5.wdp"/><Relationship Id="rId63" Type="http://schemas.microsoft.com/office/2007/relationships/hdphoto" Target="media/hdphoto8.wdp"/><Relationship Id="rId68" Type="http://schemas.microsoft.com/office/2007/relationships/hdphoto" Target="media/hdphoto9.wdp"/><Relationship Id="rId7" Type="http://schemas.openxmlformats.org/officeDocument/2006/relationships/footnotes" Target="footnotes.xml"/><Relationship Id="rId71" Type="http://schemas.openxmlformats.org/officeDocument/2006/relationships/hyperlink" Target="https://www.youtube.com/watch?v=iH7L1q7Nv1o" TargetMode="External"/><Relationship Id="rId2" Type="http://schemas.openxmlformats.org/officeDocument/2006/relationships/numbering" Target="numbering.xml"/><Relationship Id="rId16" Type="http://schemas.openxmlformats.org/officeDocument/2006/relationships/hyperlink" Target="https://ru.wikipedia.org/wiki/%D0%A4%D0%BE%D0%BB%D1%8C%D0%BA%D0%BB%D0%BE%D1%80" TargetMode="External"/><Relationship Id="rId29" Type="http://schemas.openxmlformats.org/officeDocument/2006/relationships/hyperlink" Target="https://ru.wikipedia.org/wiki/%D0%98%D1%80%D0%BE%D0%BD%D0%B8%D1%8F" TargetMode="External"/><Relationship Id="rId11" Type="http://schemas.openxmlformats.org/officeDocument/2006/relationships/image" Target="media/image3.jpeg"/><Relationship Id="rId24" Type="http://schemas.openxmlformats.org/officeDocument/2006/relationships/hyperlink" Target="https://ru.wikipedia.org/wiki/%D0%98%D1%80%D0%BE%D0%BD%D0%B8%D1%8F" TargetMode="External"/><Relationship Id="rId32" Type="http://schemas.openxmlformats.org/officeDocument/2006/relationships/hyperlink" Target="https://ru.wikipedia.org/wiki/%D0%9F%D0%B0%D1%80%D0%BE%D0%B4%D0%B8%D1%8F" TargetMode="External"/><Relationship Id="rId37" Type="http://schemas.openxmlformats.org/officeDocument/2006/relationships/hyperlink" Target="https://ru.wikipedia.org/wiki/%D0%9A%D0%BE%D0%BC%D0%B8%D1%87%D0%B5%D1%81%D0%BA%D0%BE%D0%B5" TargetMode="External"/><Relationship Id="rId40" Type="http://schemas.openxmlformats.org/officeDocument/2006/relationships/hyperlink" Target="https://ru.wikipedia.org/wiki/%D0%90%D0%B1%D1%81%D1%83%D1%80%D0%B4" TargetMode="External"/><Relationship Id="rId45" Type="http://schemas.openxmlformats.org/officeDocument/2006/relationships/image" Target="media/image9.jpeg"/><Relationship Id="rId53" Type="http://schemas.microsoft.com/office/2007/relationships/hdphoto" Target="media/hdphoto4.wdp"/><Relationship Id="rId58" Type="http://schemas.openxmlformats.org/officeDocument/2006/relationships/image" Target="media/image17.jpeg"/><Relationship Id="rId66" Type="http://schemas.openxmlformats.org/officeDocument/2006/relationships/image" Target="media/image22.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ru.wikipedia.org/wiki/%D0%90%D0%BD%D0%B5%D0%BA%D0%B4%D0%BE%D1%82" TargetMode="External"/><Relationship Id="rId23" Type="http://schemas.openxmlformats.org/officeDocument/2006/relationships/hyperlink" Target="https://ru.wikipedia.org/wiki/%D0%A1%D0%B0%D1%80%D0%BA%D0%B0%D0%B7%D0%BC" TargetMode="External"/><Relationship Id="rId28" Type="http://schemas.openxmlformats.org/officeDocument/2006/relationships/hyperlink" Target="https://ru.wikipedia.org/wiki/%D0%9F%D0%B0%D1%80%D0%BE%D0%B4%D0%B8%D1%8F" TargetMode="External"/><Relationship Id="rId36" Type="http://schemas.openxmlformats.org/officeDocument/2006/relationships/hyperlink" Target="https://ru.wikipedia.org/wiki/%D0%A7%D1%91%D1%80%D0%BD%D1%8B%D0%B9_%D1%8E%D0%BC%D0%BE%D1%80" TargetMode="External"/><Relationship Id="rId49" Type="http://schemas.openxmlformats.org/officeDocument/2006/relationships/image" Target="media/image11.jpeg"/><Relationship Id="rId57" Type="http://schemas.microsoft.com/office/2007/relationships/hdphoto" Target="media/hdphoto6.wdp"/><Relationship Id="rId61" Type="http://schemas.microsoft.com/office/2007/relationships/hdphoto" Target="media/hdphoto7.wdp"/><Relationship Id="rId10" Type="http://schemas.openxmlformats.org/officeDocument/2006/relationships/image" Target="media/image2.jpeg"/><Relationship Id="rId19" Type="http://schemas.openxmlformats.org/officeDocument/2006/relationships/hyperlink" Target="https://ru.wikipedia.org/wiki/%D0%9A%D0%BE%D0%BC%D0%B8%D1%87%D0%B5%D1%81%D0%BA%D0%BE%D0%B5" TargetMode="External"/><Relationship Id="rId31" Type="http://schemas.openxmlformats.org/officeDocument/2006/relationships/hyperlink" Target="https://ru.wikipedia.org/wiki/%D0%A1%D0%BC%D1%8B%D1%81%D0%BB" TargetMode="External"/><Relationship Id="rId44" Type="http://schemas.microsoft.com/office/2007/relationships/hdphoto" Target="media/hdphoto2.wdp"/><Relationship Id="rId52" Type="http://schemas.openxmlformats.org/officeDocument/2006/relationships/image" Target="media/image14.png"/><Relationship Id="rId60" Type="http://schemas.openxmlformats.org/officeDocument/2006/relationships/image" Target="media/image19.jpeg"/><Relationship Id="rId65" Type="http://schemas.openxmlformats.org/officeDocument/2006/relationships/hyperlink" Target="https://www.klex.ru/nzv" TargetMode="External"/><Relationship Id="rId73"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s://ru.wikipedia.org/w/index.php?title=%D0%9E%D0%B1%D0%BB%D0%B8%D1%87%D0%B5%D0%BD%D0%B8%D0%B5&amp;action=edit&amp;redlink=1" TargetMode="External"/><Relationship Id="rId27" Type="http://schemas.openxmlformats.org/officeDocument/2006/relationships/hyperlink" Target="https://ru.wikipedia.org/wiki/%D0%90%D0%BB%D0%BB%D0%B5%D0%B3%D0%BE%D1%80%D0%B8%D1%8F" TargetMode="External"/><Relationship Id="rId30" Type="http://schemas.openxmlformats.org/officeDocument/2006/relationships/hyperlink" Target="https://ru.wikipedia.org/wiki/%D0%98%D1%81%D1%82%D0%B8%D0%BD%D0%BD%D1%8B%D0%B9_%D1%81%D0%BC%D1%8B%D1%81%D0%BB" TargetMode="External"/><Relationship Id="rId35" Type="http://schemas.openxmlformats.org/officeDocument/2006/relationships/hyperlink" Target="https://ru.wikipedia.org/wiki/%D0%9A%D0%B0%D0%BB%D0%B0%D0%BC%D0%B1%D1%83%D1%80" TargetMode="External"/><Relationship Id="rId43" Type="http://schemas.openxmlformats.org/officeDocument/2006/relationships/image" Target="media/image8.jpeg"/><Relationship Id="rId48" Type="http://schemas.openxmlformats.org/officeDocument/2006/relationships/hyperlink" Target="http://www.enzolifesciences.com/science-center/technotes/2018/november/the-role-of-dopamine-as-a-neurotransmitter-in-the-human-brain/" TargetMode="External"/><Relationship Id="rId56" Type="http://schemas.openxmlformats.org/officeDocument/2006/relationships/image" Target="media/image16.jpeg"/><Relationship Id="rId64" Type="http://schemas.openxmlformats.org/officeDocument/2006/relationships/image" Target="media/image21.jpeg"/><Relationship Id="rId69" Type="http://schemas.openxmlformats.org/officeDocument/2006/relationships/hyperlink" Target="https://www.pgsga.ru/research/publishing/details/semenova.pdf" TargetMode="External"/><Relationship Id="rId8" Type="http://schemas.openxmlformats.org/officeDocument/2006/relationships/endnotes" Target="endnotes.xml"/><Relationship Id="rId51" Type="http://schemas.openxmlformats.org/officeDocument/2006/relationships/image" Target="media/image13.jpeg"/><Relationship Id="rId72" Type="http://schemas.openxmlformats.org/officeDocument/2006/relationships/hyperlink" Target="https://www.youtube.com/watch?v=_PNXgFVjmxs" TargetMode="Externa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hyperlink" Target="https://ru.wikipedia.org/wiki/%D0%96%D0%B0%D0%BD%D1%80" TargetMode="External"/><Relationship Id="rId25" Type="http://schemas.openxmlformats.org/officeDocument/2006/relationships/hyperlink" Target="https://ru.wikipedia.org/wiki/%D0%93%D0%B8%D0%BF%D0%B5%D1%80%D0%B1%D0%BE%D0%BB%D0%B0_(%D1%80%D0%B8%D1%82%D0%BE%D1%80%D0%B8%D0%BA%D0%B0)" TargetMode="External"/><Relationship Id="rId33" Type="http://schemas.openxmlformats.org/officeDocument/2006/relationships/hyperlink" Target="https://ru.wikipedia.org/wiki/%D0%9F%D1%80%D0%BE%D0%B8%D0%B7%D0%B2%D0%B5%D0%B4%D0%B5%D0%BD%D0%B8%D0%B5_%D0%B8%D1%81%D0%BA%D1%83%D1%81%D1%81%D1%82%D0%B2%D0%B0" TargetMode="External"/><Relationship Id="rId38" Type="http://schemas.openxmlformats.org/officeDocument/2006/relationships/hyperlink" Target="https://ru.wikipedia.org/wiki/%D0%A1%D0%BC%D0%B5%D1%80%D1%82%D1%8C" TargetMode="External"/><Relationship Id="rId46" Type="http://schemas.openxmlformats.org/officeDocument/2006/relationships/image" Target="media/image10.jpeg"/><Relationship Id="rId59" Type="http://schemas.openxmlformats.org/officeDocument/2006/relationships/image" Target="media/image18.jpeg"/><Relationship Id="rId67" Type="http://schemas.openxmlformats.org/officeDocument/2006/relationships/image" Target="media/image23.png"/><Relationship Id="rId20" Type="http://schemas.openxmlformats.org/officeDocument/2006/relationships/hyperlink" Target="https://ru.wikipedia.org/wiki/%D0%98%D1%81%D0%BA%D1%83%D1%81%D1%81%D1%82%D0%B2%D0%BE" TargetMode="External"/><Relationship Id="rId41" Type="http://schemas.openxmlformats.org/officeDocument/2006/relationships/image" Target="media/image6.jpeg"/><Relationship Id="rId54" Type="http://schemas.openxmlformats.org/officeDocument/2006/relationships/image" Target="media/image15.jpeg"/><Relationship Id="rId62" Type="http://schemas.openxmlformats.org/officeDocument/2006/relationships/image" Target="media/image20.jpeg"/><Relationship Id="rId70" Type="http://schemas.openxmlformats.org/officeDocument/2006/relationships/hyperlink" Target="https://www.youtube.com/watch?v=0CdUpKTggZQ"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_rels/theme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Апекс">
  <a:themeElements>
    <a:clrScheme name="Волна">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Апекс">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32D57-031B-428B-A0FE-73C24ABC1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9162</Words>
  <Characters>52227</Characters>
  <Application>Microsoft Office Word</Application>
  <DocSecurity>0</DocSecurity>
  <Lines>435</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cp:revision>
  <cp:lastPrinted>2021-06-28T09:12:00Z</cp:lastPrinted>
  <dcterms:created xsi:type="dcterms:W3CDTF">2021-06-14T12:24:00Z</dcterms:created>
  <dcterms:modified xsi:type="dcterms:W3CDTF">2021-06-28T09:12:00Z</dcterms:modified>
</cp:coreProperties>
</file>