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94" w:rsidRDefault="001E266C" w:rsidP="009125A1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Говорят, что рождается истина в споре.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Не всегда, если это споры родителей.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А рождаются ли победители в ссоре</w:t>
      </w:r>
      <w:proofErr w:type="gramStart"/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?</w:t>
      </w:r>
      <w:proofErr w:type="gramEnd"/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Никогда! Не бывает таких победителей.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Нужно просто спокойно во всем разобраться,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компромисс отыскать для любых отношений.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Не бывает безвыходных ситуаций.</w:t>
      </w:r>
      <w:r w:rsidRPr="009125A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Не находят </w:t>
      </w:r>
      <w:proofErr w:type="gramStart"/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ЛЕНИВЫЕ</w:t>
      </w:r>
      <w:proofErr w:type="gramEnd"/>
      <w:r w:rsidRPr="009125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верных решений.</w:t>
      </w:r>
    </w:p>
    <w:p w:rsidR="009125A1" w:rsidRPr="009125A1" w:rsidRDefault="009125A1" w:rsidP="009125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Оксана Б. </w:t>
      </w:r>
    </w:p>
    <w:p w:rsidR="00EA5194" w:rsidRDefault="009125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E378FB" wp14:editId="66A4F612">
            <wp:simplePos x="0" y="0"/>
            <wp:positionH relativeFrom="margin">
              <wp:posOffset>713105</wp:posOffset>
            </wp:positionH>
            <wp:positionV relativeFrom="margin">
              <wp:posOffset>2613025</wp:posOffset>
            </wp:positionV>
            <wp:extent cx="2929255" cy="1400175"/>
            <wp:effectExtent l="0" t="0" r="4445" b="9525"/>
            <wp:wrapSquare wrapText="bothSides"/>
            <wp:docPr id="2" name="Рисунок 2" descr="http://malkovichi.gancevichi.edu.by/ru/sm_full.aspx?guid=7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kovichi.gancevichi.edu.by/ru/sm_full.aspx?guid=798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5194" w:rsidRDefault="00EA5194"/>
    <w:p w:rsidR="00EA5194" w:rsidRDefault="00EA5194"/>
    <w:p w:rsidR="00EA5194" w:rsidRDefault="00EA5194"/>
    <w:p w:rsidR="00EA5194" w:rsidRDefault="00EA5194"/>
    <w:p w:rsidR="009125A1" w:rsidRPr="00425664" w:rsidRDefault="009125A1" w:rsidP="009125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9125A1" w:rsidRPr="00425664" w:rsidRDefault="009125A1" w:rsidP="009125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НАШИ    КООРДИНАТЫ</w:t>
      </w:r>
      <w:r w:rsidRPr="00425664">
        <w:rPr>
          <w:rFonts w:ascii="Times New Roman" w:hAnsi="Times New Roman" w:cs="Times New Roman"/>
          <w:sz w:val="20"/>
          <w:szCs w:val="20"/>
        </w:rPr>
        <w:t>: 211092,</w:t>
      </w:r>
    </w:p>
    <w:p w:rsidR="009125A1" w:rsidRPr="00425664" w:rsidRDefault="009125A1" w:rsidP="009125A1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664">
        <w:rPr>
          <w:rFonts w:ascii="Times New Roman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25664">
        <w:rPr>
          <w:rFonts w:ascii="Times New Roman" w:hAnsi="Times New Roman" w:cs="Times New Roman"/>
          <w:sz w:val="20"/>
          <w:szCs w:val="20"/>
          <w:u w:val="single"/>
        </w:rPr>
        <w:t>Тел.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8(02136) 5-07-96,  8(02136) 2-35-30</w:t>
      </w:r>
      <w:r w:rsidRPr="00425664">
        <w:rPr>
          <w:rFonts w:ascii="Times New Roman" w:hAnsi="Times New Roman" w:cs="Times New Roman"/>
          <w:sz w:val="20"/>
          <w:szCs w:val="20"/>
          <w:u w:val="single"/>
        </w:rPr>
        <w:t xml:space="preserve"> (приют)</w:t>
      </w: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директор </w:t>
      </w:r>
      <w:proofErr w:type="spellStart"/>
      <w:r w:rsidRPr="00425664">
        <w:rPr>
          <w:rFonts w:ascii="Times New Roman" w:hAnsi="Times New Roman" w:cs="Times New Roman"/>
          <w:b/>
          <w:i/>
          <w:sz w:val="20"/>
          <w:szCs w:val="20"/>
        </w:rPr>
        <w:t>Белаш</w:t>
      </w:r>
      <w:proofErr w:type="spellEnd"/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  Наталья Михайловна</w:t>
      </w: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25A1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педагог </w:t>
      </w:r>
      <w:r>
        <w:rPr>
          <w:rFonts w:ascii="Times New Roman" w:hAnsi="Times New Roman" w:cs="Times New Roman"/>
          <w:b/>
          <w:i/>
          <w:sz w:val="20"/>
          <w:szCs w:val="20"/>
        </w:rPr>
        <w:t>социальный  Василевская Татьяна Анатольевна</w:t>
      </w:r>
      <w:r w:rsidRPr="00425664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Боханко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Юлия Александровна</w:t>
      </w:r>
    </w:p>
    <w:p w:rsidR="009125A1" w:rsidRPr="00425664" w:rsidRDefault="009125A1" w:rsidP="009125A1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педагог-психолог Шульц Анастасия Олеговна,</w:t>
      </w:r>
    </w:p>
    <w:p w:rsidR="009125A1" w:rsidRPr="00425664" w:rsidRDefault="009125A1" w:rsidP="009125A1">
      <w:pPr>
        <w:tabs>
          <w:tab w:val="left" w:pos="829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педагог социальный </w:t>
      </w:r>
      <w:proofErr w:type="spellStart"/>
      <w:r w:rsidRPr="00425664">
        <w:rPr>
          <w:rFonts w:ascii="Times New Roman" w:hAnsi="Times New Roman" w:cs="Times New Roman"/>
          <w:b/>
          <w:i/>
          <w:sz w:val="20"/>
          <w:szCs w:val="20"/>
        </w:rPr>
        <w:t>Пасютина</w:t>
      </w:r>
      <w:proofErr w:type="spellEnd"/>
      <w:r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 Юлия Ивановна</w:t>
      </w:r>
    </w:p>
    <w:p w:rsidR="009125A1" w:rsidRPr="00425664" w:rsidRDefault="009125A1" w:rsidP="009125A1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5A1" w:rsidRPr="00425664" w:rsidRDefault="009125A1" w:rsidP="009125A1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Электронный адрес:</w:t>
      </w:r>
      <w:r w:rsidRPr="004256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spc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schools</w:t>
      </w:r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by</w:t>
      </w:r>
    </w:p>
    <w:p w:rsidR="00EA5194" w:rsidRDefault="00EA5194"/>
    <w:p w:rsidR="009125A1" w:rsidRDefault="009125A1"/>
    <w:p w:rsidR="00EA5194" w:rsidRPr="009125A1" w:rsidRDefault="00EA5194" w:rsidP="001E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lastRenderedPageBreak/>
        <w:t xml:space="preserve">Отдел по образованию </w:t>
      </w:r>
      <w:proofErr w:type="spellStart"/>
      <w:r w:rsidRPr="009125A1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125A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EA5194" w:rsidRPr="009125A1" w:rsidRDefault="00EA5194" w:rsidP="001E26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центр»</w:t>
      </w:r>
    </w:p>
    <w:p w:rsidR="00EA5194" w:rsidRDefault="00EA5194"/>
    <w:p w:rsidR="00EA5194" w:rsidRDefault="00EA5194"/>
    <w:p w:rsidR="00F65838" w:rsidRPr="009125A1" w:rsidRDefault="00F65838" w:rsidP="00F6583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125A1">
        <w:rPr>
          <w:rFonts w:ascii="Times New Roman" w:hAnsi="Times New Roman" w:cs="Times New Roman"/>
          <w:sz w:val="52"/>
          <w:szCs w:val="52"/>
        </w:rPr>
        <w:t>ПАМЯТКА</w:t>
      </w:r>
    </w:p>
    <w:p w:rsidR="00EA5194" w:rsidRPr="009125A1" w:rsidRDefault="00F65838" w:rsidP="00F6583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125A1">
        <w:rPr>
          <w:rFonts w:ascii="Times New Roman" w:hAnsi="Times New Roman" w:cs="Times New Roman"/>
          <w:sz w:val="52"/>
          <w:szCs w:val="52"/>
        </w:rPr>
        <w:t xml:space="preserve"> «БЕСКОНФЛИКТНОЕ ОБЩЕНИЕ»</w:t>
      </w:r>
    </w:p>
    <w:p w:rsidR="00EA5194" w:rsidRDefault="00EA5194" w:rsidP="00EA5194">
      <w:pPr>
        <w:jc w:val="center"/>
      </w:pPr>
    </w:p>
    <w:p w:rsidR="00EA5194" w:rsidRDefault="003452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DC16D6" wp14:editId="0264EAB6">
            <wp:simplePos x="0" y="0"/>
            <wp:positionH relativeFrom="margin">
              <wp:posOffset>5807075</wp:posOffset>
            </wp:positionH>
            <wp:positionV relativeFrom="margin">
              <wp:posOffset>2608580</wp:posOffset>
            </wp:positionV>
            <wp:extent cx="2886075" cy="2800350"/>
            <wp:effectExtent l="0" t="0" r="9525" b="0"/>
            <wp:wrapSquare wrapText="bothSides"/>
            <wp:docPr id="1" name="Рисунок 1" descr="https://knigarazuma.ru/src/uploads/5aef1c7b0d6c53b72b88ed333bbe508b/958eb4fea2a10ffe8f3847eed28f13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arazuma.ru/src/uploads/5aef1c7b0d6c53b72b88ed333bbe508b/958eb4fea2a10ffe8f3847eed28f13e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244" b="3525"/>
                    <a:stretch/>
                  </pic:blipFill>
                  <pic:spPr bwMode="auto">
                    <a:xfrm>
                      <a:off x="0" y="0"/>
                      <a:ext cx="2886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5194" w:rsidRDefault="00EA5194"/>
    <w:p w:rsidR="00EA5194" w:rsidRDefault="00EA5194"/>
    <w:p w:rsidR="00EA5194" w:rsidRDefault="00EA5194"/>
    <w:p w:rsidR="00EA5194" w:rsidRDefault="00EA5194"/>
    <w:p w:rsidR="00EA5194" w:rsidRDefault="00EA5194"/>
    <w:p w:rsidR="00EA5194" w:rsidRDefault="00EA5194"/>
    <w:p w:rsidR="00EA5194" w:rsidRDefault="00EA5194"/>
    <w:p w:rsidR="00F65838" w:rsidRDefault="00F65838" w:rsidP="00F65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838" w:rsidRDefault="00F65838" w:rsidP="00F658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838">
        <w:rPr>
          <w:rFonts w:ascii="Times New Roman" w:hAnsi="Times New Roman" w:cs="Times New Roman"/>
          <w:sz w:val="24"/>
          <w:szCs w:val="24"/>
        </w:rPr>
        <w:t>Толочин 2019</w:t>
      </w:r>
    </w:p>
    <w:p w:rsidR="0059456F" w:rsidRDefault="0059456F" w:rsidP="00F65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B2B" w:rsidRPr="00B93B2B" w:rsidRDefault="00B93B2B" w:rsidP="00B93B2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3B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Что такое ко</w:t>
      </w:r>
      <w:bookmarkStart w:id="0" w:name="_GoBack"/>
      <w:bookmarkEnd w:id="0"/>
      <w:r w:rsidRPr="00B93B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нфликт?</w:t>
      </w:r>
    </w:p>
    <w:p w:rsidR="0020687A" w:rsidRPr="008C64EA" w:rsidRDefault="00B93B2B" w:rsidP="0020687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Конфликт</w:t>
      </w:r>
      <w:r w:rsidRPr="00B93B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столкновения, серьезные разногласия, во время которых вас обуревают неприятные чувства или переживания.</w:t>
      </w:r>
      <w:r w:rsidR="0020687A" w:rsidRPr="008C6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</w:p>
    <w:p w:rsidR="00B93B2B" w:rsidRPr="00B93B2B" w:rsidRDefault="0020687A" w:rsidP="0020687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6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B93B2B" w:rsidRPr="00B93B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Чарльз </w:t>
      </w:r>
      <w:proofErr w:type="spellStart"/>
      <w:r w:rsidR="00B93B2B" w:rsidRPr="00B93B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Ликсон</w:t>
      </w:r>
      <w:proofErr w:type="spellEnd"/>
    </w:p>
    <w:p w:rsidR="00B93B2B" w:rsidRPr="00B93B2B" w:rsidRDefault="0020687A" w:rsidP="0020687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64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Причины конфликтов:</w:t>
      </w:r>
    </w:p>
    <w:p w:rsidR="00B93B2B" w:rsidRPr="008C64EA" w:rsidRDefault="0020687A" w:rsidP="0020687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B93B2B"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ротиворечия между интересами, взглядами. Противоборство между лидерами, между отдельными группами в </w:t>
      </w:r>
      <w:hyperlink r:id="rId7" w:tooltip="Колл" w:history="1">
        <w:r w:rsidR="00B93B2B" w:rsidRPr="008C64E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коллективе</w:t>
        </w:r>
      </w:hyperlink>
      <w:r w:rsidR="00B93B2B" w:rsidRPr="008C64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B93B2B"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Особенности темперамента, восприятия, убеждений. Ошибки в общении (неумение слушать, правильно задавать вопросы, проявлять понимание и сопереживание к </w:t>
      </w:r>
      <w:r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другим, реагировать на критику).</w:t>
      </w:r>
    </w:p>
    <w:p w:rsidR="00345292" w:rsidRPr="008C64EA" w:rsidRDefault="00345292" w:rsidP="008C64E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Наиболее эффективный способ разрешения конфликта тот, при котором выигрывают обе стороны!</w:t>
      </w:r>
    </w:p>
    <w:p w:rsidR="008C64EA" w:rsidRPr="00345292" w:rsidRDefault="008C64EA" w:rsidP="008C64E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292" w:rsidRPr="00345292" w:rsidRDefault="00345292" w:rsidP="00345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Правила эффективного поведения в конфликте</w:t>
      </w:r>
    </w:p>
    <w:p w:rsidR="00345292" w:rsidRPr="00345292" w:rsidRDefault="00345292" w:rsidP="00345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Остановись! Не торопись реагировать!</w:t>
      </w:r>
    </w:p>
    <w:p w:rsidR="00345292" w:rsidRPr="00345292" w:rsidRDefault="00345292" w:rsidP="00345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 себе немного времени, чтобы оценить ситуацию!</w:t>
      </w:r>
    </w:p>
    <w:p w:rsidR="00345292" w:rsidRPr="00345292" w:rsidRDefault="00345292" w:rsidP="00345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Откажись от установки: "Победа любой ценой!"</w:t>
      </w:r>
    </w:p>
    <w:p w:rsidR="00345292" w:rsidRPr="008C64EA" w:rsidRDefault="00345292" w:rsidP="00345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 о последствиях выбора!</w:t>
      </w:r>
    </w:p>
    <w:p w:rsidR="008C64EA" w:rsidRPr="00345292" w:rsidRDefault="008C64EA" w:rsidP="008C64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5292" w:rsidRPr="00345292" w:rsidRDefault="00345292" w:rsidP="008C64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Когда ты очень раздражен, разгневан…</w:t>
      </w:r>
    </w:p>
    <w:p w:rsidR="00345292" w:rsidRPr="00345292" w:rsidRDefault="00345292" w:rsidP="008C64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 себе минуту на размышление и, что бы ни произошло, не бросайся сразу "в бой".</w:t>
      </w:r>
    </w:p>
    <w:p w:rsidR="00345292" w:rsidRPr="00345292" w:rsidRDefault="00345292" w:rsidP="008C64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Сосчитай до десяти, сконцентрируй внимание на своем дыхании.</w:t>
      </w:r>
    </w:p>
    <w:p w:rsidR="00345292" w:rsidRPr="00345292" w:rsidRDefault="00345292" w:rsidP="008C64E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5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3.  </w:t>
      </w:r>
      <w:r w:rsidRPr="00345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 улыбнуться и удержи улыбку несколько минут.</w:t>
      </w:r>
    </w:p>
    <w:p w:rsidR="00345292" w:rsidRPr="008C64EA" w:rsidRDefault="008C64EA" w:rsidP="008C64E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4E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4.</w:t>
      </w:r>
      <w:r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45292" w:rsidRPr="008C64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 не удается справиться с раздражением, уйди и побудь наедине с собой некоторое время.</w:t>
      </w:r>
    </w:p>
    <w:p w:rsidR="0020687A" w:rsidRDefault="0020687A" w:rsidP="0020687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687A" w:rsidRDefault="0020687A" w:rsidP="0020687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687A" w:rsidRPr="00345292" w:rsidRDefault="00345292" w:rsidP="003452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Аргументы </w:t>
      </w:r>
      <w:r w:rsidR="0020687A" w:rsidRPr="0020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пользу выбора разных стратегий поведения в конфликтах</w:t>
      </w:r>
    </w:p>
    <w:p w:rsidR="00BC428C" w:rsidRPr="0020687A" w:rsidRDefault="00BC428C" w:rsidP="0020687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2262"/>
        <w:gridCol w:w="2790"/>
        <w:gridCol w:w="2095"/>
      </w:tblGrid>
      <w:tr w:rsidR="0020687A" w:rsidRPr="0020687A" w:rsidTr="00BC4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Стратегия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Плюсы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Минусы</w:t>
            </w:r>
          </w:p>
        </w:tc>
      </w:tr>
      <w:tr w:rsidR="0020687A" w:rsidRPr="0020687A" w:rsidTr="00BC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Избегание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хочешь выиграть время, конфликт может разрешиться сам собой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Проблема остается неразрешенной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0687A" w:rsidRPr="0020687A" w:rsidTr="00BC428C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Компромисс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другие стратегии неэффективны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 получаешь только часть того, на что рассчитывал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0687A" w:rsidRPr="0020687A" w:rsidTr="00BC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Сотрудничество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есть время и желание разрешить конфликт удобным для всех способом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 много времени и сил, успех не гарантирован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0687A" w:rsidRPr="0020687A" w:rsidTr="00BC4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Приспособление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Когда хорошие отношения для тебя важнее, чем твои интересы; </w:t>
            </w:r>
            <w:proofErr w:type="gramStart"/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</w:t>
            </w:r>
            <w:proofErr w:type="gramEnd"/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правда на стороне другого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Твои интересы остались без внимания, ты уступил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0687A" w:rsidRPr="0020687A" w:rsidTr="00BC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hideMark/>
          </w:tcPr>
          <w:p w:rsidR="0020687A" w:rsidRPr="0020687A" w:rsidRDefault="0020687A" w:rsidP="0020687A">
            <w:pPr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Соревнование</w:t>
            </w:r>
          </w:p>
        </w:tc>
        <w:tc>
          <w:tcPr>
            <w:tcW w:w="2788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</w:t>
            </w:r>
            <w:proofErr w:type="gramEnd"/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правда на твоей стороне; когда тебе во что бы то ни стало надо победить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4" w:type="dxa"/>
            <w:hideMark/>
          </w:tcPr>
          <w:p w:rsidR="0020687A" w:rsidRPr="0020687A" w:rsidRDefault="0020687A" w:rsidP="0020687A">
            <w:pPr>
              <w:spacing w:before="375" w:after="450"/>
              <w:ind w:left="30" w:right="3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8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 стратегия может сделать тебя непопулярным</w:t>
            </w:r>
            <w:r w:rsidR="00BC428C" w:rsidRPr="008C64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20687A" w:rsidRDefault="0020687A" w:rsidP="002068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687A" w:rsidRDefault="0020687A" w:rsidP="002068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687A" w:rsidRDefault="003E0B56" w:rsidP="003E0B5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64CD5" wp14:editId="2D8E845C">
            <wp:extent cx="1134110" cy="11341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687A" w:rsidSect="003E0B56">
      <w:pgSz w:w="16838" w:h="11906" w:orient="landscape"/>
      <w:pgMar w:top="850" w:right="1134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46"/>
    <w:rsid w:val="001E266C"/>
    <w:rsid w:val="0020687A"/>
    <w:rsid w:val="00345292"/>
    <w:rsid w:val="003D63D4"/>
    <w:rsid w:val="003E0B56"/>
    <w:rsid w:val="0059456F"/>
    <w:rsid w:val="008C64EA"/>
    <w:rsid w:val="009125A1"/>
    <w:rsid w:val="00B93B2B"/>
    <w:rsid w:val="00BB4E72"/>
    <w:rsid w:val="00BC428C"/>
    <w:rsid w:val="00EA5194"/>
    <w:rsid w:val="00ED7E46"/>
    <w:rsid w:val="00F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19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BC42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List Paragraph"/>
    <w:basedOn w:val="a"/>
    <w:uiPriority w:val="34"/>
    <w:qFormat/>
    <w:rsid w:val="0091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19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BC42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List Paragraph"/>
    <w:basedOn w:val="a"/>
    <w:uiPriority w:val="34"/>
    <w:qFormat/>
    <w:rsid w:val="0091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2019-05-17T06:48:00Z</cp:lastPrinted>
  <dcterms:created xsi:type="dcterms:W3CDTF">2019-05-17T06:26:00Z</dcterms:created>
  <dcterms:modified xsi:type="dcterms:W3CDTF">2019-05-17T06:54:00Z</dcterms:modified>
</cp:coreProperties>
</file>