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2EE" w:rsidRPr="006427E7" w:rsidRDefault="007972EE" w:rsidP="00C42CC7">
      <w:pPr>
        <w:ind w:firstLine="567"/>
        <w:jc w:val="center"/>
        <w:rPr>
          <w:rFonts w:ascii="Times New Roman" w:hAnsi="Times New Roman" w:cs="Times New Roman"/>
          <w:b/>
          <w:color w:val="00B050"/>
          <w:sz w:val="28"/>
          <w:szCs w:val="28"/>
        </w:rPr>
      </w:pPr>
      <w:bookmarkStart w:id="0" w:name="_GoBack"/>
      <w:bookmarkEnd w:id="0"/>
      <w:r w:rsidRPr="006427E7">
        <w:rPr>
          <w:rFonts w:ascii="Times New Roman" w:hAnsi="Times New Roman" w:cs="Times New Roman"/>
          <w:b/>
          <w:color w:val="00B050"/>
          <w:sz w:val="28"/>
          <w:szCs w:val="28"/>
        </w:rPr>
        <w:t>МЕТОДИЧЕСКАЯ РАССЫЛКА № 12/2021</w:t>
      </w:r>
    </w:p>
    <w:p w:rsidR="007972EE" w:rsidRPr="006427E7" w:rsidRDefault="007972EE" w:rsidP="00C42CC7">
      <w:pPr>
        <w:ind w:firstLine="567"/>
        <w:jc w:val="center"/>
        <w:rPr>
          <w:rFonts w:ascii="Times New Roman" w:hAnsi="Times New Roman" w:cs="Times New Roman"/>
          <w:color w:val="455F68"/>
          <w:sz w:val="28"/>
          <w:szCs w:val="28"/>
          <w:shd w:val="clear" w:color="auto" w:fill="FFFFFF"/>
        </w:rPr>
      </w:pPr>
      <w:r w:rsidRPr="006427E7">
        <w:rPr>
          <w:rFonts w:ascii="Times New Roman" w:hAnsi="Times New Roman" w:cs="Times New Roman"/>
          <w:b/>
          <w:color w:val="00B050"/>
          <w:sz w:val="28"/>
          <w:szCs w:val="28"/>
        </w:rPr>
        <w:t>НАРУШЕНИЯ ПОВЕДЕНИЯ У ДЕТЕЙ ИЗ СЕМЕЙ АЛКОГОЛИКОВ</w:t>
      </w:r>
    </w:p>
    <w:p w:rsidR="003C4E5F" w:rsidRDefault="003C4E5F" w:rsidP="00C42CC7">
      <w:pPr>
        <w:jc w:val="both"/>
        <w:rPr>
          <w:rFonts w:ascii="Times New Roman" w:hAnsi="Times New Roman" w:cs="Times New Roman"/>
          <w:sz w:val="28"/>
        </w:rPr>
      </w:pPr>
    </w:p>
    <w:p w:rsidR="007972EE" w:rsidRPr="006427E7" w:rsidRDefault="00316130" w:rsidP="00C42CC7">
      <w:pPr>
        <w:widowControl/>
        <w:adjustRightInd w:val="0"/>
        <w:ind w:firstLine="567"/>
        <w:jc w:val="both"/>
        <w:rPr>
          <w:rFonts w:ascii="Times New Roman" w:hAnsi="Times New Roman" w:cs="Times New Roman"/>
          <w:sz w:val="28"/>
          <w:szCs w:val="28"/>
        </w:rPr>
      </w:pPr>
      <w:r>
        <w:rPr>
          <w:rFonts w:ascii="Times New Roman" w:eastAsia="Times New Roman" w:hAnsi="Times New Roman" w:cs="Times New Roman"/>
          <w:noProof/>
          <w:sz w:val="28"/>
          <w:szCs w:val="28"/>
          <w:lang w:eastAsia="ru-RU"/>
        </w:rPr>
        <w:drawing>
          <wp:anchor distT="0" distB="0" distL="114300" distR="114300" simplePos="0" relativeHeight="251658240" behindDoc="1" locked="0" layoutInCell="1" allowOverlap="1" wp14:anchorId="1F3DDFE7" wp14:editId="23C3724B">
            <wp:simplePos x="0" y="0"/>
            <wp:positionH relativeFrom="column">
              <wp:posOffset>36830</wp:posOffset>
            </wp:positionH>
            <wp:positionV relativeFrom="paragraph">
              <wp:posOffset>894080</wp:posOffset>
            </wp:positionV>
            <wp:extent cx="2368550" cy="1758950"/>
            <wp:effectExtent l="0" t="0" r="0" b="0"/>
            <wp:wrapTight wrapText="bothSides">
              <wp:wrapPolygon edited="0">
                <wp:start x="0" y="0"/>
                <wp:lineTo x="0" y="21288"/>
                <wp:lineTo x="21368" y="21288"/>
                <wp:lineTo x="21368" y="0"/>
                <wp:lineTo x="0" y="0"/>
              </wp:wrapPolygon>
            </wp:wrapTight>
            <wp:docPr id="1" name="Рисунок 1" descr="C:\Documents and Settings\Admin\Desktop\методрассылка\картинки\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Desktop\методрассылка\картинки\unnamed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8550" cy="175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6130">
        <w:rPr>
          <w:rFonts w:ascii="Times New Roman" w:eastAsia="Times New Roman" w:hAnsi="Times New Roman" w:cs="Times New Roman"/>
          <w:sz w:val="28"/>
          <w:szCs w:val="28"/>
          <w:lang w:val="be-BY" w:eastAsia="ru-RU"/>
        </w:rPr>
        <w:t xml:space="preserve"> </w:t>
      </w:r>
      <w:r w:rsidR="007972EE" w:rsidRPr="006427E7">
        <w:rPr>
          <w:rFonts w:ascii="Times New Roman" w:eastAsia="Times New Roman" w:hAnsi="Times New Roman" w:cs="Times New Roman"/>
          <w:sz w:val="28"/>
          <w:szCs w:val="28"/>
          <w:lang w:val="be-BY" w:eastAsia="ru-RU"/>
        </w:rPr>
        <w:t>Семья – важнейший фактор нормального развития реб</w:t>
      </w:r>
      <w:r w:rsidR="009A42D4">
        <w:rPr>
          <w:rFonts w:ascii="Times New Roman" w:eastAsia="Times New Roman" w:hAnsi="Times New Roman" w:cs="Times New Roman"/>
          <w:sz w:val="28"/>
          <w:szCs w:val="28"/>
          <w:lang w:val="be-BY" w:eastAsia="ru-RU"/>
        </w:rPr>
        <w:t>е</w:t>
      </w:r>
      <w:r w:rsidR="007972EE" w:rsidRPr="006427E7">
        <w:rPr>
          <w:rFonts w:ascii="Times New Roman" w:eastAsia="Times New Roman" w:hAnsi="Times New Roman" w:cs="Times New Roman"/>
          <w:sz w:val="28"/>
          <w:szCs w:val="28"/>
          <w:lang w:val="be-BY" w:eastAsia="ru-RU"/>
        </w:rPr>
        <w:t>нка. Но в случаях</w:t>
      </w:r>
      <w:r w:rsidR="007972EE">
        <w:rPr>
          <w:rFonts w:ascii="Times New Roman" w:eastAsia="Times New Roman" w:hAnsi="Times New Roman" w:cs="Times New Roman"/>
          <w:sz w:val="28"/>
          <w:szCs w:val="28"/>
          <w:lang w:val="be-BY" w:eastAsia="ru-RU"/>
        </w:rPr>
        <w:t xml:space="preserve"> </w:t>
      </w:r>
      <w:r w:rsidR="007972EE" w:rsidRPr="006427E7">
        <w:rPr>
          <w:rFonts w:ascii="Times New Roman" w:eastAsia="Times New Roman" w:hAnsi="Times New Roman" w:cs="Times New Roman"/>
          <w:sz w:val="28"/>
          <w:szCs w:val="28"/>
          <w:lang w:val="be-BY" w:eastAsia="ru-RU"/>
        </w:rPr>
        <w:t>грубых семейных дисфункций (пьянство, алкоголизм родителей) именно она</w:t>
      </w:r>
      <w:r w:rsidR="007972EE">
        <w:rPr>
          <w:rFonts w:ascii="Times New Roman" w:eastAsia="Times New Roman" w:hAnsi="Times New Roman" w:cs="Times New Roman"/>
          <w:sz w:val="28"/>
          <w:szCs w:val="28"/>
          <w:lang w:val="be-BY" w:eastAsia="ru-RU"/>
        </w:rPr>
        <w:t xml:space="preserve"> </w:t>
      </w:r>
      <w:r w:rsidR="007972EE" w:rsidRPr="006427E7">
        <w:rPr>
          <w:rFonts w:ascii="Times New Roman" w:eastAsia="Times New Roman" w:hAnsi="Times New Roman" w:cs="Times New Roman"/>
          <w:sz w:val="28"/>
          <w:szCs w:val="28"/>
          <w:lang w:val="be-BY" w:eastAsia="ru-RU"/>
        </w:rPr>
        <w:t>становится фактором, провоцирующим возникновение различных по тяжести</w:t>
      </w:r>
      <w:r w:rsidR="007972EE">
        <w:rPr>
          <w:rFonts w:ascii="Times New Roman" w:eastAsia="Times New Roman" w:hAnsi="Times New Roman" w:cs="Times New Roman"/>
          <w:sz w:val="28"/>
          <w:szCs w:val="28"/>
          <w:lang w:val="be-BY" w:eastAsia="ru-RU"/>
        </w:rPr>
        <w:t xml:space="preserve"> </w:t>
      </w:r>
      <w:r w:rsidR="007972EE" w:rsidRPr="006427E7">
        <w:rPr>
          <w:rFonts w:ascii="Times New Roman" w:eastAsia="Times New Roman" w:hAnsi="Times New Roman" w:cs="Times New Roman"/>
          <w:sz w:val="28"/>
          <w:szCs w:val="28"/>
          <w:lang w:val="be-BY" w:eastAsia="ru-RU"/>
        </w:rPr>
        <w:t>расстройств у детей.</w:t>
      </w:r>
    </w:p>
    <w:p w:rsidR="007972EE" w:rsidRDefault="007972EE" w:rsidP="00C42CC7">
      <w:pPr>
        <w:ind w:firstLine="567"/>
        <w:jc w:val="both"/>
        <w:rPr>
          <w:rFonts w:ascii="Times New Roman" w:hAnsi="Times New Roman" w:cs="Times New Roman"/>
          <w:sz w:val="28"/>
          <w:szCs w:val="28"/>
        </w:rPr>
      </w:pPr>
      <w:r w:rsidRPr="006427E7">
        <w:rPr>
          <w:rFonts w:ascii="Times New Roman" w:hAnsi="Times New Roman" w:cs="Times New Roman"/>
          <w:sz w:val="28"/>
          <w:szCs w:val="28"/>
        </w:rPr>
        <w:t xml:space="preserve">Алкоголизм родителей </w:t>
      </w:r>
      <w:r>
        <w:rPr>
          <w:rFonts w:ascii="Times New Roman" w:hAnsi="Times New Roman" w:cs="Times New Roman"/>
          <w:sz w:val="28"/>
          <w:szCs w:val="28"/>
        </w:rPr>
        <w:t>–</w:t>
      </w:r>
      <w:r w:rsidRPr="006427E7">
        <w:rPr>
          <w:rFonts w:ascii="Times New Roman" w:hAnsi="Times New Roman" w:cs="Times New Roman"/>
          <w:sz w:val="28"/>
          <w:szCs w:val="28"/>
        </w:rPr>
        <w:t xml:space="preserve"> неблагоприятный фактор, который влияет на развитие ребенка, его здоровье, психоэмоциональное состояние, на то, как будет складываться вся его жизнь. Алкогольная зависимость нарушает взаимоотношения в семье. Психологическая обстановка в доме становится неблагополучной. Часто интересами ребенка пренебрегают в пользу заботы о зависимом члене семьи. Ребенок сталкивается с агрессией со стороны пьющего родителя.</w:t>
      </w:r>
    </w:p>
    <w:p w:rsidR="007972EE" w:rsidRPr="006427E7" w:rsidRDefault="007972EE" w:rsidP="00C42CC7">
      <w:pPr>
        <w:pStyle w:val="a3"/>
        <w:shd w:val="clear" w:color="auto" w:fill="FFFFFF"/>
        <w:spacing w:before="0" w:beforeAutospacing="0" w:after="0" w:afterAutospacing="0"/>
        <w:ind w:firstLine="567"/>
        <w:jc w:val="both"/>
        <w:rPr>
          <w:color w:val="000000"/>
          <w:sz w:val="28"/>
          <w:szCs w:val="28"/>
        </w:rPr>
      </w:pPr>
      <w:r w:rsidRPr="006427E7">
        <w:rPr>
          <w:color w:val="000000"/>
          <w:sz w:val="28"/>
          <w:szCs w:val="28"/>
        </w:rPr>
        <w:t>Дети больных алкоголизмом переносят стресс, сравнимый с потерей близкого человека или с травматическим опытом ветеранов войны</w:t>
      </w:r>
      <w:r>
        <w:rPr>
          <w:color w:val="000000"/>
          <w:sz w:val="28"/>
          <w:szCs w:val="28"/>
        </w:rPr>
        <w:t xml:space="preserve"> </w:t>
      </w:r>
      <w:r w:rsidRPr="006427E7">
        <w:rPr>
          <w:color w:val="000000"/>
          <w:sz w:val="28"/>
          <w:szCs w:val="28"/>
        </w:rPr>
        <w:t>(известным под названием посттравматическое стрессовое расстройство – ПТСР). Этот синдром возникает у ветеранов войны, когда они начинают приспосабливаться к мирной жизни после войны. Дети часто вынуждены выбирать, на чьей стороне воевать – на стороне мамы или папы. Иногда линия фронта проходит между родителями и детьми.</w:t>
      </w:r>
    </w:p>
    <w:p w:rsidR="007972EE" w:rsidRPr="006427E7" w:rsidRDefault="007972EE" w:rsidP="00C42CC7">
      <w:pPr>
        <w:pStyle w:val="a3"/>
        <w:shd w:val="clear" w:color="auto" w:fill="FFFFFF"/>
        <w:spacing w:before="0" w:beforeAutospacing="0" w:after="0" w:afterAutospacing="0"/>
        <w:ind w:firstLine="567"/>
        <w:jc w:val="both"/>
        <w:rPr>
          <w:color w:val="111111"/>
          <w:sz w:val="28"/>
          <w:szCs w:val="28"/>
        </w:rPr>
      </w:pPr>
      <w:r w:rsidRPr="006427E7">
        <w:rPr>
          <w:color w:val="111111"/>
          <w:sz w:val="28"/>
          <w:szCs w:val="28"/>
        </w:rPr>
        <w:t>Взрослые члены семей с алкогольной зависимостью в своём восприятии ситуац</w:t>
      </w:r>
      <w:proofErr w:type="gramStart"/>
      <w:r w:rsidRPr="006427E7">
        <w:rPr>
          <w:color w:val="111111"/>
          <w:sz w:val="28"/>
          <w:szCs w:val="28"/>
        </w:rPr>
        <w:t>ии и её</w:t>
      </w:r>
      <w:proofErr w:type="gramEnd"/>
      <w:r w:rsidRPr="006427E7">
        <w:rPr>
          <w:color w:val="111111"/>
          <w:sz w:val="28"/>
          <w:szCs w:val="28"/>
        </w:rPr>
        <w:t xml:space="preserve"> влияния на развитие детей руководствуются, по крайней мере, тремя</w:t>
      </w:r>
      <w:r>
        <w:rPr>
          <w:color w:val="111111"/>
          <w:sz w:val="28"/>
          <w:szCs w:val="28"/>
        </w:rPr>
        <w:t xml:space="preserve"> </w:t>
      </w:r>
      <w:r w:rsidRPr="006427E7">
        <w:rPr>
          <w:rStyle w:val="a4"/>
          <w:rFonts w:eastAsiaTheme="majorEastAsia"/>
          <w:color w:val="111111"/>
          <w:sz w:val="28"/>
          <w:szCs w:val="28"/>
        </w:rPr>
        <w:t>мифами</w:t>
      </w:r>
      <w:r w:rsidRPr="006427E7">
        <w:rPr>
          <w:color w:val="111111"/>
          <w:sz w:val="28"/>
          <w:szCs w:val="28"/>
        </w:rPr>
        <w:t>:</w:t>
      </w:r>
    </w:p>
    <w:p w:rsidR="007972EE" w:rsidRPr="006427E7" w:rsidRDefault="007972EE" w:rsidP="00C42CC7">
      <w:pPr>
        <w:widowControl/>
        <w:numPr>
          <w:ilvl w:val="0"/>
          <w:numId w:val="1"/>
        </w:numPr>
        <w:shd w:val="clear" w:color="auto" w:fill="FFFFFF"/>
        <w:autoSpaceDE/>
        <w:autoSpaceDN/>
        <w:ind w:left="450"/>
        <w:rPr>
          <w:rFonts w:ascii="Times New Roman" w:hAnsi="Times New Roman" w:cs="Times New Roman"/>
          <w:color w:val="111111"/>
          <w:sz w:val="28"/>
          <w:szCs w:val="28"/>
        </w:rPr>
      </w:pPr>
      <w:r w:rsidRPr="006427E7">
        <w:rPr>
          <w:rFonts w:ascii="Times New Roman" w:hAnsi="Times New Roman" w:cs="Times New Roman"/>
          <w:color w:val="111111"/>
          <w:sz w:val="28"/>
          <w:szCs w:val="28"/>
        </w:rPr>
        <w:t>Дети слишком малы, чтобы понимать, что происходит.</w:t>
      </w:r>
    </w:p>
    <w:p w:rsidR="007972EE" w:rsidRPr="006427E7" w:rsidRDefault="007972EE" w:rsidP="00C42CC7">
      <w:pPr>
        <w:widowControl/>
        <w:numPr>
          <w:ilvl w:val="0"/>
          <w:numId w:val="1"/>
        </w:numPr>
        <w:shd w:val="clear" w:color="auto" w:fill="FFFFFF"/>
        <w:autoSpaceDE/>
        <w:autoSpaceDN/>
        <w:ind w:left="450"/>
        <w:rPr>
          <w:rFonts w:ascii="Times New Roman" w:hAnsi="Times New Roman" w:cs="Times New Roman"/>
          <w:color w:val="111111"/>
          <w:sz w:val="28"/>
          <w:szCs w:val="28"/>
        </w:rPr>
      </w:pPr>
      <w:r w:rsidRPr="006427E7">
        <w:rPr>
          <w:rFonts w:ascii="Times New Roman" w:hAnsi="Times New Roman" w:cs="Times New Roman"/>
          <w:color w:val="111111"/>
          <w:sz w:val="28"/>
          <w:szCs w:val="28"/>
        </w:rPr>
        <w:t>Детей это никак не затрагивает.</w:t>
      </w:r>
    </w:p>
    <w:p w:rsidR="007972EE" w:rsidRPr="006427E7" w:rsidRDefault="007972EE" w:rsidP="00C42CC7">
      <w:pPr>
        <w:widowControl/>
        <w:numPr>
          <w:ilvl w:val="0"/>
          <w:numId w:val="1"/>
        </w:numPr>
        <w:shd w:val="clear" w:color="auto" w:fill="FFFFFF"/>
        <w:autoSpaceDE/>
        <w:autoSpaceDN/>
        <w:ind w:left="450"/>
        <w:rPr>
          <w:rFonts w:ascii="Times New Roman" w:hAnsi="Times New Roman" w:cs="Times New Roman"/>
          <w:color w:val="111111"/>
          <w:sz w:val="28"/>
          <w:szCs w:val="28"/>
        </w:rPr>
      </w:pPr>
      <w:r w:rsidRPr="006427E7">
        <w:rPr>
          <w:rFonts w:ascii="Times New Roman" w:hAnsi="Times New Roman" w:cs="Times New Roman"/>
          <w:color w:val="111111"/>
          <w:sz w:val="28"/>
          <w:szCs w:val="28"/>
        </w:rPr>
        <w:t>Когда алкоголик не употребляет алкоголь, в семье всё хорошо.</w:t>
      </w:r>
    </w:p>
    <w:p w:rsidR="007972EE" w:rsidRPr="006427E7" w:rsidRDefault="007972EE" w:rsidP="00C42CC7">
      <w:pPr>
        <w:pStyle w:val="a3"/>
        <w:shd w:val="clear" w:color="auto" w:fill="FFFFFF"/>
        <w:spacing w:before="0" w:beforeAutospacing="0" w:after="0" w:afterAutospacing="0"/>
        <w:ind w:firstLine="567"/>
        <w:jc w:val="both"/>
        <w:rPr>
          <w:color w:val="111111"/>
          <w:sz w:val="28"/>
          <w:szCs w:val="28"/>
        </w:rPr>
      </w:pPr>
      <w:r w:rsidRPr="006427E7">
        <w:rPr>
          <w:color w:val="111111"/>
          <w:sz w:val="28"/>
          <w:szCs w:val="28"/>
        </w:rPr>
        <w:t>Между тем, влияние алкогольной зависимости родителя на формирование личности ребёнка однозначно негативно, хотя в каждом конкретном случае опосредовано:</w:t>
      </w:r>
    </w:p>
    <w:p w:rsidR="007972EE" w:rsidRPr="006427E7" w:rsidRDefault="007972EE" w:rsidP="00C42CC7">
      <w:pPr>
        <w:widowControl/>
        <w:numPr>
          <w:ilvl w:val="0"/>
          <w:numId w:val="2"/>
        </w:numPr>
        <w:shd w:val="clear" w:color="auto" w:fill="FFFFFF"/>
        <w:autoSpaceDE/>
        <w:autoSpaceDN/>
        <w:ind w:left="450"/>
        <w:rPr>
          <w:rFonts w:ascii="Times New Roman" w:hAnsi="Times New Roman" w:cs="Times New Roman"/>
          <w:color w:val="111111"/>
          <w:sz w:val="28"/>
          <w:szCs w:val="28"/>
        </w:rPr>
      </w:pPr>
      <w:r w:rsidRPr="006427E7">
        <w:rPr>
          <w:rFonts w:ascii="Times New Roman" w:hAnsi="Times New Roman" w:cs="Times New Roman"/>
          <w:color w:val="111111"/>
          <w:sz w:val="28"/>
          <w:szCs w:val="28"/>
        </w:rPr>
        <w:t>индивидуальными особенностями и уровнем</w:t>
      </w:r>
      <w:r>
        <w:rPr>
          <w:rFonts w:ascii="Times New Roman" w:hAnsi="Times New Roman" w:cs="Times New Roman"/>
          <w:color w:val="111111"/>
          <w:sz w:val="28"/>
          <w:szCs w:val="28"/>
        </w:rPr>
        <w:t xml:space="preserve"> </w:t>
      </w:r>
      <w:r w:rsidRPr="006427E7">
        <w:rPr>
          <w:rFonts w:ascii="Times New Roman" w:hAnsi="Times New Roman" w:cs="Times New Roman"/>
          <w:color w:val="111111"/>
          <w:sz w:val="28"/>
          <w:szCs w:val="28"/>
        </w:rPr>
        <w:t>развития личности ребёнка;</w:t>
      </w:r>
    </w:p>
    <w:p w:rsidR="007972EE" w:rsidRPr="006427E7" w:rsidRDefault="007972EE" w:rsidP="00C42CC7">
      <w:pPr>
        <w:widowControl/>
        <w:numPr>
          <w:ilvl w:val="0"/>
          <w:numId w:val="2"/>
        </w:numPr>
        <w:shd w:val="clear" w:color="auto" w:fill="FFFFFF"/>
        <w:autoSpaceDE/>
        <w:autoSpaceDN/>
        <w:ind w:left="450"/>
        <w:rPr>
          <w:rFonts w:ascii="Times New Roman" w:hAnsi="Times New Roman" w:cs="Times New Roman"/>
          <w:color w:val="111111"/>
          <w:sz w:val="28"/>
          <w:szCs w:val="28"/>
        </w:rPr>
      </w:pPr>
      <w:r w:rsidRPr="006427E7">
        <w:rPr>
          <w:rFonts w:ascii="Times New Roman" w:hAnsi="Times New Roman" w:cs="Times New Roman"/>
          <w:color w:val="111111"/>
          <w:sz w:val="28"/>
          <w:szCs w:val="28"/>
        </w:rPr>
        <w:t>местом, занимаемым в семье среди других детей;</w:t>
      </w:r>
    </w:p>
    <w:p w:rsidR="007972EE" w:rsidRPr="006427E7" w:rsidRDefault="007972EE" w:rsidP="00C42CC7">
      <w:pPr>
        <w:widowControl/>
        <w:numPr>
          <w:ilvl w:val="0"/>
          <w:numId w:val="2"/>
        </w:numPr>
        <w:shd w:val="clear" w:color="auto" w:fill="FFFFFF"/>
        <w:autoSpaceDE/>
        <w:autoSpaceDN/>
        <w:ind w:left="450"/>
        <w:rPr>
          <w:rFonts w:ascii="Times New Roman" w:hAnsi="Times New Roman" w:cs="Times New Roman"/>
          <w:color w:val="111111"/>
          <w:sz w:val="28"/>
          <w:szCs w:val="28"/>
        </w:rPr>
      </w:pPr>
      <w:r w:rsidRPr="006427E7">
        <w:rPr>
          <w:rFonts w:ascii="Times New Roman" w:hAnsi="Times New Roman" w:cs="Times New Roman"/>
          <w:color w:val="111111"/>
          <w:sz w:val="28"/>
          <w:szCs w:val="28"/>
        </w:rPr>
        <w:t>стадией развития ребёнка, на которой начались трудности в семье.</w:t>
      </w:r>
    </w:p>
    <w:p w:rsidR="00AF6634" w:rsidRDefault="00AF6634" w:rsidP="00C42CC7">
      <w:pPr>
        <w:rPr>
          <w:rFonts w:ascii="Times New Roman" w:hAnsi="Times New Roman" w:cs="Times New Roman"/>
          <w:sz w:val="28"/>
        </w:rPr>
      </w:pPr>
    </w:p>
    <w:p w:rsidR="004E6C8A" w:rsidRPr="00316130" w:rsidRDefault="004E6C8A" w:rsidP="00202BFF">
      <w:pPr>
        <w:jc w:val="center"/>
        <w:outlineLvl w:val="1"/>
        <w:rPr>
          <w:rFonts w:ascii="Times New Roman" w:eastAsia="Times New Roman" w:hAnsi="Times New Roman" w:cs="Times New Roman"/>
          <w:b/>
          <w:bCs/>
          <w:color w:val="5F497A" w:themeColor="accent4" w:themeShade="BF"/>
          <w:sz w:val="28"/>
          <w:szCs w:val="28"/>
          <w:lang w:eastAsia="ru-RU"/>
        </w:rPr>
      </w:pPr>
      <w:r w:rsidRPr="00316130">
        <w:rPr>
          <w:rFonts w:ascii="Times New Roman" w:eastAsia="Times New Roman" w:hAnsi="Times New Roman" w:cs="Times New Roman"/>
          <w:b/>
          <w:bCs/>
          <w:color w:val="5F497A" w:themeColor="accent4" w:themeShade="BF"/>
          <w:sz w:val="28"/>
          <w:szCs w:val="28"/>
          <w:lang w:eastAsia="ru-RU"/>
        </w:rPr>
        <w:t>ОТЛИЧИТЕЛЬНЫЕ ПРИЗНАКИ РЕБЕНКА ИЗ СЕМЬИ АЛКОГОЛИКОВ</w:t>
      </w:r>
    </w:p>
    <w:p w:rsidR="00176145" w:rsidRPr="00202BFF" w:rsidRDefault="00176145" w:rsidP="00202BFF">
      <w:pPr>
        <w:ind w:firstLine="567"/>
        <w:jc w:val="both"/>
        <w:rPr>
          <w:rFonts w:ascii="Times New Roman" w:hAnsi="Times New Roman" w:cs="Times New Roman"/>
          <w:sz w:val="28"/>
          <w:szCs w:val="28"/>
        </w:rPr>
      </w:pPr>
      <w:r w:rsidRPr="00202BFF">
        <w:rPr>
          <w:rFonts w:ascii="Times New Roman" w:hAnsi="Times New Roman" w:cs="Times New Roman"/>
          <w:sz w:val="28"/>
          <w:szCs w:val="28"/>
        </w:rPr>
        <w:t xml:space="preserve">Все семьи с наличием больного алкоголизмом (назовем их для краткости алкогольными) являются </w:t>
      </w:r>
      <w:proofErr w:type="spellStart"/>
      <w:r w:rsidRPr="00202BFF">
        <w:rPr>
          <w:rFonts w:ascii="Times New Roman" w:hAnsi="Times New Roman" w:cs="Times New Roman"/>
          <w:sz w:val="28"/>
          <w:szCs w:val="28"/>
        </w:rPr>
        <w:t>дисфункциональными</w:t>
      </w:r>
      <w:proofErr w:type="spellEnd"/>
      <w:r w:rsidRPr="00202BFF">
        <w:rPr>
          <w:rFonts w:ascii="Times New Roman" w:hAnsi="Times New Roman" w:cs="Times New Roman"/>
          <w:sz w:val="28"/>
          <w:szCs w:val="28"/>
        </w:rPr>
        <w:t xml:space="preserve">. Ситуация в алкогольной семье всегда нездоровая и нестабильная, поскольку алкоголизм забирает слишком много энергии, которая в норме направляется на поддержание </w:t>
      </w:r>
      <w:r w:rsidRPr="00202BFF">
        <w:rPr>
          <w:rFonts w:ascii="Times New Roman" w:hAnsi="Times New Roman" w:cs="Times New Roman"/>
          <w:sz w:val="28"/>
          <w:szCs w:val="28"/>
        </w:rPr>
        <w:lastRenderedPageBreak/>
        <w:t>стабильности и создание здоровой окружающей среды для духовного роста.</w:t>
      </w:r>
    </w:p>
    <w:p w:rsidR="004E6C8A" w:rsidRPr="00202BFF" w:rsidRDefault="00316130" w:rsidP="00202BFF">
      <w:pPr>
        <w:ind w:firstLine="567"/>
        <w:jc w:val="both"/>
        <w:rPr>
          <w:rFonts w:ascii="Times New Roman" w:eastAsia="Times New Roman" w:hAnsi="Times New Roman" w:cs="Times New Roman"/>
          <w:sz w:val="28"/>
          <w:szCs w:val="28"/>
          <w:lang w:eastAsia="ru-RU"/>
        </w:rPr>
      </w:pPr>
      <w:r w:rsidRPr="00316130">
        <w:rPr>
          <w:rFonts w:ascii="Times New Roman" w:eastAsia="Times New Roman" w:hAnsi="Times New Roman" w:cs="Times New Roman"/>
          <w:sz w:val="28"/>
          <w:szCs w:val="28"/>
          <w:lang w:eastAsia="ru-RU"/>
        </w:rPr>
        <w:t xml:space="preserve"> </w:t>
      </w:r>
      <w:r w:rsidR="004E6C8A" w:rsidRPr="00202BFF">
        <w:rPr>
          <w:rFonts w:ascii="Times New Roman" w:eastAsia="Times New Roman" w:hAnsi="Times New Roman" w:cs="Times New Roman"/>
          <w:sz w:val="28"/>
          <w:szCs w:val="28"/>
          <w:lang w:eastAsia="ru-RU"/>
        </w:rPr>
        <w:t>Медики и ученые давно изучают вопрос наследственных проблем, связанных с алкогольной зависимостью. В результате они смогли определить ряд общих поведенческих шаблонов, которые присущи детям, выросшим в семьях, где есть проблема с зависимостью от спиртных напитков. К ним можно отнести следующие признаки:</w:t>
      </w:r>
    </w:p>
    <w:p w:rsidR="004E6C8A" w:rsidRPr="00202BFF" w:rsidRDefault="004E6C8A" w:rsidP="00202BFF">
      <w:pPr>
        <w:widowControl/>
        <w:numPr>
          <w:ilvl w:val="0"/>
          <w:numId w:val="11"/>
        </w:numPr>
        <w:tabs>
          <w:tab w:val="clear" w:pos="720"/>
          <w:tab w:val="num" w:pos="0"/>
        </w:tabs>
        <w:autoSpaceDE/>
        <w:autoSpaceDN/>
        <w:ind w:left="0" w:firstLine="360"/>
        <w:jc w:val="both"/>
        <w:rPr>
          <w:rFonts w:ascii="Times New Roman" w:eastAsia="Times New Roman" w:hAnsi="Times New Roman" w:cs="Times New Roman"/>
          <w:sz w:val="28"/>
          <w:szCs w:val="28"/>
          <w:lang w:eastAsia="ru-RU"/>
        </w:rPr>
      </w:pPr>
      <w:r w:rsidRPr="00316130">
        <w:rPr>
          <w:rFonts w:ascii="Times New Roman" w:eastAsia="Times New Roman" w:hAnsi="Times New Roman" w:cs="Times New Roman"/>
          <w:b/>
          <w:color w:val="C00000"/>
          <w:sz w:val="28"/>
          <w:szCs w:val="28"/>
          <w:lang w:eastAsia="ru-RU"/>
        </w:rPr>
        <w:t>Неумение отказывать.</w:t>
      </w:r>
      <w:r w:rsidRPr="00316130">
        <w:rPr>
          <w:rFonts w:ascii="Times New Roman" w:eastAsia="Times New Roman" w:hAnsi="Times New Roman" w:cs="Times New Roman"/>
          <w:color w:val="C00000"/>
          <w:sz w:val="28"/>
          <w:szCs w:val="28"/>
          <w:lang w:eastAsia="ru-RU"/>
        </w:rPr>
        <w:t xml:space="preserve"> </w:t>
      </w:r>
      <w:r w:rsidRPr="00202BFF">
        <w:rPr>
          <w:rFonts w:ascii="Times New Roman" w:eastAsia="Times New Roman" w:hAnsi="Times New Roman" w:cs="Times New Roman"/>
          <w:sz w:val="28"/>
          <w:szCs w:val="28"/>
          <w:lang w:eastAsia="ru-RU"/>
        </w:rPr>
        <w:t>Условия воспитания в семьях, где взрослые пьют, нередко способствуют развитию нерешительности – ребенок не в состоянии самостоятельно принять решение в результате того, что нетрезвые родители жесткими методами отучали его от непослушания. В результате страх сделать что-то не так парализует его в моментах, когда требуется проявить самостоятельность.</w:t>
      </w:r>
    </w:p>
    <w:p w:rsidR="004E6C8A" w:rsidRPr="00202BFF" w:rsidRDefault="004E6C8A" w:rsidP="00202BFF">
      <w:pPr>
        <w:widowControl/>
        <w:numPr>
          <w:ilvl w:val="0"/>
          <w:numId w:val="11"/>
        </w:numPr>
        <w:autoSpaceDE/>
        <w:autoSpaceDN/>
        <w:ind w:left="0" w:firstLine="360"/>
        <w:jc w:val="both"/>
        <w:rPr>
          <w:rFonts w:ascii="Times New Roman" w:eastAsia="Times New Roman" w:hAnsi="Times New Roman" w:cs="Times New Roman"/>
          <w:sz w:val="28"/>
          <w:szCs w:val="28"/>
          <w:lang w:eastAsia="ru-RU"/>
        </w:rPr>
      </w:pPr>
      <w:r w:rsidRPr="00316130">
        <w:rPr>
          <w:rFonts w:ascii="Times New Roman" w:eastAsia="Times New Roman" w:hAnsi="Times New Roman" w:cs="Times New Roman"/>
          <w:b/>
          <w:color w:val="C00000"/>
          <w:sz w:val="28"/>
          <w:szCs w:val="28"/>
          <w:lang w:eastAsia="ru-RU"/>
        </w:rPr>
        <w:t>Скрытность.</w:t>
      </w:r>
      <w:r w:rsidRPr="00316130">
        <w:rPr>
          <w:rFonts w:ascii="Times New Roman" w:eastAsia="Times New Roman" w:hAnsi="Times New Roman" w:cs="Times New Roman"/>
          <w:color w:val="C00000"/>
          <w:sz w:val="28"/>
          <w:szCs w:val="28"/>
          <w:lang w:eastAsia="ru-RU"/>
        </w:rPr>
        <w:t xml:space="preserve"> </w:t>
      </w:r>
      <w:r w:rsidRPr="00202BFF">
        <w:rPr>
          <w:rFonts w:ascii="Times New Roman" w:eastAsia="Times New Roman" w:hAnsi="Times New Roman" w:cs="Times New Roman"/>
          <w:sz w:val="28"/>
          <w:szCs w:val="28"/>
          <w:lang w:eastAsia="ru-RU"/>
        </w:rPr>
        <w:t>К этому приводит чувство стыда за своих родителей. Из-за этого дети, выросшие в подобных семьях, тщательно скрывают свою ситуацию</w:t>
      </w:r>
      <w:r w:rsidR="009A257F">
        <w:rPr>
          <w:rFonts w:ascii="Times New Roman" w:eastAsia="Times New Roman" w:hAnsi="Times New Roman" w:cs="Times New Roman"/>
          <w:sz w:val="28"/>
          <w:szCs w:val="28"/>
          <w:lang w:eastAsia="ru-RU"/>
        </w:rPr>
        <w:t>,</w:t>
      </w:r>
      <w:r w:rsidRPr="00202BFF">
        <w:rPr>
          <w:rFonts w:ascii="Times New Roman" w:eastAsia="Times New Roman" w:hAnsi="Times New Roman" w:cs="Times New Roman"/>
          <w:sz w:val="28"/>
          <w:szCs w:val="28"/>
          <w:lang w:eastAsia="ru-RU"/>
        </w:rPr>
        <w:t xml:space="preserve"> </w:t>
      </w:r>
      <w:r w:rsidR="009A257F">
        <w:rPr>
          <w:rFonts w:ascii="Times New Roman" w:eastAsia="Times New Roman" w:hAnsi="Times New Roman" w:cs="Times New Roman"/>
          <w:sz w:val="28"/>
          <w:szCs w:val="28"/>
          <w:lang w:eastAsia="ru-RU"/>
        </w:rPr>
        <w:t>о</w:t>
      </w:r>
      <w:r w:rsidRPr="00202BFF">
        <w:rPr>
          <w:rFonts w:ascii="Times New Roman" w:eastAsia="Times New Roman" w:hAnsi="Times New Roman" w:cs="Times New Roman"/>
          <w:sz w:val="28"/>
          <w:szCs w:val="28"/>
          <w:lang w:eastAsia="ru-RU"/>
        </w:rPr>
        <w:t>ни рано перестают приглашать в гости друзей, предпочитая встречаться на улице, не распространяются о семейных обстоятельствах.</w:t>
      </w:r>
    </w:p>
    <w:p w:rsidR="004E6C8A" w:rsidRPr="00202BFF" w:rsidRDefault="004E6C8A" w:rsidP="00202BFF">
      <w:pPr>
        <w:widowControl/>
        <w:numPr>
          <w:ilvl w:val="0"/>
          <w:numId w:val="11"/>
        </w:numPr>
        <w:autoSpaceDE/>
        <w:autoSpaceDN/>
        <w:ind w:left="0" w:firstLine="360"/>
        <w:jc w:val="both"/>
        <w:rPr>
          <w:rFonts w:ascii="Times New Roman" w:eastAsia="Times New Roman" w:hAnsi="Times New Roman" w:cs="Times New Roman"/>
          <w:sz w:val="28"/>
          <w:szCs w:val="28"/>
          <w:lang w:eastAsia="ru-RU"/>
        </w:rPr>
      </w:pPr>
      <w:r w:rsidRPr="002135F7">
        <w:rPr>
          <w:rFonts w:ascii="Times New Roman" w:eastAsia="Times New Roman" w:hAnsi="Times New Roman" w:cs="Times New Roman"/>
          <w:b/>
          <w:color w:val="C00000"/>
          <w:sz w:val="28"/>
          <w:szCs w:val="28"/>
          <w:lang w:eastAsia="ru-RU"/>
        </w:rPr>
        <w:t>Низкий уровень самооценки.</w:t>
      </w:r>
      <w:r w:rsidRPr="00202BFF">
        <w:rPr>
          <w:rFonts w:ascii="Times New Roman" w:eastAsia="Times New Roman" w:hAnsi="Times New Roman" w:cs="Times New Roman"/>
          <w:sz w:val="28"/>
          <w:szCs w:val="28"/>
          <w:lang w:eastAsia="ru-RU"/>
        </w:rPr>
        <w:t xml:space="preserve"> Особенно это проявляется в ситуациях, когда употребляют алкоголь оба родителя – ребенок достаточно рано начинает осознавать, что его семья отличается от других, и далеко не в лучшую сторону. </w:t>
      </w:r>
      <w:proofErr w:type="gramStart"/>
      <w:r w:rsidRPr="00202BFF">
        <w:rPr>
          <w:rFonts w:ascii="Times New Roman" w:eastAsia="Times New Roman" w:hAnsi="Times New Roman" w:cs="Times New Roman"/>
          <w:sz w:val="28"/>
          <w:szCs w:val="28"/>
          <w:lang w:eastAsia="ru-RU"/>
        </w:rPr>
        <w:t>Это невольно накладывает отпечаток на оценку его положения среди сверстников; ребенок начинает ощущать себя ущербным, лишенным многих вещей, которые для его друзей и одноклассников являются обычными.</w:t>
      </w:r>
      <w:proofErr w:type="gramEnd"/>
    </w:p>
    <w:p w:rsidR="004E6C8A" w:rsidRPr="00202BFF" w:rsidRDefault="004E6C8A" w:rsidP="00202BFF">
      <w:pPr>
        <w:widowControl/>
        <w:numPr>
          <w:ilvl w:val="0"/>
          <w:numId w:val="11"/>
        </w:numPr>
        <w:tabs>
          <w:tab w:val="clear" w:pos="720"/>
          <w:tab w:val="num" w:pos="0"/>
        </w:tabs>
        <w:autoSpaceDE/>
        <w:autoSpaceDN/>
        <w:ind w:left="0" w:firstLine="360"/>
        <w:jc w:val="both"/>
        <w:rPr>
          <w:rFonts w:ascii="Times New Roman" w:eastAsia="Times New Roman" w:hAnsi="Times New Roman" w:cs="Times New Roman"/>
          <w:sz w:val="28"/>
          <w:szCs w:val="28"/>
          <w:lang w:eastAsia="ru-RU"/>
        </w:rPr>
      </w:pPr>
      <w:r w:rsidRPr="002135F7">
        <w:rPr>
          <w:rFonts w:ascii="Times New Roman" w:eastAsia="Times New Roman" w:hAnsi="Times New Roman" w:cs="Times New Roman"/>
          <w:b/>
          <w:color w:val="C00000"/>
          <w:sz w:val="28"/>
          <w:szCs w:val="28"/>
          <w:lang w:eastAsia="ru-RU"/>
        </w:rPr>
        <w:t>Бессистемность действий.</w:t>
      </w:r>
      <w:r w:rsidRPr="002135F7">
        <w:rPr>
          <w:rFonts w:ascii="Times New Roman" w:eastAsia="Times New Roman" w:hAnsi="Times New Roman" w:cs="Times New Roman"/>
          <w:color w:val="C00000"/>
          <w:sz w:val="28"/>
          <w:szCs w:val="28"/>
          <w:lang w:eastAsia="ru-RU"/>
        </w:rPr>
        <w:t xml:space="preserve"> </w:t>
      </w:r>
      <w:r w:rsidRPr="00202BFF">
        <w:rPr>
          <w:rFonts w:ascii="Times New Roman" w:eastAsia="Times New Roman" w:hAnsi="Times New Roman" w:cs="Times New Roman"/>
          <w:sz w:val="28"/>
          <w:szCs w:val="28"/>
          <w:lang w:eastAsia="ru-RU"/>
        </w:rPr>
        <w:t>Обычно в семьях с алкогольной зависимостью не существует четкого уклада, их жизнь отличается непредсказуемостью и сиюминутностью. В результате у детей затруднено формирование ориентиров, отсутствует понимание последовательности.</w:t>
      </w:r>
    </w:p>
    <w:p w:rsidR="004E6C8A" w:rsidRPr="00202BFF" w:rsidRDefault="004E6C8A" w:rsidP="00202BFF">
      <w:pPr>
        <w:widowControl/>
        <w:numPr>
          <w:ilvl w:val="0"/>
          <w:numId w:val="11"/>
        </w:numPr>
        <w:autoSpaceDE/>
        <w:autoSpaceDN/>
        <w:ind w:left="0" w:firstLine="360"/>
        <w:jc w:val="both"/>
        <w:rPr>
          <w:rFonts w:ascii="Times New Roman" w:eastAsia="Times New Roman" w:hAnsi="Times New Roman" w:cs="Times New Roman"/>
          <w:sz w:val="28"/>
          <w:szCs w:val="28"/>
          <w:lang w:eastAsia="ru-RU"/>
        </w:rPr>
      </w:pPr>
      <w:r w:rsidRPr="002135F7">
        <w:rPr>
          <w:rFonts w:ascii="Times New Roman" w:eastAsia="Times New Roman" w:hAnsi="Times New Roman" w:cs="Times New Roman"/>
          <w:b/>
          <w:color w:val="C00000"/>
          <w:sz w:val="28"/>
          <w:szCs w:val="28"/>
          <w:lang w:eastAsia="ru-RU"/>
        </w:rPr>
        <w:t>Предрасположенность к нарушению правил.</w:t>
      </w:r>
      <w:r w:rsidRPr="002135F7">
        <w:rPr>
          <w:rFonts w:ascii="Times New Roman" w:eastAsia="Times New Roman" w:hAnsi="Times New Roman" w:cs="Times New Roman"/>
          <w:color w:val="C00000"/>
          <w:sz w:val="28"/>
          <w:szCs w:val="28"/>
          <w:lang w:eastAsia="ru-RU"/>
        </w:rPr>
        <w:t xml:space="preserve"> </w:t>
      </w:r>
      <w:r w:rsidRPr="00202BFF">
        <w:rPr>
          <w:rFonts w:ascii="Times New Roman" w:eastAsia="Times New Roman" w:hAnsi="Times New Roman" w:cs="Times New Roman"/>
          <w:sz w:val="28"/>
          <w:szCs w:val="28"/>
          <w:lang w:eastAsia="ru-RU"/>
        </w:rPr>
        <w:t>Многие дети алкоголиков отличаются склонностью к невротичному поведению, импульсивны. Это нередко приводит к регулярным дисциплинарным нарушениям еще в школе. Впоследствии такие дети достаточно быстро попадают в поле зрения полиции.</w:t>
      </w:r>
    </w:p>
    <w:p w:rsidR="004E6C8A" w:rsidRPr="00202BFF" w:rsidRDefault="004E6C8A" w:rsidP="00202BFF">
      <w:pPr>
        <w:widowControl/>
        <w:numPr>
          <w:ilvl w:val="0"/>
          <w:numId w:val="11"/>
        </w:numPr>
        <w:tabs>
          <w:tab w:val="clear" w:pos="720"/>
          <w:tab w:val="num" w:pos="0"/>
        </w:tabs>
        <w:autoSpaceDE/>
        <w:autoSpaceDN/>
        <w:ind w:left="0" w:firstLine="360"/>
        <w:jc w:val="both"/>
        <w:rPr>
          <w:rFonts w:ascii="Times New Roman" w:eastAsia="Times New Roman" w:hAnsi="Times New Roman" w:cs="Times New Roman"/>
          <w:sz w:val="28"/>
          <w:szCs w:val="28"/>
          <w:lang w:eastAsia="ru-RU"/>
        </w:rPr>
      </w:pPr>
      <w:r w:rsidRPr="002135F7">
        <w:rPr>
          <w:rFonts w:ascii="Times New Roman" w:eastAsia="Times New Roman" w:hAnsi="Times New Roman" w:cs="Times New Roman"/>
          <w:b/>
          <w:color w:val="C00000"/>
          <w:sz w:val="28"/>
          <w:szCs w:val="28"/>
          <w:lang w:eastAsia="ru-RU"/>
        </w:rPr>
        <w:t>Сложности с адаптацией.</w:t>
      </w:r>
      <w:r w:rsidRPr="002135F7">
        <w:rPr>
          <w:rFonts w:ascii="Times New Roman" w:eastAsia="Times New Roman" w:hAnsi="Times New Roman" w:cs="Times New Roman"/>
          <w:color w:val="C00000"/>
          <w:sz w:val="28"/>
          <w:szCs w:val="28"/>
          <w:lang w:eastAsia="ru-RU"/>
        </w:rPr>
        <w:t xml:space="preserve"> </w:t>
      </w:r>
      <w:r w:rsidRPr="00202BFF">
        <w:rPr>
          <w:rFonts w:ascii="Times New Roman" w:eastAsia="Times New Roman" w:hAnsi="Times New Roman" w:cs="Times New Roman"/>
          <w:sz w:val="28"/>
          <w:szCs w:val="28"/>
          <w:lang w:eastAsia="ru-RU"/>
        </w:rPr>
        <w:t>Наличие психологических проблем мешает ребенку проявлять необходимую в ряде ситуаций гибкость, из-за чего его поведение нередко становится не только нелогичным, но и диаметрально противоположным тому, что требуется в ситуации. Нередко это вытекает из особенности, упомянутой в предыдущем пункте.</w:t>
      </w:r>
    </w:p>
    <w:p w:rsidR="004E6C8A" w:rsidRPr="00202BFF" w:rsidRDefault="004E6C8A" w:rsidP="00202BFF">
      <w:pPr>
        <w:widowControl/>
        <w:numPr>
          <w:ilvl w:val="0"/>
          <w:numId w:val="11"/>
        </w:numPr>
        <w:tabs>
          <w:tab w:val="clear" w:pos="720"/>
          <w:tab w:val="num" w:pos="0"/>
        </w:tabs>
        <w:autoSpaceDE/>
        <w:autoSpaceDN/>
        <w:ind w:left="0" w:firstLine="360"/>
        <w:jc w:val="both"/>
        <w:rPr>
          <w:rFonts w:ascii="Times New Roman" w:eastAsia="Times New Roman" w:hAnsi="Times New Roman" w:cs="Times New Roman"/>
          <w:sz w:val="28"/>
          <w:szCs w:val="28"/>
          <w:lang w:eastAsia="ru-RU"/>
        </w:rPr>
      </w:pPr>
      <w:r w:rsidRPr="002135F7">
        <w:rPr>
          <w:rFonts w:ascii="Times New Roman" w:eastAsia="Times New Roman" w:hAnsi="Times New Roman" w:cs="Times New Roman"/>
          <w:b/>
          <w:color w:val="C00000"/>
          <w:sz w:val="28"/>
          <w:szCs w:val="28"/>
          <w:lang w:eastAsia="ru-RU"/>
        </w:rPr>
        <w:t>Внушаемость.</w:t>
      </w:r>
      <w:r w:rsidRPr="00202BFF">
        <w:rPr>
          <w:rFonts w:ascii="Times New Roman" w:eastAsia="Times New Roman" w:hAnsi="Times New Roman" w:cs="Times New Roman"/>
          <w:sz w:val="28"/>
          <w:szCs w:val="28"/>
          <w:lang w:eastAsia="ru-RU"/>
        </w:rPr>
        <w:t xml:space="preserve"> Нарушение нормальной коммуникации в семье приводит к тому, что ребенок становится излишне доверчивым, его проще ввести в заблуждение. В результате он часто становится жертвой манипуляций. К тому же, нередко родители-алкоголики обвиняют ребенка в своем образе жизни, что лишь усугубляет последствия – чувство вины может прижиться на десятилетия.</w:t>
      </w:r>
    </w:p>
    <w:p w:rsidR="004E6C8A" w:rsidRPr="00202BFF" w:rsidRDefault="004E6C8A" w:rsidP="00202BFF">
      <w:pPr>
        <w:widowControl/>
        <w:numPr>
          <w:ilvl w:val="0"/>
          <w:numId w:val="11"/>
        </w:numPr>
        <w:autoSpaceDE/>
        <w:autoSpaceDN/>
        <w:ind w:left="0" w:firstLine="360"/>
        <w:jc w:val="both"/>
        <w:rPr>
          <w:rFonts w:ascii="Times New Roman" w:eastAsia="Times New Roman" w:hAnsi="Times New Roman" w:cs="Times New Roman"/>
          <w:sz w:val="28"/>
          <w:szCs w:val="28"/>
          <w:lang w:eastAsia="ru-RU"/>
        </w:rPr>
      </w:pPr>
      <w:r w:rsidRPr="002135F7">
        <w:rPr>
          <w:rFonts w:ascii="Times New Roman" w:eastAsia="Times New Roman" w:hAnsi="Times New Roman" w:cs="Times New Roman"/>
          <w:b/>
          <w:color w:val="C00000"/>
          <w:sz w:val="28"/>
          <w:szCs w:val="28"/>
          <w:lang w:eastAsia="ru-RU"/>
        </w:rPr>
        <w:t>Сложности с проявлением быстрого мышления.</w:t>
      </w:r>
      <w:r w:rsidRPr="00202BFF">
        <w:rPr>
          <w:rFonts w:ascii="Times New Roman" w:eastAsia="Times New Roman" w:hAnsi="Times New Roman" w:cs="Times New Roman"/>
          <w:sz w:val="28"/>
          <w:szCs w:val="28"/>
          <w:lang w:eastAsia="ru-RU"/>
        </w:rPr>
        <w:t xml:space="preserve"> Во многих ситуациях, которые требуют демонстрации находчивости, гибкости, креативности, дети родителей с зависимостью сдаются и не могут найти выход из положения. В результате ответной реакций становится замыкание в себе, отказ от коммуникации. Это происходит из-за того, что в свое время родители не сформировали у ребенка правильный шаблон поведения в критической ситуации.</w:t>
      </w:r>
    </w:p>
    <w:p w:rsidR="004E6C8A" w:rsidRPr="00202BFF" w:rsidRDefault="004E6C8A" w:rsidP="00202BFF">
      <w:pPr>
        <w:widowControl/>
        <w:numPr>
          <w:ilvl w:val="0"/>
          <w:numId w:val="11"/>
        </w:numPr>
        <w:autoSpaceDE/>
        <w:autoSpaceDN/>
        <w:ind w:left="0" w:firstLine="360"/>
        <w:jc w:val="both"/>
        <w:rPr>
          <w:rFonts w:ascii="Times New Roman" w:eastAsia="Times New Roman" w:hAnsi="Times New Roman" w:cs="Times New Roman"/>
          <w:sz w:val="28"/>
          <w:szCs w:val="28"/>
          <w:lang w:eastAsia="ru-RU"/>
        </w:rPr>
      </w:pPr>
      <w:r w:rsidRPr="002135F7">
        <w:rPr>
          <w:rFonts w:ascii="Times New Roman" w:eastAsia="Times New Roman" w:hAnsi="Times New Roman" w:cs="Times New Roman"/>
          <w:b/>
          <w:color w:val="C00000"/>
          <w:sz w:val="28"/>
          <w:szCs w:val="28"/>
          <w:lang w:eastAsia="ru-RU"/>
        </w:rPr>
        <w:t>Агрессия.</w:t>
      </w:r>
      <w:r w:rsidRPr="00202BFF">
        <w:rPr>
          <w:rFonts w:ascii="Times New Roman" w:eastAsia="Times New Roman" w:hAnsi="Times New Roman" w:cs="Times New Roman"/>
          <w:sz w:val="28"/>
          <w:szCs w:val="28"/>
          <w:lang w:eastAsia="ru-RU"/>
        </w:rPr>
        <w:t xml:space="preserve"> Причин у матрицы поведения, связанной с агрессивностью, множество – это и нарушения нервной системы, и копирование поведения одного из родителей, и неспособность выразить свои чувства иным способом. К сожалению, такой шаблон на долгое время может стать одним из самых привычных, если вовремя не скорректировать поведение ребенка.</w:t>
      </w:r>
    </w:p>
    <w:p w:rsidR="0061142B" w:rsidRDefault="00316130" w:rsidP="00202BFF">
      <w:pPr>
        <w:ind w:firstLine="567"/>
        <w:jc w:val="both"/>
        <w:rPr>
          <w:rFonts w:ascii="Times New Roman" w:eastAsia="Times New Roman" w:hAnsi="Times New Roman" w:cs="Times New Roman"/>
          <w:sz w:val="28"/>
          <w:szCs w:val="28"/>
          <w:lang w:eastAsia="ru-RU"/>
        </w:rPr>
      </w:pPr>
      <w:r w:rsidRPr="002135F7">
        <w:rPr>
          <w:rFonts w:ascii="Times New Roman" w:eastAsia="Times New Roman" w:hAnsi="Times New Roman" w:cs="Times New Roman"/>
          <w:noProof/>
          <w:color w:val="548DD4" w:themeColor="text2" w:themeTint="99"/>
          <w:sz w:val="28"/>
          <w:szCs w:val="28"/>
          <w:lang w:eastAsia="ru-RU"/>
        </w:rPr>
        <w:drawing>
          <wp:anchor distT="0" distB="0" distL="114300" distR="114300" simplePos="0" relativeHeight="251660288" behindDoc="1" locked="0" layoutInCell="1" allowOverlap="1" wp14:anchorId="2280A19C" wp14:editId="3BC49857">
            <wp:simplePos x="0" y="0"/>
            <wp:positionH relativeFrom="column">
              <wp:posOffset>3339465</wp:posOffset>
            </wp:positionH>
            <wp:positionV relativeFrom="paragraph">
              <wp:posOffset>424180</wp:posOffset>
            </wp:positionV>
            <wp:extent cx="2584450" cy="1771650"/>
            <wp:effectExtent l="0" t="0" r="6350" b="0"/>
            <wp:wrapTight wrapText="bothSides">
              <wp:wrapPolygon edited="0">
                <wp:start x="0" y="0"/>
                <wp:lineTo x="0" y="21368"/>
                <wp:lineTo x="21494" y="21368"/>
                <wp:lineTo x="21494" y="0"/>
                <wp:lineTo x="0" y="0"/>
              </wp:wrapPolygon>
            </wp:wrapTight>
            <wp:docPr id="3" name="Рисунок 3" descr="C:\Documents and Settings\Admin\Desktop\методрассылка\картинки\images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Desktop\методрассылка\картинки\images (4).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445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0061142B" w:rsidRPr="002135F7">
        <w:rPr>
          <w:rFonts w:ascii="Times New Roman" w:eastAsia="Times New Roman" w:hAnsi="Times New Roman" w:cs="Times New Roman"/>
          <w:color w:val="548DD4" w:themeColor="text2" w:themeTint="99"/>
          <w:sz w:val="28"/>
          <w:szCs w:val="28"/>
          <w:lang w:eastAsia="ru-RU"/>
        </w:rPr>
        <w:t xml:space="preserve">Взаимоотношения в алкогольной семье складываются в зависимости от того, кто злоупотребляет алкоголем. Если отец, то мать стремится сгладить чёрствость, грубость и невнимательность отца. </w:t>
      </w:r>
      <w:r w:rsidR="0061142B" w:rsidRPr="00202BFF">
        <w:rPr>
          <w:rFonts w:ascii="Times New Roman" w:eastAsia="Times New Roman" w:hAnsi="Times New Roman" w:cs="Times New Roman"/>
          <w:sz w:val="28"/>
          <w:szCs w:val="28"/>
          <w:lang w:eastAsia="ru-RU"/>
        </w:rPr>
        <w:t>Она проявляет к ребёнку нежность, повышенную опеку, но не всегда эти проявления носят стабильный характер. Таким образом, в семье могут складываться резко противоположные отношения к ребёнку. Чаще всего это ведёт к неустойчивости его поведения, настроения. Ребёнок может использовать противоречивость родительского отношения в эгоистических целях.</w:t>
      </w:r>
    </w:p>
    <w:p w:rsidR="0061142B" w:rsidRPr="00202BFF" w:rsidRDefault="0061142B" w:rsidP="00202BFF">
      <w:pPr>
        <w:ind w:firstLine="567"/>
        <w:jc w:val="both"/>
        <w:rPr>
          <w:rFonts w:ascii="Times New Roman" w:eastAsia="Times New Roman" w:hAnsi="Times New Roman" w:cs="Times New Roman"/>
          <w:sz w:val="28"/>
          <w:szCs w:val="28"/>
          <w:lang w:eastAsia="ru-RU"/>
        </w:rPr>
      </w:pPr>
      <w:r w:rsidRPr="002135F7">
        <w:rPr>
          <w:rFonts w:ascii="Times New Roman" w:eastAsia="Times New Roman" w:hAnsi="Times New Roman" w:cs="Times New Roman"/>
          <w:color w:val="548DD4" w:themeColor="text2" w:themeTint="99"/>
          <w:sz w:val="28"/>
          <w:szCs w:val="28"/>
          <w:lang w:eastAsia="ru-RU"/>
        </w:rPr>
        <w:t xml:space="preserve">Достаточно серьёзно отражается на психике ребёнка морально-психологический климат семьи, где спивается мать. </w:t>
      </w:r>
      <w:r w:rsidRPr="00202BFF">
        <w:rPr>
          <w:rFonts w:ascii="Times New Roman" w:eastAsia="Times New Roman" w:hAnsi="Times New Roman" w:cs="Times New Roman"/>
          <w:sz w:val="28"/>
          <w:szCs w:val="28"/>
          <w:lang w:eastAsia="ru-RU"/>
        </w:rPr>
        <w:t xml:space="preserve">Алкоголизм матери, как известно, тяжело сказывается на психике, приводит к различным нарушениям, которые требуют специальной коррекции – невротические расстройства, отчуждение, </w:t>
      </w:r>
      <w:proofErr w:type="spellStart"/>
      <w:r w:rsidRPr="00202BFF">
        <w:rPr>
          <w:rFonts w:ascii="Times New Roman" w:eastAsia="Times New Roman" w:hAnsi="Times New Roman" w:cs="Times New Roman"/>
          <w:sz w:val="28"/>
          <w:szCs w:val="28"/>
          <w:lang w:eastAsia="ru-RU"/>
        </w:rPr>
        <w:t>девиантное</w:t>
      </w:r>
      <w:proofErr w:type="spellEnd"/>
      <w:r w:rsidRPr="00202BFF">
        <w:rPr>
          <w:rFonts w:ascii="Times New Roman" w:eastAsia="Times New Roman" w:hAnsi="Times New Roman" w:cs="Times New Roman"/>
          <w:sz w:val="28"/>
          <w:szCs w:val="28"/>
          <w:lang w:eastAsia="ru-RU"/>
        </w:rPr>
        <w:t xml:space="preserve"> поведение, задержки психического развития. Особенно страдает психологическое здоровье, т.е. душевное, личностное развитие. Дети матерей-алкоголичек обнаруживают более низкие, чем у нормально развивающихся сверстников, успехи в обучении, явные отклонения в познавательной и, как следствие, личностной сфере.</w:t>
      </w:r>
    </w:p>
    <w:p w:rsidR="0061142B" w:rsidRPr="00202BFF" w:rsidRDefault="0061142B" w:rsidP="00202BFF">
      <w:pPr>
        <w:ind w:firstLine="567"/>
        <w:jc w:val="both"/>
        <w:rPr>
          <w:rFonts w:ascii="Times New Roman" w:eastAsia="Times New Roman" w:hAnsi="Times New Roman" w:cs="Times New Roman"/>
          <w:sz w:val="28"/>
          <w:szCs w:val="28"/>
          <w:lang w:eastAsia="ru-RU"/>
        </w:rPr>
      </w:pPr>
      <w:r w:rsidRPr="002135F7">
        <w:rPr>
          <w:rFonts w:ascii="Times New Roman" w:eastAsia="Times New Roman" w:hAnsi="Times New Roman" w:cs="Times New Roman"/>
          <w:color w:val="548DD4" w:themeColor="text2" w:themeTint="99"/>
          <w:sz w:val="28"/>
          <w:szCs w:val="28"/>
          <w:lang w:eastAsia="ru-RU"/>
        </w:rPr>
        <w:t xml:space="preserve">Формирование нервно-психического состояния в семьях, где отец и мать злоупотребляют алкоголем, протекает с тяжёлыми отклонениями. </w:t>
      </w:r>
      <w:r w:rsidRPr="00202BFF">
        <w:rPr>
          <w:rFonts w:ascii="Times New Roman" w:eastAsia="Times New Roman" w:hAnsi="Times New Roman" w:cs="Times New Roman"/>
          <w:sz w:val="28"/>
          <w:szCs w:val="28"/>
          <w:lang w:eastAsia="ru-RU"/>
        </w:rPr>
        <w:t xml:space="preserve">Дети родителей, страдающих алкоголизмом, попадают в сферу неблагоприятных </w:t>
      </w:r>
      <w:proofErr w:type="spellStart"/>
      <w:r w:rsidRPr="00202BFF">
        <w:rPr>
          <w:rFonts w:ascii="Times New Roman" w:eastAsia="Times New Roman" w:hAnsi="Times New Roman" w:cs="Times New Roman"/>
          <w:sz w:val="28"/>
          <w:szCs w:val="28"/>
          <w:lang w:eastAsia="ru-RU"/>
        </w:rPr>
        <w:t>микросоциальных</w:t>
      </w:r>
      <w:proofErr w:type="spellEnd"/>
      <w:r w:rsidRPr="00202BFF">
        <w:rPr>
          <w:rFonts w:ascii="Times New Roman" w:eastAsia="Times New Roman" w:hAnsi="Times New Roman" w:cs="Times New Roman"/>
          <w:sz w:val="28"/>
          <w:szCs w:val="28"/>
          <w:lang w:eastAsia="ru-RU"/>
        </w:rPr>
        <w:t xml:space="preserve"> влияний и в то же время они, как правило, имеют отклонения на биологическом уровне. Уже внутриутробное развитие ненормально из-за грубых нарушений матерью режима сна и бодрствования, питания, из-за употребления в период беременности алкоголя и т.п. Кроме того, у детей нередко обнаруживается чувство собственной ненужности, безысходности, тоски по лучшей жизни в семье. Поэтому в школе они отличаются пассивностью, безразличием к окружающей среде.</w:t>
      </w:r>
    </w:p>
    <w:p w:rsidR="0061142B" w:rsidRPr="00202BFF" w:rsidRDefault="0061142B" w:rsidP="00202BFF">
      <w:pPr>
        <w:ind w:firstLine="567"/>
        <w:jc w:val="both"/>
        <w:rPr>
          <w:rFonts w:ascii="Times New Roman" w:eastAsia="Times New Roman" w:hAnsi="Times New Roman" w:cs="Times New Roman"/>
          <w:sz w:val="28"/>
          <w:szCs w:val="28"/>
          <w:lang w:eastAsia="ru-RU"/>
        </w:rPr>
      </w:pPr>
      <w:r w:rsidRPr="00202BFF">
        <w:rPr>
          <w:rFonts w:ascii="Times New Roman" w:eastAsia="Times New Roman" w:hAnsi="Times New Roman" w:cs="Times New Roman"/>
          <w:sz w:val="28"/>
          <w:szCs w:val="28"/>
          <w:lang w:eastAsia="ru-RU"/>
        </w:rPr>
        <w:t>Исследования показывают, что дети лиц, злоупотребляющих алкоголем, гораздо чаще пребывают в состоянии страха и горя, страдают заниженной самооценкой, имеют проблемы с учёбой и поведением в школе, могут вести себя неадекватно, подвержены депрессиям, нарушениям сна, ночным кошмарам. Родительское предпочтение спиртному отражается на ребёнке хуже, чем сами эпизоды пьянства или количество выпитого: у детей вырабатывается своё отношение к обстановке в семье, ребёнок так или иначе приспосабливается, находит способы преодоления возникающих трудностей в учёбе, в отношениях с другими детьми.</w:t>
      </w:r>
    </w:p>
    <w:p w:rsidR="00202BFF" w:rsidRPr="00202BFF" w:rsidRDefault="0061142B" w:rsidP="00202BFF">
      <w:pPr>
        <w:ind w:firstLine="567"/>
        <w:jc w:val="both"/>
        <w:rPr>
          <w:rFonts w:ascii="Times New Roman" w:eastAsia="Times New Roman" w:hAnsi="Times New Roman" w:cs="Times New Roman"/>
          <w:sz w:val="28"/>
          <w:szCs w:val="28"/>
          <w:lang w:eastAsia="ru-RU"/>
        </w:rPr>
      </w:pPr>
      <w:r w:rsidRPr="00202BFF">
        <w:rPr>
          <w:rFonts w:ascii="Times New Roman" w:eastAsia="Times New Roman" w:hAnsi="Times New Roman" w:cs="Times New Roman"/>
          <w:sz w:val="28"/>
          <w:szCs w:val="28"/>
          <w:lang w:eastAsia="ru-RU"/>
        </w:rPr>
        <w:t xml:space="preserve">Взаимоотношения с окружающими, как правило, неадекватны. Переживая поверхностны, неустойчивы и существенно не влияют на </w:t>
      </w:r>
      <w:proofErr w:type="gramStart"/>
      <w:r w:rsidRPr="00202BFF">
        <w:rPr>
          <w:rFonts w:ascii="Times New Roman" w:eastAsia="Times New Roman" w:hAnsi="Times New Roman" w:cs="Times New Roman"/>
          <w:sz w:val="28"/>
          <w:szCs w:val="28"/>
          <w:lang w:eastAsia="ru-RU"/>
        </w:rPr>
        <w:t>мотивационную</w:t>
      </w:r>
      <w:proofErr w:type="gramEnd"/>
      <w:r w:rsidRPr="00202BFF">
        <w:rPr>
          <w:rFonts w:ascii="Times New Roman" w:eastAsia="Times New Roman" w:hAnsi="Times New Roman" w:cs="Times New Roman"/>
          <w:sz w:val="28"/>
          <w:szCs w:val="28"/>
          <w:lang w:eastAsia="ru-RU"/>
        </w:rPr>
        <w:t>, аффективную и интеллектуальную сферы, а, следовательно, и на поведение в аналогичных ситуациях в будущем. Переживания не являются достоянием опыта и регулятором поведения, так как недостаточно осознаются детьми. Не попадая в фокус сознания, они быстро забываются, поэтому дети не помнят о последствиях своих действий и поступков, не планируют и не прогнозируют их заранее.</w:t>
      </w:r>
    </w:p>
    <w:p w:rsidR="0061142B" w:rsidRPr="00202BFF" w:rsidRDefault="00316130" w:rsidP="00202BFF">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1312" behindDoc="1" locked="0" layoutInCell="1" allowOverlap="1">
            <wp:simplePos x="0" y="0"/>
            <wp:positionH relativeFrom="column">
              <wp:posOffset>24765</wp:posOffset>
            </wp:positionH>
            <wp:positionV relativeFrom="paragraph">
              <wp:posOffset>77470</wp:posOffset>
            </wp:positionV>
            <wp:extent cx="3081655" cy="1733550"/>
            <wp:effectExtent l="0" t="0" r="4445" b="0"/>
            <wp:wrapTight wrapText="bothSides">
              <wp:wrapPolygon edited="0">
                <wp:start x="0" y="0"/>
                <wp:lineTo x="0" y="21363"/>
                <wp:lineTo x="21498" y="21363"/>
                <wp:lineTo x="21498" y="0"/>
                <wp:lineTo x="0" y="0"/>
              </wp:wrapPolygon>
            </wp:wrapTight>
            <wp:docPr id="4" name="Рисунок 4" descr="C:\Documents and Settings\Admin\Desktop\методрассылка\картинки\-gallery!p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Desktop\методрассылка\картинки\-gallery!pb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81655"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6130">
        <w:rPr>
          <w:rFonts w:ascii="Times New Roman" w:eastAsia="Times New Roman" w:hAnsi="Times New Roman" w:cs="Times New Roman"/>
          <w:sz w:val="28"/>
          <w:szCs w:val="28"/>
          <w:lang w:eastAsia="ru-RU"/>
        </w:rPr>
        <w:t xml:space="preserve"> </w:t>
      </w:r>
      <w:r w:rsidR="0061142B" w:rsidRPr="00202BFF">
        <w:rPr>
          <w:rFonts w:ascii="Times New Roman" w:eastAsia="Times New Roman" w:hAnsi="Times New Roman" w:cs="Times New Roman"/>
          <w:sz w:val="28"/>
          <w:szCs w:val="28"/>
          <w:lang w:eastAsia="ru-RU"/>
        </w:rPr>
        <w:t xml:space="preserve">Обычно у таких детей в школе часто бывают конфликты, которые заканчиваются прогулами занятий, побегами из дома и т.п. Такой своеобразный протест неадекватных требований среды к ребёнку, не способному их выполнить в силу незрелости эмоционально-волевой и интеллектуальной сфер, к подростковому возрасту приобретает активный характер. При получении доступных удовольствий асоциальным путём в асоциальных компаниях у них происходит </w:t>
      </w:r>
      <w:proofErr w:type="spellStart"/>
      <w:r w:rsidR="0061142B" w:rsidRPr="00202BFF">
        <w:rPr>
          <w:rFonts w:ascii="Times New Roman" w:eastAsia="Times New Roman" w:hAnsi="Times New Roman" w:cs="Times New Roman"/>
          <w:sz w:val="28"/>
          <w:szCs w:val="28"/>
          <w:lang w:eastAsia="ru-RU"/>
        </w:rPr>
        <w:t>псевдокомпенсация</w:t>
      </w:r>
      <w:proofErr w:type="spellEnd"/>
      <w:r w:rsidR="0061142B" w:rsidRPr="00202BFF">
        <w:rPr>
          <w:rFonts w:ascii="Times New Roman" w:eastAsia="Times New Roman" w:hAnsi="Times New Roman" w:cs="Times New Roman"/>
          <w:sz w:val="28"/>
          <w:szCs w:val="28"/>
          <w:lang w:eastAsia="ru-RU"/>
        </w:rPr>
        <w:t xml:space="preserve"> осознаваемых отрицательных переживаний теми положительными, которые они там получают.</w:t>
      </w:r>
    </w:p>
    <w:p w:rsidR="0061142B" w:rsidRPr="00202BFF" w:rsidRDefault="0061142B" w:rsidP="00202BFF">
      <w:pPr>
        <w:ind w:firstLine="567"/>
        <w:jc w:val="both"/>
        <w:rPr>
          <w:rFonts w:ascii="Times New Roman" w:eastAsia="Times New Roman" w:hAnsi="Times New Roman" w:cs="Times New Roman"/>
          <w:sz w:val="28"/>
          <w:szCs w:val="28"/>
          <w:lang w:eastAsia="ru-RU"/>
        </w:rPr>
      </w:pPr>
      <w:r w:rsidRPr="00202BFF">
        <w:rPr>
          <w:rFonts w:ascii="Times New Roman" w:eastAsia="Times New Roman" w:hAnsi="Times New Roman" w:cs="Times New Roman"/>
          <w:sz w:val="28"/>
          <w:szCs w:val="28"/>
          <w:lang w:eastAsia="ru-RU"/>
        </w:rPr>
        <w:t>Отношения с родителями-алкоголиками</w:t>
      </w:r>
      <w:r w:rsidR="00202BFF" w:rsidRPr="00202BFF">
        <w:rPr>
          <w:rFonts w:ascii="Times New Roman" w:eastAsia="Times New Roman" w:hAnsi="Times New Roman" w:cs="Times New Roman"/>
          <w:sz w:val="28"/>
          <w:szCs w:val="28"/>
          <w:lang w:eastAsia="ru-RU"/>
        </w:rPr>
        <w:t xml:space="preserve"> </w:t>
      </w:r>
      <w:r w:rsidRPr="00202BFF">
        <w:rPr>
          <w:rFonts w:ascii="Times New Roman" w:eastAsia="Times New Roman" w:hAnsi="Times New Roman" w:cs="Times New Roman"/>
          <w:sz w:val="28"/>
          <w:szCs w:val="28"/>
          <w:lang w:eastAsia="ru-RU"/>
        </w:rPr>
        <w:t>лишены стабильности и безопасности. Пьющий родитель может за один и тот же поступок в одном случае избить ребенка, в другом – проигнорировать, в третьем – спровоцировать ребенка на тот же поступок. В ответ на двойственность и внутреннюю конфликтность поведения родителя у ребенка формируется</w:t>
      </w:r>
      <w:r w:rsidR="00202BFF" w:rsidRPr="00202BFF">
        <w:rPr>
          <w:rFonts w:ascii="Times New Roman" w:eastAsia="Times New Roman" w:hAnsi="Times New Roman" w:cs="Times New Roman"/>
          <w:sz w:val="28"/>
          <w:szCs w:val="28"/>
          <w:lang w:eastAsia="ru-RU"/>
        </w:rPr>
        <w:t xml:space="preserve"> </w:t>
      </w:r>
      <w:r w:rsidRPr="00202BFF">
        <w:rPr>
          <w:rFonts w:ascii="Times New Roman" w:eastAsia="Times New Roman" w:hAnsi="Times New Roman" w:cs="Times New Roman"/>
          <w:sz w:val="28"/>
          <w:szCs w:val="28"/>
          <w:lang w:eastAsia="ru-RU"/>
        </w:rPr>
        <w:t>сложное амбивалентное отношение</w:t>
      </w:r>
      <w:r w:rsidR="00202BFF" w:rsidRPr="00202BFF">
        <w:rPr>
          <w:rFonts w:ascii="Times New Roman" w:eastAsia="Times New Roman" w:hAnsi="Times New Roman" w:cs="Times New Roman"/>
          <w:sz w:val="28"/>
          <w:szCs w:val="28"/>
          <w:lang w:eastAsia="ru-RU"/>
        </w:rPr>
        <w:t xml:space="preserve"> </w:t>
      </w:r>
      <w:r w:rsidRPr="00202BFF">
        <w:rPr>
          <w:rFonts w:ascii="Times New Roman" w:eastAsia="Times New Roman" w:hAnsi="Times New Roman" w:cs="Times New Roman"/>
          <w:sz w:val="28"/>
          <w:szCs w:val="28"/>
          <w:lang w:eastAsia="ru-RU"/>
        </w:rPr>
        <w:t>к матери (отцу): он ее (его) любит, боится, ненавидит, не понимает; привязан – и хочет уйти, заботится – и готов ударить… Одновременно складывается подобное отношение к окружающему миру в целом.</w:t>
      </w:r>
    </w:p>
    <w:p w:rsidR="000A5468" w:rsidRPr="00202BFF" w:rsidRDefault="000A5468" w:rsidP="00202BFF">
      <w:pPr>
        <w:ind w:firstLine="567"/>
        <w:jc w:val="both"/>
        <w:rPr>
          <w:rFonts w:ascii="Times New Roman" w:hAnsi="Times New Roman" w:cs="Times New Roman"/>
          <w:sz w:val="28"/>
          <w:szCs w:val="28"/>
        </w:rPr>
      </w:pPr>
    </w:p>
    <w:p w:rsidR="00DA66A8" w:rsidRPr="002135F7" w:rsidRDefault="00C42CC7" w:rsidP="00C42CC7">
      <w:pPr>
        <w:pStyle w:val="a3"/>
        <w:shd w:val="clear" w:color="auto" w:fill="FFFFFF"/>
        <w:spacing w:before="0" w:beforeAutospacing="0" w:after="0" w:afterAutospacing="0"/>
        <w:jc w:val="center"/>
        <w:rPr>
          <w:b/>
          <w:color w:val="5F497A" w:themeColor="accent4" w:themeShade="BF"/>
          <w:sz w:val="28"/>
          <w:szCs w:val="28"/>
        </w:rPr>
      </w:pPr>
      <w:r w:rsidRPr="002135F7">
        <w:rPr>
          <w:b/>
          <w:color w:val="5F497A" w:themeColor="accent4" w:themeShade="BF"/>
          <w:sz w:val="28"/>
          <w:szCs w:val="28"/>
        </w:rPr>
        <w:t xml:space="preserve">ПОВЕДЕНЧЕСКИЕ </w:t>
      </w:r>
      <w:r w:rsidR="00202BFF" w:rsidRPr="002135F7">
        <w:rPr>
          <w:b/>
          <w:color w:val="5F497A" w:themeColor="accent4" w:themeShade="BF"/>
          <w:sz w:val="28"/>
          <w:szCs w:val="28"/>
        </w:rPr>
        <w:t>НАРУШЕНИЯ У</w:t>
      </w:r>
      <w:r w:rsidRPr="002135F7">
        <w:rPr>
          <w:b/>
          <w:color w:val="5F497A" w:themeColor="accent4" w:themeShade="BF"/>
          <w:sz w:val="28"/>
          <w:szCs w:val="28"/>
        </w:rPr>
        <w:t xml:space="preserve"> ДЕТЕЙ ИЗ АЛКОГОЛЬНЫХ СЕМЕЙ</w:t>
      </w:r>
    </w:p>
    <w:p w:rsidR="000D1980" w:rsidRPr="006427E7" w:rsidRDefault="000D1980" w:rsidP="00C42CC7">
      <w:pPr>
        <w:ind w:firstLine="567"/>
        <w:jc w:val="both"/>
        <w:rPr>
          <w:rFonts w:ascii="Times New Roman" w:hAnsi="Times New Roman" w:cs="Times New Roman"/>
          <w:sz w:val="28"/>
          <w:szCs w:val="28"/>
        </w:rPr>
      </w:pPr>
      <w:r w:rsidRPr="006427E7">
        <w:rPr>
          <w:rFonts w:ascii="Times New Roman" w:hAnsi="Times New Roman" w:cs="Times New Roman"/>
          <w:sz w:val="28"/>
          <w:szCs w:val="28"/>
        </w:rPr>
        <w:t xml:space="preserve">Ребёнок, чтобы выжить в алкогольной семье, неизбежно усваивает </w:t>
      </w:r>
      <w:proofErr w:type="spellStart"/>
      <w:r w:rsidRPr="006427E7">
        <w:rPr>
          <w:rFonts w:ascii="Times New Roman" w:hAnsi="Times New Roman" w:cs="Times New Roman"/>
          <w:sz w:val="28"/>
          <w:szCs w:val="28"/>
        </w:rPr>
        <w:t>дезадаптивные</w:t>
      </w:r>
      <w:proofErr w:type="spellEnd"/>
      <w:r w:rsidRPr="006427E7">
        <w:rPr>
          <w:rFonts w:ascii="Times New Roman" w:hAnsi="Times New Roman" w:cs="Times New Roman"/>
          <w:sz w:val="28"/>
          <w:szCs w:val="28"/>
        </w:rPr>
        <w:t xml:space="preserve"> формы поведения. В семьях с алкогольной зависимостью, по мнению специалистов, вырабатываются три основных правила или стратегии, которые передаются от взрослых к детям и становятся их жизненным кредо: «не говори, не доверяй, не чувствуй».</w:t>
      </w:r>
    </w:p>
    <w:p w:rsidR="000D1980" w:rsidRPr="006427E7" w:rsidRDefault="000D1980" w:rsidP="00C42CC7">
      <w:pPr>
        <w:ind w:firstLine="567"/>
        <w:jc w:val="both"/>
        <w:rPr>
          <w:rFonts w:ascii="Times New Roman" w:hAnsi="Times New Roman" w:cs="Times New Roman"/>
          <w:sz w:val="28"/>
          <w:szCs w:val="28"/>
        </w:rPr>
      </w:pPr>
      <w:r w:rsidRPr="006427E7">
        <w:rPr>
          <w:rFonts w:ascii="Times New Roman" w:hAnsi="Times New Roman" w:cs="Times New Roman"/>
          <w:sz w:val="28"/>
          <w:szCs w:val="28"/>
        </w:rPr>
        <w:t>Дети боятся «высовываться» и просить о помощи из-за клейма, связанного с пьянством или другими наркотическими проблемами, а также из-за того, что они не хотят быть предателями в своей семье. Даже дома они не могут говорить об истинном положении вещей. Кроме того, они становятся недоверчивыми из-за несдерживаемых родителями обещаний, непостоянства, вербального, физического и даже сексуального насилия, объектом которого они нередко являются.</w:t>
      </w:r>
    </w:p>
    <w:p w:rsidR="000D1980" w:rsidRPr="006427E7" w:rsidRDefault="007912FB" w:rsidP="00C42CC7">
      <w:pPr>
        <w:ind w:firstLine="567"/>
        <w:jc w:val="both"/>
        <w:rPr>
          <w:rFonts w:ascii="Times New Roman" w:hAnsi="Times New Roman" w:cs="Times New Roman"/>
          <w:sz w:val="28"/>
          <w:szCs w:val="28"/>
        </w:rPr>
      </w:pPr>
      <w:r>
        <w:rPr>
          <w:noProof/>
          <w:color w:val="191810"/>
          <w:sz w:val="28"/>
          <w:szCs w:val="28"/>
          <w:lang w:eastAsia="ru-RU"/>
        </w:rPr>
        <w:drawing>
          <wp:anchor distT="0" distB="0" distL="114300" distR="114300" simplePos="0" relativeHeight="251665408" behindDoc="1" locked="0" layoutInCell="1" allowOverlap="1" wp14:anchorId="3B253265" wp14:editId="1D0B136D">
            <wp:simplePos x="0" y="0"/>
            <wp:positionH relativeFrom="column">
              <wp:posOffset>43815</wp:posOffset>
            </wp:positionH>
            <wp:positionV relativeFrom="paragraph">
              <wp:posOffset>968375</wp:posOffset>
            </wp:positionV>
            <wp:extent cx="2548890" cy="1860550"/>
            <wp:effectExtent l="0" t="0" r="3810" b="6350"/>
            <wp:wrapTight wrapText="bothSides">
              <wp:wrapPolygon edited="0">
                <wp:start x="0" y="0"/>
                <wp:lineTo x="0" y="21453"/>
                <wp:lineTo x="21471" y="21453"/>
                <wp:lineTo x="21471" y="0"/>
                <wp:lineTo x="0" y="0"/>
              </wp:wrapPolygon>
            </wp:wrapTight>
            <wp:docPr id="9" name="Рисунок 9" descr="C:\Documents and Settings\Admin\Desktop\методрассылка\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Desktop\методрассылка\sm.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8890" cy="186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D1980" w:rsidRPr="006427E7">
        <w:rPr>
          <w:rFonts w:ascii="Times New Roman" w:hAnsi="Times New Roman" w:cs="Times New Roman"/>
          <w:sz w:val="28"/>
          <w:szCs w:val="28"/>
        </w:rPr>
        <w:t>Третье правило – «не чувствуй!» – естественным образом вытекает из первых двух. То, что происходит с ними, может быть больно, грязно, стыдно и безнадежно. Они вынуждены учиться прятать или игнорировать свои чувства. Дети уже в раннем школьном возрасте прекрасно умеют отстраняться от своих чувств и мыслей по поводу происходящего в семье, убеждая себя и окружающих в том, что всё благополучно.</w:t>
      </w:r>
    </w:p>
    <w:p w:rsidR="003C3FA5" w:rsidRPr="006427E7" w:rsidRDefault="003C3FA5" w:rsidP="00C42CC7">
      <w:pPr>
        <w:pStyle w:val="a3"/>
        <w:shd w:val="clear" w:color="auto" w:fill="FFFFFF"/>
        <w:spacing w:before="0" w:beforeAutospacing="0" w:after="0" w:afterAutospacing="0"/>
        <w:ind w:firstLine="567"/>
        <w:jc w:val="both"/>
        <w:rPr>
          <w:color w:val="191810"/>
          <w:sz w:val="28"/>
          <w:szCs w:val="28"/>
        </w:rPr>
      </w:pPr>
      <w:r w:rsidRPr="006427E7">
        <w:rPr>
          <w:color w:val="191810"/>
          <w:sz w:val="28"/>
          <w:szCs w:val="28"/>
        </w:rPr>
        <w:t>Эмоционально-поведенческие и личностные отклонения у детей, приобретенные в результате неправильного воспитания, затрудняют формирование нормальных межличностных отношений и социальной адаптации в целом.</w:t>
      </w:r>
    </w:p>
    <w:p w:rsidR="00C42CC7" w:rsidRDefault="003C3FA5" w:rsidP="00C42CC7">
      <w:pPr>
        <w:pStyle w:val="a3"/>
        <w:shd w:val="clear" w:color="auto" w:fill="FFFFFF"/>
        <w:spacing w:before="0" w:beforeAutospacing="0" w:after="0" w:afterAutospacing="0"/>
        <w:ind w:firstLine="567"/>
        <w:jc w:val="both"/>
        <w:rPr>
          <w:color w:val="191810"/>
          <w:sz w:val="28"/>
          <w:szCs w:val="28"/>
        </w:rPr>
      </w:pPr>
      <w:proofErr w:type="gramStart"/>
      <w:r w:rsidRPr="002135F7">
        <w:rPr>
          <w:rStyle w:val="a5"/>
          <w:rFonts w:eastAsiaTheme="majorEastAsia"/>
          <w:color w:val="C00000"/>
          <w:sz w:val="28"/>
          <w:szCs w:val="28"/>
        </w:rPr>
        <w:t xml:space="preserve">В свою очередь, социальная </w:t>
      </w:r>
      <w:proofErr w:type="spellStart"/>
      <w:r w:rsidRPr="002135F7">
        <w:rPr>
          <w:rStyle w:val="a5"/>
          <w:rFonts w:eastAsiaTheme="majorEastAsia"/>
          <w:color w:val="C00000"/>
          <w:sz w:val="28"/>
          <w:szCs w:val="28"/>
        </w:rPr>
        <w:t>дезадаптация</w:t>
      </w:r>
      <w:proofErr w:type="spellEnd"/>
      <w:r w:rsidRPr="002135F7">
        <w:rPr>
          <w:rStyle w:val="a5"/>
          <w:rFonts w:eastAsiaTheme="majorEastAsia"/>
          <w:color w:val="C00000"/>
          <w:sz w:val="28"/>
          <w:szCs w:val="28"/>
        </w:rPr>
        <w:t xml:space="preserve"> является мощным неблагоприятным фактором, утяжеляющим личные и поведенческие нарушения.</w:t>
      </w:r>
      <w:proofErr w:type="gramEnd"/>
      <w:r w:rsidRPr="002135F7">
        <w:rPr>
          <w:rStyle w:val="a5"/>
          <w:rFonts w:eastAsiaTheme="majorEastAsia"/>
          <w:color w:val="C00000"/>
          <w:sz w:val="28"/>
          <w:szCs w:val="28"/>
        </w:rPr>
        <w:t xml:space="preserve"> </w:t>
      </w:r>
      <w:r w:rsidRPr="006427E7">
        <w:rPr>
          <w:color w:val="191810"/>
          <w:sz w:val="28"/>
          <w:szCs w:val="28"/>
        </w:rPr>
        <w:t>Она способствует формированию стойких психопатических состояний, асоциальных форм поведения.</w:t>
      </w:r>
    </w:p>
    <w:p w:rsidR="003C3FA5" w:rsidRPr="002135F7" w:rsidRDefault="003C3FA5" w:rsidP="00C42CC7">
      <w:pPr>
        <w:pStyle w:val="a3"/>
        <w:shd w:val="clear" w:color="auto" w:fill="FFFFFF"/>
        <w:spacing w:before="0" w:beforeAutospacing="0" w:after="0" w:afterAutospacing="0"/>
        <w:ind w:firstLine="567"/>
        <w:jc w:val="both"/>
        <w:rPr>
          <w:color w:val="548DD4" w:themeColor="text2" w:themeTint="99"/>
          <w:sz w:val="28"/>
          <w:szCs w:val="28"/>
        </w:rPr>
      </w:pPr>
      <w:r>
        <w:rPr>
          <w:color w:val="191810"/>
          <w:sz w:val="28"/>
          <w:szCs w:val="28"/>
        </w:rPr>
        <w:t>Российский п</w:t>
      </w:r>
      <w:r w:rsidRPr="006427E7">
        <w:rPr>
          <w:color w:val="191810"/>
          <w:sz w:val="28"/>
          <w:szCs w:val="28"/>
        </w:rPr>
        <w:t>сихиатр В.В. Ковалев</w:t>
      </w:r>
      <w:r>
        <w:rPr>
          <w:color w:val="191810"/>
          <w:sz w:val="28"/>
          <w:szCs w:val="28"/>
        </w:rPr>
        <w:t xml:space="preserve">, </w:t>
      </w:r>
      <w:r w:rsidRPr="003C3FA5">
        <w:rPr>
          <w:sz w:val="28"/>
        </w:rPr>
        <w:t>доктор медицинских наук, профессор</w:t>
      </w:r>
      <w:r>
        <w:rPr>
          <w:color w:val="191810"/>
          <w:sz w:val="28"/>
          <w:szCs w:val="28"/>
        </w:rPr>
        <w:t>,</w:t>
      </w:r>
      <w:r w:rsidRPr="006427E7">
        <w:rPr>
          <w:color w:val="191810"/>
          <w:sz w:val="28"/>
          <w:szCs w:val="28"/>
        </w:rPr>
        <w:t xml:space="preserve"> на основе своего опыта и наблюдении за поведением детей из семей алкоголиков выделяет</w:t>
      </w:r>
      <w:r>
        <w:rPr>
          <w:color w:val="191810"/>
          <w:sz w:val="28"/>
          <w:szCs w:val="28"/>
        </w:rPr>
        <w:t xml:space="preserve"> </w:t>
      </w:r>
      <w:r w:rsidRPr="002135F7">
        <w:rPr>
          <w:rStyle w:val="a5"/>
          <w:rFonts w:eastAsiaTheme="majorEastAsia"/>
          <w:color w:val="548DD4" w:themeColor="text2" w:themeTint="99"/>
          <w:sz w:val="28"/>
          <w:szCs w:val="28"/>
        </w:rPr>
        <w:t>три группы расстройств:</w:t>
      </w:r>
    </w:p>
    <w:p w:rsidR="003C3FA5" w:rsidRPr="006427E7" w:rsidRDefault="003C3FA5" w:rsidP="00C42CC7">
      <w:pPr>
        <w:pStyle w:val="a3"/>
        <w:shd w:val="clear" w:color="auto" w:fill="FFFFFF"/>
        <w:spacing w:before="0" w:beforeAutospacing="0" w:after="0" w:afterAutospacing="0"/>
        <w:ind w:firstLine="567"/>
        <w:jc w:val="both"/>
        <w:rPr>
          <w:color w:val="191810"/>
          <w:sz w:val="28"/>
          <w:szCs w:val="28"/>
        </w:rPr>
      </w:pPr>
      <w:r w:rsidRPr="006427E7">
        <w:rPr>
          <w:color w:val="191810"/>
          <w:sz w:val="28"/>
          <w:szCs w:val="28"/>
        </w:rPr>
        <w:t>1)</w:t>
      </w:r>
      <w:r>
        <w:rPr>
          <w:color w:val="191810"/>
          <w:sz w:val="28"/>
          <w:szCs w:val="28"/>
        </w:rPr>
        <w:t xml:space="preserve"> </w:t>
      </w:r>
      <w:r w:rsidRPr="002135F7">
        <w:rPr>
          <w:rStyle w:val="a5"/>
          <w:rFonts w:eastAsiaTheme="majorEastAsia"/>
          <w:color w:val="548DD4" w:themeColor="text2" w:themeTint="99"/>
          <w:sz w:val="28"/>
          <w:szCs w:val="28"/>
        </w:rPr>
        <w:t>непатологические формы нарушений поведения</w:t>
      </w:r>
      <w:r w:rsidRPr="006427E7">
        <w:rPr>
          <w:rStyle w:val="a5"/>
          <w:rFonts w:eastAsiaTheme="majorEastAsia"/>
          <w:color w:val="191810"/>
          <w:sz w:val="28"/>
          <w:szCs w:val="28"/>
        </w:rPr>
        <w:t>,</w:t>
      </w:r>
      <w:r w:rsidR="00C42CC7">
        <w:rPr>
          <w:rStyle w:val="a5"/>
          <w:rFonts w:eastAsiaTheme="majorEastAsia"/>
          <w:color w:val="191810"/>
          <w:sz w:val="28"/>
          <w:szCs w:val="28"/>
        </w:rPr>
        <w:t xml:space="preserve"> </w:t>
      </w:r>
      <w:r w:rsidRPr="006427E7">
        <w:rPr>
          <w:color w:val="191810"/>
          <w:sz w:val="28"/>
          <w:szCs w:val="28"/>
        </w:rPr>
        <w:t>связанные с психической депривацией и бедностью жизненного опыта детей;</w:t>
      </w:r>
    </w:p>
    <w:p w:rsidR="003C3FA5" w:rsidRPr="006427E7" w:rsidRDefault="003C3FA5" w:rsidP="00C42CC7">
      <w:pPr>
        <w:pStyle w:val="a3"/>
        <w:shd w:val="clear" w:color="auto" w:fill="FFFFFF"/>
        <w:spacing w:before="0" w:beforeAutospacing="0" w:after="0" w:afterAutospacing="0"/>
        <w:ind w:firstLine="567"/>
        <w:jc w:val="both"/>
        <w:rPr>
          <w:color w:val="191810"/>
          <w:sz w:val="28"/>
          <w:szCs w:val="28"/>
        </w:rPr>
      </w:pPr>
      <w:r w:rsidRPr="006427E7">
        <w:rPr>
          <w:color w:val="191810"/>
          <w:sz w:val="28"/>
          <w:szCs w:val="28"/>
        </w:rPr>
        <w:t>2)</w:t>
      </w:r>
      <w:r w:rsidR="00C42CC7">
        <w:rPr>
          <w:color w:val="191810"/>
          <w:sz w:val="28"/>
          <w:szCs w:val="28"/>
        </w:rPr>
        <w:t xml:space="preserve"> </w:t>
      </w:r>
      <w:r w:rsidRPr="002135F7">
        <w:rPr>
          <w:rStyle w:val="a5"/>
          <w:rFonts w:eastAsiaTheme="majorEastAsia"/>
          <w:color w:val="548DD4" w:themeColor="text2" w:themeTint="99"/>
          <w:sz w:val="28"/>
          <w:szCs w:val="28"/>
        </w:rPr>
        <w:t>патологические,</w:t>
      </w:r>
      <w:r w:rsidR="00C42CC7">
        <w:rPr>
          <w:rStyle w:val="a5"/>
          <w:rFonts w:eastAsiaTheme="majorEastAsia"/>
          <w:color w:val="191810"/>
          <w:sz w:val="28"/>
          <w:szCs w:val="28"/>
        </w:rPr>
        <w:t xml:space="preserve"> </w:t>
      </w:r>
      <w:r w:rsidRPr="006427E7">
        <w:rPr>
          <w:color w:val="191810"/>
          <w:sz w:val="28"/>
          <w:szCs w:val="28"/>
        </w:rPr>
        <w:t>связанные с нарушением деятельности центральной нервной системы под влиянием сочетания биологической ее недостаточности и неправильных форм воспитания;</w:t>
      </w:r>
    </w:p>
    <w:p w:rsidR="003C3FA5" w:rsidRPr="006427E7" w:rsidRDefault="003C3FA5" w:rsidP="00C42CC7">
      <w:pPr>
        <w:pStyle w:val="a3"/>
        <w:shd w:val="clear" w:color="auto" w:fill="FFFFFF"/>
        <w:spacing w:before="0" w:beforeAutospacing="0" w:after="0" w:afterAutospacing="0"/>
        <w:ind w:firstLine="567"/>
        <w:jc w:val="both"/>
        <w:rPr>
          <w:color w:val="191810"/>
          <w:sz w:val="28"/>
          <w:szCs w:val="28"/>
        </w:rPr>
      </w:pPr>
      <w:r w:rsidRPr="006427E7">
        <w:rPr>
          <w:color w:val="191810"/>
          <w:sz w:val="28"/>
          <w:szCs w:val="28"/>
        </w:rPr>
        <w:t>3)</w:t>
      </w:r>
      <w:r w:rsidR="00C42CC7">
        <w:rPr>
          <w:color w:val="191810"/>
          <w:sz w:val="28"/>
          <w:szCs w:val="28"/>
        </w:rPr>
        <w:t xml:space="preserve"> </w:t>
      </w:r>
      <w:r w:rsidRPr="002135F7">
        <w:rPr>
          <w:rStyle w:val="a5"/>
          <w:rFonts w:eastAsiaTheme="majorEastAsia"/>
          <w:color w:val="548DD4" w:themeColor="text2" w:themeTint="99"/>
          <w:sz w:val="28"/>
          <w:szCs w:val="28"/>
        </w:rPr>
        <w:t xml:space="preserve">компенсаторные и </w:t>
      </w:r>
      <w:proofErr w:type="spellStart"/>
      <w:r w:rsidRPr="002135F7">
        <w:rPr>
          <w:rStyle w:val="a5"/>
          <w:rFonts w:eastAsiaTheme="majorEastAsia"/>
          <w:color w:val="548DD4" w:themeColor="text2" w:themeTint="99"/>
          <w:sz w:val="28"/>
          <w:szCs w:val="28"/>
        </w:rPr>
        <w:t>гиперкомпенсаторные</w:t>
      </w:r>
      <w:proofErr w:type="spellEnd"/>
      <w:r w:rsidR="00C42CC7" w:rsidRPr="002135F7">
        <w:rPr>
          <w:rStyle w:val="a5"/>
          <w:rFonts w:eastAsiaTheme="majorEastAsia"/>
          <w:color w:val="548DD4" w:themeColor="text2" w:themeTint="99"/>
          <w:sz w:val="28"/>
          <w:szCs w:val="28"/>
        </w:rPr>
        <w:t xml:space="preserve"> </w:t>
      </w:r>
      <w:r w:rsidRPr="006427E7">
        <w:rPr>
          <w:color w:val="191810"/>
          <w:sz w:val="28"/>
          <w:szCs w:val="28"/>
        </w:rPr>
        <w:t>нарушения поведения, имеющие вторичный характер и определяющие стремление ребенка приспособиться к своей несостоятельности</w:t>
      </w:r>
      <w:r w:rsidR="00C42CC7">
        <w:rPr>
          <w:color w:val="191810"/>
          <w:sz w:val="28"/>
          <w:szCs w:val="28"/>
        </w:rPr>
        <w:t>.</w:t>
      </w:r>
    </w:p>
    <w:p w:rsidR="003C3FA5" w:rsidRPr="006427E7" w:rsidRDefault="003C3FA5" w:rsidP="00C42CC7">
      <w:pPr>
        <w:pStyle w:val="a3"/>
        <w:shd w:val="clear" w:color="auto" w:fill="FFFFFF"/>
        <w:spacing w:before="0" w:beforeAutospacing="0" w:after="0" w:afterAutospacing="0"/>
        <w:ind w:firstLine="567"/>
        <w:jc w:val="both"/>
        <w:rPr>
          <w:color w:val="191810"/>
          <w:sz w:val="28"/>
          <w:szCs w:val="28"/>
        </w:rPr>
      </w:pPr>
      <w:r w:rsidRPr="002135F7">
        <w:rPr>
          <w:b/>
          <w:color w:val="548DD4" w:themeColor="text2" w:themeTint="99"/>
          <w:sz w:val="28"/>
          <w:szCs w:val="28"/>
        </w:rPr>
        <w:t>Непатологические формы нарушений поведения</w:t>
      </w:r>
      <w:r w:rsidRPr="002135F7">
        <w:rPr>
          <w:color w:val="548DD4" w:themeColor="text2" w:themeTint="99"/>
          <w:sz w:val="28"/>
          <w:szCs w:val="28"/>
        </w:rPr>
        <w:t xml:space="preserve"> </w:t>
      </w:r>
      <w:r w:rsidRPr="006427E7">
        <w:rPr>
          <w:color w:val="191810"/>
          <w:sz w:val="28"/>
          <w:szCs w:val="28"/>
        </w:rPr>
        <w:t>имеют ситуационный характер, т.е. возникают в ответ на ту или иную ситуацию и отличаются кратковременностью и неустойчивостью проявлений, отсутствием нарушений социальной адаптации и соматовегетативных расстройств (нет нарушения сердечной деятельности, учащения пульса, нарушений дыхания, усиленного потоотделения, изменений окраски кожных покровов и т. д.).</w:t>
      </w:r>
    </w:p>
    <w:p w:rsidR="003C3FA5" w:rsidRDefault="003C3FA5" w:rsidP="00C42CC7">
      <w:pPr>
        <w:pStyle w:val="a3"/>
        <w:shd w:val="clear" w:color="auto" w:fill="FFFFFF"/>
        <w:spacing w:before="0" w:beforeAutospacing="0" w:after="0" w:afterAutospacing="0"/>
        <w:ind w:firstLine="567"/>
        <w:jc w:val="both"/>
        <w:rPr>
          <w:color w:val="191810"/>
          <w:sz w:val="28"/>
          <w:szCs w:val="28"/>
        </w:rPr>
      </w:pPr>
      <w:r w:rsidRPr="006427E7">
        <w:rPr>
          <w:color w:val="191810"/>
          <w:sz w:val="28"/>
          <w:szCs w:val="28"/>
        </w:rPr>
        <w:t>Особенностью этих форм поведения является их направленность на лицо, вызвавшее у ребенка конфликтное переживание, которое проявляется в виде грубости, стремления досадить определенному лицу.</w:t>
      </w:r>
    </w:p>
    <w:p w:rsidR="00E20792" w:rsidRPr="00E20792" w:rsidRDefault="00E20792" w:rsidP="00C42CC7">
      <w:pPr>
        <w:pStyle w:val="a3"/>
        <w:shd w:val="clear" w:color="auto" w:fill="FFFFFF"/>
        <w:spacing w:before="0" w:beforeAutospacing="0" w:after="0" w:afterAutospacing="0"/>
        <w:ind w:firstLine="567"/>
        <w:jc w:val="both"/>
        <w:rPr>
          <w:color w:val="191810"/>
          <w:sz w:val="28"/>
          <w:szCs w:val="28"/>
        </w:rPr>
      </w:pPr>
      <w:r w:rsidRPr="00E20792">
        <w:rPr>
          <w:color w:val="191810"/>
          <w:sz w:val="28"/>
          <w:szCs w:val="28"/>
        </w:rPr>
        <w:t xml:space="preserve">В основе </w:t>
      </w:r>
      <w:r w:rsidRPr="002135F7">
        <w:rPr>
          <w:b/>
          <w:color w:val="548DD4" w:themeColor="text2" w:themeTint="99"/>
          <w:sz w:val="28"/>
          <w:szCs w:val="28"/>
        </w:rPr>
        <w:t>патологических форм нарушений поведения</w:t>
      </w:r>
      <w:r w:rsidRPr="002135F7">
        <w:rPr>
          <w:color w:val="548DD4" w:themeColor="text2" w:themeTint="99"/>
          <w:sz w:val="28"/>
          <w:szCs w:val="28"/>
        </w:rPr>
        <w:t xml:space="preserve"> </w:t>
      </w:r>
      <w:r w:rsidRPr="00E20792">
        <w:rPr>
          <w:color w:val="191810"/>
          <w:sz w:val="28"/>
          <w:szCs w:val="28"/>
        </w:rPr>
        <w:t xml:space="preserve">лежат органические расстройства центральной нервной системы. Они носят диффузный характер, т. е. проявляются не только в той </w:t>
      </w:r>
      <w:proofErr w:type="spellStart"/>
      <w:r w:rsidRPr="00E20792">
        <w:rPr>
          <w:color w:val="191810"/>
          <w:sz w:val="28"/>
          <w:szCs w:val="28"/>
        </w:rPr>
        <w:t>микросоциальной</w:t>
      </w:r>
      <w:proofErr w:type="spellEnd"/>
      <w:r w:rsidRPr="00E20792">
        <w:rPr>
          <w:color w:val="191810"/>
          <w:sz w:val="28"/>
          <w:szCs w:val="28"/>
        </w:rPr>
        <w:t xml:space="preserve"> среде, в которой возникли переживания, но и за </w:t>
      </w:r>
      <w:r>
        <w:rPr>
          <w:color w:val="191810"/>
          <w:sz w:val="28"/>
          <w:szCs w:val="28"/>
        </w:rPr>
        <w:t>е</w:t>
      </w:r>
      <w:r w:rsidRPr="00E20792">
        <w:rPr>
          <w:color w:val="191810"/>
          <w:sz w:val="28"/>
          <w:szCs w:val="28"/>
        </w:rPr>
        <w:t xml:space="preserve">е пределами. Отмечается их нечеткая направленность на определенное лицо или на определенную ситуацию, в </w:t>
      </w:r>
      <w:proofErr w:type="gramStart"/>
      <w:r w:rsidRPr="00E20792">
        <w:rPr>
          <w:color w:val="191810"/>
          <w:sz w:val="28"/>
          <w:szCs w:val="28"/>
        </w:rPr>
        <w:t>связи</w:t>
      </w:r>
      <w:proofErr w:type="gramEnd"/>
      <w:r w:rsidRPr="00E20792">
        <w:rPr>
          <w:color w:val="191810"/>
          <w:sz w:val="28"/>
          <w:szCs w:val="28"/>
        </w:rPr>
        <w:t xml:space="preserve"> с чем даже при изменении ситуации поведение носит патологический стереотипный характер. При патологических формах нарушений поведения всегда наблюдаются невротические расстройства в виде нарушений настроения, сна, сердечной деятельности, дыхания и т. п. и обычно имеют место проявления социальной </w:t>
      </w:r>
      <w:proofErr w:type="spellStart"/>
      <w:r w:rsidRPr="00E20792">
        <w:rPr>
          <w:color w:val="191810"/>
          <w:sz w:val="28"/>
          <w:szCs w:val="28"/>
        </w:rPr>
        <w:t>дезадаптации</w:t>
      </w:r>
      <w:proofErr w:type="spellEnd"/>
      <w:r w:rsidRPr="00E20792">
        <w:rPr>
          <w:color w:val="191810"/>
          <w:sz w:val="28"/>
          <w:szCs w:val="28"/>
        </w:rPr>
        <w:t>.</w:t>
      </w:r>
    </w:p>
    <w:p w:rsidR="00E20792" w:rsidRDefault="00E20792" w:rsidP="00C42CC7">
      <w:pPr>
        <w:pStyle w:val="a3"/>
        <w:shd w:val="clear" w:color="auto" w:fill="FFFFFF"/>
        <w:spacing w:before="0" w:beforeAutospacing="0" w:after="0" w:afterAutospacing="0"/>
        <w:ind w:firstLine="567"/>
        <w:jc w:val="both"/>
        <w:rPr>
          <w:color w:val="191810"/>
          <w:sz w:val="28"/>
          <w:szCs w:val="28"/>
        </w:rPr>
      </w:pPr>
      <w:r w:rsidRPr="00E20792">
        <w:rPr>
          <w:color w:val="191810"/>
          <w:sz w:val="28"/>
          <w:szCs w:val="28"/>
        </w:rPr>
        <w:t>Так, при патологических реакциях пассивного протеста ребенок не только отказывается посещать школу или отдельные уроки, но даже при напоминании о необходимости их посещения у него возникают различные невротические реакции: тики, насильственный кашель, рвота, сердцебиение, повышенная потливость. Настроение у такого ребенка обычно подавленное, сон нарушен.</w:t>
      </w:r>
    </w:p>
    <w:p w:rsidR="003C3FA5" w:rsidRPr="006427E7" w:rsidRDefault="00316130" w:rsidP="00C42CC7">
      <w:pPr>
        <w:pStyle w:val="a3"/>
        <w:shd w:val="clear" w:color="auto" w:fill="FFFFFF"/>
        <w:spacing w:before="0" w:beforeAutospacing="0" w:after="0" w:afterAutospacing="0"/>
        <w:ind w:firstLine="567"/>
        <w:jc w:val="both"/>
        <w:rPr>
          <w:color w:val="191810"/>
          <w:sz w:val="28"/>
          <w:szCs w:val="28"/>
        </w:rPr>
      </w:pPr>
      <w:r>
        <w:rPr>
          <w:noProof/>
          <w:color w:val="191810"/>
          <w:sz w:val="28"/>
          <w:szCs w:val="28"/>
        </w:rPr>
        <w:drawing>
          <wp:anchor distT="0" distB="0" distL="114300" distR="114300" simplePos="0" relativeHeight="251664384" behindDoc="1" locked="0" layoutInCell="1" allowOverlap="1" wp14:anchorId="5C804A9B" wp14:editId="40BAF639">
            <wp:simplePos x="0" y="0"/>
            <wp:positionH relativeFrom="column">
              <wp:posOffset>3320415</wp:posOffset>
            </wp:positionH>
            <wp:positionV relativeFrom="paragraph">
              <wp:posOffset>340360</wp:posOffset>
            </wp:positionV>
            <wp:extent cx="2705100" cy="1803400"/>
            <wp:effectExtent l="0" t="0" r="0" b="6350"/>
            <wp:wrapTight wrapText="bothSides">
              <wp:wrapPolygon edited="0">
                <wp:start x="0" y="0"/>
                <wp:lineTo x="0" y="21448"/>
                <wp:lineTo x="21448" y="21448"/>
                <wp:lineTo x="21448" y="0"/>
                <wp:lineTo x="0" y="0"/>
              </wp:wrapPolygon>
            </wp:wrapTight>
            <wp:docPr id="7" name="Рисунок 7" descr="C:\Documents and Settings\Admin\Desktop\методрассылка\картинки\scale_12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Desktop\методрассылка\картинки\scale_1200.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5100" cy="180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3FA5" w:rsidRPr="006427E7">
        <w:rPr>
          <w:color w:val="191810"/>
          <w:sz w:val="28"/>
          <w:szCs w:val="28"/>
        </w:rPr>
        <w:t>При патологических реакциях активного протеста у ребенка часто устанавливается привычное агрессивное поведение в отношении окружающих. Ребенок становится грубым, непослушным, упрямым в отношениях с взрослыми, старается все делать назло. Это также сопровождается пониженным настроением, нарушениями сна, аппетита и другими невротическими расстройствами.</w:t>
      </w:r>
    </w:p>
    <w:p w:rsidR="003C3FA5" w:rsidRPr="006427E7" w:rsidRDefault="003C3FA5" w:rsidP="00C42CC7">
      <w:pPr>
        <w:pStyle w:val="a3"/>
        <w:shd w:val="clear" w:color="auto" w:fill="FFFFFF"/>
        <w:spacing w:before="0" w:beforeAutospacing="0" w:after="0" w:afterAutospacing="0"/>
        <w:ind w:firstLine="567"/>
        <w:jc w:val="both"/>
        <w:rPr>
          <w:color w:val="191810"/>
          <w:sz w:val="28"/>
          <w:szCs w:val="28"/>
        </w:rPr>
      </w:pPr>
      <w:r w:rsidRPr="006427E7">
        <w:rPr>
          <w:color w:val="191810"/>
          <w:sz w:val="28"/>
          <w:szCs w:val="28"/>
        </w:rPr>
        <w:t>Наиболее частыми патологическими формами поведения у детей родителей, страдающих алкоголизмом, являются двигательная расторможенность и повышенная аффективная возбудимость, а также склонность к истерическим реакциям.</w:t>
      </w:r>
    </w:p>
    <w:p w:rsidR="003C3FA5" w:rsidRPr="006427E7" w:rsidRDefault="003C3FA5" w:rsidP="00C42CC7">
      <w:pPr>
        <w:pStyle w:val="a3"/>
        <w:shd w:val="clear" w:color="auto" w:fill="FFFFFF"/>
        <w:spacing w:before="0" w:beforeAutospacing="0" w:after="0" w:afterAutospacing="0"/>
        <w:ind w:firstLine="567"/>
        <w:jc w:val="both"/>
        <w:rPr>
          <w:color w:val="191810"/>
          <w:sz w:val="28"/>
          <w:szCs w:val="28"/>
        </w:rPr>
      </w:pPr>
      <w:r w:rsidRPr="002135F7">
        <w:rPr>
          <w:b/>
          <w:color w:val="548DD4" w:themeColor="text2" w:themeTint="99"/>
          <w:sz w:val="28"/>
          <w:szCs w:val="28"/>
        </w:rPr>
        <w:t xml:space="preserve">Компенсаторные и </w:t>
      </w:r>
      <w:proofErr w:type="spellStart"/>
      <w:r w:rsidRPr="002135F7">
        <w:rPr>
          <w:b/>
          <w:color w:val="548DD4" w:themeColor="text2" w:themeTint="99"/>
          <w:sz w:val="28"/>
          <w:szCs w:val="28"/>
        </w:rPr>
        <w:t>гиперкомпенсаторные</w:t>
      </w:r>
      <w:proofErr w:type="spellEnd"/>
      <w:r w:rsidRPr="002135F7">
        <w:rPr>
          <w:b/>
          <w:color w:val="548DD4" w:themeColor="text2" w:themeTint="99"/>
          <w:sz w:val="28"/>
          <w:szCs w:val="28"/>
        </w:rPr>
        <w:t xml:space="preserve"> формы подведения</w:t>
      </w:r>
      <w:r w:rsidRPr="002135F7">
        <w:rPr>
          <w:color w:val="548DD4" w:themeColor="text2" w:themeTint="99"/>
          <w:sz w:val="28"/>
          <w:szCs w:val="28"/>
        </w:rPr>
        <w:t xml:space="preserve"> </w:t>
      </w:r>
      <w:r w:rsidRPr="006427E7">
        <w:rPr>
          <w:color w:val="191810"/>
          <w:sz w:val="28"/>
          <w:szCs w:val="28"/>
        </w:rPr>
        <w:t xml:space="preserve">направлены на то, чтобы скрыть от окружающих некоторые слабые стороны своей личности. Кроме того, они могут быть средством «психологической защиты» личности от переживаний собственной неполноценности. Например, дети-сироты часто представляют себе, что они нашли своих родителей, или кто-либо из воспитателей, проявляющих наибольшее внимание к ним, </w:t>
      </w:r>
      <w:proofErr w:type="gramStart"/>
      <w:r w:rsidRPr="006427E7">
        <w:rPr>
          <w:color w:val="191810"/>
          <w:sz w:val="28"/>
          <w:szCs w:val="28"/>
        </w:rPr>
        <w:t>является их матерью</w:t>
      </w:r>
      <w:proofErr w:type="gramEnd"/>
      <w:r w:rsidRPr="006427E7">
        <w:rPr>
          <w:color w:val="191810"/>
          <w:sz w:val="28"/>
          <w:szCs w:val="28"/>
        </w:rPr>
        <w:t xml:space="preserve"> или родственницей.</w:t>
      </w:r>
    </w:p>
    <w:p w:rsidR="003C3FA5" w:rsidRPr="006427E7" w:rsidRDefault="003C3FA5" w:rsidP="00C42CC7">
      <w:pPr>
        <w:pStyle w:val="a3"/>
        <w:shd w:val="clear" w:color="auto" w:fill="FFFFFF"/>
        <w:spacing w:before="0" w:beforeAutospacing="0" w:after="0" w:afterAutospacing="0"/>
        <w:ind w:firstLine="567"/>
        <w:jc w:val="both"/>
        <w:rPr>
          <w:color w:val="191810"/>
          <w:sz w:val="28"/>
          <w:szCs w:val="28"/>
        </w:rPr>
      </w:pPr>
      <w:r w:rsidRPr="006427E7">
        <w:rPr>
          <w:color w:val="191810"/>
          <w:sz w:val="28"/>
          <w:szCs w:val="28"/>
        </w:rPr>
        <w:t xml:space="preserve">В случае выраженности внутренних конфликтных переживаний компенсаторные формы поведения могут проявляться в </w:t>
      </w:r>
      <w:r w:rsidR="00C42CC7">
        <w:rPr>
          <w:color w:val="191810"/>
          <w:sz w:val="28"/>
          <w:szCs w:val="28"/>
        </w:rPr>
        <w:t>в</w:t>
      </w:r>
      <w:r w:rsidRPr="006427E7">
        <w:rPr>
          <w:color w:val="191810"/>
          <w:sz w:val="28"/>
          <w:szCs w:val="28"/>
        </w:rPr>
        <w:t>и</w:t>
      </w:r>
      <w:r w:rsidR="00C42CC7">
        <w:rPr>
          <w:color w:val="191810"/>
          <w:sz w:val="28"/>
          <w:szCs w:val="28"/>
        </w:rPr>
        <w:t>д</w:t>
      </w:r>
      <w:r w:rsidRPr="006427E7">
        <w:rPr>
          <w:color w:val="191810"/>
          <w:sz w:val="28"/>
          <w:szCs w:val="28"/>
        </w:rPr>
        <w:t xml:space="preserve">е показной бравады, нарушений школьной дисциплины. Девочки </w:t>
      </w:r>
      <w:r w:rsidR="00C42CC7">
        <w:rPr>
          <w:color w:val="191810"/>
          <w:sz w:val="28"/>
          <w:szCs w:val="28"/>
        </w:rPr>
        <w:t>в</w:t>
      </w:r>
      <w:r w:rsidRPr="006427E7">
        <w:rPr>
          <w:color w:val="191810"/>
          <w:sz w:val="28"/>
          <w:szCs w:val="28"/>
        </w:rPr>
        <w:t xml:space="preserve"> этих ситуациях могут утверждать, что они «давно живут половой жизнью», мальчики </w:t>
      </w:r>
      <w:r w:rsidR="00C42CC7">
        <w:rPr>
          <w:color w:val="191810"/>
          <w:sz w:val="28"/>
          <w:szCs w:val="28"/>
        </w:rPr>
        <w:t>–</w:t>
      </w:r>
      <w:r w:rsidRPr="006427E7">
        <w:rPr>
          <w:color w:val="191810"/>
          <w:sz w:val="28"/>
          <w:szCs w:val="28"/>
        </w:rPr>
        <w:t xml:space="preserve"> «что они курят, пьют, употребляют наркотики, связаны с различными группировками» и т. д. Эти реакции проявляются чаще в подростковом возрасте, когда возрастает стремление к завоеванию недостающего авторитета.</w:t>
      </w:r>
    </w:p>
    <w:p w:rsidR="003C3FA5" w:rsidRPr="006427E7" w:rsidRDefault="003C3FA5" w:rsidP="00C42CC7">
      <w:pPr>
        <w:pStyle w:val="a3"/>
        <w:shd w:val="clear" w:color="auto" w:fill="FFFFFF"/>
        <w:spacing w:before="0" w:beforeAutospacing="0" w:after="0" w:afterAutospacing="0"/>
        <w:ind w:firstLine="567"/>
        <w:jc w:val="both"/>
        <w:rPr>
          <w:color w:val="191810"/>
          <w:sz w:val="28"/>
          <w:szCs w:val="28"/>
        </w:rPr>
      </w:pPr>
      <w:r w:rsidRPr="006427E7">
        <w:rPr>
          <w:color w:val="191810"/>
          <w:sz w:val="28"/>
          <w:szCs w:val="28"/>
        </w:rPr>
        <w:t xml:space="preserve">Отклонения в психическом развитии детей при семейном алкоголизме часто нарушают их адаптацию к школе, учеба большинству из них дается с большим трудом. Дети тяготятся пребыванием в школе, надоедают товарищам своей расторможенностью и дурашливостью. Личность этих детей формируется дисгармонично, у них нет цельности переживаний, внутренняя неуверенность в себе часто сочетается с повышенной самооценкой, внешнее безразличие к окружающим </w:t>
      </w:r>
      <w:r w:rsidR="00C42CC7">
        <w:rPr>
          <w:color w:val="191810"/>
          <w:sz w:val="28"/>
          <w:szCs w:val="28"/>
        </w:rPr>
        <w:t>–</w:t>
      </w:r>
      <w:r w:rsidRPr="006427E7">
        <w:rPr>
          <w:color w:val="191810"/>
          <w:sz w:val="28"/>
          <w:szCs w:val="28"/>
        </w:rPr>
        <w:t xml:space="preserve"> с чрезмерной ранимостью.</w:t>
      </w:r>
    </w:p>
    <w:p w:rsidR="003C3FA5" w:rsidRDefault="00E20792" w:rsidP="00C42CC7">
      <w:pPr>
        <w:pStyle w:val="a3"/>
        <w:shd w:val="clear" w:color="auto" w:fill="FFFFFF"/>
        <w:spacing w:before="0" w:beforeAutospacing="0" w:after="0" w:afterAutospacing="0"/>
        <w:ind w:firstLine="567"/>
        <w:jc w:val="both"/>
        <w:rPr>
          <w:sz w:val="28"/>
          <w:szCs w:val="28"/>
        </w:rPr>
      </w:pPr>
      <w:r w:rsidRPr="00E20792">
        <w:rPr>
          <w:sz w:val="28"/>
          <w:szCs w:val="28"/>
        </w:rPr>
        <w:t>Лица с указанными формами нарушения поведения составляют «группу риска» в отношении алкоголизации и токсикомании.</w:t>
      </w:r>
    </w:p>
    <w:p w:rsidR="006F7C77" w:rsidRDefault="006F7C77" w:rsidP="00C42CC7">
      <w:pPr>
        <w:ind w:firstLine="567"/>
        <w:jc w:val="both"/>
        <w:rPr>
          <w:rFonts w:ascii="Times New Roman" w:hAnsi="Times New Roman" w:cs="Times New Roman"/>
          <w:sz w:val="28"/>
          <w:szCs w:val="28"/>
        </w:rPr>
      </w:pPr>
    </w:p>
    <w:p w:rsidR="006F7C77" w:rsidRPr="002135F7" w:rsidRDefault="006F7C77" w:rsidP="006F7C77">
      <w:pPr>
        <w:ind w:firstLine="567"/>
        <w:jc w:val="center"/>
        <w:rPr>
          <w:rFonts w:ascii="Times New Roman" w:hAnsi="Times New Roman" w:cs="Times New Roman"/>
          <w:b/>
          <w:color w:val="5F497A" w:themeColor="accent4" w:themeShade="BF"/>
          <w:sz w:val="28"/>
          <w:szCs w:val="28"/>
        </w:rPr>
      </w:pPr>
      <w:r w:rsidRPr="002135F7">
        <w:rPr>
          <w:rFonts w:ascii="Times New Roman" w:hAnsi="Times New Roman" w:cs="Times New Roman"/>
          <w:b/>
          <w:color w:val="5F497A" w:themeColor="accent4" w:themeShade="BF"/>
          <w:sz w:val="28"/>
          <w:szCs w:val="28"/>
        </w:rPr>
        <w:t>ТИПОЛОГИЯ РОЛЕЙ, ПРИНИМАЕМЫХ НА СЕБЯ ДЕТЬМИ</w:t>
      </w:r>
    </w:p>
    <w:p w:rsidR="00A95077" w:rsidRDefault="006F7C77" w:rsidP="00C42CC7">
      <w:pPr>
        <w:ind w:firstLine="567"/>
        <w:jc w:val="both"/>
        <w:rPr>
          <w:rFonts w:ascii="Times New Roman" w:hAnsi="Times New Roman" w:cs="Times New Roman"/>
          <w:sz w:val="28"/>
          <w:szCs w:val="28"/>
        </w:rPr>
      </w:pPr>
      <w:r>
        <w:rPr>
          <w:rFonts w:ascii="Times New Roman" w:hAnsi="Times New Roman" w:cs="Times New Roman"/>
          <w:sz w:val="28"/>
          <w:szCs w:val="28"/>
        </w:rPr>
        <w:t>С</w:t>
      </w:r>
      <w:r w:rsidR="00DA66A8" w:rsidRPr="00DA66A8">
        <w:rPr>
          <w:rFonts w:ascii="Times New Roman" w:hAnsi="Times New Roman" w:cs="Times New Roman"/>
          <w:sz w:val="28"/>
          <w:szCs w:val="28"/>
        </w:rPr>
        <w:t xml:space="preserve">ложившаяся ситуация в </w:t>
      </w:r>
      <w:proofErr w:type="spellStart"/>
      <w:r w:rsidR="00DA66A8" w:rsidRPr="00DA66A8">
        <w:rPr>
          <w:rFonts w:ascii="Times New Roman" w:hAnsi="Times New Roman" w:cs="Times New Roman"/>
          <w:sz w:val="28"/>
          <w:szCs w:val="28"/>
        </w:rPr>
        <w:t>дисфункциональной</w:t>
      </w:r>
      <w:proofErr w:type="spellEnd"/>
      <w:r w:rsidR="00DA66A8" w:rsidRPr="00DA66A8">
        <w:rPr>
          <w:rFonts w:ascii="Times New Roman" w:hAnsi="Times New Roman" w:cs="Times New Roman"/>
          <w:sz w:val="28"/>
          <w:szCs w:val="28"/>
        </w:rPr>
        <w:t xml:space="preserve"> семье заставляет детей играть определенные роли. Роли </w:t>
      </w:r>
      <w:r w:rsidR="00DA66A8">
        <w:rPr>
          <w:rFonts w:ascii="Times New Roman" w:hAnsi="Times New Roman" w:cs="Times New Roman"/>
          <w:sz w:val="28"/>
          <w:szCs w:val="28"/>
        </w:rPr>
        <w:t>–</w:t>
      </w:r>
      <w:r w:rsidR="00DA66A8" w:rsidRPr="00DA66A8">
        <w:rPr>
          <w:rFonts w:ascii="Times New Roman" w:hAnsi="Times New Roman" w:cs="Times New Roman"/>
          <w:sz w:val="28"/>
          <w:szCs w:val="28"/>
        </w:rPr>
        <w:t xml:space="preserve"> это реакция детей на происходящее в семье.</w:t>
      </w:r>
      <w:r w:rsidR="00DA66A8">
        <w:rPr>
          <w:rFonts w:ascii="Times New Roman" w:hAnsi="Times New Roman" w:cs="Times New Roman"/>
          <w:sz w:val="28"/>
          <w:szCs w:val="28"/>
        </w:rPr>
        <w:t xml:space="preserve"> </w:t>
      </w:r>
      <w:r w:rsidR="00DA66A8" w:rsidRPr="00DA66A8">
        <w:rPr>
          <w:rFonts w:ascii="Times New Roman" w:hAnsi="Times New Roman" w:cs="Times New Roman"/>
          <w:sz w:val="28"/>
          <w:szCs w:val="28"/>
        </w:rPr>
        <w:t xml:space="preserve">Они примеряют роли или маски, которые дают чувство стабильности и безопасности, отвлекают от проблем, позволяют выжить. В научной литературе выделяют </w:t>
      </w:r>
      <w:r w:rsidR="00762C38">
        <w:rPr>
          <w:rFonts w:ascii="Times New Roman" w:hAnsi="Times New Roman" w:cs="Times New Roman"/>
          <w:sz w:val="28"/>
          <w:szCs w:val="28"/>
        </w:rPr>
        <w:t>четыре</w:t>
      </w:r>
      <w:r w:rsidR="00A63A19">
        <w:rPr>
          <w:rFonts w:ascii="Times New Roman" w:hAnsi="Times New Roman" w:cs="Times New Roman"/>
          <w:sz w:val="28"/>
          <w:szCs w:val="28"/>
        </w:rPr>
        <w:t xml:space="preserve"> </w:t>
      </w:r>
      <w:r w:rsidR="00DA66A8" w:rsidRPr="00DA66A8">
        <w:rPr>
          <w:rFonts w:ascii="Times New Roman" w:hAnsi="Times New Roman" w:cs="Times New Roman"/>
          <w:sz w:val="28"/>
          <w:szCs w:val="28"/>
        </w:rPr>
        <w:t xml:space="preserve">таких </w:t>
      </w:r>
      <w:r w:rsidR="00A63A19">
        <w:rPr>
          <w:rFonts w:ascii="Times New Roman" w:hAnsi="Times New Roman" w:cs="Times New Roman"/>
          <w:sz w:val="28"/>
          <w:szCs w:val="28"/>
        </w:rPr>
        <w:t>роли:</w:t>
      </w:r>
      <w:r w:rsidR="00DA66A8" w:rsidRPr="00DA66A8">
        <w:rPr>
          <w:rFonts w:ascii="Times New Roman" w:hAnsi="Times New Roman" w:cs="Times New Roman"/>
          <w:sz w:val="28"/>
          <w:szCs w:val="28"/>
        </w:rPr>
        <w:t xml:space="preserve"> «</w:t>
      </w:r>
      <w:r>
        <w:rPr>
          <w:rFonts w:ascii="Times New Roman" w:hAnsi="Times New Roman" w:cs="Times New Roman"/>
          <w:sz w:val="28"/>
          <w:szCs w:val="28"/>
        </w:rPr>
        <w:t>Семейный г</w:t>
      </w:r>
      <w:r w:rsidR="00DA66A8" w:rsidRPr="00DA66A8">
        <w:rPr>
          <w:rFonts w:ascii="Times New Roman" w:hAnsi="Times New Roman" w:cs="Times New Roman"/>
          <w:sz w:val="28"/>
          <w:szCs w:val="28"/>
        </w:rPr>
        <w:t xml:space="preserve">ерой», </w:t>
      </w:r>
      <w:r w:rsidR="00762C38">
        <w:rPr>
          <w:rFonts w:ascii="Times New Roman" w:hAnsi="Times New Roman" w:cs="Times New Roman"/>
          <w:sz w:val="28"/>
          <w:szCs w:val="28"/>
        </w:rPr>
        <w:t>«</w:t>
      </w:r>
      <w:r w:rsidRPr="00DA66A8">
        <w:rPr>
          <w:rFonts w:ascii="Times New Roman" w:hAnsi="Times New Roman" w:cs="Times New Roman"/>
          <w:sz w:val="28"/>
          <w:szCs w:val="28"/>
        </w:rPr>
        <w:t>Козел отпущения</w:t>
      </w:r>
      <w:r w:rsidR="00762C38">
        <w:rPr>
          <w:rFonts w:ascii="Times New Roman" w:hAnsi="Times New Roman" w:cs="Times New Roman"/>
          <w:sz w:val="28"/>
          <w:szCs w:val="28"/>
        </w:rPr>
        <w:t xml:space="preserve">» (или </w:t>
      </w:r>
      <w:r w:rsidR="00DA66A8" w:rsidRPr="00DA66A8">
        <w:rPr>
          <w:rFonts w:ascii="Times New Roman" w:hAnsi="Times New Roman" w:cs="Times New Roman"/>
          <w:sz w:val="28"/>
          <w:szCs w:val="28"/>
        </w:rPr>
        <w:t>«</w:t>
      </w:r>
      <w:r>
        <w:rPr>
          <w:rFonts w:ascii="Times New Roman" w:hAnsi="Times New Roman" w:cs="Times New Roman"/>
          <w:sz w:val="28"/>
          <w:szCs w:val="28"/>
        </w:rPr>
        <w:t>Бунтарь</w:t>
      </w:r>
      <w:r w:rsidR="00DA66A8" w:rsidRPr="00DA66A8">
        <w:rPr>
          <w:rFonts w:ascii="Times New Roman" w:hAnsi="Times New Roman" w:cs="Times New Roman"/>
          <w:sz w:val="28"/>
          <w:szCs w:val="28"/>
        </w:rPr>
        <w:t>»</w:t>
      </w:r>
      <w:r w:rsidR="00762C38">
        <w:rPr>
          <w:rFonts w:ascii="Times New Roman" w:hAnsi="Times New Roman" w:cs="Times New Roman"/>
          <w:sz w:val="28"/>
          <w:szCs w:val="28"/>
        </w:rPr>
        <w:t>)</w:t>
      </w:r>
      <w:r w:rsidR="00DA66A8" w:rsidRPr="00DA66A8">
        <w:rPr>
          <w:rFonts w:ascii="Times New Roman" w:hAnsi="Times New Roman" w:cs="Times New Roman"/>
          <w:sz w:val="28"/>
          <w:szCs w:val="28"/>
        </w:rPr>
        <w:t>, «Потерянный</w:t>
      </w:r>
      <w:r>
        <w:rPr>
          <w:rFonts w:ascii="Times New Roman" w:hAnsi="Times New Roman" w:cs="Times New Roman"/>
          <w:sz w:val="28"/>
          <w:szCs w:val="28"/>
        </w:rPr>
        <w:t xml:space="preserve"> ребенок</w:t>
      </w:r>
      <w:r w:rsidR="00DA66A8" w:rsidRPr="00DA66A8">
        <w:rPr>
          <w:rFonts w:ascii="Times New Roman" w:hAnsi="Times New Roman" w:cs="Times New Roman"/>
          <w:sz w:val="28"/>
          <w:szCs w:val="28"/>
        </w:rPr>
        <w:t>»</w:t>
      </w:r>
      <w:r w:rsidR="00762C38">
        <w:rPr>
          <w:rFonts w:ascii="Times New Roman" w:hAnsi="Times New Roman" w:cs="Times New Roman"/>
          <w:sz w:val="28"/>
          <w:szCs w:val="28"/>
        </w:rPr>
        <w:t>, «Шут»</w:t>
      </w:r>
      <w:r w:rsidR="00DA66A8" w:rsidRPr="00DA66A8">
        <w:rPr>
          <w:rFonts w:ascii="Times New Roman" w:hAnsi="Times New Roman" w:cs="Times New Roman"/>
          <w:sz w:val="28"/>
          <w:szCs w:val="28"/>
        </w:rPr>
        <w:t>.</w:t>
      </w:r>
      <w:r>
        <w:rPr>
          <w:rFonts w:ascii="Times New Roman" w:hAnsi="Times New Roman" w:cs="Times New Roman"/>
          <w:sz w:val="28"/>
          <w:szCs w:val="28"/>
        </w:rPr>
        <w:t xml:space="preserve"> </w:t>
      </w:r>
      <w:r w:rsidR="00A95077">
        <w:rPr>
          <w:rFonts w:ascii="Times New Roman" w:hAnsi="Times New Roman" w:cs="Times New Roman"/>
          <w:sz w:val="28"/>
          <w:szCs w:val="28"/>
        </w:rPr>
        <w:t>С</w:t>
      </w:r>
      <w:r w:rsidR="00A95077" w:rsidRPr="00A95077">
        <w:rPr>
          <w:rFonts w:ascii="Times New Roman" w:hAnsi="Times New Roman" w:cs="Times New Roman"/>
          <w:sz w:val="28"/>
          <w:szCs w:val="28"/>
        </w:rPr>
        <w:t xml:space="preserve">тоит сразу оговориться, что эти типы </w:t>
      </w:r>
      <w:r>
        <w:rPr>
          <w:rFonts w:ascii="Times New Roman" w:hAnsi="Times New Roman" w:cs="Times New Roman"/>
          <w:sz w:val="28"/>
          <w:szCs w:val="28"/>
        </w:rPr>
        <w:t>–</w:t>
      </w:r>
      <w:r w:rsidR="00A95077" w:rsidRPr="00A95077">
        <w:rPr>
          <w:rFonts w:ascii="Times New Roman" w:hAnsi="Times New Roman" w:cs="Times New Roman"/>
          <w:sz w:val="28"/>
          <w:szCs w:val="28"/>
        </w:rPr>
        <w:t xml:space="preserve"> лишь приблизительная «схема» личности, поскольку, как известно, каждый человек уникален.</w:t>
      </w:r>
    </w:p>
    <w:p w:rsidR="00A63A19" w:rsidRDefault="00B5772B" w:rsidP="00C42CC7">
      <w:pPr>
        <w:ind w:firstLine="567"/>
        <w:jc w:val="both"/>
        <w:rPr>
          <w:rFonts w:ascii="Times New Roman" w:hAnsi="Times New Roman" w:cs="Times New Roman"/>
          <w:sz w:val="28"/>
          <w:szCs w:val="28"/>
        </w:rPr>
      </w:pPr>
      <w:r w:rsidRPr="002135F7">
        <w:rPr>
          <w:rFonts w:ascii="Times New Roman" w:hAnsi="Times New Roman" w:cs="Times New Roman"/>
          <w:b/>
          <w:color w:val="943634" w:themeColor="accent2" w:themeShade="BF"/>
          <w:sz w:val="28"/>
          <w:szCs w:val="28"/>
        </w:rPr>
        <w:t>«</w:t>
      </w:r>
      <w:r w:rsidR="00DA66A8" w:rsidRPr="002135F7">
        <w:rPr>
          <w:rFonts w:ascii="Times New Roman" w:hAnsi="Times New Roman" w:cs="Times New Roman"/>
          <w:b/>
          <w:color w:val="943634" w:themeColor="accent2" w:themeShade="BF"/>
          <w:sz w:val="28"/>
          <w:szCs w:val="28"/>
        </w:rPr>
        <w:t>Семейный герой</w:t>
      </w:r>
      <w:r w:rsidRPr="002135F7">
        <w:rPr>
          <w:rFonts w:ascii="Times New Roman" w:hAnsi="Times New Roman" w:cs="Times New Roman"/>
          <w:b/>
          <w:color w:val="943634" w:themeColor="accent2" w:themeShade="BF"/>
          <w:sz w:val="28"/>
          <w:szCs w:val="28"/>
        </w:rPr>
        <w:t>»</w:t>
      </w:r>
      <w:r w:rsidR="00A63A19" w:rsidRPr="002135F7">
        <w:rPr>
          <w:rFonts w:ascii="Times New Roman" w:hAnsi="Times New Roman" w:cs="Times New Roman"/>
          <w:color w:val="943634" w:themeColor="accent2" w:themeShade="BF"/>
          <w:sz w:val="28"/>
          <w:szCs w:val="28"/>
        </w:rPr>
        <w:t xml:space="preserve"> </w:t>
      </w:r>
      <w:r w:rsidR="00A63A19">
        <w:rPr>
          <w:rFonts w:ascii="Times New Roman" w:hAnsi="Times New Roman" w:cs="Times New Roman"/>
          <w:sz w:val="28"/>
          <w:szCs w:val="28"/>
        </w:rPr>
        <w:t>–</w:t>
      </w:r>
      <w:r w:rsidR="00DA66A8" w:rsidRPr="00DA66A8">
        <w:rPr>
          <w:rFonts w:ascii="Times New Roman" w:hAnsi="Times New Roman" w:cs="Times New Roman"/>
          <w:sz w:val="28"/>
          <w:szCs w:val="28"/>
        </w:rPr>
        <w:t xml:space="preserve"> </w:t>
      </w:r>
      <w:r w:rsidR="00A63A19" w:rsidRPr="00A63A19">
        <w:rPr>
          <w:rFonts w:ascii="Times New Roman" w:hAnsi="Times New Roman" w:cs="Times New Roman"/>
          <w:sz w:val="28"/>
          <w:szCs w:val="28"/>
        </w:rPr>
        <w:t xml:space="preserve">такую роль часто берет на себя старший ребенок в семье. Его целью является сохранение семейного достоинства. Исходя из этого, он не вызывает своим поведением никаких хлопот: хорошо учится, даже в раннем возрасте может исполнять некоторые функции одного из родителей, не по годам взрослый, ответственный, может иметь высокие достижения не только в учебе. Подобные дети имеют тенденцию быть академически или профессионально очень успешными, отличаются организованностью, целеустремленностью, дисциплинированностью. Но им трудно выслушивать других, трудно играть, веселиться. Успех становится главным в жизни такого ребенка. Часто уже в детстве развивается </w:t>
      </w:r>
      <w:proofErr w:type="spellStart"/>
      <w:r w:rsidR="00A63A19" w:rsidRPr="00A63A19">
        <w:rPr>
          <w:rFonts w:ascii="Times New Roman" w:hAnsi="Times New Roman" w:cs="Times New Roman"/>
          <w:sz w:val="28"/>
          <w:szCs w:val="28"/>
        </w:rPr>
        <w:t>перфекционизм</w:t>
      </w:r>
      <w:proofErr w:type="spellEnd"/>
      <w:r w:rsidR="00A63A19" w:rsidRPr="00A63A19">
        <w:rPr>
          <w:rFonts w:ascii="Times New Roman" w:hAnsi="Times New Roman" w:cs="Times New Roman"/>
          <w:sz w:val="28"/>
          <w:szCs w:val="28"/>
        </w:rPr>
        <w:t>. Внутри у ребенка, находящегося в этой роли, много одиночества, страха, обиды, гнева. Эти дети как бы пытаются убедить мир в том, что все нормально. Они проецируют на семью свой уровень достижений и ответственности.</w:t>
      </w:r>
    </w:p>
    <w:p w:rsidR="009804BF" w:rsidRDefault="009804BF" w:rsidP="00C42CC7">
      <w:pPr>
        <w:ind w:firstLine="567"/>
        <w:jc w:val="both"/>
        <w:rPr>
          <w:rFonts w:ascii="Times New Roman" w:hAnsi="Times New Roman" w:cs="Times New Roman"/>
          <w:sz w:val="28"/>
          <w:szCs w:val="28"/>
        </w:rPr>
      </w:pPr>
      <w:r w:rsidRPr="002135F7">
        <w:rPr>
          <w:rFonts w:ascii="Times New Roman" w:hAnsi="Times New Roman" w:cs="Times New Roman"/>
          <w:color w:val="00B050"/>
          <w:sz w:val="28"/>
          <w:szCs w:val="28"/>
        </w:rPr>
        <w:t>Как с таким ребенком следует вести себя взрослому (родителю, учителям, родственникам, знакомым)?</w:t>
      </w:r>
      <w:r>
        <w:rPr>
          <w:rFonts w:ascii="Times New Roman" w:hAnsi="Times New Roman" w:cs="Times New Roman"/>
          <w:sz w:val="28"/>
          <w:szCs w:val="28"/>
        </w:rPr>
        <w:t xml:space="preserve"> </w:t>
      </w:r>
      <w:r w:rsidRPr="00A95077">
        <w:rPr>
          <w:rFonts w:ascii="Times New Roman" w:hAnsi="Times New Roman" w:cs="Times New Roman"/>
          <w:sz w:val="28"/>
          <w:szCs w:val="28"/>
        </w:rPr>
        <w:t xml:space="preserve">Во-первых, уделять больше внимания, когда ребенок терпит какую-либо неудачу (например, получил двойку в школе). Во-вторых, пытаться отделить собственную ценность ребенка от его достижений: «Ты хороший, и мы тебя любим не потому, что ты хорошо </w:t>
      </w:r>
      <w:proofErr w:type="gramStart"/>
      <w:r w:rsidRPr="00A95077">
        <w:rPr>
          <w:rFonts w:ascii="Times New Roman" w:hAnsi="Times New Roman" w:cs="Times New Roman"/>
          <w:sz w:val="28"/>
          <w:szCs w:val="28"/>
        </w:rPr>
        <w:t>учишься</w:t>
      </w:r>
      <w:proofErr w:type="gramEnd"/>
      <w:r w:rsidRPr="00A95077">
        <w:rPr>
          <w:rFonts w:ascii="Times New Roman" w:hAnsi="Times New Roman" w:cs="Times New Roman"/>
          <w:sz w:val="28"/>
          <w:szCs w:val="28"/>
        </w:rPr>
        <w:t xml:space="preserve">/помогаешь по дому/заботишься о младших братьях, а потому что ты есть». В-третьих, давать такому ребенку понять, что совершать ошибки можно, что без них не обходится никто, что важен не сам факт ошибки, а эффективный способ ее устранения, и что даже если не получается и это </w:t>
      </w:r>
      <w:r>
        <w:rPr>
          <w:rFonts w:ascii="Times New Roman" w:hAnsi="Times New Roman" w:cs="Times New Roman"/>
          <w:sz w:val="28"/>
          <w:szCs w:val="28"/>
        </w:rPr>
        <w:t>–</w:t>
      </w:r>
      <w:r w:rsidRPr="00A95077">
        <w:rPr>
          <w:rFonts w:ascii="Times New Roman" w:hAnsi="Times New Roman" w:cs="Times New Roman"/>
          <w:sz w:val="28"/>
          <w:szCs w:val="28"/>
        </w:rPr>
        <w:t xml:space="preserve"> он все равно остается умным, способным, а главное </w:t>
      </w:r>
      <w:r>
        <w:rPr>
          <w:rFonts w:ascii="Times New Roman" w:hAnsi="Times New Roman" w:cs="Times New Roman"/>
          <w:sz w:val="28"/>
          <w:szCs w:val="28"/>
        </w:rPr>
        <w:t>–</w:t>
      </w:r>
      <w:r w:rsidRPr="00A95077">
        <w:rPr>
          <w:rFonts w:ascii="Times New Roman" w:hAnsi="Times New Roman" w:cs="Times New Roman"/>
          <w:sz w:val="28"/>
          <w:szCs w:val="28"/>
        </w:rPr>
        <w:t xml:space="preserve"> любимым вами человеком.</w:t>
      </w:r>
    </w:p>
    <w:p w:rsidR="009804BF" w:rsidRDefault="009804BF" w:rsidP="009804BF">
      <w:pPr>
        <w:ind w:firstLine="567"/>
        <w:jc w:val="both"/>
        <w:rPr>
          <w:rFonts w:ascii="Times New Roman" w:hAnsi="Times New Roman" w:cs="Times New Roman"/>
          <w:sz w:val="28"/>
          <w:szCs w:val="28"/>
        </w:rPr>
      </w:pPr>
      <w:r w:rsidRPr="007C305C">
        <w:rPr>
          <w:rFonts w:ascii="Times New Roman" w:hAnsi="Times New Roman" w:cs="Times New Roman"/>
          <w:sz w:val="28"/>
          <w:szCs w:val="28"/>
        </w:rPr>
        <w:t>Также важно помочь ему научиться распознавать свои чувства и уметь выражать их. Необходимо, чтобы ребенок понял, от какого занятия, увлечения он получает удовольствие, расслабление, а не только делает потому, что «надо».</w:t>
      </w:r>
      <w:r>
        <w:rPr>
          <w:rFonts w:ascii="Times New Roman" w:hAnsi="Times New Roman" w:cs="Times New Roman"/>
          <w:sz w:val="28"/>
          <w:szCs w:val="28"/>
        </w:rPr>
        <w:t xml:space="preserve"> </w:t>
      </w:r>
      <w:r w:rsidRPr="00DA66A8">
        <w:rPr>
          <w:rFonts w:ascii="Times New Roman" w:hAnsi="Times New Roman" w:cs="Times New Roman"/>
          <w:sz w:val="28"/>
          <w:szCs w:val="28"/>
        </w:rPr>
        <w:t>В семье важно, чтобы взрослые сами не нагружали его поручениями и не позволяли его использовать другим детям.</w:t>
      </w:r>
    </w:p>
    <w:p w:rsidR="00A95077" w:rsidRPr="00A95077" w:rsidRDefault="00A95077" w:rsidP="00C42CC7">
      <w:pPr>
        <w:ind w:firstLine="567"/>
        <w:jc w:val="both"/>
        <w:rPr>
          <w:rFonts w:ascii="Times New Roman" w:hAnsi="Times New Roman" w:cs="Times New Roman"/>
          <w:sz w:val="28"/>
          <w:szCs w:val="28"/>
        </w:rPr>
      </w:pPr>
      <w:r w:rsidRPr="002135F7">
        <w:rPr>
          <w:rFonts w:ascii="Times New Roman" w:hAnsi="Times New Roman" w:cs="Times New Roman"/>
          <w:color w:val="FF0000"/>
          <w:sz w:val="28"/>
          <w:szCs w:val="28"/>
        </w:rPr>
        <w:t>Взрослому не рекомендуется:</w:t>
      </w:r>
      <w:r w:rsidRPr="00A95077">
        <w:rPr>
          <w:rFonts w:ascii="Times New Roman" w:hAnsi="Times New Roman" w:cs="Times New Roman"/>
          <w:sz w:val="28"/>
          <w:szCs w:val="28"/>
        </w:rPr>
        <w:t xml:space="preserve"> «монополизировать» разговор с ребенком, когда говорите только вы; всегда отвечать первым на вопрос; позволять ребенку оценивать себя только через призму своих достижений.</w:t>
      </w:r>
    </w:p>
    <w:p w:rsidR="009804BF" w:rsidRDefault="00A95077" w:rsidP="00C42CC7">
      <w:pPr>
        <w:ind w:firstLine="567"/>
        <w:jc w:val="both"/>
        <w:rPr>
          <w:rFonts w:ascii="Times New Roman" w:hAnsi="Times New Roman" w:cs="Times New Roman"/>
          <w:sz w:val="28"/>
          <w:szCs w:val="28"/>
        </w:rPr>
      </w:pPr>
      <w:r w:rsidRPr="00A95077">
        <w:rPr>
          <w:rFonts w:ascii="Times New Roman" w:hAnsi="Times New Roman" w:cs="Times New Roman"/>
          <w:sz w:val="28"/>
          <w:szCs w:val="28"/>
        </w:rPr>
        <w:t xml:space="preserve">Если такой ребенок получит адекватную помощь от взрослого и, возможно, психолога, в будущем он может стать хорошим лидером, научиться принимать неудачу, обращаться за помощью, брать ответственность только за себя и свои поступки. Если адекватной помощи не будет </w:t>
      </w:r>
      <w:r w:rsidR="009804BF">
        <w:rPr>
          <w:rFonts w:ascii="Times New Roman" w:hAnsi="Times New Roman" w:cs="Times New Roman"/>
          <w:sz w:val="28"/>
          <w:szCs w:val="28"/>
        </w:rPr>
        <w:t>–</w:t>
      </w:r>
      <w:r w:rsidRPr="00A95077">
        <w:rPr>
          <w:rFonts w:ascii="Times New Roman" w:hAnsi="Times New Roman" w:cs="Times New Roman"/>
          <w:sz w:val="28"/>
          <w:szCs w:val="28"/>
        </w:rPr>
        <w:t xml:space="preserve"> в будущем «</w:t>
      </w:r>
      <w:r w:rsidR="009804BF">
        <w:rPr>
          <w:rFonts w:ascii="Times New Roman" w:hAnsi="Times New Roman" w:cs="Times New Roman"/>
          <w:sz w:val="28"/>
          <w:szCs w:val="28"/>
        </w:rPr>
        <w:t>С</w:t>
      </w:r>
      <w:r w:rsidRPr="00A95077">
        <w:rPr>
          <w:rFonts w:ascii="Times New Roman" w:hAnsi="Times New Roman" w:cs="Times New Roman"/>
          <w:sz w:val="28"/>
          <w:szCs w:val="28"/>
        </w:rPr>
        <w:t>емейн</w:t>
      </w:r>
      <w:r w:rsidR="009804BF">
        <w:rPr>
          <w:rFonts w:ascii="Times New Roman" w:hAnsi="Times New Roman" w:cs="Times New Roman"/>
          <w:sz w:val="28"/>
          <w:szCs w:val="28"/>
        </w:rPr>
        <w:t>ый</w:t>
      </w:r>
      <w:r w:rsidRPr="00A95077">
        <w:rPr>
          <w:rFonts w:ascii="Times New Roman" w:hAnsi="Times New Roman" w:cs="Times New Roman"/>
          <w:sz w:val="28"/>
          <w:szCs w:val="28"/>
        </w:rPr>
        <w:t xml:space="preserve"> геро</w:t>
      </w:r>
      <w:r w:rsidR="009804BF">
        <w:rPr>
          <w:rFonts w:ascii="Times New Roman" w:hAnsi="Times New Roman" w:cs="Times New Roman"/>
          <w:sz w:val="28"/>
          <w:szCs w:val="28"/>
        </w:rPr>
        <w:t>й</w:t>
      </w:r>
      <w:r w:rsidRPr="00A95077">
        <w:rPr>
          <w:rFonts w:ascii="Times New Roman" w:hAnsi="Times New Roman" w:cs="Times New Roman"/>
          <w:sz w:val="28"/>
          <w:szCs w:val="28"/>
        </w:rPr>
        <w:t xml:space="preserve">» может </w:t>
      </w:r>
      <w:r w:rsidR="009804BF" w:rsidRPr="00DA66A8">
        <w:rPr>
          <w:rFonts w:ascii="Times New Roman" w:hAnsi="Times New Roman" w:cs="Times New Roman"/>
          <w:sz w:val="28"/>
          <w:szCs w:val="28"/>
        </w:rPr>
        <w:t>неосознанно нест</w:t>
      </w:r>
      <w:r w:rsidR="009804BF">
        <w:rPr>
          <w:rFonts w:ascii="Times New Roman" w:hAnsi="Times New Roman" w:cs="Times New Roman"/>
          <w:sz w:val="28"/>
          <w:szCs w:val="28"/>
        </w:rPr>
        <w:t>и</w:t>
      </w:r>
      <w:r w:rsidR="009804BF" w:rsidRPr="00DA66A8">
        <w:rPr>
          <w:rFonts w:ascii="Times New Roman" w:hAnsi="Times New Roman" w:cs="Times New Roman"/>
          <w:sz w:val="28"/>
          <w:szCs w:val="28"/>
        </w:rPr>
        <w:t xml:space="preserve"> внутри чувство вины за родителей, может страдать </w:t>
      </w:r>
      <w:proofErr w:type="spellStart"/>
      <w:r w:rsidR="009804BF" w:rsidRPr="00DA66A8">
        <w:rPr>
          <w:rFonts w:ascii="Times New Roman" w:hAnsi="Times New Roman" w:cs="Times New Roman"/>
          <w:sz w:val="28"/>
          <w:szCs w:val="28"/>
        </w:rPr>
        <w:t>перфекционизмом</w:t>
      </w:r>
      <w:proofErr w:type="spellEnd"/>
      <w:r w:rsidR="009804BF" w:rsidRPr="00DA66A8">
        <w:rPr>
          <w:rFonts w:ascii="Times New Roman" w:hAnsi="Times New Roman" w:cs="Times New Roman"/>
          <w:sz w:val="28"/>
          <w:szCs w:val="28"/>
        </w:rPr>
        <w:t xml:space="preserve">, испытывать вечный невроз, иметь огромное чувство ответственности за все. Он </w:t>
      </w:r>
      <w:proofErr w:type="spellStart"/>
      <w:r w:rsidR="009804BF" w:rsidRPr="00DA66A8">
        <w:rPr>
          <w:rFonts w:ascii="Times New Roman" w:hAnsi="Times New Roman" w:cs="Times New Roman"/>
          <w:sz w:val="28"/>
          <w:szCs w:val="28"/>
        </w:rPr>
        <w:t>трудоголик</w:t>
      </w:r>
      <w:proofErr w:type="spellEnd"/>
      <w:r w:rsidR="009804BF">
        <w:rPr>
          <w:rFonts w:ascii="Times New Roman" w:hAnsi="Times New Roman" w:cs="Times New Roman"/>
          <w:sz w:val="28"/>
          <w:szCs w:val="28"/>
        </w:rPr>
        <w:t>,</w:t>
      </w:r>
      <w:r w:rsidR="009804BF" w:rsidRPr="00DA66A8">
        <w:rPr>
          <w:rFonts w:ascii="Times New Roman" w:hAnsi="Times New Roman" w:cs="Times New Roman"/>
          <w:sz w:val="28"/>
          <w:szCs w:val="28"/>
        </w:rPr>
        <w:t xml:space="preserve"> жаждущий похвалы. Это человек, который не может насладиться счастьем. Впадает в депрессию.</w:t>
      </w:r>
    </w:p>
    <w:p w:rsidR="009804BF" w:rsidRDefault="009804BF" w:rsidP="00C42CC7">
      <w:pPr>
        <w:ind w:firstLine="567"/>
        <w:jc w:val="both"/>
        <w:rPr>
          <w:rFonts w:ascii="Times New Roman" w:hAnsi="Times New Roman" w:cs="Times New Roman"/>
          <w:sz w:val="28"/>
          <w:szCs w:val="28"/>
        </w:rPr>
      </w:pPr>
    </w:p>
    <w:p w:rsidR="00C15001" w:rsidRPr="00C15001" w:rsidRDefault="004302C8" w:rsidP="00C42CC7">
      <w:pPr>
        <w:ind w:firstLine="567"/>
        <w:jc w:val="both"/>
        <w:rPr>
          <w:rFonts w:ascii="Times New Roman" w:hAnsi="Times New Roman" w:cs="Times New Roman"/>
          <w:sz w:val="28"/>
          <w:szCs w:val="28"/>
        </w:rPr>
      </w:pPr>
      <w:r w:rsidRPr="002135F7">
        <w:rPr>
          <w:rFonts w:ascii="Times New Roman" w:hAnsi="Times New Roman" w:cs="Times New Roman"/>
          <w:b/>
          <w:color w:val="943634" w:themeColor="accent2" w:themeShade="BF"/>
          <w:sz w:val="28"/>
          <w:szCs w:val="28"/>
        </w:rPr>
        <w:t xml:space="preserve">«Бунтарь» или </w:t>
      </w:r>
      <w:r w:rsidR="00DA66A8" w:rsidRPr="002135F7">
        <w:rPr>
          <w:rFonts w:ascii="Times New Roman" w:hAnsi="Times New Roman" w:cs="Times New Roman"/>
          <w:b/>
          <w:color w:val="943634" w:themeColor="accent2" w:themeShade="BF"/>
          <w:sz w:val="28"/>
          <w:szCs w:val="28"/>
        </w:rPr>
        <w:t>«Козел отпущения»</w:t>
      </w:r>
      <w:r w:rsidRPr="002135F7">
        <w:rPr>
          <w:rFonts w:ascii="Times New Roman" w:hAnsi="Times New Roman" w:cs="Times New Roman"/>
          <w:color w:val="943634" w:themeColor="accent2" w:themeShade="BF"/>
          <w:sz w:val="28"/>
          <w:szCs w:val="28"/>
        </w:rPr>
        <w:t xml:space="preserve"> </w:t>
      </w:r>
      <w:r w:rsidR="00C15001">
        <w:rPr>
          <w:rFonts w:ascii="Times New Roman" w:hAnsi="Times New Roman" w:cs="Times New Roman"/>
          <w:sz w:val="28"/>
          <w:szCs w:val="28"/>
        </w:rPr>
        <w:t xml:space="preserve">– </w:t>
      </w:r>
      <w:r w:rsidR="00C15001" w:rsidRPr="00C15001">
        <w:rPr>
          <w:rFonts w:ascii="Times New Roman" w:hAnsi="Times New Roman" w:cs="Times New Roman"/>
          <w:sz w:val="28"/>
          <w:szCs w:val="28"/>
        </w:rPr>
        <w:t xml:space="preserve">эту роль, как правило, исполняет ребенок, который по возрасту младше героя. Обычно его отличает плохое поведение в школе, с ним много проблем, для него характерно непослушание. Часто такие дети становятся малолетними правонарушителями. </w:t>
      </w:r>
      <w:r w:rsidR="00C15001" w:rsidRPr="00DA66A8">
        <w:rPr>
          <w:rFonts w:ascii="Times New Roman" w:hAnsi="Times New Roman" w:cs="Times New Roman"/>
          <w:sz w:val="28"/>
          <w:szCs w:val="28"/>
        </w:rPr>
        <w:t xml:space="preserve">Для </w:t>
      </w:r>
      <w:r w:rsidR="00C15001">
        <w:rPr>
          <w:rFonts w:ascii="Times New Roman" w:hAnsi="Times New Roman" w:cs="Times New Roman"/>
          <w:sz w:val="28"/>
          <w:szCs w:val="28"/>
        </w:rPr>
        <w:t>них</w:t>
      </w:r>
      <w:r w:rsidR="00C15001" w:rsidRPr="00DA66A8">
        <w:rPr>
          <w:rFonts w:ascii="Times New Roman" w:hAnsi="Times New Roman" w:cs="Times New Roman"/>
          <w:sz w:val="28"/>
          <w:szCs w:val="28"/>
        </w:rPr>
        <w:t xml:space="preserve"> правила существуют лишь для того, чтобы их нарушать.</w:t>
      </w:r>
      <w:r w:rsidR="00C15001">
        <w:rPr>
          <w:rFonts w:ascii="Times New Roman" w:hAnsi="Times New Roman" w:cs="Times New Roman"/>
          <w:sz w:val="28"/>
          <w:szCs w:val="28"/>
        </w:rPr>
        <w:t xml:space="preserve"> </w:t>
      </w:r>
      <w:r w:rsidR="00C15001" w:rsidRPr="00C15001">
        <w:rPr>
          <w:rFonts w:ascii="Times New Roman" w:hAnsi="Times New Roman" w:cs="Times New Roman"/>
          <w:sz w:val="28"/>
          <w:szCs w:val="28"/>
        </w:rPr>
        <w:t xml:space="preserve">Подобный ребенок оттягивает фокус проблемы на себя. </w:t>
      </w:r>
      <w:r w:rsidR="00C15001" w:rsidRPr="00DA66A8">
        <w:rPr>
          <w:rFonts w:ascii="Times New Roman" w:hAnsi="Times New Roman" w:cs="Times New Roman"/>
          <w:sz w:val="28"/>
          <w:szCs w:val="28"/>
        </w:rPr>
        <w:t xml:space="preserve">То есть фактически выполняет функцию громоотвода и служит сохранению семьи. </w:t>
      </w:r>
      <w:r w:rsidR="00C15001" w:rsidRPr="00C15001">
        <w:rPr>
          <w:rFonts w:ascii="Times New Roman" w:hAnsi="Times New Roman" w:cs="Times New Roman"/>
          <w:sz w:val="28"/>
          <w:szCs w:val="28"/>
        </w:rPr>
        <w:t xml:space="preserve">Благодаря этой роли семья имеет возможность для своеобразного нездорового выражения гнева. Внешне такой ребенок выглядит «колючим» и враждебным. </w:t>
      </w:r>
      <w:r w:rsidR="00C15001" w:rsidRPr="00DA66A8">
        <w:rPr>
          <w:rFonts w:ascii="Times New Roman" w:hAnsi="Times New Roman" w:cs="Times New Roman"/>
          <w:sz w:val="28"/>
          <w:szCs w:val="28"/>
        </w:rPr>
        <w:t xml:space="preserve">Неконтролируемая вспыльчивость, плохие компании, долги, нежелание учиться. Импульсивность толкает </w:t>
      </w:r>
      <w:r w:rsidR="00C15001">
        <w:rPr>
          <w:rFonts w:ascii="Times New Roman" w:hAnsi="Times New Roman" w:cs="Times New Roman"/>
          <w:sz w:val="28"/>
          <w:szCs w:val="28"/>
        </w:rPr>
        <w:t>его</w:t>
      </w:r>
      <w:r w:rsidR="00C15001" w:rsidRPr="00DA66A8">
        <w:rPr>
          <w:rFonts w:ascii="Times New Roman" w:hAnsi="Times New Roman" w:cs="Times New Roman"/>
          <w:sz w:val="28"/>
          <w:szCs w:val="28"/>
        </w:rPr>
        <w:t xml:space="preserve"> на азартные игры, в том числе на игровых автоматах.</w:t>
      </w:r>
      <w:r w:rsidR="00C15001">
        <w:rPr>
          <w:rFonts w:ascii="Times New Roman" w:hAnsi="Times New Roman" w:cs="Times New Roman"/>
          <w:sz w:val="28"/>
          <w:szCs w:val="28"/>
        </w:rPr>
        <w:t xml:space="preserve"> </w:t>
      </w:r>
      <w:r w:rsidR="00C15001" w:rsidRPr="00C15001">
        <w:rPr>
          <w:rFonts w:ascii="Times New Roman" w:hAnsi="Times New Roman" w:cs="Times New Roman"/>
          <w:sz w:val="28"/>
          <w:szCs w:val="28"/>
        </w:rPr>
        <w:t>Однако внутри у него много боли, отчаяния, страха, чувства вины.</w:t>
      </w:r>
    </w:p>
    <w:p w:rsidR="00DA66A8" w:rsidRPr="00DA66A8" w:rsidRDefault="00DA66A8" w:rsidP="00C42CC7">
      <w:pPr>
        <w:ind w:firstLine="567"/>
        <w:jc w:val="both"/>
        <w:rPr>
          <w:rFonts w:ascii="Times New Roman" w:hAnsi="Times New Roman" w:cs="Times New Roman"/>
          <w:sz w:val="28"/>
          <w:szCs w:val="28"/>
        </w:rPr>
      </w:pPr>
      <w:r w:rsidRPr="00DA66A8">
        <w:rPr>
          <w:rFonts w:ascii="Times New Roman" w:hAnsi="Times New Roman" w:cs="Times New Roman"/>
          <w:sz w:val="28"/>
          <w:szCs w:val="28"/>
        </w:rPr>
        <w:t xml:space="preserve">Чем раньше замечена эта маска, тем проще будет помочь такому ребенку. Если этой маской он привлекает внимание, помочь ему проще, чем когда он почувствует власть, начнет использовать ее или мстить. </w:t>
      </w:r>
      <w:r w:rsidRPr="002135F7">
        <w:rPr>
          <w:rFonts w:ascii="Times New Roman" w:hAnsi="Times New Roman" w:cs="Times New Roman"/>
          <w:color w:val="00B050"/>
          <w:sz w:val="28"/>
          <w:szCs w:val="28"/>
        </w:rPr>
        <w:t>Как ему помочь?</w:t>
      </w:r>
      <w:r w:rsidRPr="00DA66A8">
        <w:rPr>
          <w:rFonts w:ascii="Times New Roman" w:hAnsi="Times New Roman" w:cs="Times New Roman"/>
          <w:sz w:val="28"/>
          <w:szCs w:val="28"/>
        </w:rPr>
        <w:t xml:space="preserve"> </w:t>
      </w:r>
      <w:proofErr w:type="gramStart"/>
      <w:r w:rsidRPr="00DA66A8">
        <w:rPr>
          <w:rFonts w:ascii="Times New Roman" w:hAnsi="Times New Roman" w:cs="Times New Roman"/>
          <w:sz w:val="28"/>
          <w:szCs w:val="28"/>
        </w:rPr>
        <w:t>Найти в нем хорошее, поощрять, когда он берет на себя ответственность</w:t>
      </w:r>
      <w:r w:rsidR="004302C8">
        <w:rPr>
          <w:rFonts w:ascii="Times New Roman" w:hAnsi="Times New Roman" w:cs="Times New Roman"/>
          <w:sz w:val="28"/>
          <w:szCs w:val="28"/>
        </w:rPr>
        <w:t xml:space="preserve"> за свои поступки</w:t>
      </w:r>
      <w:r w:rsidRPr="00DA66A8">
        <w:rPr>
          <w:rFonts w:ascii="Times New Roman" w:hAnsi="Times New Roman" w:cs="Times New Roman"/>
          <w:sz w:val="28"/>
          <w:szCs w:val="28"/>
        </w:rPr>
        <w:t xml:space="preserve">, хвалить за отдельные успехи, </w:t>
      </w:r>
      <w:r w:rsidR="004302C8" w:rsidRPr="00A95077">
        <w:rPr>
          <w:rFonts w:ascii="Times New Roman" w:hAnsi="Times New Roman" w:cs="Times New Roman"/>
          <w:sz w:val="28"/>
          <w:szCs w:val="28"/>
        </w:rPr>
        <w:t>установить четкие правила и обязанности (дома, в школе и т. д.)</w:t>
      </w:r>
      <w:r w:rsidRPr="00DA66A8">
        <w:rPr>
          <w:rFonts w:ascii="Times New Roman" w:hAnsi="Times New Roman" w:cs="Times New Roman"/>
          <w:sz w:val="28"/>
          <w:szCs w:val="28"/>
        </w:rPr>
        <w:t>.</w:t>
      </w:r>
      <w:proofErr w:type="gramEnd"/>
    </w:p>
    <w:p w:rsidR="00A95077" w:rsidRPr="00A95077" w:rsidRDefault="00C15001" w:rsidP="00C42CC7">
      <w:pPr>
        <w:ind w:firstLine="567"/>
        <w:jc w:val="both"/>
        <w:rPr>
          <w:rFonts w:ascii="Times New Roman" w:hAnsi="Times New Roman" w:cs="Times New Roman"/>
          <w:sz w:val="28"/>
          <w:szCs w:val="28"/>
        </w:rPr>
      </w:pPr>
      <w:r w:rsidRPr="00C15001">
        <w:rPr>
          <w:rFonts w:ascii="Times New Roman" w:hAnsi="Times New Roman" w:cs="Times New Roman"/>
          <w:sz w:val="28"/>
          <w:szCs w:val="28"/>
        </w:rPr>
        <w:t>«Бунтарю» важно дать понять, когда его поведение неуместно. Устанавливать границы и быть в этом последовательными. Четко объяснять подростку, за что именно он отвечает, не проявлять чувство жалости к нему, игнорировать грубое поведение и всегда хвалить за достойное поведение.</w:t>
      </w:r>
      <w:r w:rsidR="004302C8">
        <w:rPr>
          <w:rFonts w:ascii="Times New Roman" w:hAnsi="Times New Roman" w:cs="Times New Roman"/>
          <w:sz w:val="28"/>
          <w:szCs w:val="28"/>
        </w:rPr>
        <w:t xml:space="preserve"> </w:t>
      </w:r>
      <w:r w:rsidR="00A95077" w:rsidRPr="00A95077">
        <w:rPr>
          <w:rFonts w:ascii="Times New Roman" w:hAnsi="Times New Roman" w:cs="Times New Roman"/>
          <w:sz w:val="28"/>
          <w:szCs w:val="28"/>
        </w:rPr>
        <w:t>Всегда быть последовательным и самому строго придерживаться установленных с ребенком правил.</w:t>
      </w:r>
    </w:p>
    <w:p w:rsidR="00A95077" w:rsidRPr="00A95077" w:rsidRDefault="00A95077" w:rsidP="00C42CC7">
      <w:pPr>
        <w:ind w:firstLine="567"/>
        <w:jc w:val="both"/>
        <w:rPr>
          <w:rFonts w:ascii="Times New Roman" w:hAnsi="Times New Roman" w:cs="Times New Roman"/>
          <w:sz w:val="28"/>
          <w:szCs w:val="28"/>
        </w:rPr>
      </w:pPr>
      <w:r w:rsidRPr="002135F7">
        <w:rPr>
          <w:rFonts w:ascii="Times New Roman" w:hAnsi="Times New Roman" w:cs="Times New Roman"/>
          <w:color w:val="FF0000"/>
          <w:sz w:val="28"/>
          <w:szCs w:val="28"/>
        </w:rPr>
        <w:t>Не рекомендуется:</w:t>
      </w:r>
      <w:r w:rsidRPr="00A95077">
        <w:rPr>
          <w:rFonts w:ascii="Times New Roman" w:hAnsi="Times New Roman" w:cs="Times New Roman"/>
          <w:sz w:val="28"/>
          <w:szCs w:val="28"/>
        </w:rPr>
        <w:t xml:space="preserve"> жалеть ребенка, то и дело менять свое отношение к нему, усиливать власть, соглашаться с претензиями других к собственному ребенку, воспринимать поведение ребенка на свой счет (в случае жалоб на него учителей, других родителей).</w:t>
      </w:r>
    </w:p>
    <w:p w:rsidR="0002087E" w:rsidRDefault="00A95077" w:rsidP="00C42CC7">
      <w:pPr>
        <w:ind w:firstLine="567"/>
        <w:jc w:val="both"/>
        <w:rPr>
          <w:rFonts w:ascii="Times New Roman" w:hAnsi="Times New Roman" w:cs="Times New Roman"/>
          <w:sz w:val="28"/>
          <w:szCs w:val="28"/>
        </w:rPr>
      </w:pPr>
      <w:r w:rsidRPr="00A95077">
        <w:rPr>
          <w:rFonts w:ascii="Times New Roman" w:hAnsi="Times New Roman" w:cs="Times New Roman"/>
          <w:sz w:val="28"/>
          <w:szCs w:val="28"/>
        </w:rPr>
        <w:t>Из «</w:t>
      </w:r>
      <w:r w:rsidR="004302C8">
        <w:rPr>
          <w:rFonts w:ascii="Times New Roman" w:hAnsi="Times New Roman" w:cs="Times New Roman"/>
          <w:sz w:val="28"/>
          <w:szCs w:val="28"/>
        </w:rPr>
        <w:t>Бунтаря</w:t>
      </w:r>
      <w:r w:rsidRPr="00A95077">
        <w:rPr>
          <w:rFonts w:ascii="Times New Roman" w:hAnsi="Times New Roman" w:cs="Times New Roman"/>
          <w:sz w:val="28"/>
          <w:szCs w:val="28"/>
        </w:rPr>
        <w:t xml:space="preserve">», получившего адекватную помощь, в будущем может получиться хороший консультант, он научится выражать свои чувства приемлемым для общества способом, научится обращаться за </w:t>
      </w:r>
      <w:r w:rsidR="0002087E">
        <w:rPr>
          <w:rFonts w:ascii="Times New Roman" w:hAnsi="Times New Roman" w:cs="Times New Roman"/>
          <w:sz w:val="28"/>
          <w:szCs w:val="28"/>
        </w:rPr>
        <w:t>помощью в случае необходимости.</w:t>
      </w:r>
    </w:p>
    <w:p w:rsidR="0002087E" w:rsidRDefault="00A95077" w:rsidP="00C42CC7">
      <w:pPr>
        <w:ind w:firstLine="567"/>
        <w:jc w:val="both"/>
        <w:rPr>
          <w:rFonts w:ascii="Times New Roman" w:hAnsi="Times New Roman" w:cs="Times New Roman"/>
          <w:sz w:val="28"/>
          <w:szCs w:val="28"/>
        </w:rPr>
      </w:pPr>
      <w:r w:rsidRPr="00A95077">
        <w:rPr>
          <w:rFonts w:ascii="Times New Roman" w:hAnsi="Times New Roman" w:cs="Times New Roman"/>
          <w:sz w:val="28"/>
          <w:szCs w:val="28"/>
        </w:rPr>
        <w:t>Не получив своевременной и адекватной помощи, в будущем это</w:t>
      </w:r>
      <w:r w:rsidR="0002087E">
        <w:rPr>
          <w:rFonts w:ascii="Times New Roman" w:hAnsi="Times New Roman" w:cs="Times New Roman"/>
          <w:sz w:val="28"/>
          <w:szCs w:val="28"/>
        </w:rPr>
        <w:t xml:space="preserve">т </w:t>
      </w:r>
      <w:r w:rsidRPr="00A95077">
        <w:rPr>
          <w:rFonts w:ascii="Times New Roman" w:hAnsi="Times New Roman" w:cs="Times New Roman"/>
          <w:sz w:val="28"/>
          <w:szCs w:val="28"/>
        </w:rPr>
        <w:t>человек</w:t>
      </w:r>
      <w:r w:rsidR="0002087E">
        <w:rPr>
          <w:rFonts w:ascii="Times New Roman" w:hAnsi="Times New Roman" w:cs="Times New Roman"/>
          <w:sz w:val="28"/>
          <w:szCs w:val="28"/>
        </w:rPr>
        <w:t xml:space="preserve">, </w:t>
      </w:r>
      <w:r w:rsidR="0002087E" w:rsidRPr="00DA66A8">
        <w:rPr>
          <w:rFonts w:ascii="Times New Roman" w:hAnsi="Times New Roman" w:cs="Times New Roman"/>
          <w:sz w:val="28"/>
          <w:szCs w:val="28"/>
        </w:rPr>
        <w:t>испыт</w:t>
      </w:r>
      <w:r w:rsidR="0002087E">
        <w:rPr>
          <w:rFonts w:ascii="Times New Roman" w:hAnsi="Times New Roman" w:cs="Times New Roman"/>
          <w:sz w:val="28"/>
          <w:szCs w:val="28"/>
        </w:rPr>
        <w:t>авший</w:t>
      </w:r>
      <w:r w:rsidR="0002087E" w:rsidRPr="00DA66A8">
        <w:rPr>
          <w:rFonts w:ascii="Times New Roman" w:hAnsi="Times New Roman" w:cs="Times New Roman"/>
          <w:sz w:val="28"/>
          <w:szCs w:val="28"/>
        </w:rPr>
        <w:t xml:space="preserve"> боль, чувство вины, злость в детстве</w:t>
      </w:r>
      <w:r w:rsidR="0002087E">
        <w:rPr>
          <w:rFonts w:ascii="Times New Roman" w:hAnsi="Times New Roman" w:cs="Times New Roman"/>
          <w:sz w:val="28"/>
          <w:szCs w:val="28"/>
        </w:rPr>
        <w:t>,</w:t>
      </w:r>
      <w:r w:rsidR="0002087E" w:rsidRPr="00DA66A8">
        <w:rPr>
          <w:rFonts w:ascii="Times New Roman" w:hAnsi="Times New Roman" w:cs="Times New Roman"/>
          <w:sz w:val="28"/>
          <w:szCs w:val="28"/>
        </w:rPr>
        <w:t xml:space="preserve"> может вырасти преступником, зависимым человеком, повторяющим жизненный путь своего пьющего родителя</w:t>
      </w:r>
      <w:r w:rsidR="0002087E">
        <w:rPr>
          <w:rFonts w:ascii="Times New Roman" w:hAnsi="Times New Roman" w:cs="Times New Roman"/>
          <w:sz w:val="28"/>
          <w:szCs w:val="28"/>
        </w:rPr>
        <w:t>.</w:t>
      </w:r>
    </w:p>
    <w:p w:rsidR="0002087E" w:rsidRDefault="0002087E" w:rsidP="00C42CC7">
      <w:pPr>
        <w:ind w:firstLine="567"/>
        <w:jc w:val="both"/>
        <w:rPr>
          <w:rFonts w:ascii="Times New Roman" w:hAnsi="Times New Roman" w:cs="Times New Roman"/>
          <w:sz w:val="28"/>
          <w:szCs w:val="28"/>
        </w:rPr>
      </w:pPr>
    </w:p>
    <w:p w:rsidR="0002087E" w:rsidRPr="00A95077" w:rsidRDefault="001C63BF" w:rsidP="0002087E">
      <w:pPr>
        <w:ind w:firstLine="567"/>
        <w:jc w:val="both"/>
        <w:rPr>
          <w:rFonts w:ascii="Times New Roman" w:hAnsi="Times New Roman" w:cs="Times New Roman"/>
          <w:sz w:val="28"/>
          <w:szCs w:val="28"/>
        </w:rPr>
      </w:pPr>
      <w:r w:rsidRPr="002135F7">
        <w:rPr>
          <w:rFonts w:ascii="Times New Roman" w:hAnsi="Times New Roman" w:cs="Times New Roman"/>
          <w:b/>
          <w:color w:val="943634" w:themeColor="accent2" w:themeShade="BF"/>
          <w:sz w:val="28"/>
        </w:rPr>
        <w:t>«Потерянный ребенок</w:t>
      </w:r>
      <w:r w:rsidR="002135F7">
        <w:rPr>
          <w:rFonts w:ascii="Times New Roman" w:hAnsi="Times New Roman" w:cs="Times New Roman"/>
          <w:b/>
          <w:color w:val="943634" w:themeColor="accent2" w:themeShade="BF"/>
          <w:sz w:val="28"/>
        </w:rPr>
        <w:t>»</w:t>
      </w:r>
      <w:r w:rsidRPr="002135F7">
        <w:rPr>
          <w:rFonts w:ascii="Times New Roman" w:hAnsi="Times New Roman" w:cs="Times New Roman"/>
          <w:color w:val="943634" w:themeColor="accent2" w:themeShade="BF"/>
          <w:sz w:val="28"/>
        </w:rPr>
        <w:t xml:space="preserve"> </w:t>
      </w:r>
      <w:r w:rsidRPr="001C63BF">
        <w:rPr>
          <w:rFonts w:ascii="Times New Roman" w:hAnsi="Times New Roman" w:cs="Times New Roman"/>
          <w:sz w:val="28"/>
        </w:rPr>
        <w:t xml:space="preserve">– такие дети стремятся быть невидимыми, они кажутся тихими и даже робкими, </w:t>
      </w:r>
      <w:r w:rsidR="0002087E" w:rsidRPr="00A95077">
        <w:rPr>
          <w:rFonts w:ascii="Times New Roman" w:hAnsi="Times New Roman" w:cs="Times New Roman"/>
          <w:sz w:val="28"/>
          <w:szCs w:val="28"/>
        </w:rPr>
        <w:t>любят уединение, избегают стрессов, конфликтов, привязываются к вещам, а не к людям, у них мало друзей</w:t>
      </w:r>
      <w:r w:rsidR="0002087E">
        <w:rPr>
          <w:rFonts w:ascii="Times New Roman" w:hAnsi="Times New Roman" w:cs="Times New Roman"/>
          <w:sz w:val="28"/>
          <w:szCs w:val="28"/>
        </w:rPr>
        <w:t>. Они</w:t>
      </w:r>
      <w:r w:rsidR="0002087E" w:rsidRPr="001C63BF">
        <w:rPr>
          <w:rFonts w:ascii="Times New Roman" w:hAnsi="Times New Roman" w:cs="Times New Roman"/>
          <w:sz w:val="28"/>
        </w:rPr>
        <w:t xml:space="preserve"> </w:t>
      </w:r>
      <w:r w:rsidRPr="001C63BF">
        <w:rPr>
          <w:rFonts w:ascii="Times New Roman" w:hAnsi="Times New Roman" w:cs="Times New Roman"/>
          <w:sz w:val="28"/>
        </w:rPr>
        <w:t xml:space="preserve">могут часто и сильно болеть. От хаоса и семейных </w:t>
      </w:r>
      <w:proofErr w:type="gramStart"/>
      <w:r w:rsidRPr="001C63BF">
        <w:rPr>
          <w:rFonts w:ascii="Times New Roman" w:hAnsi="Times New Roman" w:cs="Times New Roman"/>
          <w:sz w:val="28"/>
        </w:rPr>
        <w:t>дрязг</w:t>
      </w:r>
      <w:proofErr w:type="gramEnd"/>
      <w:r w:rsidRPr="001C63BF">
        <w:rPr>
          <w:rFonts w:ascii="Times New Roman" w:hAnsi="Times New Roman" w:cs="Times New Roman"/>
          <w:sz w:val="28"/>
        </w:rPr>
        <w:t xml:space="preserve"> они спасаются в мечтаниях и грезах, живут в нереальности. Этот ребенок дает семье возможность для выхода нежности и привязанности. </w:t>
      </w:r>
      <w:r w:rsidR="0002087E" w:rsidRPr="00A95077">
        <w:rPr>
          <w:rFonts w:ascii="Times New Roman" w:hAnsi="Times New Roman" w:cs="Times New Roman"/>
          <w:sz w:val="28"/>
          <w:szCs w:val="28"/>
        </w:rPr>
        <w:t>Глубоко внутри ребенок ощущает собственную неважность, испытывает боль, злость, тревогу, чувствует отвержение.</w:t>
      </w:r>
    </w:p>
    <w:p w:rsidR="00900AC8" w:rsidRDefault="00316130" w:rsidP="00C42CC7">
      <w:pPr>
        <w:ind w:firstLine="567"/>
        <w:jc w:val="both"/>
        <w:rPr>
          <w:rFonts w:ascii="Times New Roman" w:hAnsi="Times New Roman" w:cs="Times New Roman"/>
          <w:sz w:val="28"/>
          <w:szCs w:val="28"/>
        </w:rPr>
      </w:pPr>
      <w:r w:rsidRPr="002135F7">
        <w:rPr>
          <w:rFonts w:ascii="Times New Roman" w:hAnsi="Times New Roman" w:cs="Times New Roman"/>
          <w:noProof/>
          <w:color w:val="00B050"/>
          <w:sz w:val="28"/>
          <w:szCs w:val="28"/>
          <w:lang w:eastAsia="ru-RU"/>
        </w:rPr>
        <w:drawing>
          <wp:anchor distT="0" distB="0" distL="114300" distR="114300" simplePos="0" relativeHeight="251662336" behindDoc="1" locked="0" layoutInCell="1" allowOverlap="1" wp14:anchorId="6A17010A" wp14:editId="0F8FBF9E">
            <wp:simplePos x="0" y="0"/>
            <wp:positionH relativeFrom="column">
              <wp:posOffset>31115</wp:posOffset>
            </wp:positionH>
            <wp:positionV relativeFrom="paragraph">
              <wp:posOffset>1249680</wp:posOffset>
            </wp:positionV>
            <wp:extent cx="2113280" cy="1410335"/>
            <wp:effectExtent l="0" t="0" r="1270" b="0"/>
            <wp:wrapTight wrapText="bothSides">
              <wp:wrapPolygon edited="0">
                <wp:start x="0" y="0"/>
                <wp:lineTo x="0" y="21299"/>
                <wp:lineTo x="21418" y="21299"/>
                <wp:lineTo x="21418" y="0"/>
                <wp:lineTo x="0" y="0"/>
              </wp:wrapPolygon>
            </wp:wrapTight>
            <wp:docPr id="5" name="Рисунок 5" descr="C:\Documents and Settings\Admin\Desktop\методрассылка\картинки\102_5d9d9905bd779ddf9e2d60d61feed5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Desktop\методрассылка\картинки\102_5d9d9905bd779ddf9e2d60d61feed5f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13280" cy="1410335"/>
                    </a:xfrm>
                    <a:prstGeom prst="rect">
                      <a:avLst/>
                    </a:prstGeom>
                    <a:noFill/>
                    <a:ln>
                      <a:noFill/>
                    </a:ln>
                  </pic:spPr>
                </pic:pic>
              </a:graphicData>
            </a:graphic>
            <wp14:sizeRelH relativeFrom="page">
              <wp14:pctWidth>0</wp14:pctWidth>
            </wp14:sizeRelH>
            <wp14:sizeRelV relativeFrom="page">
              <wp14:pctHeight>0</wp14:pctHeight>
            </wp14:sizeRelV>
          </wp:anchor>
        </w:drawing>
      </w:r>
      <w:r w:rsidR="00900AC8" w:rsidRPr="002135F7">
        <w:rPr>
          <w:rFonts w:ascii="Times New Roman" w:hAnsi="Times New Roman" w:cs="Times New Roman"/>
          <w:color w:val="00B050"/>
          <w:sz w:val="28"/>
          <w:szCs w:val="28"/>
        </w:rPr>
        <w:t>Поведение, рекомендуемое взрослому</w:t>
      </w:r>
      <w:r w:rsidR="00900AC8" w:rsidRPr="00A95077">
        <w:rPr>
          <w:rFonts w:ascii="Times New Roman" w:hAnsi="Times New Roman" w:cs="Times New Roman"/>
          <w:sz w:val="28"/>
          <w:szCs w:val="28"/>
        </w:rPr>
        <w:t>:</w:t>
      </w:r>
      <w:r w:rsidR="00900AC8">
        <w:rPr>
          <w:rFonts w:ascii="Times New Roman" w:hAnsi="Times New Roman" w:cs="Times New Roman"/>
          <w:sz w:val="28"/>
          <w:szCs w:val="28"/>
        </w:rPr>
        <w:t xml:space="preserve"> к</w:t>
      </w:r>
      <w:r w:rsidR="001C63BF" w:rsidRPr="001C63BF">
        <w:rPr>
          <w:rFonts w:ascii="Times New Roman" w:hAnsi="Times New Roman" w:cs="Times New Roman"/>
          <w:sz w:val="28"/>
        </w:rPr>
        <w:t xml:space="preserve"> детям в роли «потерянный ребенок» всегда надо обращаться по имени и в присутствии других детей обозначать их сильные стороны, поощрять инициативу. </w:t>
      </w:r>
      <w:r w:rsidR="001C63BF" w:rsidRPr="00DA66A8">
        <w:rPr>
          <w:rFonts w:ascii="Times New Roman" w:hAnsi="Times New Roman" w:cs="Times New Roman"/>
          <w:sz w:val="28"/>
          <w:szCs w:val="28"/>
        </w:rPr>
        <w:t>Нужно замечать его, важен контакт один на один. Необходимо интересоваться его внутренним миром, относиться к его фантазиям серьезно, двигаться очень медленно и осторожно, не нарушать его безопасное пространство и слушать, быть рядом и быть готовым ждать столько, сколько ему нужно.</w:t>
      </w:r>
      <w:r w:rsidR="001C63BF">
        <w:rPr>
          <w:rFonts w:ascii="Times New Roman" w:hAnsi="Times New Roman" w:cs="Times New Roman"/>
          <w:sz w:val="28"/>
          <w:szCs w:val="28"/>
        </w:rPr>
        <w:t xml:space="preserve"> </w:t>
      </w:r>
      <w:r w:rsidR="00900AC8">
        <w:rPr>
          <w:rFonts w:ascii="Times New Roman" w:hAnsi="Times New Roman" w:cs="Times New Roman"/>
          <w:sz w:val="28"/>
          <w:szCs w:val="28"/>
        </w:rPr>
        <w:t xml:space="preserve">Важно </w:t>
      </w:r>
      <w:r w:rsidR="00900AC8" w:rsidRPr="00A95077">
        <w:rPr>
          <w:rFonts w:ascii="Times New Roman" w:hAnsi="Times New Roman" w:cs="Times New Roman"/>
          <w:sz w:val="28"/>
          <w:szCs w:val="28"/>
        </w:rPr>
        <w:t>указыват</w:t>
      </w:r>
      <w:r w:rsidR="00900AC8">
        <w:rPr>
          <w:rFonts w:ascii="Times New Roman" w:hAnsi="Times New Roman" w:cs="Times New Roman"/>
          <w:sz w:val="28"/>
          <w:szCs w:val="28"/>
        </w:rPr>
        <w:t>ь</w:t>
      </w:r>
      <w:r w:rsidR="00900AC8" w:rsidRPr="00A95077">
        <w:rPr>
          <w:rFonts w:ascii="Times New Roman" w:hAnsi="Times New Roman" w:cs="Times New Roman"/>
          <w:sz w:val="28"/>
          <w:szCs w:val="28"/>
        </w:rPr>
        <w:t xml:space="preserve"> на сильные стороны ребенка и поощрят</w:t>
      </w:r>
      <w:r w:rsidR="00900AC8">
        <w:rPr>
          <w:rFonts w:ascii="Times New Roman" w:hAnsi="Times New Roman" w:cs="Times New Roman"/>
          <w:sz w:val="28"/>
          <w:szCs w:val="28"/>
        </w:rPr>
        <w:t>ь</w:t>
      </w:r>
      <w:r w:rsidR="00900AC8" w:rsidRPr="00A95077">
        <w:rPr>
          <w:rFonts w:ascii="Times New Roman" w:hAnsi="Times New Roman" w:cs="Times New Roman"/>
          <w:sz w:val="28"/>
          <w:szCs w:val="28"/>
        </w:rPr>
        <w:t xml:space="preserve"> таланты</w:t>
      </w:r>
      <w:r w:rsidR="00900AC8">
        <w:rPr>
          <w:rFonts w:ascii="Times New Roman" w:hAnsi="Times New Roman" w:cs="Times New Roman"/>
          <w:sz w:val="28"/>
          <w:szCs w:val="28"/>
        </w:rPr>
        <w:t>,</w:t>
      </w:r>
      <w:r w:rsidR="00900AC8" w:rsidRPr="00A95077">
        <w:rPr>
          <w:rFonts w:ascii="Times New Roman" w:hAnsi="Times New Roman" w:cs="Times New Roman"/>
          <w:sz w:val="28"/>
          <w:szCs w:val="28"/>
        </w:rPr>
        <w:t xml:space="preserve"> </w:t>
      </w:r>
      <w:proofErr w:type="gramStart"/>
      <w:r w:rsidR="00900AC8" w:rsidRPr="00A95077">
        <w:rPr>
          <w:rFonts w:ascii="Times New Roman" w:hAnsi="Times New Roman" w:cs="Times New Roman"/>
          <w:sz w:val="28"/>
          <w:szCs w:val="28"/>
        </w:rPr>
        <w:t>помогат</w:t>
      </w:r>
      <w:r w:rsidR="00900AC8">
        <w:rPr>
          <w:rFonts w:ascii="Times New Roman" w:hAnsi="Times New Roman" w:cs="Times New Roman"/>
          <w:sz w:val="28"/>
          <w:szCs w:val="28"/>
        </w:rPr>
        <w:t>ь</w:t>
      </w:r>
      <w:r w:rsidR="00900AC8" w:rsidRPr="00A95077">
        <w:rPr>
          <w:rFonts w:ascii="Times New Roman" w:hAnsi="Times New Roman" w:cs="Times New Roman"/>
          <w:sz w:val="28"/>
          <w:szCs w:val="28"/>
        </w:rPr>
        <w:t xml:space="preserve"> ребенку строить</w:t>
      </w:r>
      <w:proofErr w:type="gramEnd"/>
      <w:r w:rsidR="00900AC8" w:rsidRPr="00A95077">
        <w:rPr>
          <w:rFonts w:ascii="Times New Roman" w:hAnsi="Times New Roman" w:cs="Times New Roman"/>
          <w:sz w:val="28"/>
          <w:szCs w:val="28"/>
        </w:rPr>
        <w:t xml:space="preserve"> взаимоотношения</w:t>
      </w:r>
      <w:r w:rsidR="00900AC8">
        <w:rPr>
          <w:rFonts w:ascii="Times New Roman" w:hAnsi="Times New Roman" w:cs="Times New Roman"/>
          <w:sz w:val="28"/>
          <w:szCs w:val="28"/>
        </w:rPr>
        <w:t>,</w:t>
      </w:r>
      <w:r w:rsidR="00900AC8" w:rsidRPr="00A95077">
        <w:rPr>
          <w:rFonts w:ascii="Times New Roman" w:hAnsi="Times New Roman" w:cs="Times New Roman"/>
          <w:sz w:val="28"/>
          <w:szCs w:val="28"/>
        </w:rPr>
        <w:t xml:space="preserve"> побуждат</w:t>
      </w:r>
      <w:r w:rsidR="00900AC8">
        <w:rPr>
          <w:rFonts w:ascii="Times New Roman" w:hAnsi="Times New Roman" w:cs="Times New Roman"/>
          <w:sz w:val="28"/>
          <w:szCs w:val="28"/>
        </w:rPr>
        <w:t>ь</w:t>
      </w:r>
      <w:r w:rsidR="00900AC8" w:rsidRPr="00A95077">
        <w:rPr>
          <w:rFonts w:ascii="Times New Roman" w:hAnsi="Times New Roman" w:cs="Times New Roman"/>
          <w:sz w:val="28"/>
          <w:szCs w:val="28"/>
        </w:rPr>
        <w:t xml:space="preserve"> к работе в маленьких группах.</w:t>
      </w:r>
    </w:p>
    <w:p w:rsidR="00A95077" w:rsidRPr="00A95077" w:rsidRDefault="00A95077" w:rsidP="00C42CC7">
      <w:pPr>
        <w:ind w:firstLine="567"/>
        <w:jc w:val="both"/>
        <w:rPr>
          <w:rFonts w:ascii="Times New Roman" w:hAnsi="Times New Roman" w:cs="Times New Roman"/>
          <w:sz w:val="28"/>
          <w:szCs w:val="28"/>
        </w:rPr>
      </w:pPr>
      <w:r w:rsidRPr="002135F7">
        <w:rPr>
          <w:rFonts w:ascii="Times New Roman" w:hAnsi="Times New Roman" w:cs="Times New Roman"/>
          <w:color w:val="FF0000"/>
          <w:sz w:val="28"/>
          <w:szCs w:val="28"/>
        </w:rPr>
        <w:t xml:space="preserve">Не рекомендуется: </w:t>
      </w:r>
      <w:r w:rsidRPr="00A95077">
        <w:rPr>
          <w:rFonts w:ascii="Times New Roman" w:hAnsi="Times New Roman" w:cs="Times New Roman"/>
          <w:sz w:val="28"/>
          <w:szCs w:val="28"/>
        </w:rPr>
        <w:t>отпускать ребенка с «крючка», позволяя ему оставаться в молчании, например, никогда не вызывая его к доске или не общаясь с ним; позволять другим детям заботиться о ребенке, говоря и отвечая за него.</w:t>
      </w:r>
    </w:p>
    <w:p w:rsidR="00900AC8" w:rsidRDefault="00A95077" w:rsidP="00C42CC7">
      <w:pPr>
        <w:ind w:firstLine="567"/>
        <w:jc w:val="both"/>
        <w:rPr>
          <w:rFonts w:ascii="Times New Roman" w:hAnsi="Times New Roman" w:cs="Times New Roman"/>
          <w:sz w:val="28"/>
          <w:szCs w:val="28"/>
        </w:rPr>
      </w:pPr>
      <w:r w:rsidRPr="00A95077">
        <w:rPr>
          <w:rFonts w:ascii="Times New Roman" w:hAnsi="Times New Roman" w:cs="Times New Roman"/>
          <w:sz w:val="28"/>
          <w:szCs w:val="28"/>
        </w:rPr>
        <w:t>В случае помощи в будущем этот ребенок может проявить себя как весьма талантливый и творческий человек с богатым воображением.</w:t>
      </w:r>
    </w:p>
    <w:p w:rsidR="00A95077" w:rsidRDefault="00A95077" w:rsidP="00C42CC7">
      <w:pPr>
        <w:ind w:firstLine="567"/>
        <w:jc w:val="both"/>
        <w:rPr>
          <w:rFonts w:ascii="Times New Roman" w:hAnsi="Times New Roman" w:cs="Times New Roman"/>
          <w:sz w:val="28"/>
          <w:szCs w:val="28"/>
        </w:rPr>
      </w:pPr>
      <w:r w:rsidRPr="00A95077">
        <w:rPr>
          <w:rFonts w:ascii="Times New Roman" w:hAnsi="Times New Roman" w:cs="Times New Roman"/>
          <w:sz w:val="28"/>
          <w:szCs w:val="28"/>
        </w:rPr>
        <w:t>Не получив необходимой помощи, повзрослев этот человек рискует утратить интерес к жизни, получить глубокие внутренние проблемы на фоне внешнего спокойствия, изолироваться от общества и даже умереть еще в юности.</w:t>
      </w:r>
    </w:p>
    <w:p w:rsidR="00A95077" w:rsidRDefault="00A95077" w:rsidP="00C42CC7">
      <w:pPr>
        <w:ind w:firstLine="567"/>
        <w:jc w:val="both"/>
        <w:rPr>
          <w:rFonts w:ascii="Times New Roman" w:hAnsi="Times New Roman" w:cs="Times New Roman"/>
          <w:sz w:val="28"/>
          <w:szCs w:val="28"/>
        </w:rPr>
      </w:pPr>
    </w:p>
    <w:p w:rsidR="00762C38" w:rsidRDefault="00DA66A8" w:rsidP="00C42CC7">
      <w:pPr>
        <w:ind w:firstLine="567"/>
        <w:jc w:val="both"/>
        <w:rPr>
          <w:rFonts w:ascii="Times New Roman" w:hAnsi="Times New Roman" w:cs="Times New Roman"/>
          <w:sz w:val="28"/>
        </w:rPr>
      </w:pPr>
      <w:r w:rsidRPr="002135F7">
        <w:rPr>
          <w:rFonts w:ascii="Times New Roman" w:hAnsi="Times New Roman" w:cs="Times New Roman"/>
          <w:b/>
          <w:color w:val="943634" w:themeColor="accent2" w:themeShade="BF"/>
          <w:sz w:val="28"/>
          <w:szCs w:val="28"/>
        </w:rPr>
        <w:t>«Шут»</w:t>
      </w:r>
      <w:r w:rsidR="00762C38" w:rsidRPr="002135F7">
        <w:rPr>
          <w:rFonts w:ascii="Times New Roman" w:hAnsi="Times New Roman" w:cs="Times New Roman"/>
          <w:color w:val="943634" w:themeColor="accent2" w:themeShade="BF"/>
          <w:sz w:val="28"/>
          <w:szCs w:val="28"/>
        </w:rPr>
        <w:t xml:space="preserve"> </w:t>
      </w:r>
      <w:r w:rsidR="00762C38">
        <w:rPr>
          <w:rFonts w:ascii="Times New Roman" w:hAnsi="Times New Roman" w:cs="Times New Roman"/>
          <w:sz w:val="28"/>
          <w:szCs w:val="28"/>
        </w:rPr>
        <w:t xml:space="preserve">– </w:t>
      </w:r>
      <w:r w:rsidR="00762C38" w:rsidRPr="00762C38">
        <w:rPr>
          <w:rFonts w:ascii="Times New Roman" w:hAnsi="Times New Roman" w:cs="Times New Roman"/>
          <w:sz w:val="28"/>
        </w:rPr>
        <w:t xml:space="preserve">так называется еще одна роль в зависимой семье. Играющий ее ребенок часто находится в центре внимания. Он все время балагурит, привлекает окружающих шутками, смешным поведением, несерьезностью. Имеет очень плохую концентрацию внимания, </w:t>
      </w:r>
      <w:proofErr w:type="spellStart"/>
      <w:r w:rsidR="00762C38" w:rsidRPr="00762C38">
        <w:rPr>
          <w:rFonts w:ascii="Times New Roman" w:hAnsi="Times New Roman" w:cs="Times New Roman"/>
          <w:sz w:val="28"/>
        </w:rPr>
        <w:t>гиперактивное</w:t>
      </w:r>
      <w:proofErr w:type="spellEnd"/>
      <w:r w:rsidR="00762C38" w:rsidRPr="00762C38">
        <w:rPr>
          <w:rFonts w:ascii="Times New Roman" w:hAnsi="Times New Roman" w:cs="Times New Roman"/>
          <w:sz w:val="28"/>
        </w:rPr>
        <w:t xml:space="preserve"> поведение, все это </w:t>
      </w:r>
      <w:r w:rsidR="00762C38">
        <w:rPr>
          <w:rFonts w:ascii="Times New Roman" w:hAnsi="Times New Roman" w:cs="Times New Roman"/>
          <w:sz w:val="28"/>
        </w:rPr>
        <w:t>–</w:t>
      </w:r>
      <w:r w:rsidR="00762C38" w:rsidRPr="00762C38">
        <w:rPr>
          <w:rFonts w:ascii="Times New Roman" w:hAnsi="Times New Roman" w:cs="Times New Roman"/>
          <w:sz w:val="28"/>
        </w:rPr>
        <w:t xml:space="preserve"> способы снятия напряжения, характерные для детей, находящихся в роли «шута». </w:t>
      </w:r>
      <w:r w:rsidR="00762C38" w:rsidRPr="00DA66A8">
        <w:rPr>
          <w:rFonts w:ascii="Times New Roman" w:hAnsi="Times New Roman" w:cs="Times New Roman"/>
          <w:sz w:val="28"/>
          <w:szCs w:val="28"/>
        </w:rPr>
        <w:t xml:space="preserve">Но у шута есть и другая маска </w:t>
      </w:r>
      <w:r w:rsidR="00762C38">
        <w:rPr>
          <w:rFonts w:ascii="Times New Roman" w:hAnsi="Times New Roman" w:cs="Times New Roman"/>
          <w:sz w:val="28"/>
          <w:szCs w:val="28"/>
        </w:rPr>
        <w:t>–</w:t>
      </w:r>
      <w:r w:rsidR="00762C38" w:rsidRPr="00DA66A8">
        <w:rPr>
          <w:rFonts w:ascii="Times New Roman" w:hAnsi="Times New Roman" w:cs="Times New Roman"/>
          <w:sz w:val="28"/>
          <w:szCs w:val="28"/>
        </w:rPr>
        <w:t xml:space="preserve"> печальная, очень тяжело переживает душевную боль. </w:t>
      </w:r>
      <w:r w:rsidR="00762C38" w:rsidRPr="00762C38">
        <w:rPr>
          <w:rFonts w:ascii="Times New Roman" w:hAnsi="Times New Roman" w:cs="Times New Roman"/>
          <w:sz w:val="28"/>
        </w:rPr>
        <w:t xml:space="preserve">Внутри у такого ребенка </w:t>
      </w:r>
      <w:r w:rsidR="00762C38">
        <w:rPr>
          <w:rFonts w:ascii="Times New Roman" w:hAnsi="Times New Roman" w:cs="Times New Roman"/>
          <w:sz w:val="28"/>
        </w:rPr>
        <w:t>– страх, гнев, отверженность.</w:t>
      </w:r>
    </w:p>
    <w:p w:rsidR="007912FB" w:rsidRDefault="00900AC8" w:rsidP="00C42CC7">
      <w:pPr>
        <w:ind w:firstLine="567"/>
        <w:jc w:val="both"/>
        <w:rPr>
          <w:rFonts w:ascii="Times New Roman" w:hAnsi="Times New Roman" w:cs="Times New Roman"/>
          <w:sz w:val="28"/>
          <w:szCs w:val="28"/>
        </w:rPr>
      </w:pPr>
      <w:r w:rsidRPr="002135F7">
        <w:rPr>
          <w:rFonts w:ascii="Times New Roman" w:hAnsi="Times New Roman" w:cs="Times New Roman"/>
          <w:color w:val="00B050"/>
          <w:sz w:val="28"/>
          <w:szCs w:val="28"/>
        </w:rPr>
        <w:t>Советы взрослому:</w:t>
      </w:r>
      <w:r w:rsidRPr="002135F7">
        <w:rPr>
          <w:rFonts w:ascii="Times New Roman" w:hAnsi="Times New Roman" w:cs="Times New Roman"/>
          <w:color w:val="00B050"/>
          <w:sz w:val="28"/>
        </w:rPr>
        <w:t xml:space="preserve"> </w:t>
      </w:r>
      <w:r w:rsidRPr="00A95077">
        <w:rPr>
          <w:rFonts w:ascii="Times New Roman" w:hAnsi="Times New Roman" w:cs="Times New Roman"/>
          <w:sz w:val="28"/>
          <w:szCs w:val="28"/>
        </w:rPr>
        <w:t>держать ребенка ответственным за его деструктивное поведение</w:t>
      </w:r>
      <w:r>
        <w:rPr>
          <w:rFonts w:ascii="Times New Roman" w:hAnsi="Times New Roman" w:cs="Times New Roman"/>
          <w:sz w:val="28"/>
          <w:szCs w:val="28"/>
        </w:rPr>
        <w:t>,</w:t>
      </w:r>
      <w:r w:rsidRPr="00762C38">
        <w:rPr>
          <w:rFonts w:ascii="Times New Roman" w:hAnsi="Times New Roman" w:cs="Times New Roman"/>
          <w:sz w:val="28"/>
        </w:rPr>
        <w:t xml:space="preserve"> </w:t>
      </w:r>
      <w:r w:rsidR="00B80205" w:rsidRPr="00762C38">
        <w:rPr>
          <w:rFonts w:ascii="Times New Roman" w:hAnsi="Times New Roman" w:cs="Times New Roman"/>
          <w:sz w:val="28"/>
        </w:rPr>
        <w:t>«</w:t>
      </w:r>
      <w:r>
        <w:rPr>
          <w:rFonts w:ascii="Times New Roman" w:hAnsi="Times New Roman" w:cs="Times New Roman"/>
          <w:sz w:val="28"/>
        </w:rPr>
        <w:t>ш</w:t>
      </w:r>
      <w:r w:rsidR="00B80205">
        <w:rPr>
          <w:rFonts w:ascii="Times New Roman" w:hAnsi="Times New Roman" w:cs="Times New Roman"/>
          <w:sz w:val="28"/>
        </w:rPr>
        <w:t>уту</w:t>
      </w:r>
      <w:r w:rsidR="00B80205" w:rsidRPr="00762C38">
        <w:rPr>
          <w:rFonts w:ascii="Times New Roman" w:hAnsi="Times New Roman" w:cs="Times New Roman"/>
          <w:sz w:val="28"/>
        </w:rPr>
        <w:t>» необходимо давать поручения и спрашивать за выполнение поручения точно в назначенный срок. Важно поощрять его юмор тогда, когда он уместен, и не обращать внимания, если ребенок паясничает.</w:t>
      </w:r>
      <w:r w:rsidR="00B80205">
        <w:rPr>
          <w:rFonts w:ascii="Times New Roman" w:hAnsi="Times New Roman" w:cs="Times New Roman"/>
          <w:sz w:val="28"/>
        </w:rPr>
        <w:t xml:space="preserve"> Психологи</w:t>
      </w:r>
      <w:r w:rsidR="00762C38" w:rsidRPr="00DA66A8">
        <w:rPr>
          <w:rFonts w:ascii="Times New Roman" w:hAnsi="Times New Roman" w:cs="Times New Roman"/>
          <w:sz w:val="28"/>
          <w:szCs w:val="28"/>
        </w:rPr>
        <w:t xml:space="preserve"> совету</w:t>
      </w:r>
      <w:r w:rsidR="00B80205">
        <w:rPr>
          <w:rFonts w:ascii="Times New Roman" w:hAnsi="Times New Roman" w:cs="Times New Roman"/>
          <w:sz w:val="28"/>
          <w:szCs w:val="28"/>
        </w:rPr>
        <w:t>ю</w:t>
      </w:r>
      <w:r w:rsidR="00762C38" w:rsidRPr="00DA66A8">
        <w:rPr>
          <w:rFonts w:ascii="Times New Roman" w:hAnsi="Times New Roman" w:cs="Times New Roman"/>
          <w:sz w:val="28"/>
          <w:szCs w:val="28"/>
        </w:rPr>
        <w:t>т говорить с ним на серьезные темы, смотреть с ним серьезные фильмы, интересоваться им настоящим, тем, кто за маской шута, предлагать говорить о чувствах, учить переживать их и выражать, анализировать вместе с ним шутку, поощрять ответственность.</w:t>
      </w:r>
    </w:p>
    <w:p w:rsidR="00A95077" w:rsidRPr="00A95077" w:rsidRDefault="00A95077" w:rsidP="00C42CC7">
      <w:pPr>
        <w:ind w:firstLine="567"/>
        <w:jc w:val="both"/>
        <w:rPr>
          <w:rFonts w:ascii="Times New Roman" w:hAnsi="Times New Roman" w:cs="Times New Roman"/>
          <w:sz w:val="28"/>
          <w:szCs w:val="28"/>
        </w:rPr>
      </w:pPr>
      <w:r w:rsidRPr="007912FB">
        <w:rPr>
          <w:rFonts w:ascii="Times New Roman" w:hAnsi="Times New Roman" w:cs="Times New Roman"/>
          <w:color w:val="FF0000"/>
          <w:sz w:val="28"/>
          <w:szCs w:val="28"/>
        </w:rPr>
        <w:t>Стоит пытаться смеяться вместе с ребенком, а не над ним.</w:t>
      </w:r>
    </w:p>
    <w:p w:rsidR="00900AC8" w:rsidRDefault="00A95077" w:rsidP="00C42CC7">
      <w:pPr>
        <w:ind w:firstLine="567"/>
        <w:jc w:val="both"/>
        <w:rPr>
          <w:rFonts w:ascii="Times New Roman" w:hAnsi="Times New Roman" w:cs="Times New Roman"/>
          <w:sz w:val="28"/>
          <w:szCs w:val="28"/>
        </w:rPr>
      </w:pPr>
      <w:r w:rsidRPr="00A95077">
        <w:rPr>
          <w:rFonts w:ascii="Times New Roman" w:hAnsi="Times New Roman" w:cs="Times New Roman"/>
          <w:sz w:val="28"/>
          <w:szCs w:val="28"/>
        </w:rPr>
        <w:t>В случае адекватной помощи такой ребенок в будущем может стать душой компании, с которым всегда весело, у него разовьется хорошее и уместное ситуации чувство юмора, он научится заботиться о себе.</w:t>
      </w:r>
    </w:p>
    <w:p w:rsidR="00C00951" w:rsidRPr="00DA66A8" w:rsidRDefault="00A95077" w:rsidP="00C00951">
      <w:pPr>
        <w:ind w:firstLine="567"/>
        <w:jc w:val="both"/>
        <w:rPr>
          <w:rFonts w:ascii="Times New Roman" w:hAnsi="Times New Roman" w:cs="Times New Roman"/>
          <w:sz w:val="28"/>
          <w:szCs w:val="28"/>
        </w:rPr>
      </w:pPr>
      <w:r w:rsidRPr="00A95077">
        <w:rPr>
          <w:rFonts w:ascii="Times New Roman" w:hAnsi="Times New Roman" w:cs="Times New Roman"/>
          <w:sz w:val="28"/>
          <w:szCs w:val="28"/>
        </w:rPr>
        <w:t>Если помощи не будет, «шута» могут ждать заболевания, связанные со стрессом, он навсегда может остаться незрелым и довольно безответственным человеком.</w:t>
      </w:r>
      <w:r w:rsidR="00C00951">
        <w:rPr>
          <w:rFonts w:ascii="Times New Roman" w:hAnsi="Times New Roman" w:cs="Times New Roman"/>
          <w:sz w:val="28"/>
          <w:szCs w:val="28"/>
        </w:rPr>
        <w:t xml:space="preserve"> </w:t>
      </w:r>
      <w:r w:rsidR="00C00951" w:rsidRPr="00DA66A8">
        <w:rPr>
          <w:rFonts w:ascii="Times New Roman" w:hAnsi="Times New Roman" w:cs="Times New Roman"/>
          <w:sz w:val="28"/>
          <w:szCs w:val="28"/>
        </w:rPr>
        <w:t xml:space="preserve">Пристраститься к алкоголю и наркотикам. Внутри у него живет страх, тревога и неуверенность, а юмор </w:t>
      </w:r>
      <w:r w:rsidR="00C00951">
        <w:rPr>
          <w:rFonts w:ascii="Times New Roman" w:hAnsi="Times New Roman" w:cs="Times New Roman"/>
          <w:sz w:val="28"/>
          <w:szCs w:val="28"/>
        </w:rPr>
        <w:t>–</w:t>
      </w:r>
      <w:r w:rsidR="00C00951" w:rsidRPr="00DA66A8">
        <w:rPr>
          <w:rFonts w:ascii="Times New Roman" w:hAnsi="Times New Roman" w:cs="Times New Roman"/>
          <w:sz w:val="28"/>
          <w:szCs w:val="28"/>
        </w:rPr>
        <w:t xml:space="preserve"> это способ защиты.</w:t>
      </w:r>
    </w:p>
    <w:p w:rsidR="00A95077" w:rsidRPr="00A95077" w:rsidRDefault="00A95077" w:rsidP="00C42CC7">
      <w:pPr>
        <w:widowControl/>
        <w:shd w:val="clear" w:color="auto" w:fill="FFFFFF"/>
        <w:autoSpaceDE/>
        <w:autoSpaceDN/>
        <w:jc w:val="center"/>
        <w:rPr>
          <w:rFonts w:ascii="Verdana" w:eastAsia="Times New Roman" w:hAnsi="Verdana" w:cs="Times New Roman"/>
          <w:color w:val="000000"/>
          <w:sz w:val="20"/>
          <w:szCs w:val="20"/>
          <w:lang w:eastAsia="ru-RU"/>
        </w:rPr>
      </w:pPr>
    </w:p>
    <w:tbl>
      <w:tblPr>
        <w:tblpPr w:leftFromText="45" w:rightFromText="45" w:vertAnchor="text"/>
        <w:tblW w:w="9371"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59"/>
        <w:gridCol w:w="1417"/>
        <w:gridCol w:w="1134"/>
        <w:gridCol w:w="1134"/>
        <w:gridCol w:w="1276"/>
        <w:gridCol w:w="1843"/>
        <w:gridCol w:w="1708"/>
      </w:tblGrid>
      <w:tr w:rsidR="00C00951" w:rsidRPr="00F10759" w:rsidTr="00F10759">
        <w:trPr>
          <w:tblHeader/>
        </w:trPr>
        <w:tc>
          <w:tcPr>
            <w:tcW w:w="8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5077" w:rsidRPr="00F10759" w:rsidRDefault="00A95077" w:rsidP="00FA3361">
            <w:pPr>
              <w:widowControl/>
              <w:autoSpaceDE/>
              <w:autoSpaceDN/>
              <w:jc w:val="center"/>
              <w:rPr>
                <w:rFonts w:ascii="Times New Roman" w:eastAsia="Times New Roman" w:hAnsi="Times New Roman" w:cs="Times New Roman"/>
                <w:b/>
                <w:bCs/>
                <w:color w:val="000000"/>
                <w:sz w:val="14"/>
                <w:szCs w:val="20"/>
                <w:lang w:eastAsia="ru-RU"/>
              </w:rPr>
            </w:pP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5077" w:rsidRPr="00F10759" w:rsidRDefault="00A95077" w:rsidP="00FA3361">
            <w:pPr>
              <w:widowControl/>
              <w:autoSpaceDE/>
              <w:autoSpaceDN/>
              <w:jc w:val="center"/>
              <w:rPr>
                <w:rFonts w:ascii="Times New Roman" w:eastAsia="Times New Roman" w:hAnsi="Times New Roman" w:cs="Times New Roman"/>
                <w:b/>
                <w:bCs/>
                <w:color w:val="000000"/>
                <w:sz w:val="14"/>
                <w:szCs w:val="20"/>
                <w:lang w:eastAsia="ru-RU"/>
              </w:rPr>
            </w:pPr>
            <w:r w:rsidRPr="00F10759">
              <w:rPr>
                <w:rFonts w:ascii="Times New Roman" w:eastAsia="Times New Roman" w:hAnsi="Times New Roman" w:cs="Times New Roman"/>
                <w:b/>
                <w:bCs/>
                <w:color w:val="000000"/>
                <w:sz w:val="14"/>
                <w:szCs w:val="17"/>
                <w:lang w:eastAsia="ru-RU"/>
              </w:rPr>
              <w:t>Видимые качества</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5077" w:rsidRPr="00F10759" w:rsidRDefault="00A95077" w:rsidP="00FA3361">
            <w:pPr>
              <w:widowControl/>
              <w:autoSpaceDE/>
              <w:autoSpaceDN/>
              <w:jc w:val="center"/>
              <w:rPr>
                <w:rFonts w:ascii="Times New Roman" w:eastAsia="Times New Roman" w:hAnsi="Times New Roman" w:cs="Times New Roman"/>
                <w:b/>
                <w:bCs/>
                <w:color w:val="000000"/>
                <w:sz w:val="14"/>
                <w:szCs w:val="20"/>
                <w:lang w:eastAsia="ru-RU"/>
              </w:rPr>
            </w:pPr>
            <w:r w:rsidRPr="00F10759">
              <w:rPr>
                <w:rFonts w:ascii="Times New Roman" w:eastAsia="Times New Roman" w:hAnsi="Times New Roman" w:cs="Times New Roman"/>
                <w:b/>
                <w:bCs/>
                <w:color w:val="000000"/>
                <w:sz w:val="14"/>
                <w:szCs w:val="17"/>
                <w:lang w:eastAsia="ru-RU"/>
              </w:rPr>
              <w:t>Внутренние чувства</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5077" w:rsidRPr="00F10759" w:rsidRDefault="00A95077" w:rsidP="00FA3361">
            <w:pPr>
              <w:widowControl/>
              <w:autoSpaceDE/>
              <w:autoSpaceDN/>
              <w:jc w:val="center"/>
              <w:rPr>
                <w:rFonts w:ascii="Times New Roman" w:eastAsia="Times New Roman" w:hAnsi="Times New Roman" w:cs="Times New Roman"/>
                <w:b/>
                <w:bCs/>
                <w:color w:val="000000"/>
                <w:sz w:val="14"/>
                <w:szCs w:val="20"/>
                <w:lang w:eastAsia="ru-RU"/>
              </w:rPr>
            </w:pPr>
            <w:r w:rsidRPr="00F10759">
              <w:rPr>
                <w:rFonts w:ascii="Times New Roman" w:eastAsia="Times New Roman" w:hAnsi="Times New Roman" w:cs="Times New Roman"/>
                <w:b/>
                <w:bCs/>
                <w:color w:val="000000"/>
                <w:sz w:val="14"/>
                <w:szCs w:val="17"/>
                <w:lang w:eastAsia="ru-RU"/>
              </w:rPr>
              <w:t>Дает семье</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5077" w:rsidRPr="00F10759" w:rsidRDefault="00A95077" w:rsidP="00FA3361">
            <w:pPr>
              <w:widowControl/>
              <w:autoSpaceDE/>
              <w:autoSpaceDN/>
              <w:jc w:val="center"/>
              <w:rPr>
                <w:rFonts w:ascii="Times New Roman" w:eastAsia="Times New Roman" w:hAnsi="Times New Roman" w:cs="Times New Roman"/>
                <w:b/>
                <w:bCs/>
                <w:color w:val="000000"/>
                <w:sz w:val="14"/>
                <w:szCs w:val="20"/>
                <w:lang w:eastAsia="ru-RU"/>
              </w:rPr>
            </w:pPr>
            <w:r w:rsidRPr="00F10759">
              <w:rPr>
                <w:rFonts w:ascii="Times New Roman" w:eastAsia="Times New Roman" w:hAnsi="Times New Roman" w:cs="Times New Roman"/>
                <w:b/>
                <w:bCs/>
                <w:color w:val="000000"/>
                <w:sz w:val="14"/>
                <w:szCs w:val="17"/>
                <w:lang w:eastAsia="ru-RU"/>
              </w:rPr>
              <w:t>Характеристики</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5077" w:rsidRPr="00F10759" w:rsidRDefault="00A95077" w:rsidP="00FA3361">
            <w:pPr>
              <w:widowControl/>
              <w:autoSpaceDE/>
              <w:autoSpaceDN/>
              <w:jc w:val="center"/>
              <w:rPr>
                <w:rFonts w:ascii="Times New Roman" w:eastAsia="Times New Roman" w:hAnsi="Times New Roman" w:cs="Times New Roman"/>
                <w:b/>
                <w:bCs/>
                <w:color w:val="000000"/>
                <w:sz w:val="14"/>
                <w:szCs w:val="20"/>
                <w:lang w:eastAsia="ru-RU"/>
              </w:rPr>
            </w:pPr>
            <w:r w:rsidRPr="00F10759">
              <w:rPr>
                <w:rFonts w:ascii="Times New Roman" w:eastAsia="Times New Roman" w:hAnsi="Times New Roman" w:cs="Times New Roman"/>
                <w:b/>
                <w:bCs/>
                <w:color w:val="000000"/>
                <w:sz w:val="14"/>
                <w:szCs w:val="17"/>
                <w:lang w:eastAsia="ru-RU"/>
              </w:rPr>
              <w:t>Возможные характеристики в будущем</w:t>
            </w:r>
          </w:p>
          <w:p w:rsidR="00A95077" w:rsidRPr="00F10759" w:rsidRDefault="00A95077" w:rsidP="00FA3361">
            <w:pPr>
              <w:widowControl/>
              <w:autoSpaceDE/>
              <w:autoSpaceDN/>
              <w:jc w:val="center"/>
              <w:rPr>
                <w:rFonts w:ascii="Times New Roman" w:eastAsia="Times New Roman" w:hAnsi="Times New Roman" w:cs="Times New Roman"/>
                <w:b/>
                <w:bCs/>
                <w:color w:val="000000"/>
                <w:sz w:val="14"/>
                <w:szCs w:val="20"/>
                <w:lang w:eastAsia="ru-RU"/>
              </w:rPr>
            </w:pPr>
            <w:r w:rsidRPr="00F10759">
              <w:rPr>
                <w:rFonts w:ascii="Times New Roman" w:eastAsia="Times New Roman" w:hAnsi="Times New Roman" w:cs="Times New Roman"/>
                <w:b/>
                <w:bCs/>
                <w:color w:val="000000"/>
                <w:sz w:val="14"/>
                <w:szCs w:val="17"/>
                <w:lang w:eastAsia="ru-RU"/>
              </w:rPr>
              <w:t>Без помощи</w:t>
            </w:r>
          </w:p>
        </w:tc>
        <w:tc>
          <w:tcPr>
            <w:tcW w:w="1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5077" w:rsidRPr="00F10759" w:rsidRDefault="00A95077" w:rsidP="00FA3361">
            <w:pPr>
              <w:widowControl/>
              <w:autoSpaceDE/>
              <w:autoSpaceDN/>
              <w:jc w:val="center"/>
              <w:rPr>
                <w:rFonts w:ascii="Times New Roman" w:eastAsia="Times New Roman" w:hAnsi="Times New Roman" w:cs="Times New Roman"/>
                <w:b/>
                <w:bCs/>
                <w:color w:val="000000"/>
                <w:sz w:val="14"/>
                <w:szCs w:val="20"/>
                <w:lang w:eastAsia="ru-RU"/>
              </w:rPr>
            </w:pPr>
            <w:r w:rsidRPr="00F10759">
              <w:rPr>
                <w:rFonts w:ascii="Times New Roman" w:eastAsia="Times New Roman" w:hAnsi="Times New Roman" w:cs="Times New Roman"/>
                <w:b/>
                <w:bCs/>
                <w:color w:val="000000"/>
                <w:sz w:val="14"/>
                <w:szCs w:val="17"/>
                <w:lang w:eastAsia="ru-RU"/>
              </w:rPr>
              <w:t>Возможные характеристики в будущем</w:t>
            </w:r>
          </w:p>
          <w:p w:rsidR="00A95077" w:rsidRPr="00F10759" w:rsidRDefault="00A95077" w:rsidP="00FA3361">
            <w:pPr>
              <w:widowControl/>
              <w:autoSpaceDE/>
              <w:autoSpaceDN/>
              <w:jc w:val="center"/>
              <w:rPr>
                <w:rFonts w:ascii="Times New Roman" w:eastAsia="Times New Roman" w:hAnsi="Times New Roman" w:cs="Times New Roman"/>
                <w:b/>
                <w:bCs/>
                <w:color w:val="000000"/>
                <w:sz w:val="14"/>
                <w:szCs w:val="20"/>
                <w:lang w:eastAsia="ru-RU"/>
              </w:rPr>
            </w:pPr>
            <w:r w:rsidRPr="00F10759">
              <w:rPr>
                <w:rFonts w:ascii="Times New Roman" w:eastAsia="Times New Roman" w:hAnsi="Times New Roman" w:cs="Times New Roman"/>
                <w:b/>
                <w:bCs/>
                <w:color w:val="000000"/>
                <w:sz w:val="14"/>
                <w:szCs w:val="17"/>
                <w:lang w:eastAsia="ru-RU"/>
              </w:rPr>
              <w:t>С помощью</w:t>
            </w:r>
          </w:p>
        </w:tc>
      </w:tr>
      <w:tr w:rsidR="00F10759" w:rsidRPr="00F10759" w:rsidTr="00F10759">
        <w:trPr>
          <w:trHeight w:val="1236"/>
        </w:trPr>
        <w:tc>
          <w:tcPr>
            <w:tcW w:w="8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5077" w:rsidRPr="00F10759" w:rsidRDefault="00A95077" w:rsidP="00C42CC7">
            <w:pPr>
              <w:widowControl/>
              <w:autoSpaceDE/>
              <w:autoSpaceDN/>
              <w:jc w:val="center"/>
              <w:rPr>
                <w:rFonts w:ascii="Times New Roman" w:eastAsia="Times New Roman" w:hAnsi="Times New Roman" w:cs="Times New Roman"/>
                <w:b/>
                <w:bCs/>
                <w:color w:val="000000"/>
                <w:sz w:val="14"/>
                <w:szCs w:val="20"/>
                <w:lang w:eastAsia="ru-RU"/>
              </w:rPr>
            </w:pPr>
            <w:r w:rsidRPr="00F10759">
              <w:rPr>
                <w:rFonts w:ascii="Times New Roman" w:eastAsia="Times New Roman" w:hAnsi="Times New Roman" w:cs="Times New Roman"/>
                <w:b/>
                <w:bCs/>
                <w:color w:val="000000"/>
                <w:sz w:val="14"/>
                <w:szCs w:val="17"/>
                <w:lang w:eastAsia="ru-RU"/>
              </w:rPr>
              <w:t>Семейный герой</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Видимый успех</w:t>
            </w:r>
          </w:p>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Делает то, что «правильно»</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A95077" w:rsidRPr="00F10759" w:rsidRDefault="00A95077" w:rsidP="00F10759">
            <w:pPr>
              <w:widowControl/>
              <w:autoSpaceDE/>
              <w:autoSpaceDN/>
              <w:ind w:right="-120"/>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Неадекватн</w:t>
            </w:r>
            <w:r w:rsidR="00C00951" w:rsidRPr="00F10759">
              <w:rPr>
                <w:rFonts w:ascii="Times New Roman" w:eastAsia="Times New Roman" w:hAnsi="Times New Roman" w:cs="Times New Roman"/>
                <w:color w:val="000000"/>
                <w:sz w:val="14"/>
                <w:szCs w:val="17"/>
                <w:lang w:eastAsia="ru-RU"/>
              </w:rPr>
              <w:t>о</w:t>
            </w:r>
            <w:r w:rsidRPr="00F10759">
              <w:rPr>
                <w:rFonts w:ascii="Times New Roman" w:eastAsia="Times New Roman" w:hAnsi="Times New Roman" w:cs="Times New Roman"/>
                <w:color w:val="000000"/>
                <w:sz w:val="14"/>
                <w:szCs w:val="17"/>
                <w:lang w:eastAsia="ru-RU"/>
              </w:rPr>
              <w:t>сть</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proofErr w:type="spellStart"/>
            <w:r w:rsidRPr="00F10759">
              <w:rPr>
                <w:rFonts w:ascii="Times New Roman" w:eastAsia="Times New Roman" w:hAnsi="Times New Roman" w:cs="Times New Roman"/>
                <w:color w:val="000000"/>
                <w:sz w:val="14"/>
                <w:szCs w:val="17"/>
                <w:lang w:eastAsia="ru-RU"/>
              </w:rPr>
              <w:t>Самоценность</w:t>
            </w:r>
            <w:proofErr w:type="spellEnd"/>
            <w:r w:rsidR="00C00951" w:rsidRPr="00F10759">
              <w:rPr>
                <w:rFonts w:ascii="Times New Roman" w:eastAsia="Times New Roman" w:hAnsi="Times New Roman" w:cs="Times New Roman"/>
                <w:color w:val="000000"/>
                <w:sz w:val="14"/>
                <w:szCs w:val="17"/>
                <w:lang w:eastAsia="ru-RU"/>
              </w:rPr>
              <w:t xml:space="preserve"> </w:t>
            </w:r>
            <w:r w:rsidRPr="00F10759">
              <w:rPr>
                <w:rFonts w:ascii="Times New Roman" w:eastAsia="Times New Roman" w:hAnsi="Times New Roman" w:cs="Times New Roman"/>
                <w:color w:val="000000"/>
                <w:sz w:val="14"/>
                <w:szCs w:val="17"/>
                <w:lang w:eastAsia="ru-RU"/>
              </w:rPr>
              <w:t>(семья может</w:t>
            </w:r>
            <w:r w:rsidR="00C00951" w:rsidRPr="00F10759">
              <w:rPr>
                <w:rFonts w:ascii="Times New Roman" w:eastAsia="Times New Roman" w:hAnsi="Times New Roman" w:cs="Times New Roman"/>
                <w:color w:val="000000"/>
                <w:sz w:val="14"/>
                <w:szCs w:val="17"/>
                <w:lang w:eastAsia="ru-RU"/>
              </w:rPr>
              <w:t xml:space="preserve"> </w:t>
            </w:r>
            <w:r w:rsidRPr="00F10759">
              <w:rPr>
                <w:rFonts w:ascii="Times New Roman" w:eastAsia="Times New Roman" w:hAnsi="Times New Roman" w:cs="Times New Roman"/>
                <w:color w:val="000000"/>
                <w:sz w:val="14"/>
                <w:szCs w:val="17"/>
                <w:lang w:eastAsia="ru-RU"/>
              </w:rPr>
              <w:t>гордиться)</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Высокие достижения</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Отметки</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Друзья</w:t>
            </w:r>
          </w:p>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Спорт</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proofErr w:type="spellStart"/>
            <w:r w:rsidRPr="00F10759">
              <w:rPr>
                <w:rFonts w:ascii="Times New Roman" w:eastAsia="Times New Roman" w:hAnsi="Times New Roman" w:cs="Times New Roman"/>
                <w:color w:val="000000"/>
                <w:sz w:val="14"/>
                <w:szCs w:val="17"/>
                <w:lang w:eastAsia="ru-RU"/>
              </w:rPr>
              <w:t>Работоголизм</w:t>
            </w:r>
            <w:proofErr w:type="spellEnd"/>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Никогда не ошибаться</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Ответственность за все</w:t>
            </w:r>
          </w:p>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Для семейных отношений выбирает хим. зависимого человека</w:t>
            </w:r>
          </w:p>
        </w:tc>
        <w:tc>
          <w:tcPr>
            <w:tcW w:w="170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Принятие неудачи</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Ответственность за</w:t>
            </w:r>
            <w:r w:rsidR="00C00951" w:rsidRPr="00F10759">
              <w:rPr>
                <w:rFonts w:ascii="Times New Roman" w:eastAsia="Times New Roman" w:hAnsi="Times New Roman" w:cs="Times New Roman"/>
                <w:color w:val="000000"/>
                <w:sz w:val="14"/>
                <w:szCs w:val="17"/>
                <w:lang w:eastAsia="ru-RU"/>
              </w:rPr>
              <w:t xml:space="preserve"> </w:t>
            </w:r>
            <w:r w:rsidRPr="00F10759">
              <w:rPr>
                <w:rFonts w:ascii="Times New Roman" w:eastAsia="Times New Roman" w:hAnsi="Times New Roman" w:cs="Times New Roman"/>
                <w:color w:val="000000"/>
                <w:sz w:val="14"/>
                <w:szCs w:val="17"/>
                <w:lang w:eastAsia="ru-RU"/>
              </w:rPr>
              <w:t>себя, а не за все</w:t>
            </w:r>
          </w:p>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Хороший исполнитель</w:t>
            </w:r>
          </w:p>
        </w:tc>
      </w:tr>
      <w:tr w:rsidR="00F10759" w:rsidRPr="00F10759" w:rsidTr="00F10759">
        <w:trPr>
          <w:trHeight w:val="1218"/>
        </w:trPr>
        <w:tc>
          <w:tcPr>
            <w:tcW w:w="8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5077" w:rsidRPr="00F10759" w:rsidRDefault="00A95077" w:rsidP="00C42CC7">
            <w:pPr>
              <w:widowControl/>
              <w:autoSpaceDE/>
              <w:autoSpaceDN/>
              <w:jc w:val="center"/>
              <w:rPr>
                <w:rFonts w:ascii="Times New Roman" w:eastAsia="Times New Roman" w:hAnsi="Times New Roman" w:cs="Times New Roman"/>
                <w:b/>
                <w:bCs/>
                <w:color w:val="000000"/>
                <w:sz w:val="14"/>
                <w:szCs w:val="20"/>
                <w:lang w:eastAsia="ru-RU"/>
              </w:rPr>
            </w:pPr>
            <w:r w:rsidRPr="00F10759">
              <w:rPr>
                <w:rFonts w:ascii="Times New Roman" w:eastAsia="Times New Roman" w:hAnsi="Times New Roman" w:cs="Times New Roman"/>
                <w:b/>
                <w:bCs/>
                <w:color w:val="000000"/>
                <w:sz w:val="14"/>
                <w:szCs w:val="17"/>
                <w:lang w:eastAsia="ru-RU"/>
              </w:rPr>
              <w:t>Козел отпущения</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Враждебность</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proofErr w:type="spellStart"/>
            <w:r w:rsidRPr="00F10759">
              <w:rPr>
                <w:rFonts w:ascii="Times New Roman" w:eastAsia="Times New Roman" w:hAnsi="Times New Roman" w:cs="Times New Roman"/>
                <w:color w:val="000000"/>
                <w:sz w:val="14"/>
                <w:szCs w:val="17"/>
                <w:lang w:eastAsia="ru-RU"/>
              </w:rPr>
              <w:t>Оборонительность</w:t>
            </w:r>
            <w:proofErr w:type="spellEnd"/>
          </w:p>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Злобность</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Боль, вина</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Снимает фокус с</w:t>
            </w:r>
            <w:r w:rsidR="00C00951" w:rsidRPr="00F10759">
              <w:rPr>
                <w:rFonts w:ascii="Times New Roman" w:eastAsia="Times New Roman" w:hAnsi="Times New Roman" w:cs="Times New Roman"/>
                <w:color w:val="000000"/>
                <w:sz w:val="14"/>
                <w:szCs w:val="17"/>
                <w:lang w:eastAsia="ru-RU"/>
              </w:rPr>
              <w:t xml:space="preserve"> </w:t>
            </w:r>
            <w:r w:rsidRPr="00F10759">
              <w:rPr>
                <w:rFonts w:ascii="Times New Roman" w:eastAsia="Times New Roman" w:hAnsi="Times New Roman" w:cs="Times New Roman"/>
                <w:color w:val="000000"/>
                <w:sz w:val="14"/>
                <w:szCs w:val="17"/>
                <w:lang w:eastAsia="ru-RU"/>
              </w:rPr>
              <w:t>алкоголика</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Негативное внимание</w:t>
            </w:r>
          </w:p>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Не может соперничать с «семейным</w:t>
            </w:r>
            <w:r w:rsidR="00C00951" w:rsidRPr="00F10759">
              <w:rPr>
                <w:rFonts w:ascii="Times New Roman" w:eastAsia="Times New Roman" w:hAnsi="Times New Roman" w:cs="Times New Roman"/>
                <w:color w:val="000000"/>
                <w:sz w:val="14"/>
                <w:szCs w:val="17"/>
                <w:lang w:eastAsia="ru-RU"/>
              </w:rPr>
              <w:t xml:space="preserve"> </w:t>
            </w:r>
            <w:r w:rsidRPr="00F10759">
              <w:rPr>
                <w:rFonts w:ascii="Times New Roman" w:eastAsia="Times New Roman" w:hAnsi="Times New Roman" w:cs="Times New Roman"/>
                <w:color w:val="000000"/>
                <w:sz w:val="14"/>
                <w:szCs w:val="17"/>
                <w:lang w:eastAsia="ru-RU"/>
              </w:rPr>
              <w:t>героем»</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Незапланированная</w:t>
            </w:r>
            <w:r w:rsidR="00C00951" w:rsidRPr="00F10759">
              <w:rPr>
                <w:rFonts w:ascii="Times New Roman" w:eastAsia="Times New Roman" w:hAnsi="Times New Roman" w:cs="Times New Roman"/>
                <w:color w:val="000000"/>
                <w:sz w:val="14"/>
                <w:szCs w:val="17"/>
                <w:lang w:eastAsia="ru-RU"/>
              </w:rPr>
              <w:t xml:space="preserve"> </w:t>
            </w:r>
            <w:r w:rsidRPr="00F10759">
              <w:rPr>
                <w:rFonts w:ascii="Times New Roman" w:eastAsia="Times New Roman" w:hAnsi="Times New Roman" w:cs="Times New Roman"/>
                <w:color w:val="000000"/>
                <w:sz w:val="14"/>
                <w:szCs w:val="17"/>
                <w:lang w:eastAsia="ru-RU"/>
              </w:rPr>
              <w:t>беременность</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Неприятности в школе</w:t>
            </w:r>
            <w:r w:rsidR="00C00951" w:rsidRPr="00F10759">
              <w:rPr>
                <w:rFonts w:ascii="Times New Roman" w:eastAsia="Times New Roman" w:hAnsi="Times New Roman" w:cs="Times New Roman"/>
                <w:color w:val="000000"/>
                <w:sz w:val="14"/>
                <w:szCs w:val="17"/>
                <w:lang w:eastAsia="ru-RU"/>
              </w:rPr>
              <w:t xml:space="preserve"> </w:t>
            </w:r>
            <w:r w:rsidRPr="00F10759">
              <w:rPr>
                <w:rFonts w:ascii="Times New Roman" w:eastAsia="Times New Roman" w:hAnsi="Times New Roman" w:cs="Times New Roman"/>
                <w:color w:val="000000"/>
                <w:sz w:val="14"/>
                <w:szCs w:val="17"/>
                <w:lang w:eastAsia="ru-RU"/>
              </w:rPr>
              <w:t>и на работе</w:t>
            </w:r>
          </w:p>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Проблемы с законом</w:t>
            </w:r>
          </w:p>
        </w:tc>
        <w:tc>
          <w:tcPr>
            <w:tcW w:w="170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Взятие на себя ответственности</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Смелость</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Способность видеть</w:t>
            </w:r>
            <w:r w:rsidR="00C00951" w:rsidRPr="00F10759">
              <w:rPr>
                <w:rFonts w:ascii="Times New Roman" w:eastAsia="Times New Roman" w:hAnsi="Times New Roman" w:cs="Times New Roman"/>
                <w:color w:val="000000"/>
                <w:sz w:val="14"/>
                <w:szCs w:val="17"/>
                <w:lang w:eastAsia="ru-RU"/>
              </w:rPr>
              <w:t xml:space="preserve"> </w:t>
            </w:r>
            <w:r w:rsidRPr="00F10759">
              <w:rPr>
                <w:rFonts w:ascii="Times New Roman" w:eastAsia="Times New Roman" w:hAnsi="Times New Roman" w:cs="Times New Roman"/>
                <w:color w:val="000000"/>
                <w:sz w:val="14"/>
                <w:szCs w:val="17"/>
                <w:lang w:eastAsia="ru-RU"/>
              </w:rPr>
              <w:t>реальность</w:t>
            </w:r>
          </w:p>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Хороший консультант</w:t>
            </w:r>
          </w:p>
        </w:tc>
      </w:tr>
      <w:tr w:rsidR="00F10759" w:rsidRPr="00F10759" w:rsidTr="00F10759">
        <w:tc>
          <w:tcPr>
            <w:tcW w:w="8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5077" w:rsidRPr="00F10759" w:rsidRDefault="00A95077" w:rsidP="00C42CC7">
            <w:pPr>
              <w:widowControl/>
              <w:autoSpaceDE/>
              <w:autoSpaceDN/>
              <w:jc w:val="center"/>
              <w:rPr>
                <w:rFonts w:ascii="Times New Roman" w:eastAsia="Times New Roman" w:hAnsi="Times New Roman" w:cs="Times New Roman"/>
                <w:b/>
                <w:bCs/>
                <w:color w:val="000000"/>
                <w:sz w:val="14"/>
                <w:szCs w:val="20"/>
                <w:lang w:eastAsia="ru-RU"/>
              </w:rPr>
            </w:pPr>
            <w:r w:rsidRPr="00F10759">
              <w:rPr>
                <w:rFonts w:ascii="Times New Roman" w:eastAsia="Times New Roman" w:hAnsi="Times New Roman" w:cs="Times New Roman"/>
                <w:b/>
                <w:bCs/>
                <w:color w:val="000000"/>
                <w:sz w:val="14"/>
                <w:szCs w:val="17"/>
                <w:lang w:eastAsia="ru-RU"/>
              </w:rPr>
              <w:t>Потерянный ребенок</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Отстраненность</w:t>
            </w:r>
          </w:p>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Одиночка</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Одиночество</w:t>
            </w:r>
          </w:p>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Собственная неважность</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Облегчение (ребенок, о котором</w:t>
            </w:r>
            <w:r w:rsidR="00C00951" w:rsidRPr="00F10759">
              <w:rPr>
                <w:rFonts w:ascii="Times New Roman" w:eastAsia="Times New Roman" w:hAnsi="Times New Roman" w:cs="Times New Roman"/>
                <w:color w:val="000000"/>
                <w:sz w:val="14"/>
                <w:szCs w:val="17"/>
                <w:lang w:eastAsia="ru-RU"/>
              </w:rPr>
              <w:t xml:space="preserve"> </w:t>
            </w:r>
            <w:r w:rsidRPr="00F10759">
              <w:rPr>
                <w:rFonts w:ascii="Times New Roman" w:eastAsia="Times New Roman" w:hAnsi="Times New Roman" w:cs="Times New Roman"/>
                <w:color w:val="000000"/>
                <w:sz w:val="14"/>
                <w:szCs w:val="17"/>
                <w:lang w:eastAsia="ru-RU"/>
              </w:rPr>
              <w:t>не нужно беспокоиться)</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Тихий</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«Невидимый»</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Нет друзей</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Легко ведомый</w:t>
            </w:r>
          </w:p>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proofErr w:type="gramStart"/>
            <w:r w:rsidRPr="00F10759">
              <w:rPr>
                <w:rFonts w:ascii="Times New Roman" w:eastAsia="Times New Roman" w:hAnsi="Times New Roman" w:cs="Times New Roman"/>
                <w:color w:val="000000"/>
                <w:sz w:val="14"/>
                <w:szCs w:val="17"/>
                <w:lang w:eastAsia="ru-RU"/>
              </w:rPr>
              <w:t>Попадающий</w:t>
            </w:r>
            <w:proofErr w:type="gramEnd"/>
            <w:r w:rsidRPr="00F10759">
              <w:rPr>
                <w:rFonts w:ascii="Times New Roman" w:eastAsia="Times New Roman" w:hAnsi="Times New Roman" w:cs="Times New Roman"/>
                <w:color w:val="000000"/>
                <w:sz w:val="14"/>
                <w:szCs w:val="17"/>
                <w:lang w:eastAsia="ru-RU"/>
              </w:rPr>
              <w:t xml:space="preserve"> в неприятности</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Слабый интерес к жизни</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Проблемы с сексуальной идентичностью</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Неразборчивость в связях</w:t>
            </w:r>
          </w:p>
          <w:p w:rsidR="00C00951" w:rsidRPr="00F10759" w:rsidRDefault="00C00951"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Одиночество</w:t>
            </w:r>
          </w:p>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Часто умирает в раннем возрасте</w:t>
            </w:r>
          </w:p>
        </w:tc>
        <w:tc>
          <w:tcPr>
            <w:tcW w:w="170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Независимый</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Талантливый</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Творческий</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С хорошим воображением</w:t>
            </w:r>
          </w:p>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proofErr w:type="spellStart"/>
            <w:r w:rsidRPr="00F10759">
              <w:rPr>
                <w:rFonts w:ascii="Times New Roman" w:eastAsia="Times New Roman" w:hAnsi="Times New Roman" w:cs="Times New Roman"/>
                <w:color w:val="000000"/>
                <w:sz w:val="14"/>
                <w:szCs w:val="17"/>
                <w:lang w:eastAsia="ru-RU"/>
              </w:rPr>
              <w:t>Самоактуализирующийся</w:t>
            </w:r>
            <w:proofErr w:type="spellEnd"/>
          </w:p>
        </w:tc>
      </w:tr>
      <w:tr w:rsidR="00F10759" w:rsidRPr="00F10759" w:rsidTr="00F10759">
        <w:trPr>
          <w:trHeight w:val="1144"/>
        </w:trPr>
        <w:tc>
          <w:tcPr>
            <w:tcW w:w="8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5077" w:rsidRPr="00F10759" w:rsidRDefault="00A95077" w:rsidP="00C42CC7">
            <w:pPr>
              <w:widowControl/>
              <w:autoSpaceDE/>
              <w:autoSpaceDN/>
              <w:jc w:val="center"/>
              <w:rPr>
                <w:rFonts w:ascii="Times New Roman" w:eastAsia="Times New Roman" w:hAnsi="Times New Roman" w:cs="Times New Roman"/>
                <w:b/>
                <w:bCs/>
                <w:color w:val="000000"/>
                <w:sz w:val="14"/>
                <w:szCs w:val="20"/>
                <w:lang w:eastAsia="ru-RU"/>
              </w:rPr>
            </w:pPr>
            <w:r w:rsidRPr="00F10759">
              <w:rPr>
                <w:rFonts w:ascii="Times New Roman" w:eastAsia="Times New Roman" w:hAnsi="Times New Roman" w:cs="Times New Roman"/>
                <w:b/>
                <w:bCs/>
                <w:color w:val="000000"/>
                <w:sz w:val="14"/>
                <w:szCs w:val="17"/>
                <w:lang w:eastAsia="ru-RU"/>
              </w:rPr>
              <w:t>Шут</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Хрупкость</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Незрелость</w:t>
            </w:r>
          </w:p>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Защита потребностей</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Страх</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Развлечение и</w:t>
            </w:r>
            <w:r w:rsidR="00C00951" w:rsidRPr="00F10759">
              <w:rPr>
                <w:rFonts w:ascii="Times New Roman" w:eastAsia="Times New Roman" w:hAnsi="Times New Roman" w:cs="Times New Roman"/>
                <w:color w:val="000000"/>
                <w:sz w:val="14"/>
                <w:szCs w:val="17"/>
                <w:lang w:eastAsia="ru-RU"/>
              </w:rPr>
              <w:t xml:space="preserve"> </w:t>
            </w:r>
            <w:r w:rsidRPr="00F10759">
              <w:rPr>
                <w:rFonts w:ascii="Times New Roman" w:eastAsia="Times New Roman" w:hAnsi="Times New Roman" w:cs="Times New Roman"/>
                <w:color w:val="000000"/>
                <w:sz w:val="14"/>
                <w:szCs w:val="17"/>
                <w:lang w:eastAsia="ru-RU"/>
              </w:rPr>
              <w:t>юмор (комическая разрядка)</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proofErr w:type="spellStart"/>
            <w:r w:rsidRPr="00F10759">
              <w:rPr>
                <w:rFonts w:ascii="Times New Roman" w:eastAsia="Times New Roman" w:hAnsi="Times New Roman" w:cs="Times New Roman"/>
                <w:color w:val="000000"/>
                <w:sz w:val="14"/>
                <w:szCs w:val="17"/>
                <w:lang w:eastAsia="ru-RU"/>
              </w:rPr>
              <w:t>Гиперактивный</w:t>
            </w:r>
            <w:proofErr w:type="spellEnd"/>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Обучается плохому</w:t>
            </w:r>
          </w:p>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Трудности с концентрацией</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Язвенные болезни</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Неумение справляться</w:t>
            </w:r>
            <w:r w:rsidR="00C00951" w:rsidRPr="00F10759">
              <w:rPr>
                <w:rFonts w:ascii="Times New Roman" w:eastAsia="Times New Roman" w:hAnsi="Times New Roman" w:cs="Times New Roman"/>
                <w:color w:val="000000"/>
                <w:sz w:val="14"/>
                <w:szCs w:val="17"/>
                <w:lang w:eastAsia="ru-RU"/>
              </w:rPr>
              <w:t xml:space="preserve"> </w:t>
            </w:r>
            <w:r w:rsidRPr="00F10759">
              <w:rPr>
                <w:rFonts w:ascii="Times New Roman" w:eastAsia="Times New Roman" w:hAnsi="Times New Roman" w:cs="Times New Roman"/>
                <w:color w:val="000000"/>
                <w:sz w:val="14"/>
                <w:szCs w:val="17"/>
                <w:lang w:eastAsia="ru-RU"/>
              </w:rPr>
              <w:t>со стрессом</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proofErr w:type="spellStart"/>
            <w:r w:rsidRPr="00F10759">
              <w:rPr>
                <w:rFonts w:ascii="Times New Roman" w:eastAsia="Times New Roman" w:hAnsi="Times New Roman" w:cs="Times New Roman"/>
                <w:color w:val="000000"/>
                <w:sz w:val="14"/>
                <w:szCs w:val="17"/>
                <w:lang w:eastAsia="ru-RU"/>
              </w:rPr>
              <w:t>Компульсивность</w:t>
            </w:r>
            <w:proofErr w:type="spellEnd"/>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proofErr w:type="spellStart"/>
            <w:r w:rsidRPr="00F10759">
              <w:rPr>
                <w:rFonts w:ascii="Times New Roman" w:eastAsia="Times New Roman" w:hAnsi="Times New Roman" w:cs="Times New Roman"/>
                <w:color w:val="000000"/>
                <w:sz w:val="14"/>
                <w:szCs w:val="17"/>
                <w:lang w:eastAsia="ru-RU"/>
              </w:rPr>
              <w:t>Клоунство</w:t>
            </w:r>
            <w:proofErr w:type="spellEnd"/>
          </w:p>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Незрелость</w:t>
            </w:r>
          </w:p>
        </w:tc>
        <w:tc>
          <w:tcPr>
            <w:tcW w:w="170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Заботится о себе</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Перестает быть клоуном</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С ним легко и весело</w:t>
            </w:r>
          </w:p>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Хорошее чувство</w:t>
            </w:r>
            <w:r w:rsidR="00C00951" w:rsidRPr="00F10759">
              <w:rPr>
                <w:rFonts w:ascii="Times New Roman" w:eastAsia="Times New Roman" w:hAnsi="Times New Roman" w:cs="Times New Roman"/>
                <w:color w:val="000000"/>
                <w:sz w:val="14"/>
                <w:szCs w:val="17"/>
                <w:lang w:eastAsia="ru-RU"/>
              </w:rPr>
              <w:t xml:space="preserve"> </w:t>
            </w:r>
            <w:r w:rsidRPr="00F10759">
              <w:rPr>
                <w:rFonts w:ascii="Times New Roman" w:eastAsia="Times New Roman" w:hAnsi="Times New Roman" w:cs="Times New Roman"/>
                <w:color w:val="000000"/>
                <w:sz w:val="14"/>
                <w:szCs w:val="17"/>
                <w:lang w:eastAsia="ru-RU"/>
              </w:rPr>
              <w:t>юмора</w:t>
            </w:r>
          </w:p>
        </w:tc>
      </w:tr>
    </w:tbl>
    <w:p w:rsidR="00A95077" w:rsidRPr="00C00951" w:rsidRDefault="00A95077" w:rsidP="00C42CC7">
      <w:pPr>
        <w:widowControl/>
        <w:shd w:val="clear" w:color="auto" w:fill="FFFFFF"/>
        <w:autoSpaceDE/>
        <w:autoSpaceDN/>
        <w:jc w:val="both"/>
        <w:rPr>
          <w:rFonts w:ascii="Times New Roman" w:eastAsia="Times New Roman" w:hAnsi="Times New Roman" w:cs="Times New Roman"/>
          <w:color w:val="000000"/>
          <w:sz w:val="20"/>
          <w:szCs w:val="20"/>
          <w:lang w:eastAsia="ru-RU"/>
        </w:rPr>
      </w:pPr>
      <w:r w:rsidRPr="00C00951">
        <w:rPr>
          <w:rFonts w:ascii="Times New Roman" w:eastAsia="Times New Roman" w:hAnsi="Times New Roman" w:cs="Times New Roman"/>
          <w:color w:val="000000"/>
          <w:sz w:val="20"/>
          <w:szCs w:val="20"/>
          <w:lang w:eastAsia="ru-RU"/>
        </w:rPr>
        <w:t xml:space="preserve">Из книги Шерон </w:t>
      </w:r>
      <w:proofErr w:type="spellStart"/>
      <w:r w:rsidRPr="00C00951">
        <w:rPr>
          <w:rFonts w:ascii="Times New Roman" w:eastAsia="Times New Roman" w:hAnsi="Times New Roman" w:cs="Times New Roman"/>
          <w:color w:val="000000"/>
          <w:sz w:val="20"/>
          <w:szCs w:val="20"/>
          <w:lang w:eastAsia="ru-RU"/>
        </w:rPr>
        <w:t>Уэгшейдер</w:t>
      </w:r>
      <w:proofErr w:type="spellEnd"/>
      <w:r w:rsidRPr="00C00951">
        <w:rPr>
          <w:rFonts w:ascii="Times New Roman" w:eastAsia="Times New Roman" w:hAnsi="Times New Roman" w:cs="Times New Roman"/>
          <w:color w:val="000000"/>
          <w:sz w:val="20"/>
          <w:szCs w:val="20"/>
          <w:lang w:eastAsia="ru-RU"/>
        </w:rPr>
        <w:t xml:space="preserve"> «Семейная ловушка», 1976</w:t>
      </w:r>
    </w:p>
    <w:p w:rsidR="00A95077" w:rsidRDefault="00A95077" w:rsidP="00C42CC7">
      <w:pPr>
        <w:ind w:firstLine="567"/>
        <w:jc w:val="both"/>
        <w:rPr>
          <w:rFonts w:ascii="Times New Roman" w:hAnsi="Times New Roman" w:cs="Times New Roman"/>
          <w:sz w:val="28"/>
        </w:rPr>
      </w:pPr>
    </w:p>
    <w:p w:rsidR="00F10759" w:rsidRDefault="00F10759" w:rsidP="00F10759">
      <w:pPr>
        <w:ind w:firstLine="567"/>
        <w:jc w:val="both"/>
        <w:rPr>
          <w:rFonts w:ascii="Times New Roman" w:hAnsi="Times New Roman" w:cs="Times New Roman"/>
          <w:sz w:val="28"/>
        </w:rPr>
      </w:pPr>
      <w:r w:rsidRPr="00762C38">
        <w:rPr>
          <w:rFonts w:ascii="Times New Roman" w:hAnsi="Times New Roman" w:cs="Times New Roman"/>
          <w:sz w:val="28"/>
        </w:rPr>
        <w:t xml:space="preserve">Надо сказать, что и у детей из семей с другими дисфункциями могут быть проявления вышеописанных ролей, но в семьях, где есть алкоголизм и наркомания, эти роли очень жестко закреплены. Дети алкоголиков чаще, чем другие школьники, обнаруживают признаки тревоги и беспокойства даже в тех случаях, когда для этого нет повода. </w:t>
      </w:r>
      <w:proofErr w:type="gramStart"/>
      <w:r w:rsidRPr="00762C38">
        <w:rPr>
          <w:rFonts w:ascii="Times New Roman" w:hAnsi="Times New Roman" w:cs="Times New Roman"/>
          <w:sz w:val="28"/>
        </w:rPr>
        <w:t>Педагоги могут заметить, что ребенок бывает чрезвычайно взволнован как перед ответственной контрольной, так и перед обыденным школьным обедом.</w:t>
      </w:r>
      <w:proofErr w:type="gramEnd"/>
      <w:r w:rsidRPr="00762C38">
        <w:rPr>
          <w:rFonts w:ascii="Times New Roman" w:hAnsi="Times New Roman" w:cs="Times New Roman"/>
          <w:sz w:val="28"/>
        </w:rPr>
        <w:t xml:space="preserve"> Таким </w:t>
      </w:r>
      <w:proofErr w:type="gramStart"/>
      <w:r w:rsidRPr="00762C38">
        <w:rPr>
          <w:rFonts w:ascii="Times New Roman" w:hAnsi="Times New Roman" w:cs="Times New Roman"/>
          <w:sz w:val="28"/>
        </w:rPr>
        <w:t>образом</w:t>
      </w:r>
      <w:proofErr w:type="gramEnd"/>
      <w:r w:rsidRPr="00762C38">
        <w:rPr>
          <w:rFonts w:ascii="Times New Roman" w:hAnsi="Times New Roman" w:cs="Times New Roman"/>
          <w:sz w:val="28"/>
        </w:rPr>
        <w:t xml:space="preserve"> сбрасывается тревога, связанная с семейной ситуацией.</w:t>
      </w:r>
    </w:p>
    <w:p w:rsidR="00AF6634" w:rsidRPr="00762C38" w:rsidRDefault="00AF6634" w:rsidP="00AF6634">
      <w:pPr>
        <w:ind w:firstLine="567"/>
        <w:jc w:val="both"/>
        <w:rPr>
          <w:rFonts w:ascii="Times New Roman" w:hAnsi="Times New Roman" w:cs="Times New Roman"/>
          <w:sz w:val="28"/>
        </w:rPr>
      </w:pPr>
      <w:r w:rsidRPr="00762C38">
        <w:rPr>
          <w:rFonts w:ascii="Times New Roman" w:hAnsi="Times New Roman" w:cs="Times New Roman"/>
          <w:sz w:val="28"/>
        </w:rPr>
        <w:t xml:space="preserve">Дети могут быть </w:t>
      </w:r>
      <w:proofErr w:type="spellStart"/>
      <w:r w:rsidRPr="00762C38">
        <w:rPr>
          <w:rFonts w:ascii="Times New Roman" w:hAnsi="Times New Roman" w:cs="Times New Roman"/>
          <w:sz w:val="28"/>
        </w:rPr>
        <w:t>гиперобидчивыми</w:t>
      </w:r>
      <w:proofErr w:type="spellEnd"/>
      <w:r w:rsidRPr="00762C38">
        <w:rPr>
          <w:rFonts w:ascii="Times New Roman" w:hAnsi="Times New Roman" w:cs="Times New Roman"/>
          <w:sz w:val="28"/>
        </w:rPr>
        <w:t xml:space="preserve"> и часто плакать, или, наоборот, все время провоцировать ссоры и конфликты. Иногда такие дети как бы прилипают к своему педагогу или к кому-либо из сверстников и очень ревнуют объект своего внимания, могут обижаться и капризничать.</w:t>
      </w:r>
    </w:p>
    <w:p w:rsidR="00185E92" w:rsidRPr="006427E7" w:rsidRDefault="00AF6634" w:rsidP="00185E92">
      <w:pPr>
        <w:pStyle w:val="a3"/>
        <w:shd w:val="clear" w:color="auto" w:fill="FFFFFF"/>
        <w:spacing w:before="0" w:beforeAutospacing="0" w:after="0" w:afterAutospacing="0"/>
        <w:ind w:firstLine="567"/>
        <w:jc w:val="both"/>
        <w:rPr>
          <w:color w:val="191810"/>
          <w:sz w:val="28"/>
          <w:szCs w:val="28"/>
        </w:rPr>
      </w:pPr>
      <w:r w:rsidRPr="00762C38">
        <w:rPr>
          <w:sz w:val="28"/>
        </w:rPr>
        <w:t>Недостаток эмоциональной теплоты и поддержки серьезно затрудняет нормальное формирование у ребенка чувства собственного достоинства.</w:t>
      </w:r>
      <w:r w:rsidR="00185E92">
        <w:rPr>
          <w:sz w:val="28"/>
        </w:rPr>
        <w:t xml:space="preserve"> </w:t>
      </w:r>
      <w:r w:rsidR="00185E92" w:rsidRPr="006427E7">
        <w:rPr>
          <w:color w:val="191810"/>
          <w:sz w:val="28"/>
          <w:szCs w:val="28"/>
        </w:rPr>
        <w:t>В связи с этим особую важность приобретает своевременная и целенаправленная работа с такими детьми.</w:t>
      </w:r>
    </w:p>
    <w:p w:rsidR="00AF6634" w:rsidRDefault="00AF6634" w:rsidP="00AF6634">
      <w:pPr>
        <w:ind w:firstLine="567"/>
        <w:jc w:val="both"/>
        <w:rPr>
          <w:rFonts w:ascii="Times New Roman" w:hAnsi="Times New Roman" w:cs="Times New Roman"/>
          <w:sz w:val="28"/>
        </w:rPr>
      </w:pPr>
    </w:p>
    <w:p w:rsidR="00AF6634" w:rsidRPr="007912FB" w:rsidRDefault="00185E92" w:rsidP="00185E92">
      <w:pPr>
        <w:ind w:firstLine="567"/>
        <w:jc w:val="center"/>
        <w:rPr>
          <w:rFonts w:ascii="Times New Roman" w:hAnsi="Times New Roman" w:cs="Times New Roman"/>
          <w:b/>
          <w:color w:val="5F497A" w:themeColor="accent4" w:themeShade="BF"/>
          <w:sz w:val="28"/>
        </w:rPr>
      </w:pPr>
      <w:proofErr w:type="gramStart"/>
      <w:r w:rsidRPr="007912FB">
        <w:rPr>
          <w:rFonts w:ascii="Times New Roman" w:hAnsi="Times New Roman" w:cs="Times New Roman"/>
          <w:b/>
          <w:color w:val="5F497A" w:themeColor="accent4" w:themeShade="BF"/>
          <w:sz w:val="28"/>
        </w:rPr>
        <w:t>ПСИХОЛОГ-ПЕДАГОГИЧЕСКАЯ</w:t>
      </w:r>
      <w:proofErr w:type="gramEnd"/>
      <w:r w:rsidRPr="007912FB">
        <w:rPr>
          <w:rFonts w:ascii="Times New Roman" w:hAnsi="Times New Roman" w:cs="Times New Roman"/>
          <w:b/>
          <w:color w:val="5F497A" w:themeColor="accent4" w:themeShade="BF"/>
          <w:sz w:val="28"/>
        </w:rPr>
        <w:t xml:space="preserve"> ПОМОЩЬ ДЕТЯМ ИЗ АЛКОГОЛЬНЫХ СЕМЕЙ</w:t>
      </w:r>
    </w:p>
    <w:p w:rsidR="002D37AA" w:rsidRPr="00185E92" w:rsidRDefault="002D37AA" w:rsidP="002D37AA">
      <w:pPr>
        <w:pStyle w:val="a3"/>
        <w:shd w:val="clear" w:color="auto" w:fill="FFFFFF"/>
        <w:spacing w:before="0" w:beforeAutospacing="0" w:after="0" w:afterAutospacing="0"/>
        <w:ind w:firstLine="567"/>
        <w:jc w:val="both"/>
        <w:rPr>
          <w:color w:val="111111"/>
          <w:sz w:val="28"/>
          <w:szCs w:val="28"/>
        </w:rPr>
      </w:pPr>
      <w:r w:rsidRPr="00185E92">
        <w:rPr>
          <w:color w:val="111111"/>
          <w:sz w:val="28"/>
          <w:szCs w:val="28"/>
        </w:rPr>
        <w:t>Психолого-педагогическая помощь ребёнку, родители которого злоупотребляют алкоголем, должна быть ориентирована на выполнение следующих</w:t>
      </w:r>
      <w:r>
        <w:rPr>
          <w:color w:val="111111"/>
          <w:sz w:val="28"/>
          <w:szCs w:val="28"/>
        </w:rPr>
        <w:t xml:space="preserve"> задач</w:t>
      </w:r>
      <w:r w:rsidRPr="00185E92">
        <w:rPr>
          <w:rStyle w:val="a4"/>
          <w:rFonts w:eastAsiaTheme="majorEastAsia"/>
          <w:color w:val="111111"/>
        </w:rPr>
        <w:t>:</w:t>
      </w:r>
    </w:p>
    <w:p w:rsidR="002D37AA" w:rsidRDefault="002D37AA" w:rsidP="002D37AA">
      <w:pPr>
        <w:pStyle w:val="a3"/>
        <w:shd w:val="clear" w:color="auto" w:fill="FFFFFF"/>
        <w:spacing w:before="0" w:beforeAutospacing="0" w:after="0" w:afterAutospacing="0"/>
        <w:ind w:firstLine="567"/>
        <w:jc w:val="both"/>
        <w:rPr>
          <w:i/>
          <w:color w:val="00B0F0"/>
          <w:sz w:val="28"/>
          <w:szCs w:val="28"/>
        </w:rPr>
      </w:pPr>
      <w:r w:rsidRPr="007912FB">
        <w:rPr>
          <w:i/>
          <w:color w:val="00B0F0"/>
          <w:sz w:val="28"/>
          <w:szCs w:val="28"/>
        </w:rPr>
        <w:t>- объяснить ребёнку, как алкогольная зависимость влияет на самого зависимого и на всех членов его семьи;</w:t>
      </w:r>
    </w:p>
    <w:p w:rsidR="0074431D" w:rsidRPr="0074431D" w:rsidRDefault="0074431D" w:rsidP="002D37AA">
      <w:pPr>
        <w:pStyle w:val="a3"/>
        <w:shd w:val="clear" w:color="auto" w:fill="FFFFFF"/>
        <w:spacing w:before="0" w:beforeAutospacing="0" w:after="0" w:afterAutospacing="0"/>
        <w:ind w:firstLine="567"/>
        <w:jc w:val="both"/>
        <w:rPr>
          <w:i/>
          <w:color w:val="00B0F0"/>
          <w:sz w:val="28"/>
          <w:szCs w:val="28"/>
        </w:rPr>
      </w:pPr>
      <w:r w:rsidRPr="0074431D">
        <w:rPr>
          <w:i/>
          <w:color w:val="00B0F0"/>
          <w:sz w:val="28"/>
          <w:szCs w:val="28"/>
        </w:rPr>
        <w:t>- объяснить, что он не виноват в проблеме родителей, – снять чувство вины;</w:t>
      </w:r>
    </w:p>
    <w:p w:rsidR="002D37AA" w:rsidRPr="007912FB" w:rsidRDefault="002D37AA" w:rsidP="002D37AA">
      <w:pPr>
        <w:pStyle w:val="a3"/>
        <w:shd w:val="clear" w:color="auto" w:fill="FFFFFF"/>
        <w:spacing w:before="0" w:beforeAutospacing="0" w:after="0" w:afterAutospacing="0"/>
        <w:ind w:firstLine="567"/>
        <w:jc w:val="both"/>
        <w:rPr>
          <w:i/>
          <w:color w:val="00B0F0"/>
          <w:sz w:val="28"/>
          <w:szCs w:val="28"/>
        </w:rPr>
      </w:pPr>
      <w:r w:rsidRPr="007912FB">
        <w:rPr>
          <w:i/>
          <w:color w:val="00B0F0"/>
          <w:sz w:val="28"/>
          <w:szCs w:val="28"/>
        </w:rPr>
        <w:t>- рассказать, как можно научиться вести здоровый образ жизни, чтобы обходиться без алкоголя;</w:t>
      </w:r>
    </w:p>
    <w:p w:rsidR="002D37AA" w:rsidRPr="007912FB" w:rsidRDefault="002D37AA" w:rsidP="002D37AA">
      <w:pPr>
        <w:pStyle w:val="a3"/>
        <w:shd w:val="clear" w:color="auto" w:fill="FFFFFF"/>
        <w:spacing w:before="0" w:beforeAutospacing="0" w:after="0" w:afterAutospacing="0"/>
        <w:ind w:firstLine="567"/>
        <w:jc w:val="both"/>
        <w:rPr>
          <w:i/>
          <w:color w:val="00B0F0"/>
          <w:sz w:val="28"/>
          <w:szCs w:val="28"/>
        </w:rPr>
      </w:pPr>
      <w:r w:rsidRPr="007912FB">
        <w:rPr>
          <w:i/>
          <w:color w:val="00B0F0"/>
          <w:sz w:val="28"/>
          <w:szCs w:val="28"/>
        </w:rPr>
        <w:t>- научить разговаривать о своих чувствах;</w:t>
      </w:r>
    </w:p>
    <w:p w:rsidR="002D37AA" w:rsidRPr="007912FB" w:rsidRDefault="002D37AA" w:rsidP="002D37AA">
      <w:pPr>
        <w:pStyle w:val="a3"/>
        <w:shd w:val="clear" w:color="auto" w:fill="FFFFFF"/>
        <w:spacing w:before="0" w:beforeAutospacing="0" w:after="0" w:afterAutospacing="0"/>
        <w:ind w:firstLine="567"/>
        <w:jc w:val="both"/>
        <w:rPr>
          <w:i/>
          <w:color w:val="00B0F0"/>
          <w:sz w:val="28"/>
          <w:szCs w:val="28"/>
        </w:rPr>
      </w:pPr>
      <w:r w:rsidRPr="007912FB">
        <w:rPr>
          <w:i/>
          <w:color w:val="00B0F0"/>
          <w:sz w:val="28"/>
          <w:szCs w:val="28"/>
        </w:rPr>
        <w:t>- объяснить, что можно делать, когда чувствуешь себя злым, грустным, испуганным или одиноким;</w:t>
      </w:r>
    </w:p>
    <w:p w:rsidR="002D37AA" w:rsidRPr="007912FB" w:rsidRDefault="002D37AA" w:rsidP="002D37AA">
      <w:pPr>
        <w:pStyle w:val="a3"/>
        <w:shd w:val="clear" w:color="auto" w:fill="FFFFFF"/>
        <w:spacing w:before="0" w:beforeAutospacing="0" w:after="0" w:afterAutospacing="0"/>
        <w:ind w:firstLine="567"/>
        <w:jc w:val="both"/>
        <w:rPr>
          <w:i/>
          <w:color w:val="00B0F0"/>
          <w:sz w:val="28"/>
          <w:szCs w:val="28"/>
        </w:rPr>
      </w:pPr>
      <w:r w:rsidRPr="007912FB">
        <w:rPr>
          <w:i/>
          <w:color w:val="00B0F0"/>
          <w:sz w:val="28"/>
          <w:szCs w:val="28"/>
        </w:rPr>
        <w:t xml:space="preserve">- научить открыто и продуктивно </w:t>
      </w:r>
      <w:proofErr w:type="gramStart"/>
      <w:r w:rsidRPr="007912FB">
        <w:rPr>
          <w:i/>
          <w:color w:val="00B0F0"/>
          <w:sz w:val="28"/>
          <w:szCs w:val="28"/>
        </w:rPr>
        <w:t>обсуждать</w:t>
      </w:r>
      <w:proofErr w:type="gramEnd"/>
      <w:r w:rsidRPr="007912FB">
        <w:rPr>
          <w:i/>
          <w:color w:val="00B0F0"/>
          <w:sz w:val="28"/>
          <w:szCs w:val="28"/>
        </w:rPr>
        <w:t xml:space="preserve"> проблемы, с которыми сталкиваешься в жизни;</w:t>
      </w:r>
    </w:p>
    <w:p w:rsidR="002D37AA" w:rsidRPr="007912FB" w:rsidRDefault="002D37AA" w:rsidP="002D37AA">
      <w:pPr>
        <w:pStyle w:val="a3"/>
        <w:shd w:val="clear" w:color="auto" w:fill="FFFFFF"/>
        <w:spacing w:before="0" w:beforeAutospacing="0" w:after="0" w:afterAutospacing="0"/>
        <w:ind w:firstLine="567"/>
        <w:jc w:val="both"/>
        <w:rPr>
          <w:i/>
          <w:color w:val="00B0F0"/>
          <w:sz w:val="28"/>
          <w:szCs w:val="28"/>
        </w:rPr>
      </w:pPr>
      <w:r w:rsidRPr="007912FB">
        <w:rPr>
          <w:i/>
          <w:color w:val="00B0F0"/>
          <w:sz w:val="28"/>
          <w:szCs w:val="28"/>
        </w:rPr>
        <w:t>- научить устанавливать и сохранять позитивные взаимоотношения с людьми, обращаться за помощью в случае необходимости;</w:t>
      </w:r>
    </w:p>
    <w:p w:rsidR="002D37AA" w:rsidRPr="007912FB" w:rsidRDefault="002D37AA" w:rsidP="002D37AA">
      <w:pPr>
        <w:pStyle w:val="a3"/>
        <w:shd w:val="clear" w:color="auto" w:fill="FFFFFF"/>
        <w:spacing w:before="0" w:beforeAutospacing="0" w:after="0" w:afterAutospacing="0"/>
        <w:ind w:firstLine="567"/>
        <w:jc w:val="both"/>
        <w:rPr>
          <w:i/>
          <w:color w:val="00B0F0"/>
          <w:sz w:val="28"/>
          <w:szCs w:val="28"/>
        </w:rPr>
      </w:pPr>
      <w:r w:rsidRPr="007912FB">
        <w:rPr>
          <w:i/>
          <w:color w:val="00B0F0"/>
          <w:sz w:val="28"/>
          <w:szCs w:val="28"/>
        </w:rPr>
        <w:t xml:space="preserve">- дать ребёнку возможность понять, что его ценность, как человека, основывается на его существовании и индивидуальности, а не на том, как он выполняют свою роль в </w:t>
      </w:r>
      <w:proofErr w:type="spellStart"/>
      <w:r w:rsidRPr="007912FB">
        <w:rPr>
          <w:i/>
          <w:color w:val="00B0F0"/>
          <w:sz w:val="28"/>
          <w:szCs w:val="28"/>
        </w:rPr>
        <w:t>алкоголизированной</w:t>
      </w:r>
      <w:proofErr w:type="spellEnd"/>
      <w:r w:rsidRPr="007912FB">
        <w:rPr>
          <w:i/>
          <w:color w:val="00B0F0"/>
          <w:sz w:val="28"/>
          <w:szCs w:val="28"/>
        </w:rPr>
        <w:t xml:space="preserve"> семье;</w:t>
      </w:r>
    </w:p>
    <w:p w:rsidR="002D37AA" w:rsidRPr="007912FB" w:rsidRDefault="002D37AA" w:rsidP="002D37AA">
      <w:pPr>
        <w:pStyle w:val="a3"/>
        <w:shd w:val="clear" w:color="auto" w:fill="FFFFFF"/>
        <w:spacing w:before="0" w:beforeAutospacing="0" w:after="0" w:afterAutospacing="0"/>
        <w:ind w:firstLine="567"/>
        <w:jc w:val="both"/>
        <w:rPr>
          <w:i/>
          <w:color w:val="00B0F0"/>
          <w:sz w:val="28"/>
          <w:szCs w:val="28"/>
        </w:rPr>
      </w:pPr>
      <w:r w:rsidRPr="007912FB">
        <w:rPr>
          <w:i/>
          <w:color w:val="00B0F0"/>
          <w:sz w:val="28"/>
          <w:szCs w:val="28"/>
        </w:rPr>
        <w:t>- отделить самоуважение от вещей, которые ребёнок не может контролировать, объяснив, что повысить самоуважение можно, развив индивидуальные таланты, силу и знания.</w:t>
      </w:r>
    </w:p>
    <w:p w:rsidR="002D37AA" w:rsidRDefault="002D37AA" w:rsidP="002D37AA">
      <w:pPr>
        <w:pStyle w:val="a3"/>
        <w:shd w:val="clear" w:color="auto" w:fill="FFFFFF"/>
        <w:spacing w:before="0" w:beforeAutospacing="0" w:after="0" w:afterAutospacing="0"/>
        <w:ind w:firstLine="567"/>
        <w:jc w:val="both"/>
        <w:rPr>
          <w:color w:val="111111"/>
          <w:sz w:val="28"/>
          <w:szCs w:val="28"/>
        </w:rPr>
      </w:pPr>
      <w:r w:rsidRPr="00185E92">
        <w:rPr>
          <w:color w:val="111111"/>
          <w:sz w:val="28"/>
          <w:szCs w:val="28"/>
        </w:rPr>
        <w:t>Большое значение имеет психологическое просвещение детей по проблеме алкогольной зависимости, её влияния на взаимоотношения в семье, осуществляемое в форме мини-лекций, завершения незаконченных предложений, обсуждения проблемных ситуаций.</w:t>
      </w:r>
    </w:p>
    <w:p w:rsidR="002D37AA" w:rsidRPr="00185E92" w:rsidRDefault="00316130" w:rsidP="002D37AA">
      <w:pPr>
        <w:pStyle w:val="a3"/>
        <w:shd w:val="clear" w:color="auto" w:fill="FFFFFF"/>
        <w:spacing w:before="0" w:beforeAutospacing="0" w:after="0" w:afterAutospacing="0"/>
        <w:ind w:firstLine="567"/>
        <w:jc w:val="both"/>
        <w:rPr>
          <w:color w:val="111111"/>
          <w:sz w:val="28"/>
          <w:szCs w:val="28"/>
        </w:rPr>
      </w:pPr>
      <w:r>
        <w:rPr>
          <w:noProof/>
          <w:color w:val="111111"/>
          <w:sz w:val="28"/>
          <w:szCs w:val="28"/>
        </w:rPr>
        <w:drawing>
          <wp:anchor distT="0" distB="0" distL="114300" distR="114300" simplePos="0" relativeHeight="251663360" behindDoc="1" locked="0" layoutInCell="1" allowOverlap="1">
            <wp:simplePos x="0" y="0"/>
            <wp:positionH relativeFrom="column">
              <wp:posOffset>-635</wp:posOffset>
            </wp:positionH>
            <wp:positionV relativeFrom="paragraph">
              <wp:posOffset>314325</wp:posOffset>
            </wp:positionV>
            <wp:extent cx="2133600" cy="1092200"/>
            <wp:effectExtent l="0" t="0" r="0" b="0"/>
            <wp:wrapTight wrapText="bothSides">
              <wp:wrapPolygon edited="0">
                <wp:start x="0" y="0"/>
                <wp:lineTo x="0" y="21098"/>
                <wp:lineTo x="21407" y="21098"/>
                <wp:lineTo x="21407" y="0"/>
                <wp:lineTo x="0" y="0"/>
              </wp:wrapPolygon>
            </wp:wrapTight>
            <wp:docPr id="6" name="Рисунок 6" descr="C:\Documents and Settings\Admin\Desktop\методрассылка\картинки\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Desktop\методрассылка\картинки\2-8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3600"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37AA" w:rsidRPr="00185E92">
        <w:rPr>
          <w:color w:val="111111"/>
          <w:sz w:val="28"/>
          <w:szCs w:val="28"/>
        </w:rPr>
        <w:t xml:space="preserve">Дети, понимающие явление алкогольной зависимости, могут быть мощными катализаторами на пути к выздоровлению семьи, поэтому они крайне нуждаются в полезной информации. Занятия педагога-психолога с ребёнком из </w:t>
      </w:r>
      <w:proofErr w:type="spellStart"/>
      <w:r w:rsidR="002D37AA" w:rsidRPr="00185E92">
        <w:rPr>
          <w:color w:val="111111"/>
          <w:sz w:val="28"/>
          <w:szCs w:val="28"/>
        </w:rPr>
        <w:t>алкоголизированной</w:t>
      </w:r>
      <w:proofErr w:type="spellEnd"/>
      <w:r w:rsidR="002D37AA" w:rsidRPr="00185E92">
        <w:rPr>
          <w:color w:val="111111"/>
          <w:sz w:val="28"/>
          <w:szCs w:val="28"/>
        </w:rPr>
        <w:t xml:space="preserve"> семьи должны осуществляться с</w:t>
      </w:r>
      <w:r w:rsidR="002D37AA">
        <w:rPr>
          <w:color w:val="111111"/>
          <w:sz w:val="28"/>
          <w:szCs w:val="28"/>
        </w:rPr>
        <w:t xml:space="preserve"> целью </w:t>
      </w:r>
      <w:r w:rsidR="002D37AA" w:rsidRPr="00185E92">
        <w:rPr>
          <w:color w:val="111111"/>
          <w:sz w:val="28"/>
          <w:szCs w:val="28"/>
        </w:rPr>
        <w:t>прерывания «негативной семейной традиции алкогольной зависимости» путем помощи ребёнку в осознании своей индивидуальности, значимости и потенциала.</w:t>
      </w:r>
    </w:p>
    <w:p w:rsidR="002D37AA" w:rsidRPr="007912FB" w:rsidRDefault="002D37AA" w:rsidP="00A973F6">
      <w:pPr>
        <w:pStyle w:val="a3"/>
        <w:shd w:val="clear" w:color="auto" w:fill="FFFFFF"/>
        <w:spacing w:before="0" w:beforeAutospacing="0" w:after="0" w:afterAutospacing="0"/>
        <w:ind w:firstLine="567"/>
        <w:rPr>
          <w:b/>
          <w:color w:val="943634" w:themeColor="accent2" w:themeShade="BF"/>
          <w:sz w:val="28"/>
          <w:szCs w:val="28"/>
        </w:rPr>
      </w:pPr>
      <w:r w:rsidRPr="007912FB">
        <w:rPr>
          <w:b/>
          <w:bCs/>
          <w:color w:val="943634" w:themeColor="accent2" w:themeShade="BF"/>
          <w:sz w:val="28"/>
          <w:szCs w:val="28"/>
        </w:rPr>
        <w:t xml:space="preserve">Детям (вне возраста) из семей зависимых </w:t>
      </w:r>
      <w:r w:rsidR="00A973F6" w:rsidRPr="007912FB">
        <w:rPr>
          <w:b/>
          <w:color w:val="943634" w:themeColor="accent2" w:themeShade="BF"/>
          <w:sz w:val="28"/>
          <w:szCs w:val="28"/>
        </w:rPr>
        <w:t>важно слышать</w:t>
      </w:r>
      <w:r w:rsidRPr="007912FB">
        <w:rPr>
          <w:b/>
          <w:bCs/>
          <w:color w:val="943634" w:themeColor="accent2" w:themeShade="BF"/>
          <w:sz w:val="28"/>
          <w:szCs w:val="28"/>
        </w:rPr>
        <w:t>:</w:t>
      </w:r>
    </w:p>
    <w:p w:rsidR="00A973F6" w:rsidRPr="007912FB" w:rsidRDefault="00A973F6" w:rsidP="00A973F6">
      <w:pPr>
        <w:rPr>
          <w:rFonts w:ascii="Times New Roman" w:hAnsi="Times New Roman" w:cs="Times New Roman"/>
          <w:color w:val="943634" w:themeColor="accent2" w:themeShade="BF"/>
          <w:sz w:val="28"/>
          <w:szCs w:val="28"/>
        </w:rPr>
      </w:pPr>
      <w:r w:rsidRPr="007912FB">
        <w:rPr>
          <w:rFonts w:ascii="Times New Roman" w:hAnsi="Times New Roman" w:cs="Times New Roman"/>
          <w:color w:val="943634" w:themeColor="accent2" w:themeShade="BF"/>
          <w:sz w:val="28"/>
          <w:szCs w:val="28"/>
        </w:rPr>
        <w:t>1. Алкоголизм – это болезнь. Твой родитель болен. В этом нет твоей вины.</w:t>
      </w:r>
    </w:p>
    <w:p w:rsidR="00A973F6" w:rsidRPr="007912FB" w:rsidRDefault="00A973F6" w:rsidP="00A973F6">
      <w:pPr>
        <w:rPr>
          <w:rFonts w:ascii="Times New Roman" w:hAnsi="Times New Roman" w:cs="Times New Roman"/>
          <w:color w:val="943634" w:themeColor="accent2" w:themeShade="BF"/>
          <w:sz w:val="28"/>
          <w:szCs w:val="28"/>
        </w:rPr>
      </w:pPr>
      <w:r w:rsidRPr="007912FB">
        <w:rPr>
          <w:rFonts w:ascii="Times New Roman" w:hAnsi="Times New Roman" w:cs="Times New Roman"/>
          <w:color w:val="943634" w:themeColor="accent2" w:themeShade="BF"/>
          <w:sz w:val="28"/>
          <w:szCs w:val="28"/>
        </w:rPr>
        <w:t>2. Твои родители действительно любят тебя, хотя не всегда могут показать это.</w:t>
      </w:r>
    </w:p>
    <w:p w:rsidR="00A973F6" w:rsidRPr="007912FB" w:rsidRDefault="00A973F6" w:rsidP="00A973F6">
      <w:pPr>
        <w:rPr>
          <w:rFonts w:ascii="Times New Roman" w:hAnsi="Times New Roman" w:cs="Times New Roman"/>
          <w:color w:val="943634" w:themeColor="accent2" w:themeShade="BF"/>
          <w:sz w:val="28"/>
          <w:szCs w:val="28"/>
        </w:rPr>
      </w:pPr>
      <w:r w:rsidRPr="007912FB">
        <w:rPr>
          <w:rFonts w:ascii="Times New Roman" w:hAnsi="Times New Roman" w:cs="Times New Roman"/>
          <w:color w:val="943634" w:themeColor="accent2" w:themeShade="BF"/>
          <w:sz w:val="28"/>
          <w:szCs w:val="28"/>
        </w:rPr>
        <w:t>3. От тебя не зависит, будут ли твои родители употреблять алкогольные напитки.</w:t>
      </w:r>
    </w:p>
    <w:p w:rsidR="00A973F6" w:rsidRPr="007912FB" w:rsidRDefault="00A973F6" w:rsidP="00A973F6">
      <w:pPr>
        <w:rPr>
          <w:rFonts w:ascii="Times New Roman" w:hAnsi="Times New Roman" w:cs="Times New Roman"/>
          <w:color w:val="943634" w:themeColor="accent2" w:themeShade="BF"/>
          <w:sz w:val="28"/>
          <w:szCs w:val="28"/>
        </w:rPr>
      </w:pPr>
      <w:r w:rsidRPr="007912FB">
        <w:rPr>
          <w:rFonts w:ascii="Times New Roman" w:hAnsi="Times New Roman" w:cs="Times New Roman"/>
          <w:color w:val="943634" w:themeColor="accent2" w:themeShade="BF"/>
          <w:sz w:val="28"/>
          <w:szCs w:val="28"/>
        </w:rPr>
        <w:t>4. Ты можешь чувствовать себя хорошо, не смотря ни на что.</w:t>
      </w:r>
    </w:p>
    <w:p w:rsidR="00A973F6" w:rsidRPr="007912FB" w:rsidRDefault="00A973F6" w:rsidP="00A973F6">
      <w:pPr>
        <w:rPr>
          <w:rFonts w:ascii="Times New Roman" w:hAnsi="Times New Roman" w:cs="Times New Roman"/>
          <w:color w:val="943634" w:themeColor="accent2" w:themeShade="BF"/>
          <w:sz w:val="28"/>
          <w:szCs w:val="28"/>
        </w:rPr>
      </w:pPr>
      <w:r w:rsidRPr="007912FB">
        <w:rPr>
          <w:rFonts w:ascii="Times New Roman" w:hAnsi="Times New Roman" w:cs="Times New Roman"/>
          <w:color w:val="943634" w:themeColor="accent2" w:themeShade="BF"/>
          <w:sz w:val="28"/>
          <w:szCs w:val="28"/>
        </w:rPr>
        <w:t>5. Ты не одинок – есть много детей таких же, как и ты.</w:t>
      </w:r>
    </w:p>
    <w:p w:rsidR="00A973F6" w:rsidRDefault="00A973F6" w:rsidP="002D37AA">
      <w:pPr>
        <w:pStyle w:val="a3"/>
        <w:shd w:val="clear" w:color="auto" w:fill="FFFFFF"/>
        <w:spacing w:before="0" w:beforeAutospacing="0" w:after="0" w:afterAutospacing="0"/>
        <w:ind w:firstLine="567"/>
        <w:jc w:val="both"/>
        <w:rPr>
          <w:color w:val="111111"/>
          <w:sz w:val="28"/>
          <w:szCs w:val="28"/>
        </w:rPr>
      </w:pPr>
    </w:p>
    <w:p w:rsidR="004A47D6" w:rsidRDefault="006A292D" w:rsidP="002D37AA">
      <w:pPr>
        <w:pStyle w:val="a3"/>
        <w:shd w:val="clear" w:color="auto" w:fill="FFFFFF"/>
        <w:spacing w:before="0" w:beforeAutospacing="0" w:after="0" w:afterAutospacing="0"/>
        <w:ind w:firstLine="567"/>
        <w:jc w:val="both"/>
        <w:rPr>
          <w:sz w:val="28"/>
        </w:rPr>
      </w:pPr>
      <w:r w:rsidRPr="00185E92">
        <w:rPr>
          <w:color w:val="111111"/>
          <w:sz w:val="28"/>
          <w:szCs w:val="28"/>
        </w:rPr>
        <w:t xml:space="preserve">Психолого-педагогическая поддержка детей, родители которых злоупотребляют алкоголем, предполагает создание условий для </w:t>
      </w:r>
      <w:proofErr w:type="gramStart"/>
      <w:r w:rsidRPr="00185E92">
        <w:rPr>
          <w:color w:val="111111"/>
          <w:sz w:val="28"/>
          <w:szCs w:val="28"/>
        </w:rPr>
        <w:t>соответствующего</w:t>
      </w:r>
      <w:proofErr w:type="gramEnd"/>
      <w:r w:rsidRPr="00185E92">
        <w:rPr>
          <w:color w:val="111111"/>
          <w:sz w:val="28"/>
          <w:szCs w:val="28"/>
        </w:rPr>
        <w:t xml:space="preserve"> </w:t>
      </w:r>
      <w:proofErr w:type="spellStart"/>
      <w:r w:rsidRPr="00185E92">
        <w:rPr>
          <w:color w:val="111111"/>
          <w:sz w:val="28"/>
          <w:szCs w:val="28"/>
        </w:rPr>
        <w:t>отреагирования</w:t>
      </w:r>
      <w:proofErr w:type="spellEnd"/>
      <w:r w:rsidRPr="00185E92">
        <w:rPr>
          <w:color w:val="111111"/>
          <w:sz w:val="28"/>
          <w:szCs w:val="28"/>
        </w:rPr>
        <w:t xml:space="preserve"> негативных эмоций, что наилучшим образом удаётся за счёт средств арт-терапии. В рисовании, лепке, чтении и обсуждении сказок дети получают возможность безопасно воспроизвести и освободиться от мучительных переживаний, в тоже время происходит их сенсорное и речевое развитие, интенсивно развивается самосознание.</w:t>
      </w:r>
    </w:p>
    <w:p w:rsidR="004A47D6" w:rsidRPr="00702333" w:rsidRDefault="007912FB" w:rsidP="004A47D6">
      <w:pPr>
        <w:ind w:firstLine="567"/>
        <w:jc w:val="both"/>
        <w:rPr>
          <w:rFonts w:ascii="Times New Roman" w:hAnsi="Times New Roman" w:cs="Times New Roman"/>
          <w:sz w:val="28"/>
        </w:rPr>
      </w:pPr>
      <w:r w:rsidRPr="007912FB">
        <w:rPr>
          <w:rFonts w:ascii="Times New Roman" w:hAnsi="Times New Roman" w:cs="Times New Roman"/>
          <w:noProof/>
          <w:color w:val="00B050"/>
          <w:sz w:val="28"/>
          <w:lang w:eastAsia="ru-RU"/>
        </w:rPr>
        <w:drawing>
          <wp:anchor distT="0" distB="0" distL="114300" distR="114300" simplePos="0" relativeHeight="251666432" behindDoc="1" locked="0" layoutInCell="1" allowOverlap="1" wp14:anchorId="296FDA86" wp14:editId="431EFDC1">
            <wp:simplePos x="0" y="0"/>
            <wp:positionH relativeFrom="column">
              <wp:posOffset>-635</wp:posOffset>
            </wp:positionH>
            <wp:positionV relativeFrom="paragraph">
              <wp:posOffset>681990</wp:posOffset>
            </wp:positionV>
            <wp:extent cx="2495550" cy="1689735"/>
            <wp:effectExtent l="0" t="0" r="0" b="5715"/>
            <wp:wrapTight wrapText="bothSides">
              <wp:wrapPolygon edited="0">
                <wp:start x="0" y="0"/>
                <wp:lineTo x="0" y="21430"/>
                <wp:lineTo x="21435" y="21430"/>
                <wp:lineTo x="21435" y="0"/>
                <wp:lineTo x="0" y="0"/>
              </wp:wrapPolygon>
            </wp:wrapTight>
            <wp:docPr id="10" name="Рисунок 10" descr="C:\Documents and Settings\Admin\Desktop\методрассылка\art_tera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Admin\Desktop\методрассылка\art_terapia.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95550" cy="1689735"/>
                    </a:xfrm>
                    <a:prstGeom prst="rect">
                      <a:avLst/>
                    </a:prstGeom>
                    <a:noFill/>
                    <a:ln>
                      <a:noFill/>
                    </a:ln>
                  </pic:spPr>
                </pic:pic>
              </a:graphicData>
            </a:graphic>
            <wp14:sizeRelH relativeFrom="page">
              <wp14:pctWidth>0</wp14:pctWidth>
            </wp14:sizeRelH>
            <wp14:sizeRelV relativeFrom="page">
              <wp14:pctHeight>0</wp14:pctHeight>
            </wp14:sizeRelV>
          </wp:anchor>
        </w:drawing>
      </w:r>
      <w:r w:rsidR="004A47D6" w:rsidRPr="007912FB">
        <w:rPr>
          <w:rFonts w:ascii="Times New Roman" w:hAnsi="Times New Roman" w:cs="Times New Roman"/>
          <w:color w:val="00B050"/>
          <w:sz w:val="28"/>
        </w:rPr>
        <w:t xml:space="preserve">Коррекция поведения, по мнению А.И. Захарова, </w:t>
      </w:r>
      <w:r w:rsidR="00EB2521" w:rsidRPr="007912FB">
        <w:rPr>
          <w:rFonts w:ascii="Times New Roman" w:hAnsi="Times New Roman" w:cs="Times New Roman"/>
          <w:color w:val="00B050"/>
          <w:sz w:val="28"/>
        </w:rPr>
        <w:t xml:space="preserve">кандидата медицинских наук, доктора психологических наук, </w:t>
      </w:r>
      <w:r w:rsidR="004A47D6" w:rsidRPr="007912FB">
        <w:rPr>
          <w:rFonts w:ascii="Times New Roman" w:hAnsi="Times New Roman" w:cs="Times New Roman"/>
          <w:color w:val="00B050"/>
          <w:sz w:val="28"/>
        </w:rPr>
        <w:t xml:space="preserve">может успешно осуществляться в процессе игры. </w:t>
      </w:r>
      <w:r w:rsidR="004A47D6" w:rsidRPr="00702333">
        <w:rPr>
          <w:rFonts w:ascii="Times New Roman" w:hAnsi="Times New Roman" w:cs="Times New Roman"/>
          <w:sz w:val="28"/>
        </w:rPr>
        <w:t xml:space="preserve">Игра представляет собой естественный вид творчества детей, в котором моделируется, отражается доступная пониманию ребенка окружающая действительность. В игре происходит </w:t>
      </w:r>
      <w:proofErr w:type="spellStart"/>
      <w:r w:rsidR="004A47D6" w:rsidRPr="00702333">
        <w:rPr>
          <w:rFonts w:ascii="Times New Roman" w:hAnsi="Times New Roman" w:cs="Times New Roman"/>
          <w:sz w:val="28"/>
        </w:rPr>
        <w:t>отреагирование</w:t>
      </w:r>
      <w:proofErr w:type="spellEnd"/>
      <w:r w:rsidR="004A47D6" w:rsidRPr="00702333">
        <w:rPr>
          <w:rFonts w:ascii="Times New Roman" w:hAnsi="Times New Roman" w:cs="Times New Roman"/>
          <w:sz w:val="28"/>
        </w:rPr>
        <w:t xml:space="preserve"> чувств и желаний, постижение нового опыта социального взаимодействия, развития воображения и расширения круга общения, приобретаются новые знания и умения. Кроме этого, через игру, возможно, дать осознать ребенку недостатки своего характера и найти оптимальные пути решения проблемных или конфликтных ситуаций общения. Для этого можно использовать в виде игры реальные условия.</w:t>
      </w:r>
      <w:r w:rsidR="006F6631">
        <w:rPr>
          <w:rFonts w:ascii="Times New Roman" w:hAnsi="Times New Roman" w:cs="Times New Roman"/>
          <w:sz w:val="28"/>
        </w:rPr>
        <w:t xml:space="preserve"> </w:t>
      </w:r>
      <w:r w:rsidR="004A47D6" w:rsidRPr="00702333">
        <w:rPr>
          <w:rFonts w:ascii="Times New Roman" w:hAnsi="Times New Roman" w:cs="Times New Roman"/>
          <w:sz w:val="28"/>
        </w:rPr>
        <w:t>Они имеют более определенный сценарий, заставляют ребенка вырабатывать план действий. В процессе проигрывания различных ситуаций происходит обучение приемам поведения, что значительно облегчает процесс адаптации.</w:t>
      </w:r>
    </w:p>
    <w:p w:rsidR="004A47D6" w:rsidRPr="00702333" w:rsidRDefault="004A47D6" w:rsidP="004A47D6">
      <w:pPr>
        <w:ind w:firstLine="567"/>
        <w:jc w:val="both"/>
        <w:rPr>
          <w:rFonts w:ascii="Times New Roman" w:hAnsi="Times New Roman" w:cs="Times New Roman"/>
          <w:sz w:val="28"/>
        </w:rPr>
      </w:pPr>
      <w:r w:rsidRPr="00702333">
        <w:rPr>
          <w:rFonts w:ascii="Times New Roman" w:hAnsi="Times New Roman" w:cs="Times New Roman"/>
          <w:sz w:val="28"/>
        </w:rPr>
        <w:t>В раннем возрасте, когда ребенок уже способен к самостоятельной элементарной деятельности, необходимо полнее использовать возможности игры с песком и водой.</w:t>
      </w:r>
    </w:p>
    <w:p w:rsidR="004A47D6" w:rsidRPr="00702333" w:rsidRDefault="004A47D6" w:rsidP="004A47D6">
      <w:pPr>
        <w:ind w:firstLine="567"/>
        <w:jc w:val="both"/>
        <w:rPr>
          <w:rFonts w:ascii="Times New Roman" w:hAnsi="Times New Roman" w:cs="Times New Roman"/>
          <w:sz w:val="28"/>
        </w:rPr>
      </w:pPr>
      <w:r w:rsidRPr="00702333">
        <w:rPr>
          <w:rFonts w:ascii="Times New Roman" w:hAnsi="Times New Roman" w:cs="Times New Roman"/>
          <w:sz w:val="28"/>
        </w:rPr>
        <w:t xml:space="preserve">Наблюдения за детьми родителей-алкоголиков показывают, что в играх с водой и песком в значительной степени преодолевается их не целенаправленность, хаотичность, быстрая </w:t>
      </w:r>
      <w:proofErr w:type="spellStart"/>
      <w:r w:rsidRPr="00702333">
        <w:rPr>
          <w:rFonts w:ascii="Times New Roman" w:hAnsi="Times New Roman" w:cs="Times New Roman"/>
          <w:sz w:val="28"/>
        </w:rPr>
        <w:t>пресыщаемость</w:t>
      </w:r>
      <w:proofErr w:type="spellEnd"/>
      <w:r w:rsidRPr="00702333">
        <w:rPr>
          <w:rFonts w:ascii="Times New Roman" w:hAnsi="Times New Roman" w:cs="Times New Roman"/>
          <w:sz w:val="28"/>
        </w:rPr>
        <w:t>. Воспитатель должен привнести в игру ребенка определенный смысл или задать мотив деятельности. Замечено, что игра с водой и песком способствуют снятию эмоционального напряжения, раздражительности, возбудимости.</w:t>
      </w:r>
    </w:p>
    <w:p w:rsidR="004A47D6" w:rsidRPr="00702333" w:rsidRDefault="004A47D6" w:rsidP="004A47D6">
      <w:pPr>
        <w:ind w:firstLine="567"/>
        <w:jc w:val="both"/>
        <w:rPr>
          <w:rFonts w:ascii="Times New Roman" w:hAnsi="Times New Roman" w:cs="Times New Roman"/>
          <w:sz w:val="28"/>
        </w:rPr>
      </w:pPr>
      <w:r w:rsidRPr="00702333">
        <w:rPr>
          <w:rFonts w:ascii="Times New Roman" w:hAnsi="Times New Roman" w:cs="Times New Roman"/>
          <w:sz w:val="28"/>
        </w:rPr>
        <w:t xml:space="preserve">Сюжетно-ролевые игры могут использоваться </w:t>
      </w:r>
      <w:r w:rsidR="00EB2521">
        <w:rPr>
          <w:rFonts w:ascii="Times New Roman" w:hAnsi="Times New Roman" w:cs="Times New Roman"/>
          <w:sz w:val="28"/>
        </w:rPr>
        <w:t xml:space="preserve">в </w:t>
      </w:r>
      <w:r w:rsidRPr="00702333">
        <w:rPr>
          <w:rFonts w:ascii="Times New Roman" w:hAnsi="Times New Roman" w:cs="Times New Roman"/>
          <w:sz w:val="28"/>
        </w:rPr>
        <w:t>психотерап</w:t>
      </w:r>
      <w:r w:rsidR="00EB2521">
        <w:rPr>
          <w:rFonts w:ascii="Times New Roman" w:hAnsi="Times New Roman" w:cs="Times New Roman"/>
          <w:sz w:val="28"/>
        </w:rPr>
        <w:t>ии</w:t>
      </w:r>
      <w:r w:rsidRPr="00702333">
        <w:rPr>
          <w:rFonts w:ascii="Times New Roman" w:hAnsi="Times New Roman" w:cs="Times New Roman"/>
          <w:sz w:val="28"/>
        </w:rPr>
        <w:t>, как для диагностических, так и коррекционных целей. В этих играх ярко проявляются эмоциональные отношения ребенка к людям и предметам. Правильное, желательное поведение того или иного героя игровой ситуации обязательно поощряется, оценивается и вознаграждается.</w:t>
      </w:r>
    </w:p>
    <w:p w:rsidR="00EB2521" w:rsidRDefault="004A47D6" w:rsidP="00EB2521">
      <w:pPr>
        <w:ind w:firstLine="567"/>
        <w:jc w:val="both"/>
        <w:rPr>
          <w:rFonts w:ascii="Times New Roman" w:hAnsi="Times New Roman" w:cs="Times New Roman"/>
          <w:sz w:val="28"/>
        </w:rPr>
      </w:pPr>
      <w:r w:rsidRPr="00702333">
        <w:rPr>
          <w:rFonts w:ascii="Times New Roman" w:hAnsi="Times New Roman" w:cs="Times New Roman"/>
          <w:sz w:val="28"/>
        </w:rPr>
        <w:t>Музыка может способствовать созданию благоприятного фона для других видов психотерапии. Рисование, рациональная и игровая психотерапия под музыку открывают большие возможности для преодоления конфликтных переживаний, нормали</w:t>
      </w:r>
      <w:r w:rsidR="00EB2521">
        <w:rPr>
          <w:rFonts w:ascii="Times New Roman" w:hAnsi="Times New Roman" w:cs="Times New Roman"/>
          <w:sz w:val="28"/>
        </w:rPr>
        <w:t>зации эмоционального состояния.</w:t>
      </w:r>
    </w:p>
    <w:p w:rsidR="00EB2521" w:rsidRDefault="00EB2521" w:rsidP="00EB2521">
      <w:pPr>
        <w:ind w:firstLine="567"/>
        <w:jc w:val="both"/>
        <w:rPr>
          <w:rFonts w:ascii="Times New Roman" w:hAnsi="Times New Roman" w:cs="Times New Roman"/>
          <w:sz w:val="28"/>
        </w:rPr>
      </w:pPr>
      <w:r w:rsidRPr="00702333">
        <w:rPr>
          <w:rFonts w:ascii="Times New Roman" w:hAnsi="Times New Roman" w:cs="Times New Roman"/>
          <w:sz w:val="28"/>
        </w:rPr>
        <w:t>Особенность</w:t>
      </w:r>
      <w:r>
        <w:rPr>
          <w:rFonts w:ascii="Times New Roman" w:hAnsi="Times New Roman" w:cs="Times New Roman"/>
          <w:sz w:val="28"/>
        </w:rPr>
        <w:t>ю</w:t>
      </w:r>
      <w:r w:rsidRPr="00702333">
        <w:rPr>
          <w:rFonts w:ascii="Times New Roman" w:hAnsi="Times New Roman" w:cs="Times New Roman"/>
          <w:sz w:val="28"/>
        </w:rPr>
        <w:t xml:space="preserve"> психолого-педагогической работы с детьми является то, что наиболее эффективными направлениями будут те, которые предполагают активную, внешне проигрываемую деятельность самого ребенка. </w:t>
      </w:r>
      <w:proofErr w:type="gramStart"/>
      <w:r w:rsidRPr="00702333">
        <w:rPr>
          <w:rFonts w:ascii="Times New Roman" w:hAnsi="Times New Roman" w:cs="Times New Roman"/>
          <w:sz w:val="28"/>
        </w:rPr>
        <w:t>Игра, рисование, лепка, пение, и другие формы работы ребенка позволяют ему вынести во вне объекты самопознания.</w:t>
      </w:r>
      <w:proofErr w:type="gramEnd"/>
      <w:r w:rsidRPr="00702333">
        <w:rPr>
          <w:rFonts w:ascii="Times New Roman" w:hAnsi="Times New Roman" w:cs="Times New Roman"/>
          <w:sz w:val="28"/>
        </w:rPr>
        <w:t xml:space="preserve"> Кроме этого, большой упор необходимо делать на удовлетворение сенсорной натуры ребенка и развития его речи.</w:t>
      </w:r>
    </w:p>
    <w:p w:rsidR="006F6631" w:rsidRPr="00702333" w:rsidRDefault="006F6631" w:rsidP="006F6631">
      <w:pPr>
        <w:ind w:firstLine="567"/>
        <w:jc w:val="both"/>
        <w:rPr>
          <w:rFonts w:ascii="Times New Roman" w:hAnsi="Times New Roman" w:cs="Times New Roman"/>
          <w:sz w:val="28"/>
        </w:rPr>
      </w:pPr>
      <w:r w:rsidRPr="00702333">
        <w:rPr>
          <w:rFonts w:ascii="Times New Roman" w:hAnsi="Times New Roman" w:cs="Times New Roman"/>
          <w:sz w:val="28"/>
        </w:rPr>
        <w:t>Таким образом, учитывая комплексный характер патологических изменений в эмоционально-волевой сфере, в личностном развитии и поведении для таких детей можно с успехом применять общеизвестные методы психотерапии, музыкотерапии.</w:t>
      </w:r>
    </w:p>
    <w:p w:rsidR="006F6631" w:rsidRDefault="006F6631" w:rsidP="00EB2521">
      <w:pPr>
        <w:ind w:firstLine="567"/>
        <w:jc w:val="both"/>
        <w:rPr>
          <w:rFonts w:ascii="Times New Roman" w:hAnsi="Times New Roman" w:cs="Times New Roman"/>
          <w:sz w:val="28"/>
        </w:rPr>
      </w:pPr>
    </w:p>
    <w:p w:rsidR="003838D2" w:rsidRPr="007912FB" w:rsidRDefault="00EB2521" w:rsidP="003838D2">
      <w:pPr>
        <w:ind w:firstLine="567"/>
        <w:jc w:val="both"/>
        <w:rPr>
          <w:rFonts w:ascii="Times New Roman" w:eastAsia="Times New Roman" w:hAnsi="Times New Roman" w:cs="Times New Roman"/>
          <w:color w:val="00B0F0"/>
          <w:sz w:val="28"/>
          <w:szCs w:val="28"/>
          <w:lang w:eastAsia="ru-RU"/>
        </w:rPr>
      </w:pPr>
      <w:r w:rsidRPr="007912FB">
        <w:rPr>
          <w:rFonts w:ascii="Times New Roman" w:hAnsi="Times New Roman" w:cs="Times New Roman"/>
          <w:color w:val="00B0F0"/>
          <w:sz w:val="28"/>
        </w:rPr>
        <w:t>Предлагаемая программа и</w:t>
      </w:r>
      <w:r w:rsidRPr="007912FB">
        <w:rPr>
          <w:rFonts w:ascii="Times New Roman" w:eastAsia="Times New Roman" w:hAnsi="Times New Roman" w:cs="Times New Roman"/>
          <w:color w:val="00B0F0"/>
          <w:sz w:val="28"/>
          <w:szCs w:val="28"/>
          <w:lang w:eastAsia="ru-RU"/>
        </w:rPr>
        <w:t xml:space="preserve">гровой коррекции </w:t>
      </w:r>
      <w:r w:rsidR="003838D2" w:rsidRPr="007912FB">
        <w:rPr>
          <w:rFonts w:ascii="Times New Roman" w:eastAsia="Times New Roman" w:hAnsi="Times New Roman" w:cs="Times New Roman"/>
          <w:color w:val="00B0F0"/>
          <w:sz w:val="28"/>
          <w:szCs w:val="28"/>
          <w:lang w:eastAsia="ru-RU"/>
        </w:rPr>
        <w:t xml:space="preserve">поведения для детей дошкольного и младшего школьного возраста </w:t>
      </w:r>
      <w:r w:rsidRPr="007912FB">
        <w:rPr>
          <w:rFonts w:ascii="Times New Roman" w:eastAsia="Times New Roman" w:hAnsi="Times New Roman" w:cs="Times New Roman"/>
          <w:color w:val="00B0F0"/>
          <w:sz w:val="28"/>
          <w:szCs w:val="28"/>
          <w:lang w:eastAsia="ru-RU"/>
        </w:rPr>
        <w:t>может быть использована</w:t>
      </w:r>
      <w:r w:rsidR="003838D2" w:rsidRPr="007912FB">
        <w:rPr>
          <w:rFonts w:ascii="Times New Roman" w:eastAsia="Times New Roman" w:hAnsi="Times New Roman" w:cs="Times New Roman"/>
          <w:color w:val="00B0F0"/>
          <w:sz w:val="28"/>
          <w:szCs w:val="28"/>
          <w:lang w:eastAsia="ru-RU"/>
        </w:rPr>
        <w:t xml:space="preserve"> при различных формах нарушения поведения, неврозах, страхах, школьной тревожности, в частности при работе с детьми, которые пережили травмирующий опыт с родителями-алкоголиками.</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i/>
          <w:color w:val="000000"/>
          <w:sz w:val="28"/>
          <w:szCs w:val="28"/>
          <w:lang w:eastAsia="ru-RU"/>
        </w:rPr>
        <w:t>Цель данной программы: устранение искажений эмоционального реагирования и стереотипов поведения, реконструкция полноценных контактов ребенка со сверстниками, гармонизация образа «Я» ребенка.</w:t>
      </w:r>
    </w:p>
    <w:p w:rsidR="00EB2521" w:rsidRPr="002D37AA" w:rsidRDefault="00EB2521" w:rsidP="00EB2521">
      <w:pPr>
        <w:shd w:val="clear" w:color="auto" w:fill="FFFFFF"/>
        <w:ind w:firstLine="709"/>
        <w:jc w:val="both"/>
        <w:rPr>
          <w:rFonts w:ascii="Times New Roman" w:eastAsia="Times New Roman" w:hAnsi="Times New Roman" w:cs="Times New Roman"/>
          <w:b/>
          <w:i/>
          <w:color w:val="000000"/>
          <w:sz w:val="28"/>
          <w:szCs w:val="28"/>
          <w:u w:val="single"/>
          <w:lang w:eastAsia="ru-RU"/>
        </w:rPr>
      </w:pPr>
      <w:r w:rsidRPr="002D37AA">
        <w:rPr>
          <w:rFonts w:ascii="Times New Roman" w:eastAsia="Times New Roman" w:hAnsi="Times New Roman" w:cs="Times New Roman"/>
          <w:b/>
          <w:i/>
          <w:color w:val="000000"/>
          <w:sz w:val="28"/>
          <w:szCs w:val="28"/>
          <w:u w:val="single"/>
          <w:lang w:eastAsia="ru-RU"/>
        </w:rPr>
        <w:t>1-е занятие.</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i/>
          <w:color w:val="000000"/>
          <w:sz w:val="28"/>
          <w:szCs w:val="28"/>
          <w:lang w:eastAsia="ru-RU"/>
        </w:rPr>
        <w:t>Посвящено знакомству детей друг с другом. Дети садятся полукругом на стульчики около ведущего. Всем участникам взрослый предлагает назвать себя любым именем, которое сохраняется за ребенком на все время занятий. Коррекционный смысл состоит в том, что ребенок может таким путем как бы выйти из своего старого «Я» и надеть на себя другую маску. Дети часто выбирают имена друзей, названия животных, которые бывают глубоко символичными.</w:t>
      </w:r>
    </w:p>
    <w:p w:rsidR="00EB2521" w:rsidRPr="002D37AA" w:rsidRDefault="00EB2521" w:rsidP="00EB2521">
      <w:pPr>
        <w:shd w:val="clear" w:color="auto" w:fill="FFFFFF"/>
        <w:ind w:firstLine="709"/>
        <w:jc w:val="both"/>
        <w:rPr>
          <w:rFonts w:ascii="Times New Roman" w:eastAsia="Times New Roman" w:hAnsi="Times New Roman" w:cs="Times New Roman"/>
          <w:b/>
          <w:i/>
          <w:color w:val="000000"/>
          <w:sz w:val="28"/>
          <w:szCs w:val="28"/>
          <w:lang w:eastAsia="ru-RU"/>
        </w:rPr>
      </w:pPr>
      <w:r w:rsidRPr="002D37AA">
        <w:rPr>
          <w:rFonts w:ascii="Times New Roman" w:eastAsia="Times New Roman" w:hAnsi="Times New Roman" w:cs="Times New Roman"/>
          <w:b/>
          <w:i/>
          <w:color w:val="000000"/>
          <w:sz w:val="28"/>
          <w:szCs w:val="28"/>
          <w:lang w:eastAsia="ru-RU"/>
        </w:rPr>
        <w:t>Игра «Паровозик».</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b/>
          <w:i/>
          <w:color w:val="000000"/>
          <w:sz w:val="28"/>
          <w:szCs w:val="28"/>
          <w:lang w:eastAsia="ru-RU"/>
        </w:rPr>
        <w:t>Цель игры:</w:t>
      </w:r>
      <w:r w:rsidRPr="002D37AA">
        <w:rPr>
          <w:rFonts w:ascii="Times New Roman" w:eastAsia="Times New Roman" w:hAnsi="Times New Roman" w:cs="Times New Roman"/>
          <w:i/>
          <w:color w:val="000000"/>
          <w:sz w:val="28"/>
          <w:szCs w:val="28"/>
          <w:lang w:eastAsia="ru-RU"/>
        </w:rPr>
        <w:t xml:space="preserve"> создание положительного эмоционального фона, повышение уверенности в себе, устранение страхов, сплочение группы, усиление произвольного контроля, развитие умения подчиняться требованиям одного.</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b/>
          <w:i/>
          <w:color w:val="000000"/>
          <w:sz w:val="28"/>
          <w:szCs w:val="28"/>
          <w:lang w:eastAsia="ru-RU"/>
        </w:rPr>
        <w:t>Ход игры:</w:t>
      </w:r>
      <w:r w:rsidRPr="002D37AA">
        <w:rPr>
          <w:rFonts w:ascii="Times New Roman" w:eastAsia="Times New Roman" w:hAnsi="Times New Roman" w:cs="Times New Roman"/>
          <w:i/>
          <w:color w:val="000000"/>
          <w:sz w:val="28"/>
          <w:szCs w:val="28"/>
          <w:lang w:eastAsia="ru-RU"/>
        </w:rPr>
        <w:t xml:space="preserve"> дети строятся друг за другом, держась за плечи. «Паровозик» везет детей, преодолевая с «вагончиками» различные препятствия. Концовка занятия должна быть спокойная и объединяющая. Поэтому можно предложить детям встать в круг («хоровод») и взять друг друга за руки. Выбранная форма окончания занятий останется неизменной и превратится в ритуал.</w:t>
      </w:r>
    </w:p>
    <w:p w:rsidR="00EB2521" w:rsidRPr="002D37AA" w:rsidRDefault="00EB2521" w:rsidP="00EB2521">
      <w:pPr>
        <w:shd w:val="clear" w:color="auto" w:fill="FFFFFF"/>
        <w:ind w:firstLine="709"/>
        <w:jc w:val="both"/>
        <w:rPr>
          <w:rFonts w:ascii="Times New Roman" w:eastAsia="Times New Roman" w:hAnsi="Times New Roman" w:cs="Times New Roman"/>
          <w:b/>
          <w:i/>
          <w:color w:val="000000"/>
          <w:sz w:val="28"/>
          <w:szCs w:val="28"/>
          <w:u w:val="single"/>
          <w:lang w:eastAsia="ru-RU"/>
        </w:rPr>
      </w:pPr>
      <w:r w:rsidRPr="002D37AA">
        <w:rPr>
          <w:rFonts w:ascii="Times New Roman" w:eastAsia="Times New Roman" w:hAnsi="Times New Roman" w:cs="Times New Roman"/>
          <w:b/>
          <w:i/>
          <w:color w:val="000000"/>
          <w:sz w:val="28"/>
          <w:szCs w:val="28"/>
          <w:u w:val="single"/>
          <w:lang w:eastAsia="ru-RU"/>
        </w:rPr>
        <w:t>2-е занятие.</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i/>
          <w:color w:val="000000"/>
          <w:sz w:val="28"/>
          <w:szCs w:val="28"/>
          <w:lang w:eastAsia="ru-RU"/>
        </w:rPr>
        <w:t>Если группа активна, то продолжить курс спонтанных игр. В ходе игры в детском коллективе возникает иерархия, как правило, выявляющая силу и слабость каждого участника</w:t>
      </w:r>
    </w:p>
    <w:p w:rsidR="00EB2521" w:rsidRPr="002D37AA" w:rsidRDefault="00EB2521" w:rsidP="00EB2521">
      <w:pPr>
        <w:shd w:val="clear" w:color="auto" w:fill="FFFFFF"/>
        <w:ind w:firstLine="709"/>
        <w:jc w:val="both"/>
        <w:rPr>
          <w:rFonts w:ascii="Times New Roman" w:eastAsia="Times New Roman" w:hAnsi="Times New Roman" w:cs="Times New Roman"/>
          <w:b/>
          <w:i/>
          <w:color w:val="000000"/>
          <w:sz w:val="28"/>
          <w:szCs w:val="28"/>
          <w:lang w:eastAsia="ru-RU"/>
        </w:rPr>
      </w:pPr>
      <w:r w:rsidRPr="002D37AA">
        <w:rPr>
          <w:rFonts w:ascii="Times New Roman" w:eastAsia="Times New Roman" w:hAnsi="Times New Roman" w:cs="Times New Roman"/>
          <w:b/>
          <w:i/>
          <w:color w:val="000000"/>
          <w:sz w:val="28"/>
          <w:szCs w:val="28"/>
          <w:lang w:eastAsia="ru-RU"/>
        </w:rPr>
        <w:t>Игра «Ассоциации».</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b/>
          <w:i/>
          <w:color w:val="000000"/>
          <w:sz w:val="28"/>
          <w:szCs w:val="28"/>
          <w:lang w:eastAsia="ru-RU"/>
        </w:rPr>
        <w:t>Цель игры:</w:t>
      </w:r>
      <w:r w:rsidRPr="002D37AA">
        <w:rPr>
          <w:rFonts w:ascii="Times New Roman" w:eastAsia="Times New Roman" w:hAnsi="Times New Roman" w:cs="Times New Roman"/>
          <w:i/>
          <w:color w:val="000000"/>
          <w:sz w:val="28"/>
          <w:szCs w:val="28"/>
          <w:lang w:eastAsia="ru-RU"/>
        </w:rPr>
        <w:t xml:space="preserve"> воспитание наблюдательности, развитие воображения, формирование умения жестами изображать человека.</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b/>
          <w:i/>
          <w:color w:val="000000"/>
          <w:sz w:val="28"/>
          <w:szCs w:val="28"/>
          <w:lang w:eastAsia="ru-RU"/>
        </w:rPr>
        <w:t>Ход игры:</w:t>
      </w:r>
      <w:r w:rsidRPr="002D37AA">
        <w:rPr>
          <w:rFonts w:ascii="Times New Roman" w:eastAsia="Times New Roman" w:hAnsi="Times New Roman" w:cs="Times New Roman"/>
          <w:i/>
          <w:color w:val="000000"/>
          <w:sz w:val="28"/>
          <w:szCs w:val="28"/>
          <w:lang w:eastAsia="ru-RU"/>
        </w:rPr>
        <w:t xml:space="preserve"> ребенок жестами, мимикой изображает другого ребенка, его особенности, привычки, как он их видит. Остальные дети отгадывают, кого он изображает.</w:t>
      </w:r>
    </w:p>
    <w:p w:rsidR="00EB2521" w:rsidRPr="002D37AA" w:rsidRDefault="00EB2521" w:rsidP="00EB2521">
      <w:pPr>
        <w:shd w:val="clear" w:color="auto" w:fill="FFFFFF"/>
        <w:ind w:firstLine="709"/>
        <w:jc w:val="both"/>
        <w:rPr>
          <w:rFonts w:ascii="Times New Roman" w:eastAsia="Times New Roman" w:hAnsi="Times New Roman" w:cs="Times New Roman"/>
          <w:b/>
          <w:i/>
          <w:color w:val="000000"/>
          <w:sz w:val="28"/>
          <w:szCs w:val="28"/>
          <w:lang w:eastAsia="ru-RU"/>
        </w:rPr>
      </w:pPr>
      <w:r w:rsidRPr="002D37AA">
        <w:rPr>
          <w:rFonts w:ascii="Times New Roman" w:eastAsia="Times New Roman" w:hAnsi="Times New Roman" w:cs="Times New Roman"/>
          <w:b/>
          <w:i/>
          <w:color w:val="000000"/>
          <w:sz w:val="28"/>
          <w:szCs w:val="28"/>
          <w:lang w:eastAsia="ru-RU"/>
        </w:rPr>
        <w:t>Игра «Страшные сказки».</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b/>
          <w:i/>
          <w:color w:val="000000"/>
          <w:sz w:val="28"/>
          <w:szCs w:val="28"/>
          <w:lang w:eastAsia="ru-RU"/>
        </w:rPr>
        <w:t>Цель игры:</w:t>
      </w:r>
      <w:r w:rsidRPr="002D37AA">
        <w:rPr>
          <w:rFonts w:ascii="Times New Roman" w:eastAsia="Times New Roman" w:hAnsi="Times New Roman" w:cs="Times New Roman"/>
          <w:i/>
          <w:color w:val="000000"/>
          <w:sz w:val="28"/>
          <w:szCs w:val="28"/>
          <w:lang w:eastAsia="ru-RU"/>
        </w:rPr>
        <w:t xml:space="preserve"> развитие см</w:t>
      </w:r>
      <w:r w:rsidR="003838D2" w:rsidRPr="002D37AA">
        <w:rPr>
          <w:rFonts w:ascii="Times New Roman" w:eastAsia="Times New Roman" w:hAnsi="Times New Roman" w:cs="Times New Roman"/>
          <w:i/>
          <w:color w:val="000000"/>
          <w:sz w:val="28"/>
          <w:szCs w:val="28"/>
          <w:lang w:eastAsia="ru-RU"/>
        </w:rPr>
        <w:t>елости, уверенности в себе, сни</w:t>
      </w:r>
      <w:r w:rsidRPr="002D37AA">
        <w:rPr>
          <w:rFonts w:ascii="Times New Roman" w:eastAsia="Times New Roman" w:hAnsi="Times New Roman" w:cs="Times New Roman"/>
          <w:i/>
          <w:color w:val="000000"/>
          <w:sz w:val="28"/>
          <w:szCs w:val="28"/>
          <w:lang w:eastAsia="ru-RU"/>
        </w:rPr>
        <w:t>жение тревожности. Игра направлена на объединение группы.</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b/>
          <w:i/>
          <w:color w:val="000000"/>
          <w:sz w:val="28"/>
          <w:szCs w:val="28"/>
          <w:lang w:eastAsia="ru-RU"/>
        </w:rPr>
        <w:t>Ход игры:</w:t>
      </w:r>
      <w:r w:rsidRPr="002D37AA">
        <w:rPr>
          <w:rFonts w:ascii="Times New Roman" w:eastAsia="Times New Roman" w:hAnsi="Times New Roman" w:cs="Times New Roman"/>
          <w:i/>
          <w:color w:val="000000"/>
          <w:sz w:val="28"/>
          <w:szCs w:val="28"/>
          <w:lang w:eastAsia="ru-RU"/>
        </w:rPr>
        <w:t xml:space="preserve"> выключается свет или зашториваются окна. Дети начинают по очереди рассказывать в темноте страшные сказки. Если уровень доверия в группе высок, то дети воспроизводят свои реальные страхи. Очень полезно их тут же разыграть, также в темноте.</w:t>
      </w:r>
    </w:p>
    <w:p w:rsidR="00EB2521" w:rsidRPr="002D37AA" w:rsidRDefault="00EB2521" w:rsidP="00EB2521">
      <w:pPr>
        <w:shd w:val="clear" w:color="auto" w:fill="FFFFFF"/>
        <w:ind w:firstLine="709"/>
        <w:jc w:val="both"/>
        <w:rPr>
          <w:rFonts w:ascii="Times New Roman" w:eastAsia="Times New Roman" w:hAnsi="Times New Roman" w:cs="Times New Roman"/>
          <w:b/>
          <w:i/>
          <w:color w:val="000000"/>
          <w:sz w:val="28"/>
          <w:szCs w:val="28"/>
          <w:u w:val="single"/>
          <w:lang w:eastAsia="ru-RU"/>
        </w:rPr>
      </w:pPr>
      <w:r w:rsidRPr="002D37AA">
        <w:rPr>
          <w:rFonts w:ascii="Times New Roman" w:eastAsia="Times New Roman" w:hAnsi="Times New Roman" w:cs="Times New Roman"/>
          <w:b/>
          <w:i/>
          <w:color w:val="000000"/>
          <w:sz w:val="28"/>
          <w:szCs w:val="28"/>
          <w:u w:val="single"/>
          <w:lang w:eastAsia="ru-RU"/>
        </w:rPr>
        <w:t>3-е занятие.</w:t>
      </w:r>
    </w:p>
    <w:p w:rsidR="00EB2521" w:rsidRPr="002D37AA" w:rsidRDefault="00EB2521" w:rsidP="00EB2521">
      <w:pPr>
        <w:shd w:val="clear" w:color="auto" w:fill="FFFFFF"/>
        <w:ind w:firstLine="709"/>
        <w:jc w:val="both"/>
        <w:rPr>
          <w:rFonts w:ascii="Times New Roman" w:eastAsia="Times New Roman" w:hAnsi="Times New Roman" w:cs="Times New Roman"/>
          <w:b/>
          <w:i/>
          <w:color w:val="000000"/>
          <w:sz w:val="28"/>
          <w:szCs w:val="28"/>
          <w:lang w:eastAsia="ru-RU"/>
        </w:rPr>
      </w:pPr>
      <w:r w:rsidRPr="002D37AA">
        <w:rPr>
          <w:rFonts w:ascii="Times New Roman" w:eastAsia="Times New Roman" w:hAnsi="Times New Roman" w:cs="Times New Roman"/>
          <w:b/>
          <w:i/>
          <w:color w:val="000000"/>
          <w:sz w:val="28"/>
          <w:szCs w:val="28"/>
          <w:lang w:eastAsia="ru-RU"/>
        </w:rPr>
        <w:t>Игра «</w:t>
      </w:r>
      <w:proofErr w:type="spellStart"/>
      <w:r w:rsidRPr="002D37AA">
        <w:rPr>
          <w:rFonts w:ascii="Times New Roman" w:eastAsia="Times New Roman" w:hAnsi="Times New Roman" w:cs="Times New Roman"/>
          <w:b/>
          <w:i/>
          <w:color w:val="000000"/>
          <w:sz w:val="28"/>
          <w:szCs w:val="28"/>
          <w:lang w:eastAsia="ru-RU"/>
        </w:rPr>
        <w:t>Бип</w:t>
      </w:r>
      <w:proofErr w:type="spellEnd"/>
      <w:r w:rsidRPr="002D37AA">
        <w:rPr>
          <w:rFonts w:ascii="Times New Roman" w:eastAsia="Times New Roman" w:hAnsi="Times New Roman" w:cs="Times New Roman"/>
          <w:b/>
          <w:i/>
          <w:color w:val="000000"/>
          <w:sz w:val="28"/>
          <w:szCs w:val="28"/>
          <w:lang w:eastAsia="ru-RU"/>
        </w:rPr>
        <w:t>».</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b/>
          <w:i/>
          <w:color w:val="000000"/>
          <w:sz w:val="28"/>
          <w:szCs w:val="28"/>
          <w:lang w:eastAsia="ru-RU"/>
        </w:rPr>
        <w:t>Цель игры:</w:t>
      </w:r>
      <w:r w:rsidRPr="002D37AA">
        <w:rPr>
          <w:rFonts w:ascii="Times New Roman" w:eastAsia="Times New Roman" w:hAnsi="Times New Roman" w:cs="Times New Roman"/>
          <w:i/>
          <w:color w:val="000000"/>
          <w:sz w:val="28"/>
          <w:szCs w:val="28"/>
          <w:lang w:eastAsia="ru-RU"/>
        </w:rPr>
        <w:t xml:space="preserve"> создание положительного эмоционального фона, устранение страхов, сплочение группы.</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b/>
          <w:i/>
          <w:color w:val="000000"/>
          <w:sz w:val="28"/>
          <w:szCs w:val="28"/>
          <w:lang w:eastAsia="ru-RU"/>
        </w:rPr>
        <w:t>Ход игры:</w:t>
      </w:r>
      <w:r w:rsidRPr="002D37AA">
        <w:rPr>
          <w:rFonts w:ascii="Times New Roman" w:eastAsia="Times New Roman" w:hAnsi="Times New Roman" w:cs="Times New Roman"/>
          <w:i/>
          <w:color w:val="000000"/>
          <w:sz w:val="28"/>
          <w:szCs w:val="28"/>
          <w:lang w:eastAsia="ru-RU"/>
        </w:rPr>
        <w:t xml:space="preserve"> дети сидят на стульчиках. Водящий с закрытыми глазами ходит по кругу, присаживается по очереди на колени к детям и угадывает, у кого он сидит. Если он правильно угадал, тот, кого назвали, говорит: «</w:t>
      </w:r>
      <w:proofErr w:type="spellStart"/>
      <w:r w:rsidRPr="002D37AA">
        <w:rPr>
          <w:rFonts w:ascii="Times New Roman" w:eastAsia="Times New Roman" w:hAnsi="Times New Roman" w:cs="Times New Roman"/>
          <w:i/>
          <w:color w:val="000000"/>
          <w:sz w:val="28"/>
          <w:szCs w:val="28"/>
          <w:lang w:eastAsia="ru-RU"/>
        </w:rPr>
        <w:t>Бип</w:t>
      </w:r>
      <w:proofErr w:type="spellEnd"/>
      <w:r w:rsidRPr="002D37AA">
        <w:rPr>
          <w:rFonts w:ascii="Times New Roman" w:eastAsia="Times New Roman" w:hAnsi="Times New Roman" w:cs="Times New Roman"/>
          <w:i/>
          <w:color w:val="000000"/>
          <w:sz w:val="28"/>
          <w:szCs w:val="28"/>
          <w:lang w:eastAsia="ru-RU"/>
        </w:rPr>
        <w:t>».</w:t>
      </w:r>
    </w:p>
    <w:p w:rsidR="00EB2521" w:rsidRPr="002D37AA" w:rsidRDefault="00EB2521" w:rsidP="00EB2521">
      <w:pPr>
        <w:shd w:val="clear" w:color="auto" w:fill="FFFFFF"/>
        <w:ind w:firstLine="709"/>
        <w:jc w:val="both"/>
        <w:rPr>
          <w:rFonts w:ascii="Times New Roman" w:eastAsia="Times New Roman" w:hAnsi="Times New Roman" w:cs="Times New Roman"/>
          <w:b/>
          <w:i/>
          <w:color w:val="000000"/>
          <w:sz w:val="28"/>
          <w:szCs w:val="28"/>
          <w:lang w:eastAsia="ru-RU"/>
        </w:rPr>
      </w:pPr>
      <w:r w:rsidRPr="002D37AA">
        <w:rPr>
          <w:rFonts w:ascii="Times New Roman" w:eastAsia="Times New Roman" w:hAnsi="Times New Roman" w:cs="Times New Roman"/>
          <w:b/>
          <w:i/>
          <w:color w:val="000000"/>
          <w:sz w:val="28"/>
          <w:szCs w:val="28"/>
          <w:lang w:eastAsia="ru-RU"/>
        </w:rPr>
        <w:t>Игра «Семейный портрет».</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b/>
          <w:i/>
          <w:color w:val="000000"/>
          <w:sz w:val="28"/>
          <w:szCs w:val="28"/>
          <w:lang w:eastAsia="ru-RU"/>
        </w:rPr>
        <w:t>Цель игры:</w:t>
      </w:r>
      <w:r w:rsidRPr="002D37AA">
        <w:rPr>
          <w:rFonts w:ascii="Times New Roman" w:eastAsia="Times New Roman" w:hAnsi="Times New Roman" w:cs="Times New Roman"/>
          <w:i/>
          <w:color w:val="000000"/>
          <w:sz w:val="28"/>
          <w:szCs w:val="28"/>
          <w:lang w:eastAsia="ru-RU"/>
        </w:rPr>
        <w:t xml:space="preserve"> игра служит социометрии детской игровой группы, а также отражает сложившиеся отношения в собственной семье, опирается на групповые взаимоотношения.</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b/>
          <w:i/>
          <w:color w:val="000000"/>
          <w:sz w:val="28"/>
          <w:szCs w:val="28"/>
          <w:lang w:eastAsia="ru-RU"/>
        </w:rPr>
        <w:t>Ход игры:</w:t>
      </w:r>
      <w:r w:rsidRPr="002D37AA">
        <w:rPr>
          <w:rFonts w:ascii="Times New Roman" w:eastAsia="Times New Roman" w:hAnsi="Times New Roman" w:cs="Times New Roman"/>
          <w:i/>
          <w:color w:val="000000"/>
          <w:sz w:val="28"/>
          <w:szCs w:val="28"/>
          <w:lang w:eastAsia="ru-RU"/>
        </w:rPr>
        <w:t xml:space="preserve"> в семью приходит фотограф, чтобы сделать семейный портрет. Он должен задать семейные роли всем членам группы и рассадить их, попутно рассказывая о том, кто с кем дружит в этой семье.</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i/>
          <w:color w:val="000000"/>
          <w:sz w:val="28"/>
          <w:szCs w:val="28"/>
          <w:lang w:eastAsia="ru-RU"/>
        </w:rPr>
        <w:t xml:space="preserve">Новый опыт общения со сверстниками в группе складывается на основе доверительной атмосферы открытого общения, в которой широко применяются приемы обратной связи. Создается возможность пережить новый опыт взаимоотношений </w:t>
      </w:r>
      <w:proofErr w:type="gramStart"/>
      <w:r w:rsidRPr="002D37AA">
        <w:rPr>
          <w:rFonts w:ascii="Times New Roman" w:eastAsia="Times New Roman" w:hAnsi="Times New Roman" w:cs="Times New Roman"/>
          <w:i/>
          <w:color w:val="000000"/>
          <w:sz w:val="28"/>
          <w:szCs w:val="28"/>
          <w:lang w:eastAsia="ru-RU"/>
        </w:rPr>
        <w:t>со</w:t>
      </w:r>
      <w:proofErr w:type="gramEnd"/>
      <w:r w:rsidRPr="002D37AA">
        <w:rPr>
          <w:rFonts w:ascii="Times New Roman" w:eastAsia="Times New Roman" w:hAnsi="Times New Roman" w:cs="Times New Roman"/>
          <w:i/>
          <w:color w:val="000000"/>
          <w:sz w:val="28"/>
          <w:szCs w:val="28"/>
          <w:lang w:eastAsia="ru-RU"/>
        </w:rPr>
        <w:t xml:space="preserve"> взрослыми.</w:t>
      </w:r>
    </w:p>
    <w:p w:rsidR="00EB2521" w:rsidRPr="002D37AA" w:rsidRDefault="00EB2521" w:rsidP="00EB2521">
      <w:pPr>
        <w:shd w:val="clear" w:color="auto" w:fill="FFFFFF"/>
        <w:ind w:firstLine="709"/>
        <w:jc w:val="both"/>
        <w:rPr>
          <w:rFonts w:ascii="Times New Roman" w:eastAsia="Times New Roman" w:hAnsi="Times New Roman" w:cs="Times New Roman"/>
          <w:b/>
          <w:i/>
          <w:color w:val="000000"/>
          <w:sz w:val="28"/>
          <w:szCs w:val="28"/>
          <w:u w:val="single"/>
          <w:lang w:eastAsia="ru-RU"/>
        </w:rPr>
      </w:pPr>
      <w:r w:rsidRPr="002D37AA">
        <w:rPr>
          <w:rFonts w:ascii="Times New Roman" w:eastAsia="Times New Roman" w:hAnsi="Times New Roman" w:cs="Times New Roman"/>
          <w:b/>
          <w:i/>
          <w:color w:val="000000"/>
          <w:sz w:val="28"/>
          <w:szCs w:val="28"/>
          <w:u w:val="single"/>
          <w:lang w:eastAsia="ru-RU"/>
        </w:rPr>
        <w:t>4</w:t>
      </w:r>
      <w:r w:rsidR="003838D2" w:rsidRPr="002D37AA">
        <w:rPr>
          <w:rFonts w:ascii="Times New Roman" w:eastAsia="Times New Roman" w:hAnsi="Times New Roman" w:cs="Times New Roman"/>
          <w:b/>
          <w:i/>
          <w:color w:val="000000"/>
          <w:sz w:val="28"/>
          <w:szCs w:val="28"/>
          <w:u w:val="single"/>
          <w:lang w:eastAsia="ru-RU"/>
        </w:rPr>
        <w:t>-е</w:t>
      </w:r>
      <w:r w:rsidRPr="002D37AA">
        <w:rPr>
          <w:rFonts w:ascii="Times New Roman" w:eastAsia="Times New Roman" w:hAnsi="Times New Roman" w:cs="Times New Roman"/>
          <w:b/>
          <w:i/>
          <w:color w:val="000000"/>
          <w:sz w:val="28"/>
          <w:szCs w:val="28"/>
          <w:u w:val="single"/>
          <w:lang w:eastAsia="ru-RU"/>
        </w:rPr>
        <w:t xml:space="preserve"> занятие.</w:t>
      </w:r>
    </w:p>
    <w:p w:rsidR="00EB2521" w:rsidRPr="002D37AA" w:rsidRDefault="00EB2521" w:rsidP="00EB2521">
      <w:pPr>
        <w:shd w:val="clear" w:color="auto" w:fill="FFFFFF"/>
        <w:ind w:firstLine="709"/>
        <w:jc w:val="both"/>
        <w:rPr>
          <w:rFonts w:ascii="Times New Roman" w:eastAsia="Times New Roman" w:hAnsi="Times New Roman" w:cs="Times New Roman"/>
          <w:b/>
          <w:i/>
          <w:color w:val="000000"/>
          <w:sz w:val="28"/>
          <w:szCs w:val="28"/>
          <w:lang w:eastAsia="ru-RU"/>
        </w:rPr>
      </w:pPr>
      <w:r w:rsidRPr="002D37AA">
        <w:rPr>
          <w:rFonts w:ascii="Times New Roman" w:eastAsia="Times New Roman" w:hAnsi="Times New Roman" w:cs="Times New Roman"/>
          <w:b/>
          <w:i/>
          <w:color w:val="000000"/>
          <w:sz w:val="28"/>
          <w:szCs w:val="28"/>
          <w:lang w:eastAsia="ru-RU"/>
        </w:rPr>
        <w:t>Игра. Свободное время.</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i/>
          <w:color w:val="000000"/>
          <w:sz w:val="28"/>
          <w:szCs w:val="28"/>
          <w:lang w:eastAsia="ru-RU"/>
        </w:rPr>
        <w:t>Для преодоления эмоционального сближения и взаимодействия детей психолог предлагает выполнить</w:t>
      </w:r>
      <w:r w:rsidR="003838D2" w:rsidRPr="002D37AA">
        <w:rPr>
          <w:rFonts w:ascii="Times New Roman" w:eastAsia="Times New Roman" w:hAnsi="Times New Roman" w:cs="Times New Roman"/>
          <w:i/>
          <w:color w:val="000000"/>
          <w:sz w:val="28"/>
          <w:szCs w:val="28"/>
          <w:lang w:eastAsia="ru-RU"/>
        </w:rPr>
        <w:t xml:space="preserve"> </w:t>
      </w:r>
      <w:r w:rsidRPr="002D37AA">
        <w:rPr>
          <w:rFonts w:ascii="Times New Roman" w:eastAsia="Times New Roman" w:hAnsi="Times New Roman" w:cs="Times New Roman"/>
          <w:i/>
          <w:color w:val="000000"/>
          <w:sz w:val="28"/>
          <w:szCs w:val="28"/>
          <w:lang w:eastAsia="ru-RU"/>
        </w:rPr>
        <w:t>совместную работу: сделать общий рисунок на большом листе бумаги, который расстилается на полу. Тема рисования: «Наша дружная группа».</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b/>
          <w:i/>
          <w:color w:val="000000"/>
          <w:sz w:val="28"/>
          <w:szCs w:val="28"/>
          <w:lang w:eastAsia="ru-RU"/>
        </w:rPr>
        <w:t>Цель рисования:</w:t>
      </w:r>
      <w:r w:rsidRPr="002D37AA">
        <w:rPr>
          <w:rFonts w:ascii="Times New Roman" w:eastAsia="Times New Roman" w:hAnsi="Times New Roman" w:cs="Times New Roman"/>
          <w:i/>
          <w:color w:val="000000"/>
          <w:sz w:val="28"/>
          <w:szCs w:val="28"/>
          <w:lang w:eastAsia="ru-RU"/>
        </w:rPr>
        <w:t xml:space="preserve"> закрепление в рисунке впечатлений, полученных от игры и общения со сверстниками, выявление страхов, снятие тревожности.</w:t>
      </w:r>
    </w:p>
    <w:p w:rsidR="00EB2521" w:rsidRPr="002D37AA" w:rsidRDefault="00EB2521" w:rsidP="00EB2521">
      <w:pPr>
        <w:shd w:val="clear" w:color="auto" w:fill="FFFFFF"/>
        <w:ind w:firstLine="709"/>
        <w:jc w:val="both"/>
        <w:rPr>
          <w:rFonts w:ascii="Times New Roman" w:eastAsia="Times New Roman" w:hAnsi="Times New Roman" w:cs="Times New Roman"/>
          <w:b/>
          <w:i/>
          <w:color w:val="000000"/>
          <w:sz w:val="28"/>
          <w:szCs w:val="28"/>
          <w:lang w:eastAsia="ru-RU"/>
        </w:rPr>
      </w:pPr>
      <w:r w:rsidRPr="002D37AA">
        <w:rPr>
          <w:rFonts w:ascii="Times New Roman" w:eastAsia="Times New Roman" w:hAnsi="Times New Roman" w:cs="Times New Roman"/>
          <w:b/>
          <w:i/>
          <w:color w:val="000000"/>
          <w:sz w:val="28"/>
          <w:szCs w:val="28"/>
          <w:lang w:eastAsia="ru-RU"/>
        </w:rPr>
        <w:t>Этюд «Встреча с другом».</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b/>
          <w:i/>
          <w:color w:val="000000"/>
          <w:sz w:val="28"/>
          <w:szCs w:val="28"/>
          <w:lang w:eastAsia="ru-RU"/>
        </w:rPr>
        <w:t>Цель этюда:</w:t>
      </w:r>
      <w:r w:rsidRPr="002D37AA">
        <w:rPr>
          <w:rFonts w:ascii="Times New Roman" w:eastAsia="Times New Roman" w:hAnsi="Times New Roman" w:cs="Times New Roman"/>
          <w:i/>
          <w:color w:val="000000"/>
          <w:sz w:val="28"/>
          <w:szCs w:val="28"/>
          <w:lang w:eastAsia="ru-RU"/>
        </w:rPr>
        <w:t xml:space="preserve"> развивать способность понимать эмоциональное состояние другого человека и умение адекватно выразить свое, формировать выразительные движения.</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b/>
          <w:i/>
          <w:color w:val="000000"/>
          <w:sz w:val="28"/>
          <w:szCs w:val="28"/>
          <w:lang w:eastAsia="ru-RU"/>
        </w:rPr>
        <w:t>Ход этюда:</w:t>
      </w:r>
      <w:r w:rsidRPr="002D37AA">
        <w:rPr>
          <w:rFonts w:ascii="Times New Roman" w:eastAsia="Times New Roman" w:hAnsi="Times New Roman" w:cs="Times New Roman"/>
          <w:i/>
          <w:color w:val="000000"/>
          <w:sz w:val="28"/>
          <w:szCs w:val="28"/>
          <w:lang w:eastAsia="ru-RU"/>
        </w:rPr>
        <w:t xml:space="preserve"> педагог рассказывает детям историю: «У мальчика был друг. Но вот настало лето, и им пришлось расстаться. Мальчик остался в городе, а его друг уехал с родителями на юг. Скучно в городе без друга. Прошел месяц. Однажды идет мальчик по улице и вдруг видит, как на остановке из автобуса выходит его товарищ. Как же обрадовались они друг другу».</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i/>
          <w:color w:val="000000"/>
          <w:sz w:val="28"/>
          <w:szCs w:val="28"/>
          <w:lang w:eastAsia="ru-RU"/>
        </w:rPr>
        <w:t>По желанию дети разыгрывают эту сценку. Выразительные движения: объятия, улыбка грусть, эмоция радости.</w:t>
      </w:r>
    </w:p>
    <w:p w:rsidR="00EB2521" w:rsidRDefault="00EB2521" w:rsidP="00EB2521">
      <w:pPr>
        <w:ind w:firstLine="567"/>
        <w:jc w:val="both"/>
        <w:rPr>
          <w:rFonts w:ascii="Times New Roman" w:hAnsi="Times New Roman" w:cs="Times New Roman"/>
          <w:sz w:val="28"/>
        </w:rPr>
      </w:pPr>
    </w:p>
    <w:p w:rsidR="00A973F6" w:rsidRDefault="00A973F6" w:rsidP="00A973F6">
      <w:pPr>
        <w:ind w:firstLine="567"/>
        <w:jc w:val="both"/>
        <w:rPr>
          <w:rFonts w:ascii="Times New Roman" w:hAnsi="Times New Roman" w:cs="Times New Roman"/>
          <w:sz w:val="28"/>
        </w:rPr>
      </w:pPr>
      <w:r w:rsidRPr="00762C38">
        <w:rPr>
          <w:rFonts w:ascii="Times New Roman" w:hAnsi="Times New Roman" w:cs="Times New Roman"/>
          <w:sz w:val="28"/>
        </w:rPr>
        <w:t>И конечно, все дети обязательно нуждаются в выслушивании, оно само по себе является целебным. Выслушивая ребенка, взрослый может удовлетворить сразу несколько его потребностей: в принятии, в свободе говорить, во внимании.</w:t>
      </w:r>
    </w:p>
    <w:p w:rsidR="003B61EF" w:rsidRDefault="003B61EF" w:rsidP="003B61EF">
      <w:pPr>
        <w:ind w:firstLine="567"/>
        <w:jc w:val="both"/>
        <w:rPr>
          <w:rFonts w:ascii="Times New Roman" w:hAnsi="Times New Roman" w:cs="Times New Roman"/>
          <w:sz w:val="28"/>
          <w:szCs w:val="28"/>
        </w:rPr>
      </w:pPr>
      <w:r w:rsidRPr="006427E7">
        <w:rPr>
          <w:rFonts w:ascii="Times New Roman" w:hAnsi="Times New Roman" w:cs="Times New Roman"/>
          <w:sz w:val="28"/>
          <w:szCs w:val="28"/>
        </w:rPr>
        <w:t>Таким образом, дети из алкогольных семей несут в себе комплекс психологических</w:t>
      </w:r>
      <w:r>
        <w:rPr>
          <w:rFonts w:ascii="Times New Roman" w:hAnsi="Times New Roman" w:cs="Times New Roman"/>
          <w:sz w:val="28"/>
          <w:szCs w:val="28"/>
        </w:rPr>
        <w:t xml:space="preserve"> </w:t>
      </w:r>
      <w:r w:rsidRPr="006427E7">
        <w:rPr>
          <w:rFonts w:ascii="Times New Roman" w:hAnsi="Times New Roman" w:cs="Times New Roman"/>
          <w:sz w:val="28"/>
          <w:szCs w:val="28"/>
        </w:rPr>
        <w:t>проблем, связанных с определенными правилами и ролевыми установками такой семьи, что</w:t>
      </w:r>
      <w:r>
        <w:rPr>
          <w:rFonts w:ascii="Times New Roman" w:hAnsi="Times New Roman" w:cs="Times New Roman"/>
          <w:sz w:val="28"/>
          <w:szCs w:val="28"/>
        </w:rPr>
        <w:t xml:space="preserve"> </w:t>
      </w:r>
      <w:r w:rsidRPr="006427E7">
        <w:rPr>
          <w:rFonts w:ascii="Times New Roman" w:hAnsi="Times New Roman" w:cs="Times New Roman"/>
          <w:sz w:val="28"/>
          <w:szCs w:val="28"/>
        </w:rPr>
        <w:t>может привести к возможному попаданию их в группу риска, к воспроизведению</w:t>
      </w:r>
      <w:r>
        <w:rPr>
          <w:rFonts w:ascii="Times New Roman" w:hAnsi="Times New Roman" w:cs="Times New Roman"/>
          <w:sz w:val="28"/>
          <w:szCs w:val="28"/>
        </w:rPr>
        <w:t xml:space="preserve"> </w:t>
      </w:r>
      <w:r w:rsidRPr="006427E7">
        <w:rPr>
          <w:rFonts w:ascii="Times New Roman" w:hAnsi="Times New Roman" w:cs="Times New Roman"/>
          <w:sz w:val="28"/>
          <w:szCs w:val="28"/>
        </w:rPr>
        <w:t>родительского опыта, связанного с зависимым поведением. Поэтому необходимыми</w:t>
      </w:r>
      <w:r>
        <w:rPr>
          <w:rFonts w:ascii="Times New Roman" w:hAnsi="Times New Roman" w:cs="Times New Roman"/>
          <w:sz w:val="28"/>
          <w:szCs w:val="28"/>
        </w:rPr>
        <w:t xml:space="preserve"> </w:t>
      </w:r>
      <w:r w:rsidRPr="006427E7">
        <w:rPr>
          <w:rFonts w:ascii="Times New Roman" w:hAnsi="Times New Roman" w:cs="Times New Roman"/>
          <w:sz w:val="28"/>
          <w:szCs w:val="28"/>
        </w:rPr>
        <w:t>условиями успешной работы с детьми является системность и регулярность психолого-педагогических мероприятий, где дети узнают, как справляться с негативными эмоциями,</w:t>
      </w:r>
      <w:r>
        <w:rPr>
          <w:rFonts w:ascii="Times New Roman" w:hAnsi="Times New Roman" w:cs="Times New Roman"/>
          <w:sz w:val="28"/>
          <w:szCs w:val="28"/>
        </w:rPr>
        <w:t xml:space="preserve"> </w:t>
      </w:r>
      <w:r w:rsidRPr="006427E7">
        <w:rPr>
          <w:rFonts w:ascii="Times New Roman" w:hAnsi="Times New Roman" w:cs="Times New Roman"/>
          <w:sz w:val="28"/>
          <w:szCs w:val="28"/>
        </w:rPr>
        <w:t>что можно и нужно доверять другим людям, смогут справиться с чувством вины, а также</w:t>
      </w:r>
      <w:r>
        <w:rPr>
          <w:rFonts w:ascii="Times New Roman" w:hAnsi="Times New Roman" w:cs="Times New Roman"/>
          <w:sz w:val="28"/>
          <w:szCs w:val="28"/>
        </w:rPr>
        <w:t xml:space="preserve"> </w:t>
      </w:r>
      <w:r w:rsidRPr="006427E7">
        <w:rPr>
          <w:rFonts w:ascii="Times New Roman" w:hAnsi="Times New Roman" w:cs="Times New Roman"/>
          <w:sz w:val="28"/>
          <w:szCs w:val="28"/>
        </w:rPr>
        <w:t>приобрести разнообразные жизненные навыки.</w:t>
      </w:r>
    </w:p>
    <w:p w:rsidR="003B61EF" w:rsidRPr="006427E7" w:rsidRDefault="003B61EF" w:rsidP="003B61EF">
      <w:pPr>
        <w:pStyle w:val="a3"/>
        <w:shd w:val="clear" w:color="auto" w:fill="FFFFFF"/>
        <w:spacing w:before="0" w:beforeAutospacing="0" w:after="0" w:afterAutospacing="0"/>
        <w:ind w:firstLine="567"/>
        <w:jc w:val="both"/>
        <w:rPr>
          <w:color w:val="111111"/>
          <w:sz w:val="28"/>
          <w:szCs w:val="28"/>
        </w:rPr>
      </w:pPr>
      <w:r w:rsidRPr="00185E92">
        <w:rPr>
          <w:color w:val="111111"/>
          <w:sz w:val="28"/>
          <w:szCs w:val="28"/>
        </w:rPr>
        <w:t>Качественная, своевременная психолого-педагогическая помощь не просто позволит ребёнку выжить в семье, где родители злоупотребляют алкоголем. Эта помощь может означать, что он не станет одним из 25-30% детей алкоголиков, которые сами впоследствии стали алкоголиками.</w:t>
      </w:r>
    </w:p>
    <w:p w:rsidR="003B61EF" w:rsidRPr="006427E7" w:rsidRDefault="003B61EF" w:rsidP="003B61EF">
      <w:pPr>
        <w:rPr>
          <w:rFonts w:ascii="Times New Roman" w:hAnsi="Times New Roman" w:cs="Times New Roman"/>
          <w:sz w:val="28"/>
          <w:szCs w:val="28"/>
        </w:rPr>
      </w:pPr>
    </w:p>
    <w:p w:rsidR="003B61EF" w:rsidRPr="007912FB" w:rsidRDefault="00F21933" w:rsidP="00F21933">
      <w:pPr>
        <w:jc w:val="center"/>
        <w:rPr>
          <w:rFonts w:ascii="Times New Roman" w:hAnsi="Times New Roman" w:cs="Times New Roman"/>
          <w:b/>
          <w:color w:val="5F497A" w:themeColor="accent4" w:themeShade="BF"/>
          <w:sz w:val="28"/>
        </w:rPr>
      </w:pPr>
      <w:r w:rsidRPr="007912FB">
        <w:rPr>
          <w:rFonts w:ascii="Times New Roman" w:hAnsi="Times New Roman" w:cs="Times New Roman"/>
          <w:b/>
          <w:color w:val="5F497A" w:themeColor="accent4" w:themeShade="BF"/>
          <w:sz w:val="28"/>
        </w:rPr>
        <w:t>ОСОБЕННОСТИ ДЕТЕЙ С ФАС</w:t>
      </w:r>
    </w:p>
    <w:p w:rsidR="006A292D" w:rsidRDefault="00F21933" w:rsidP="00F21933">
      <w:pPr>
        <w:ind w:firstLine="567"/>
        <w:jc w:val="both"/>
        <w:rPr>
          <w:rFonts w:ascii="Times New Roman" w:hAnsi="Times New Roman" w:cs="Times New Roman"/>
          <w:sz w:val="28"/>
        </w:rPr>
      </w:pPr>
      <w:r w:rsidRPr="00FE6572">
        <w:rPr>
          <w:rFonts w:ascii="Times New Roman" w:hAnsi="Times New Roman" w:cs="Times New Roman"/>
          <w:sz w:val="28"/>
          <w:szCs w:val="28"/>
        </w:rPr>
        <w:t>Н</w:t>
      </w:r>
      <w:r w:rsidRPr="00F21933">
        <w:rPr>
          <w:rFonts w:ascii="Times New Roman" w:hAnsi="Times New Roman" w:cs="Times New Roman"/>
          <w:sz w:val="28"/>
        </w:rPr>
        <w:t>аиболее опасен женский алкоголизм, и опасен он не только потому, что наносит неисправимый вред организму женщины, но и потому, что оставляет неизгладимый след на ребёнке, которого эта женщина может вынашивать.</w:t>
      </w:r>
    </w:p>
    <w:p w:rsidR="00F21933" w:rsidRPr="00F21933" w:rsidRDefault="00F21933" w:rsidP="00F21933">
      <w:pPr>
        <w:ind w:firstLine="567"/>
        <w:jc w:val="both"/>
        <w:rPr>
          <w:rFonts w:ascii="Times New Roman" w:hAnsi="Times New Roman" w:cs="Times New Roman"/>
          <w:sz w:val="28"/>
        </w:rPr>
      </w:pPr>
      <w:r w:rsidRPr="00F21933">
        <w:rPr>
          <w:rFonts w:ascii="Times New Roman" w:hAnsi="Times New Roman" w:cs="Times New Roman"/>
          <w:sz w:val="28"/>
        </w:rPr>
        <w:t>Внутриутробное длительное отравление алкоголем имеет настолько специфическую клинику, что для него существует даже отдельная номенклатура. Первым фетальный алкогольный синдром описал французск</w:t>
      </w:r>
      <w:r>
        <w:rPr>
          <w:rFonts w:ascii="Times New Roman" w:hAnsi="Times New Roman" w:cs="Times New Roman"/>
          <w:sz w:val="28"/>
        </w:rPr>
        <w:t xml:space="preserve">ий врач P. </w:t>
      </w:r>
      <w:proofErr w:type="spellStart"/>
      <w:r>
        <w:rPr>
          <w:rFonts w:ascii="Times New Roman" w:hAnsi="Times New Roman" w:cs="Times New Roman"/>
          <w:sz w:val="28"/>
        </w:rPr>
        <w:t>Lemoine</w:t>
      </w:r>
      <w:proofErr w:type="spellEnd"/>
      <w:r>
        <w:rPr>
          <w:rFonts w:ascii="Times New Roman" w:hAnsi="Times New Roman" w:cs="Times New Roman"/>
          <w:sz w:val="28"/>
        </w:rPr>
        <w:t xml:space="preserve"> в 1968 году.</w:t>
      </w:r>
    </w:p>
    <w:p w:rsidR="000227DF" w:rsidRDefault="00316130" w:rsidP="00F21933">
      <w:pPr>
        <w:ind w:firstLine="567"/>
        <w:jc w:val="both"/>
        <w:rPr>
          <w:rFonts w:ascii="Times New Roman" w:hAnsi="Times New Roman" w:cs="Times New Roman"/>
          <w:sz w:val="28"/>
        </w:rPr>
      </w:pPr>
      <w:r>
        <w:rPr>
          <w:rFonts w:ascii="Times New Roman" w:hAnsi="Times New Roman" w:cs="Times New Roman"/>
          <w:noProof/>
          <w:sz w:val="28"/>
          <w:lang w:eastAsia="ru-RU"/>
        </w:rPr>
        <w:drawing>
          <wp:anchor distT="0" distB="0" distL="114300" distR="114300" simplePos="0" relativeHeight="251659264" behindDoc="1" locked="0" layoutInCell="1" allowOverlap="1" wp14:anchorId="745D5045" wp14:editId="3ADD5BE1">
            <wp:simplePos x="0" y="0"/>
            <wp:positionH relativeFrom="column">
              <wp:posOffset>-23495</wp:posOffset>
            </wp:positionH>
            <wp:positionV relativeFrom="paragraph">
              <wp:posOffset>69215</wp:posOffset>
            </wp:positionV>
            <wp:extent cx="3290570" cy="1568450"/>
            <wp:effectExtent l="0" t="0" r="5080" b="0"/>
            <wp:wrapTight wrapText="bothSides">
              <wp:wrapPolygon edited="0">
                <wp:start x="0" y="0"/>
                <wp:lineTo x="0" y="21250"/>
                <wp:lineTo x="21508" y="21250"/>
                <wp:lineTo x="21508" y="0"/>
                <wp:lineTo x="0" y="0"/>
              </wp:wrapPolygon>
            </wp:wrapTight>
            <wp:docPr id="2" name="Рисунок 2" descr="C:\Documents and Settings\Admin\Desktop\методрассылка\картинки\unnam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Desktop\методрассылка\картинки\unnamed (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90570" cy="1568450"/>
                    </a:xfrm>
                    <a:prstGeom prst="rect">
                      <a:avLst/>
                    </a:prstGeom>
                    <a:noFill/>
                    <a:ln>
                      <a:noFill/>
                    </a:ln>
                  </pic:spPr>
                </pic:pic>
              </a:graphicData>
            </a:graphic>
            <wp14:sizeRelH relativeFrom="page">
              <wp14:pctWidth>0</wp14:pctWidth>
            </wp14:sizeRelH>
            <wp14:sizeRelV relativeFrom="page">
              <wp14:pctHeight>0</wp14:pctHeight>
            </wp14:sizeRelV>
          </wp:anchor>
        </w:drawing>
      </w:r>
      <w:r w:rsidR="00F21933" w:rsidRPr="00F21933">
        <w:rPr>
          <w:rFonts w:ascii="Times New Roman" w:hAnsi="Times New Roman" w:cs="Times New Roman"/>
          <w:sz w:val="28"/>
        </w:rPr>
        <w:t xml:space="preserve">Фетальный алкогольный синдром – это расстройство, возникающее вследствие употребления алкоголя матерью в </w:t>
      </w:r>
      <w:proofErr w:type="spellStart"/>
      <w:r w:rsidR="00F21933" w:rsidRPr="00F21933">
        <w:rPr>
          <w:rFonts w:ascii="Times New Roman" w:hAnsi="Times New Roman" w:cs="Times New Roman"/>
          <w:sz w:val="28"/>
        </w:rPr>
        <w:t>пренатальный</w:t>
      </w:r>
      <w:proofErr w:type="spellEnd"/>
      <w:r w:rsidR="00F21933" w:rsidRPr="00F21933">
        <w:rPr>
          <w:rFonts w:ascii="Times New Roman" w:hAnsi="Times New Roman" w:cs="Times New Roman"/>
          <w:sz w:val="28"/>
        </w:rPr>
        <w:t xml:space="preserve"> период</w:t>
      </w:r>
      <w:r w:rsidR="000227DF">
        <w:rPr>
          <w:rFonts w:ascii="Times New Roman" w:hAnsi="Times New Roman" w:cs="Times New Roman"/>
          <w:sz w:val="28"/>
        </w:rPr>
        <w:t xml:space="preserve"> </w:t>
      </w:r>
      <w:r w:rsidR="000227DF" w:rsidRPr="00F21933">
        <w:rPr>
          <w:rFonts w:ascii="Times New Roman" w:hAnsi="Times New Roman" w:cs="Times New Roman"/>
          <w:sz w:val="28"/>
        </w:rPr>
        <w:t>и представляющее собой</w:t>
      </w:r>
      <w:r w:rsidR="000227DF">
        <w:rPr>
          <w:rFonts w:ascii="Times New Roman" w:hAnsi="Times New Roman" w:cs="Times New Roman"/>
          <w:sz w:val="28"/>
        </w:rPr>
        <w:t xml:space="preserve"> </w:t>
      </w:r>
      <w:r w:rsidR="000227DF" w:rsidRPr="000227DF">
        <w:rPr>
          <w:rFonts w:ascii="Times New Roman" w:hAnsi="Times New Roman" w:cs="Times New Roman"/>
          <w:sz w:val="28"/>
        </w:rPr>
        <w:t xml:space="preserve">совокупность врожденных пороков развития, обусловленных тератогенным воздействием этилового спирта на развивающийся плод. Фетальный алкогольный синдром характеризуется </w:t>
      </w:r>
      <w:proofErr w:type="spellStart"/>
      <w:r w:rsidR="000227DF" w:rsidRPr="000227DF">
        <w:rPr>
          <w:rFonts w:ascii="Times New Roman" w:hAnsi="Times New Roman" w:cs="Times New Roman"/>
          <w:sz w:val="28"/>
        </w:rPr>
        <w:t>пренатальной</w:t>
      </w:r>
      <w:proofErr w:type="spellEnd"/>
      <w:r w:rsidR="000227DF" w:rsidRPr="000227DF">
        <w:rPr>
          <w:rFonts w:ascii="Times New Roman" w:hAnsi="Times New Roman" w:cs="Times New Roman"/>
          <w:sz w:val="28"/>
        </w:rPr>
        <w:t xml:space="preserve"> гипотрофией, отставанием ребенка в физическом и нервно-психическом развитии, умственной отсталостью, проявлениями черепно-лицевого </w:t>
      </w:r>
      <w:proofErr w:type="spellStart"/>
      <w:r w:rsidR="000227DF" w:rsidRPr="000227DF">
        <w:rPr>
          <w:rFonts w:ascii="Times New Roman" w:hAnsi="Times New Roman" w:cs="Times New Roman"/>
          <w:sz w:val="28"/>
        </w:rPr>
        <w:t>дисморфизма</w:t>
      </w:r>
      <w:proofErr w:type="spellEnd"/>
      <w:r w:rsidR="000227DF" w:rsidRPr="000227DF">
        <w:rPr>
          <w:rFonts w:ascii="Times New Roman" w:hAnsi="Times New Roman" w:cs="Times New Roman"/>
          <w:sz w:val="28"/>
        </w:rPr>
        <w:t>, врожденными пороками сердца, нарушением развития скелета и др. аномалиями. Диагностика фетального алкогольного синдрома основана на наличии алкогольного анамнеза у матери, множественных нарушений развития у ребенка. Лечение фетального алкогольного синдрома направлено на коррекцию тяжелых анатомических пороков, организацию медико-психолого-педагогического сопровождения ребенка</w:t>
      </w:r>
    </w:p>
    <w:p w:rsidR="00185E92" w:rsidRPr="007912FB" w:rsidRDefault="000227DF" w:rsidP="000227DF">
      <w:pPr>
        <w:ind w:firstLine="567"/>
        <w:rPr>
          <w:rFonts w:ascii="Times New Roman" w:hAnsi="Times New Roman" w:cs="Times New Roman"/>
          <w:b/>
          <w:color w:val="00B050"/>
          <w:sz w:val="28"/>
        </w:rPr>
      </w:pPr>
      <w:r w:rsidRPr="007912FB">
        <w:rPr>
          <w:rFonts w:ascii="Times New Roman" w:hAnsi="Times New Roman" w:cs="Times New Roman"/>
          <w:b/>
          <w:color w:val="00B050"/>
          <w:sz w:val="28"/>
        </w:rPr>
        <w:t>Ч</w:t>
      </w:r>
      <w:r w:rsidR="00185E92" w:rsidRPr="007912FB">
        <w:rPr>
          <w:rFonts w:ascii="Times New Roman" w:hAnsi="Times New Roman" w:cs="Times New Roman"/>
          <w:b/>
          <w:color w:val="00B050"/>
          <w:sz w:val="28"/>
        </w:rPr>
        <w:t>то нужно знать приемным родителям, которы</w:t>
      </w:r>
      <w:r w:rsidRPr="007912FB">
        <w:rPr>
          <w:rFonts w:ascii="Times New Roman" w:hAnsi="Times New Roman" w:cs="Times New Roman"/>
          <w:b/>
          <w:color w:val="00B050"/>
          <w:sz w:val="28"/>
        </w:rPr>
        <w:t>е воспитывают</w:t>
      </w:r>
      <w:r w:rsidR="00185E92" w:rsidRPr="007912FB">
        <w:rPr>
          <w:rFonts w:ascii="Times New Roman" w:hAnsi="Times New Roman" w:cs="Times New Roman"/>
          <w:b/>
          <w:color w:val="00B050"/>
          <w:sz w:val="28"/>
        </w:rPr>
        <w:t xml:space="preserve"> тако</w:t>
      </w:r>
      <w:r w:rsidRPr="007912FB">
        <w:rPr>
          <w:rFonts w:ascii="Times New Roman" w:hAnsi="Times New Roman" w:cs="Times New Roman"/>
          <w:b/>
          <w:color w:val="00B050"/>
          <w:sz w:val="28"/>
        </w:rPr>
        <w:t>го</w:t>
      </w:r>
      <w:r w:rsidR="00185E92" w:rsidRPr="007912FB">
        <w:rPr>
          <w:rFonts w:ascii="Times New Roman" w:hAnsi="Times New Roman" w:cs="Times New Roman"/>
          <w:b/>
          <w:color w:val="00B050"/>
          <w:sz w:val="28"/>
        </w:rPr>
        <w:t xml:space="preserve"> ребенк</w:t>
      </w:r>
      <w:r w:rsidRPr="007912FB">
        <w:rPr>
          <w:rFonts w:ascii="Times New Roman" w:hAnsi="Times New Roman" w:cs="Times New Roman"/>
          <w:b/>
          <w:color w:val="00B050"/>
          <w:sz w:val="28"/>
        </w:rPr>
        <w:t>а?</w:t>
      </w:r>
    </w:p>
    <w:p w:rsidR="00185E92" w:rsidRPr="008E12B0" w:rsidRDefault="00185E92" w:rsidP="00185E92">
      <w:pPr>
        <w:pStyle w:val="a3"/>
        <w:shd w:val="clear" w:color="auto" w:fill="FFFFFF"/>
        <w:spacing w:before="0" w:beforeAutospacing="0" w:after="0" w:afterAutospacing="0"/>
        <w:ind w:firstLine="709"/>
        <w:jc w:val="both"/>
        <w:rPr>
          <w:sz w:val="28"/>
          <w:szCs w:val="28"/>
        </w:rPr>
      </w:pPr>
      <w:r w:rsidRPr="008E12B0">
        <w:rPr>
          <w:sz w:val="28"/>
          <w:szCs w:val="28"/>
        </w:rPr>
        <w:t>Внешние признаки сильно не помешают дальнейшей жизни ребенка. Главное – никогда не сравнивать его со сверстниками по красоте и скорости развития, потому что такие дети растут неравномерно, медленно набирают массу и кажутся очень худыми и маленькими, не соответствующими своему возрасту. Часто они даже много едят, но усваивается пища плохо из-за нарушения обмена веществ.</w:t>
      </w:r>
    </w:p>
    <w:p w:rsidR="00185E92" w:rsidRPr="008E12B0" w:rsidRDefault="00185E92" w:rsidP="000227DF">
      <w:pPr>
        <w:pStyle w:val="a3"/>
        <w:shd w:val="clear" w:color="auto" w:fill="FFFFFF"/>
        <w:spacing w:before="0" w:beforeAutospacing="0" w:after="0" w:afterAutospacing="0"/>
        <w:ind w:firstLine="567"/>
        <w:jc w:val="both"/>
        <w:rPr>
          <w:sz w:val="28"/>
          <w:szCs w:val="28"/>
        </w:rPr>
      </w:pPr>
      <w:r w:rsidRPr="008E12B0">
        <w:rPr>
          <w:sz w:val="28"/>
          <w:szCs w:val="28"/>
        </w:rPr>
        <w:t>Именно эти их особенности удается использовать при привлечении к таким видам спорта, как цирковая студия, синхронное плавание, гимнастика. Если им понравится заниматься, то они будут очень настойчивы и прилежны и во многом преуспеют.</w:t>
      </w:r>
    </w:p>
    <w:p w:rsidR="00185E92" w:rsidRPr="008E12B0" w:rsidRDefault="00185E92" w:rsidP="00185E92">
      <w:pPr>
        <w:pStyle w:val="a3"/>
        <w:shd w:val="clear" w:color="auto" w:fill="FFFFFF"/>
        <w:spacing w:before="0" w:beforeAutospacing="0" w:after="0" w:afterAutospacing="0"/>
        <w:ind w:firstLine="708"/>
        <w:jc w:val="both"/>
        <w:rPr>
          <w:sz w:val="28"/>
          <w:szCs w:val="28"/>
        </w:rPr>
      </w:pPr>
      <w:r w:rsidRPr="008E12B0">
        <w:rPr>
          <w:sz w:val="28"/>
          <w:szCs w:val="28"/>
        </w:rPr>
        <w:t>Эмоционально такие дети могут быть неустойчивы, у них часто меняется настроение – от смеха к слезам, без видимой на то причины, или из состояния проявлений всеобщей любви они впадают в состояние глухой обиды, могут начать сильно кричать, как говорится, «на ровном месте». Все это раздражает взрослых, и надо проявить гигантское терпение, чтобы успокоить такого ребенка. Происходят эти вспышки из-за незрелости структур головного мозга и из-за трудностей контроля эмоций – мозг очень быстро перегружается новой информацией. У таких деток возникают сложности с процессом выбора, поэтому до поры до времени родителю надо быть проводником для ребенка, помогая выбрать и исследовать то, что ему понравилось.</w:t>
      </w:r>
    </w:p>
    <w:p w:rsidR="00185E92" w:rsidRPr="008E12B0" w:rsidRDefault="00185E92" w:rsidP="00185E92">
      <w:pPr>
        <w:pStyle w:val="a3"/>
        <w:shd w:val="clear" w:color="auto" w:fill="FFFFFF"/>
        <w:spacing w:before="0" w:beforeAutospacing="0" w:after="0" w:afterAutospacing="0"/>
        <w:ind w:firstLine="709"/>
        <w:jc w:val="both"/>
        <w:rPr>
          <w:sz w:val="28"/>
          <w:szCs w:val="28"/>
        </w:rPr>
      </w:pPr>
      <w:r w:rsidRPr="008E12B0">
        <w:rPr>
          <w:sz w:val="28"/>
          <w:szCs w:val="28"/>
        </w:rPr>
        <w:t xml:space="preserve">Из-за неравномерного развития у таких детей возникают проблемы с усвоением информации – что-то не успевает зафиксироваться и усвоиться в голове, подача информации происходит слишком быстро для них, а что-то остается непонятным. Если не замечать такие особенности, а только повышать уровень требований, не анализировать, как именно ребенок накапливает новые сведения, то это может стать причиной появления страха перед новизной в принципе. Такой страх, в свою очередь, усугубляет проявления задержки психологического развития (которые сформировались еще в плохих условиях родного дома и из-за пребывания в </w:t>
      </w:r>
      <w:proofErr w:type="spellStart"/>
      <w:r w:rsidR="000227DF">
        <w:rPr>
          <w:sz w:val="28"/>
          <w:szCs w:val="28"/>
        </w:rPr>
        <w:t>интернатном</w:t>
      </w:r>
      <w:proofErr w:type="spellEnd"/>
      <w:r w:rsidRPr="008E12B0">
        <w:rPr>
          <w:sz w:val="28"/>
          <w:szCs w:val="28"/>
        </w:rPr>
        <w:t xml:space="preserve"> учреждении). Словарный запас таких детей может быть беден, они могут не к месту употреблять слова и часто отвлекаться от того, что другие говорят им. Это происходит потому, что дети не понимают, что от них хотят. Поэтому надо общаться с ними очень размеренно, четко и понятно объясняя все слова, стараться часто смотреть в глаз</w:t>
      </w:r>
      <w:r w:rsidR="000227DF">
        <w:rPr>
          <w:sz w:val="28"/>
          <w:szCs w:val="28"/>
        </w:rPr>
        <w:t>а</w:t>
      </w:r>
      <w:r w:rsidRPr="008E12B0">
        <w:rPr>
          <w:sz w:val="28"/>
          <w:szCs w:val="28"/>
        </w:rPr>
        <w:t>, проверяя, все ли они поняли. Может потребоваться многократное повторение – пусть это вас не удивляет. Нужно закреплять информацию разными способами: стараться задействовать все органы чувств – трогать, нюхать, слушать и смотреть.</w:t>
      </w:r>
    </w:p>
    <w:p w:rsidR="00185E92" w:rsidRPr="008E12B0" w:rsidRDefault="00185E92" w:rsidP="00185E92">
      <w:pPr>
        <w:pStyle w:val="a3"/>
        <w:shd w:val="clear" w:color="auto" w:fill="FFFFFF"/>
        <w:spacing w:before="0" w:beforeAutospacing="0" w:after="0" w:afterAutospacing="0"/>
        <w:ind w:firstLine="709"/>
        <w:jc w:val="both"/>
        <w:rPr>
          <w:sz w:val="28"/>
          <w:szCs w:val="28"/>
        </w:rPr>
      </w:pPr>
      <w:r w:rsidRPr="008E12B0">
        <w:rPr>
          <w:sz w:val="28"/>
          <w:szCs w:val="28"/>
        </w:rPr>
        <w:t>Такие дети любят играть и привлекать к себе внимание самыми разными путями – к этому надо относиться терпимо, потому что во время игры они обретают силы и уверенность. Не надо торопить их развитие, так как любые стрессы и недовольства родителей вызывают у них напряжение и не способствуют созреванию мозга. Эти дети, как правило, очень хотят радовать своих родителей, и если с самого начала быть им помощниками и поддерживать их достижения (принимать их подарочки и обращать внимание на их слова), то они будут очень стараться шагать вместе с родителями вперед.</w:t>
      </w:r>
    </w:p>
    <w:p w:rsidR="00185E92" w:rsidRPr="008E12B0" w:rsidRDefault="00185E92" w:rsidP="000227DF">
      <w:pPr>
        <w:pStyle w:val="a3"/>
        <w:shd w:val="clear" w:color="auto" w:fill="FFFFFF"/>
        <w:spacing w:before="0" w:beforeAutospacing="0" w:after="0" w:afterAutospacing="0"/>
        <w:ind w:firstLine="567"/>
        <w:jc w:val="both"/>
        <w:rPr>
          <w:sz w:val="28"/>
          <w:szCs w:val="28"/>
        </w:rPr>
      </w:pPr>
      <w:r w:rsidRPr="008E12B0">
        <w:rPr>
          <w:sz w:val="28"/>
          <w:szCs w:val="28"/>
        </w:rPr>
        <w:t>Поскольку их биологические родители были в них не заинтересованы, то огромное значение для таких дет</w:t>
      </w:r>
      <w:r w:rsidR="000227DF">
        <w:rPr>
          <w:sz w:val="28"/>
          <w:szCs w:val="28"/>
        </w:rPr>
        <w:t>ей</w:t>
      </w:r>
      <w:r w:rsidRPr="008E12B0">
        <w:rPr>
          <w:sz w:val="28"/>
          <w:szCs w:val="28"/>
        </w:rPr>
        <w:t xml:space="preserve"> играет внимание взрослых, частый глазной контакт, добрые слова, обращенные к ним, похвала, телесный контакт и разговоры о том, что они уже умеют. Когда вы видите, что у ребенка </w:t>
      </w:r>
      <w:proofErr w:type="gramStart"/>
      <w:r w:rsidRPr="008E12B0">
        <w:rPr>
          <w:sz w:val="28"/>
          <w:szCs w:val="28"/>
        </w:rPr>
        <w:t>что-то</w:t>
      </w:r>
      <w:proofErr w:type="gramEnd"/>
      <w:r w:rsidRPr="008E12B0">
        <w:rPr>
          <w:sz w:val="28"/>
          <w:szCs w:val="28"/>
        </w:rPr>
        <w:t xml:space="preserve"> получается, будет здорово, если вы ему об этом скажете. Например, «мой дорогой, ура – у тебя получилось!». Хорошо делать фотографии с достижениями и потом их рассматривать вместе – поскольку память и самооценка часто снижены, то если ребенок еще раз увидит себя успешным, он будет двигаться </w:t>
      </w:r>
      <w:proofErr w:type="gramStart"/>
      <w:r w:rsidRPr="008E12B0">
        <w:rPr>
          <w:sz w:val="28"/>
          <w:szCs w:val="28"/>
        </w:rPr>
        <w:t>дальше</w:t>
      </w:r>
      <w:proofErr w:type="gramEnd"/>
      <w:r w:rsidRPr="008E12B0">
        <w:rPr>
          <w:sz w:val="28"/>
          <w:szCs w:val="28"/>
        </w:rPr>
        <w:t xml:space="preserve"> и поймет, что у него уже что-то получается.</w:t>
      </w:r>
    </w:p>
    <w:p w:rsidR="00185E92" w:rsidRPr="008E12B0" w:rsidRDefault="00185E92" w:rsidP="00C9724A">
      <w:pPr>
        <w:pStyle w:val="a3"/>
        <w:shd w:val="clear" w:color="auto" w:fill="FFFFFF"/>
        <w:spacing w:before="0" w:beforeAutospacing="0" w:after="0" w:afterAutospacing="0"/>
        <w:ind w:firstLine="567"/>
        <w:jc w:val="both"/>
        <w:rPr>
          <w:sz w:val="28"/>
          <w:szCs w:val="28"/>
        </w:rPr>
      </w:pPr>
      <w:r w:rsidRPr="008E12B0">
        <w:rPr>
          <w:sz w:val="28"/>
          <w:szCs w:val="28"/>
        </w:rPr>
        <w:t>Еще одна особенность таких детей – большая тревожность, которая может проявляться в трех вариантах:</w:t>
      </w:r>
    </w:p>
    <w:p w:rsidR="00185E92" w:rsidRPr="008E12B0" w:rsidRDefault="00185E92" w:rsidP="00185E92">
      <w:pPr>
        <w:widowControl/>
        <w:numPr>
          <w:ilvl w:val="0"/>
          <w:numId w:val="7"/>
        </w:numPr>
        <w:shd w:val="clear" w:color="auto" w:fill="FFFFFF"/>
        <w:tabs>
          <w:tab w:val="clear" w:pos="720"/>
          <w:tab w:val="num" w:pos="0"/>
        </w:tabs>
        <w:autoSpaceDE/>
        <w:autoSpaceDN/>
        <w:ind w:left="0" w:firstLine="0"/>
        <w:jc w:val="both"/>
        <w:rPr>
          <w:rFonts w:ascii="Times New Roman" w:hAnsi="Times New Roman" w:cs="Times New Roman"/>
          <w:sz w:val="28"/>
          <w:szCs w:val="28"/>
        </w:rPr>
      </w:pPr>
      <w:r w:rsidRPr="007912FB">
        <w:rPr>
          <w:rFonts w:ascii="Times New Roman" w:hAnsi="Times New Roman" w:cs="Times New Roman"/>
          <w:color w:val="00B0F0"/>
          <w:sz w:val="28"/>
          <w:szCs w:val="28"/>
        </w:rPr>
        <w:t>Очень большая стеснительность, замкнутость, переходящая в привычку ребенка не показывать то, что умеет.</w:t>
      </w:r>
      <w:r w:rsidRPr="008E12B0">
        <w:rPr>
          <w:rFonts w:ascii="Times New Roman" w:hAnsi="Times New Roman" w:cs="Times New Roman"/>
          <w:sz w:val="28"/>
          <w:szCs w:val="28"/>
        </w:rPr>
        <w:t xml:space="preserve"> «Проще, чтобы думали, что я совсем ничего не знаю». Но если не наседать на него, дать освоиться и сделать обстановку безопасной, то такие дети сделают все, о чем их попросят. Они очень чутко реагируют на интонации и тембр голоса, жесты, слова. Могут от страха начать фантазировать, что родители могут воспринять как хитрость и ложь, но это чаще всего не так. Они не хотят обмануть, просто дома их часто ругали (возможно, даже не их, но им было страшно), если они молчали, поэтому у них устойчиво сформировалось представление, что можно быстро сказать все равно что, тогда не будут ругать.</w:t>
      </w:r>
    </w:p>
    <w:p w:rsidR="00185E92" w:rsidRPr="008E12B0" w:rsidRDefault="00185E92" w:rsidP="00185E92">
      <w:pPr>
        <w:widowControl/>
        <w:numPr>
          <w:ilvl w:val="0"/>
          <w:numId w:val="7"/>
        </w:numPr>
        <w:shd w:val="clear" w:color="auto" w:fill="FFFFFF"/>
        <w:tabs>
          <w:tab w:val="clear" w:pos="720"/>
          <w:tab w:val="num" w:pos="0"/>
        </w:tabs>
        <w:autoSpaceDE/>
        <w:autoSpaceDN/>
        <w:ind w:left="0" w:firstLine="360"/>
        <w:jc w:val="both"/>
        <w:rPr>
          <w:rFonts w:ascii="Times New Roman" w:hAnsi="Times New Roman" w:cs="Times New Roman"/>
          <w:sz w:val="28"/>
          <w:szCs w:val="28"/>
        </w:rPr>
      </w:pPr>
      <w:r w:rsidRPr="007912FB">
        <w:rPr>
          <w:rFonts w:ascii="Times New Roman" w:hAnsi="Times New Roman" w:cs="Times New Roman"/>
          <w:color w:val="00B0F0"/>
          <w:sz w:val="28"/>
          <w:szCs w:val="28"/>
        </w:rPr>
        <w:t xml:space="preserve">Большая подвижность и суетливость, иногда </w:t>
      </w:r>
      <w:proofErr w:type="spellStart"/>
      <w:r w:rsidRPr="007912FB">
        <w:rPr>
          <w:rFonts w:ascii="Times New Roman" w:hAnsi="Times New Roman" w:cs="Times New Roman"/>
          <w:color w:val="00B0F0"/>
          <w:sz w:val="28"/>
          <w:szCs w:val="28"/>
        </w:rPr>
        <w:t>гиперподвижность</w:t>
      </w:r>
      <w:proofErr w:type="spellEnd"/>
      <w:r w:rsidRPr="007912FB">
        <w:rPr>
          <w:rFonts w:ascii="Times New Roman" w:hAnsi="Times New Roman" w:cs="Times New Roman"/>
          <w:color w:val="00B0F0"/>
          <w:sz w:val="28"/>
          <w:szCs w:val="28"/>
        </w:rPr>
        <w:t xml:space="preserve"> и невозможность усидеть на одном месте и удержать внимание. </w:t>
      </w:r>
      <w:r w:rsidRPr="008E12B0">
        <w:rPr>
          <w:rFonts w:ascii="Times New Roman" w:hAnsi="Times New Roman" w:cs="Times New Roman"/>
          <w:sz w:val="28"/>
          <w:szCs w:val="28"/>
        </w:rPr>
        <w:t>Так ребенок хочет убежать от ситуации, от людей, если у него в настоящий момент нет ресурса на взаимодействие или понимание чего-либо. Это его состояние похоже на то, когда мы волнуемся – мы часто начинаем делать все подряд, хватать, перекладывать. Иногда для того, чтобы помочь ребенку, надо вернуть его в конте</w:t>
      </w:r>
      <w:proofErr w:type="gramStart"/>
      <w:r w:rsidRPr="008E12B0">
        <w:rPr>
          <w:rFonts w:ascii="Times New Roman" w:hAnsi="Times New Roman" w:cs="Times New Roman"/>
          <w:sz w:val="28"/>
          <w:szCs w:val="28"/>
        </w:rPr>
        <w:t>кст пр</w:t>
      </w:r>
      <w:proofErr w:type="gramEnd"/>
      <w:r w:rsidRPr="008E12B0">
        <w:rPr>
          <w:rFonts w:ascii="Times New Roman" w:hAnsi="Times New Roman" w:cs="Times New Roman"/>
          <w:sz w:val="28"/>
          <w:szCs w:val="28"/>
        </w:rPr>
        <w:t>оисходящего и напомнить, что он делает и для чего пришел. Выразить, что вы понимаете его и поможете ему. Можно дать маленькое простое задание, которое ребенку будет легко выполнить.</w:t>
      </w:r>
    </w:p>
    <w:p w:rsidR="00185E92" w:rsidRPr="008E12B0" w:rsidRDefault="00185E92" w:rsidP="00185E92">
      <w:pPr>
        <w:widowControl/>
        <w:numPr>
          <w:ilvl w:val="0"/>
          <w:numId w:val="7"/>
        </w:numPr>
        <w:shd w:val="clear" w:color="auto" w:fill="FFFFFF"/>
        <w:autoSpaceDE/>
        <w:autoSpaceDN/>
        <w:ind w:left="0" w:firstLine="357"/>
        <w:jc w:val="both"/>
        <w:rPr>
          <w:rFonts w:ascii="Times New Roman" w:hAnsi="Times New Roman" w:cs="Times New Roman"/>
          <w:sz w:val="28"/>
          <w:szCs w:val="28"/>
        </w:rPr>
      </w:pPr>
      <w:r w:rsidRPr="007912FB">
        <w:rPr>
          <w:rFonts w:ascii="Times New Roman" w:hAnsi="Times New Roman" w:cs="Times New Roman"/>
          <w:color w:val="00B0F0"/>
          <w:sz w:val="28"/>
          <w:szCs w:val="28"/>
        </w:rPr>
        <w:t>Грубость и агрессивность случаются, если ребенок не ощущает поддержки.</w:t>
      </w:r>
      <w:r w:rsidRPr="008E12B0">
        <w:rPr>
          <w:rFonts w:ascii="Times New Roman" w:hAnsi="Times New Roman" w:cs="Times New Roman"/>
          <w:sz w:val="28"/>
          <w:szCs w:val="28"/>
        </w:rPr>
        <w:t xml:space="preserve"> Это простой способ привлечь внимание и найти подтверждение тому, что он самый плохой. Взрослый обязательно должен реагировать на грубость, услышанную от ребенка, и на нарушение им правил – реагировать разъяснением, что такого сказал ребенок. Дети часто просто повторяют услышанные слова, не понимая их значения. Взрослый должен договориться с ребенком о правилах, объяснить, что больше так – нарушая правило – делать не надо. Если же ребенок действительно хочет обидеть кого-то или причинить боль, то надо обсудить с ним причины этого.</w:t>
      </w:r>
    </w:p>
    <w:p w:rsidR="00185E92" w:rsidRPr="008E12B0" w:rsidRDefault="00185E92" w:rsidP="00185E92">
      <w:pPr>
        <w:pStyle w:val="a3"/>
        <w:shd w:val="clear" w:color="auto" w:fill="FFFFFF"/>
        <w:spacing w:before="0" w:beforeAutospacing="0" w:after="0" w:afterAutospacing="0"/>
        <w:ind w:firstLine="357"/>
        <w:jc w:val="both"/>
        <w:rPr>
          <w:sz w:val="28"/>
          <w:szCs w:val="28"/>
        </w:rPr>
      </w:pPr>
      <w:r w:rsidRPr="008E12B0">
        <w:rPr>
          <w:sz w:val="28"/>
          <w:szCs w:val="28"/>
        </w:rPr>
        <w:t>Степень задержки развития у таких детей бывает разная. Есть степень задержки, которую пусть сложно, но можно компенсировать, так как нет глубокого разрушения клеток мозга. Такие дети бывают утомляемы, раздражительны, часто отвлекаются, устают от людей, требуют особого подхода в обучении, но все же учатся в массовой школе. Более того, у них часто проявляется неравномерность интеллектуального развития, и они могут очень хорошо успевать по какому-то одному предмету, а другой усваивать плохо. В таких случаях надо развивать то, что можно, и помогать там, где не получается.</w:t>
      </w:r>
    </w:p>
    <w:p w:rsidR="00185E92" w:rsidRPr="008E12B0" w:rsidRDefault="00185E92" w:rsidP="00185E92">
      <w:pPr>
        <w:pStyle w:val="a3"/>
        <w:shd w:val="clear" w:color="auto" w:fill="FFFFFF"/>
        <w:spacing w:before="0" w:beforeAutospacing="0" w:after="0" w:afterAutospacing="0"/>
        <w:ind w:firstLine="357"/>
        <w:jc w:val="both"/>
        <w:rPr>
          <w:sz w:val="28"/>
          <w:szCs w:val="28"/>
        </w:rPr>
      </w:pPr>
      <w:r w:rsidRPr="008E12B0">
        <w:rPr>
          <w:sz w:val="28"/>
          <w:szCs w:val="28"/>
        </w:rPr>
        <w:t>Чтобы не доводить особенности развития ребенка до крайних проявлений, надо сразу после того, как ребенок оказался дома, посоветоваться со специалистами (желательно, чтобы специалисты имели опыт работы, знали дет</w:t>
      </w:r>
      <w:r w:rsidR="00C9724A">
        <w:rPr>
          <w:sz w:val="28"/>
          <w:szCs w:val="28"/>
        </w:rPr>
        <w:t>ей</w:t>
      </w:r>
      <w:r w:rsidRPr="008E12B0">
        <w:rPr>
          <w:sz w:val="28"/>
          <w:szCs w:val="28"/>
        </w:rPr>
        <w:t xml:space="preserve"> с опытом сиротства и были к ним лояльны):</w:t>
      </w:r>
    </w:p>
    <w:p w:rsidR="00185E92" w:rsidRPr="008E12B0" w:rsidRDefault="00185E92" w:rsidP="00185E92">
      <w:pPr>
        <w:widowControl/>
        <w:numPr>
          <w:ilvl w:val="0"/>
          <w:numId w:val="8"/>
        </w:numPr>
        <w:shd w:val="clear" w:color="auto" w:fill="FFFFFF"/>
        <w:autoSpaceDE/>
        <w:autoSpaceDN/>
        <w:ind w:left="0" w:firstLine="360"/>
        <w:rPr>
          <w:rFonts w:ascii="Times New Roman" w:hAnsi="Times New Roman" w:cs="Times New Roman"/>
          <w:sz w:val="28"/>
          <w:szCs w:val="28"/>
        </w:rPr>
      </w:pPr>
      <w:r w:rsidRPr="008E12B0">
        <w:rPr>
          <w:rFonts w:ascii="Times New Roman" w:hAnsi="Times New Roman" w:cs="Times New Roman"/>
          <w:sz w:val="28"/>
          <w:szCs w:val="28"/>
        </w:rPr>
        <w:t xml:space="preserve">неврологом – понять степень поражения нервной системы, сделать необходимые обследования (электроэнцефалограмма, </w:t>
      </w:r>
      <w:proofErr w:type="spellStart"/>
      <w:r w:rsidRPr="008E12B0">
        <w:rPr>
          <w:rFonts w:ascii="Times New Roman" w:hAnsi="Times New Roman" w:cs="Times New Roman"/>
          <w:sz w:val="28"/>
          <w:szCs w:val="28"/>
        </w:rPr>
        <w:t>допплерографическое</w:t>
      </w:r>
      <w:proofErr w:type="spellEnd"/>
      <w:r w:rsidRPr="008E12B0">
        <w:rPr>
          <w:rFonts w:ascii="Times New Roman" w:hAnsi="Times New Roman" w:cs="Times New Roman"/>
          <w:sz w:val="28"/>
          <w:szCs w:val="28"/>
        </w:rPr>
        <w:t xml:space="preserve"> исследование и др.) для назначения адекватного и эффективного лечения, которое потом надо будет продолжать;</w:t>
      </w:r>
    </w:p>
    <w:p w:rsidR="00185E92" w:rsidRPr="008E12B0" w:rsidRDefault="00185E92" w:rsidP="00185E92">
      <w:pPr>
        <w:widowControl/>
        <w:numPr>
          <w:ilvl w:val="0"/>
          <w:numId w:val="8"/>
        </w:numPr>
        <w:shd w:val="clear" w:color="auto" w:fill="FFFFFF"/>
        <w:tabs>
          <w:tab w:val="clear" w:pos="720"/>
          <w:tab w:val="num" w:pos="0"/>
        </w:tabs>
        <w:autoSpaceDE/>
        <w:autoSpaceDN/>
        <w:ind w:left="0" w:firstLine="360"/>
        <w:jc w:val="both"/>
        <w:rPr>
          <w:rFonts w:ascii="Times New Roman" w:hAnsi="Times New Roman" w:cs="Times New Roman"/>
          <w:sz w:val="28"/>
          <w:szCs w:val="28"/>
        </w:rPr>
      </w:pPr>
      <w:r w:rsidRPr="008E12B0">
        <w:rPr>
          <w:rFonts w:ascii="Times New Roman" w:hAnsi="Times New Roman" w:cs="Times New Roman"/>
          <w:sz w:val="28"/>
          <w:szCs w:val="28"/>
        </w:rPr>
        <w:t>логопедом или дефектологом – понять уровень осведомленности ребенка и состояние его речевого аппарата (для подбора занятий и помощи в развитии);</w:t>
      </w:r>
    </w:p>
    <w:p w:rsidR="00185E92" w:rsidRPr="008E12B0" w:rsidRDefault="00185E92" w:rsidP="00185E92">
      <w:pPr>
        <w:widowControl/>
        <w:numPr>
          <w:ilvl w:val="0"/>
          <w:numId w:val="8"/>
        </w:numPr>
        <w:shd w:val="clear" w:color="auto" w:fill="FFFFFF"/>
        <w:tabs>
          <w:tab w:val="clear" w:pos="720"/>
          <w:tab w:val="num" w:pos="0"/>
        </w:tabs>
        <w:autoSpaceDE/>
        <w:autoSpaceDN/>
        <w:ind w:left="0" w:firstLine="360"/>
        <w:jc w:val="both"/>
        <w:rPr>
          <w:rFonts w:ascii="Times New Roman" w:hAnsi="Times New Roman" w:cs="Times New Roman"/>
          <w:sz w:val="28"/>
          <w:szCs w:val="28"/>
        </w:rPr>
      </w:pPr>
      <w:r w:rsidRPr="008E12B0">
        <w:rPr>
          <w:rFonts w:ascii="Times New Roman" w:hAnsi="Times New Roman" w:cs="Times New Roman"/>
          <w:sz w:val="28"/>
          <w:szCs w:val="28"/>
        </w:rPr>
        <w:t>психологом, который определит степень возможностей ребенка, уровень его развития и даст рекомендации по организации обучения;</w:t>
      </w:r>
    </w:p>
    <w:p w:rsidR="00185E92" w:rsidRPr="008E12B0" w:rsidRDefault="00185E92" w:rsidP="00C9724A">
      <w:pPr>
        <w:widowControl/>
        <w:numPr>
          <w:ilvl w:val="0"/>
          <w:numId w:val="8"/>
        </w:numPr>
        <w:shd w:val="clear" w:color="auto" w:fill="FFFFFF"/>
        <w:tabs>
          <w:tab w:val="clear" w:pos="720"/>
        </w:tabs>
        <w:autoSpaceDE/>
        <w:autoSpaceDN/>
        <w:ind w:left="0" w:firstLine="284"/>
        <w:jc w:val="both"/>
        <w:rPr>
          <w:rFonts w:ascii="Times New Roman" w:hAnsi="Times New Roman" w:cs="Times New Roman"/>
          <w:sz w:val="28"/>
          <w:szCs w:val="28"/>
        </w:rPr>
      </w:pPr>
      <w:r w:rsidRPr="008E12B0">
        <w:rPr>
          <w:rFonts w:ascii="Times New Roman" w:hAnsi="Times New Roman" w:cs="Times New Roman"/>
          <w:sz w:val="28"/>
          <w:szCs w:val="28"/>
        </w:rPr>
        <w:t>педиатр</w:t>
      </w:r>
      <w:r w:rsidR="00345C06">
        <w:rPr>
          <w:rFonts w:ascii="Times New Roman" w:hAnsi="Times New Roman" w:cs="Times New Roman"/>
          <w:sz w:val="28"/>
          <w:szCs w:val="28"/>
        </w:rPr>
        <w:t>ом</w:t>
      </w:r>
      <w:r w:rsidRPr="008E12B0">
        <w:rPr>
          <w:rFonts w:ascii="Times New Roman" w:hAnsi="Times New Roman" w:cs="Times New Roman"/>
          <w:sz w:val="28"/>
          <w:szCs w:val="28"/>
        </w:rPr>
        <w:t xml:space="preserve"> – чтобы следить регулярно за физическим и моторным развитием ребенка, понимать особенности функционирования его организма, вовремя делать анализы и отслеживать особенности.</w:t>
      </w:r>
    </w:p>
    <w:p w:rsidR="00185E92" w:rsidRPr="008E12B0" w:rsidRDefault="00185E92" w:rsidP="00185E92">
      <w:pPr>
        <w:pStyle w:val="a3"/>
        <w:shd w:val="clear" w:color="auto" w:fill="FFFFFF"/>
        <w:spacing w:before="0" w:beforeAutospacing="0" w:after="0" w:afterAutospacing="0"/>
        <w:ind w:firstLine="708"/>
        <w:jc w:val="both"/>
        <w:rPr>
          <w:sz w:val="28"/>
          <w:szCs w:val="28"/>
        </w:rPr>
      </w:pPr>
      <w:r w:rsidRPr="008E12B0">
        <w:rPr>
          <w:sz w:val="28"/>
          <w:szCs w:val="28"/>
        </w:rPr>
        <w:t>Особенно наблюдение специалистов важно для дет</w:t>
      </w:r>
      <w:r w:rsidR="00345C06">
        <w:rPr>
          <w:sz w:val="28"/>
          <w:szCs w:val="28"/>
        </w:rPr>
        <w:t>ей</w:t>
      </w:r>
      <w:r w:rsidRPr="008E12B0">
        <w:rPr>
          <w:sz w:val="28"/>
          <w:szCs w:val="28"/>
        </w:rPr>
        <w:t>, которые родились с малым весом. Надо постоянно наблюдать за тем, как они берут материал, который им дают: надо делать это так, чтобы ребенок получал максимальное удовольствие через игры и практический опыт – трогал руками, нюхал, двигал (кинестетическая память позволяет запустить механизмы «я могу, я ориентируюсь»).</w:t>
      </w:r>
    </w:p>
    <w:p w:rsidR="00185E92" w:rsidRPr="008E12B0" w:rsidRDefault="00185E92" w:rsidP="00185E92">
      <w:pPr>
        <w:pStyle w:val="a3"/>
        <w:shd w:val="clear" w:color="auto" w:fill="FFFFFF"/>
        <w:spacing w:before="0" w:beforeAutospacing="0" w:after="0" w:afterAutospacing="0"/>
        <w:ind w:firstLine="709"/>
        <w:jc w:val="both"/>
        <w:rPr>
          <w:sz w:val="28"/>
          <w:szCs w:val="28"/>
        </w:rPr>
      </w:pPr>
      <w:r w:rsidRPr="008E12B0">
        <w:rPr>
          <w:sz w:val="28"/>
          <w:szCs w:val="28"/>
        </w:rPr>
        <w:t xml:space="preserve">Если же мозг был сильно поврежден, то ребенок рождается с некоторым ограниченным ресурсом развития и усвоения информации, впоследствии он может получить диагноз – так называемую </w:t>
      </w:r>
      <w:r w:rsidR="00FF75AE">
        <w:rPr>
          <w:sz w:val="28"/>
          <w:szCs w:val="28"/>
        </w:rPr>
        <w:t>умственную отсталость</w:t>
      </w:r>
      <w:r w:rsidRPr="008E12B0">
        <w:rPr>
          <w:sz w:val="28"/>
          <w:szCs w:val="28"/>
        </w:rPr>
        <w:t xml:space="preserve">. Надо постараться понять, что эти дети должны учиться по специализированной программе, и тогда им будет гораздо легче эмоционально, они смогут реализовать свой человеческий потенциал. Специализированные программы построены таким образом, что ребенок обучается тем конкретным действиям, которые он может усваивать. Отношение учителей в школах, где есть специализированные программы, понимающее, и требования у них отличаются от требований учителей других школ – в специализированных школах много дополнительных занятий и </w:t>
      </w:r>
      <w:proofErr w:type="gramStart"/>
      <w:r w:rsidRPr="008E12B0">
        <w:rPr>
          <w:sz w:val="28"/>
          <w:szCs w:val="28"/>
        </w:rPr>
        <w:t>помимо</w:t>
      </w:r>
      <w:proofErr w:type="gramEnd"/>
      <w:r w:rsidRPr="008E12B0">
        <w:rPr>
          <w:sz w:val="28"/>
          <w:szCs w:val="28"/>
        </w:rPr>
        <w:t xml:space="preserve"> учебных, как правило, есть возможность отрабатывать ручные навыки. В условиях дома это сделать практически невозможно. Дети развиваются с отставанием в учебе, и основная задача родителя – помочь им найти свое место в мире, так, чтобы уверенно стоять на ногах и в дальнейшем обеспечить себя.</w:t>
      </w:r>
    </w:p>
    <w:p w:rsidR="00185E92" w:rsidRPr="008E12B0" w:rsidRDefault="00185E92" w:rsidP="00185E92">
      <w:pPr>
        <w:pStyle w:val="a3"/>
        <w:shd w:val="clear" w:color="auto" w:fill="FFFFFF"/>
        <w:spacing w:before="0" w:beforeAutospacing="0" w:after="0" w:afterAutospacing="0"/>
        <w:ind w:firstLine="709"/>
        <w:jc w:val="both"/>
        <w:rPr>
          <w:sz w:val="28"/>
          <w:szCs w:val="28"/>
        </w:rPr>
      </w:pPr>
      <w:r w:rsidRPr="008E12B0">
        <w:rPr>
          <w:sz w:val="28"/>
          <w:szCs w:val="28"/>
        </w:rPr>
        <w:t>Дети эти имеют чудесные свойства характера. Если они растут в принимающих семьях, без необходимости соревнования с другими, в семьях, обеспечивающих им уважение, то они долго, но качественно формируют чувство привязанности и становятся дет</w:t>
      </w:r>
      <w:r w:rsidR="00FF75AE">
        <w:rPr>
          <w:sz w:val="28"/>
          <w:szCs w:val="28"/>
        </w:rPr>
        <w:t>ь</w:t>
      </w:r>
      <w:r w:rsidRPr="008E12B0">
        <w:rPr>
          <w:sz w:val="28"/>
          <w:szCs w:val="28"/>
        </w:rPr>
        <w:t xml:space="preserve">ми с очень добрым сердцем и большим состраданием к людям. Они всегда готовы поделиться тем, что у них есть, или помочь. При этом они </w:t>
      </w:r>
      <w:proofErr w:type="gramStart"/>
      <w:r w:rsidRPr="008E12B0">
        <w:rPr>
          <w:sz w:val="28"/>
          <w:szCs w:val="28"/>
        </w:rPr>
        <w:t>бывают</w:t>
      </w:r>
      <w:proofErr w:type="gramEnd"/>
      <w:r w:rsidRPr="008E12B0">
        <w:rPr>
          <w:sz w:val="28"/>
          <w:szCs w:val="28"/>
        </w:rPr>
        <w:t xml:space="preserve"> зависимы от своих родителей – тут важно соблюдать определенную грань, так, чтобы они могли в дальнейшем чувствовать себя самостоятельными.</w:t>
      </w:r>
    </w:p>
    <w:p w:rsidR="00185E92" w:rsidRPr="007E599E" w:rsidRDefault="00185E92" w:rsidP="00FF75AE">
      <w:pPr>
        <w:ind w:firstLine="567"/>
        <w:jc w:val="both"/>
        <w:rPr>
          <w:rFonts w:ascii="Times New Roman" w:hAnsi="Times New Roman" w:cs="Times New Roman"/>
          <w:color w:val="00B050"/>
          <w:sz w:val="28"/>
        </w:rPr>
      </w:pPr>
      <w:r w:rsidRPr="007E599E">
        <w:rPr>
          <w:rFonts w:ascii="Times New Roman" w:hAnsi="Times New Roman" w:cs="Times New Roman"/>
          <w:color w:val="00B050"/>
          <w:sz w:val="28"/>
          <w:szCs w:val="28"/>
        </w:rPr>
        <w:t>Дети с ФАС очень нуждаются в помощи сильных взрослых, и от них часто можно получить большую отдачу, если оставить позади амбиции взрослых о том, что можно кого-то переделать. Взрослые – хранители того, что им доверено, и к этому сокровищу надо относиться бережно и терпимо. Удачи всем, кто готов помочь таким детям.</w:t>
      </w:r>
    </w:p>
    <w:p w:rsidR="00702333" w:rsidRDefault="00702333" w:rsidP="00C42CC7">
      <w:pPr>
        <w:jc w:val="both"/>
        <w:rPr>
          <w:rFonts w:ascii="Times New Roman" w:hAnsi="Times New Roman" w:cs="Times New Roman"/>
          <w:sz w:val="28"/>
        </w:rPr>
      </w:pPr>
    </w:p>
    <w:p w:rsidR="00702333" w:rsidRPr="0021334A" w:rsidRDefault="00702333" w:rsidP="00FF75AE">
      <w:pPr>
        <w:ind w:firstLine="567"/>
        <w:jc w:val="both"/>
        <w:rPr>
          <w:rFonts w:ascii="Times New Roman" w:hAnsi="Times New Roman" w:cs="Times New Roman"/>
          <w:color w:val="0070C0"/>
          <w:sz w:val="28"/>
        </w:rPr>
      </w:pPr>
      <w:r w:rsidRPr="0021334A">
        <w:rPr>
          <w:rFonts w:ascii="Times New Roman" w:hAnsi="Times New Roman" w:cs="Times New Roman"/>
          <w:color w:val="0070C0"/>
          <w:sz w:val="28"/>
        </w:rPr>
        <w:t xml:space="preserve">Алкоголизм сегодня является не только чисто медицинской, но и </w:t>
      </w:r>
      <w:proofErr w:type="spellStart"/>
      <w:r w:rsidRPr="0021334A">
        <w:rPr>
          <w:rFonts w:ascii="Times New Roman" w:hAnsi="Times New Roman" w:cs="Times New Roman"/>
          <w:color w:val="0070C0"/>
          <w:sz w:val="28"/>
        </w:rPr>
        <w:t>общесоциальной</w:t>
      </w:r>
      <w:proofErr w:type="spellEnd"/>
      <w:r w:rsidRPr="0021334A">
        <w:rPr>
          <w:rFonts w:ascii="Times New Roman" w:hAnsi="Times New Roman" w:cs="Times New Roman"/>
          <w:color w:val="0070C0"/>
          <w:sz w:val="28"/>
        </w:rPr>
        <w:t xml:space="preserve"> проблемой современного общества. В значительной степени от злоупотребления взрослыми спиртным страдают дети. Это происходит вследствие того, что ситуация в семье, где один или оба родителя страдают алкоголизмом, </w:t>
      </w:r>
      <w:proofErr w:type="spellStart"/>
      <w:r w:rsidRPr="0021334A">
        <w:rPr>
          <w:rFonts w:ascii="Times New Roman" w:hAnsi="Times New Roman" w:cs="Times New Roman"/>
          <w:color w:val="0070C0"/>
          <w:sz w:val="28"/>
        </w:rPr>
        <w:t>травмирующе</w:t>
      </w:r>
      <w:proofErr w:type="spellEnd"/>
      <w:r w:rsidRPr="0021334A">
        <w:rPr>
          <w:rFonts w:ascii="Times New Roman" w:hAnsi="Times New Roman" w:cs="Times New Roman"/>
          <w:color w:val="0070C0"/>
          <w:sz w:val="28"/>
        </w:rPr>
        <w:t xml:space="preserve"> влияет на психику ребенка. В таких семьях полноценное воспитание и обучение детей невозможно: постоянные скандалы, негативное отношение к ребенку, включая прямое насилие, негативно влияет на его умственное и психофизическое развитие. Но даже если подобных отклонений в развитии удалось избежать, проблемой может стать проецирование ребенком модели семейных отношений его детства на свою будущую семейную жизнь. В частности, около 50 % алкоголиков росли в семьях, где хотя бы один из родителей страдал алкоголизмом.</w:t>
      </w:r>
    </w:p>
    <w:p w:rsidR="00702333" w:rsidRPr="0021334A" w:rsidRDefault="00702333" w:rsidP="00FF75AE">
      <w:pPr>
        <w:ind w:firstLine="567"/>
        <w:jc w:val="both"/>
        <w:rPr>
          <w:rFonts w:ascii="Times New Roman" w:hAnsi="Times New Roman" w:cs="Times New Roman"/>
          <w:color w:val="0070C0"/>
          <w:sz w:val="28"/>
        </w:rPr>
      </w:pPr>
      <w:r w:rsidRPr="0021334A">
        <w:rPr>
          <w:rFonts w:ascii="Times New Roman" w:hAnsi="Times New Roman" w:cs="Times New Roman"/>
          <w:color w:val="0070C0"/>
          <w:sz w:val="28"/>
        </w:rPr>
        <w:t>Важным понятием, связанным с социальной работой с такими детьми, является понятие социальной реабилитации, что означает реализацию их способностей к действиям, поведению, общению в обществе, которое отвечало бы ожиданиям этого общества. Такая социальная реабилитация способна вернуть детям алкоголиков социальное достоинство.</w:t>
      </w:r>
    </w:p>
    <w:p w:rsidR="00702333" w:rsidRDefault="00702333" w:rsidP="00C42CC7">
      <w:pPr>
        <w:jc w:val="both"/>
        <w:rPr>
          <w:rFonts w:ascii="Times New Roman" w:hAnsi="Times New Roman" w:cs="Times New Roman"/>
          <w:sz w:val="28"/>
        </w:rPr>
      </w:pPr>
    </w:p>
    <w:p w:rsidR="00702333" w:rsidRPr="0021334A" w:rsidRDefault="0021334A" w:rsidP="0021334A">
      <w:pPr>
        <w:jc w:val="center"/>
        <w:rPr>
          <w:rFonts w:ascii="Times New Roman" w:hAnsi="Times New Roman" w:cs="Times New Roman"/>
          <w:b/>
          <w:color w:val="5F497A" w:themeColor="accent4" w:themeShade="BF"/>
          <w:sz w:val="28"/>
        </w:rPr>
      </w:pPr>
      <w:r w:rsidRPr="0021334A">
        <w:rPr>
          <w:rFonts w:ascii="Times New Roman" w:hAnsi="Times New Roman" w:cs="Times New Roman"/>
          <w:b/>
          <w:color w:val="5F497A" w:themeColor="accent4" w:themeShade="BF"/>
          <w:sz w:val="28"/>
        </w:rPr>
        <w:t>ЛИТЕРАТУРА</w:t>
      </w:r>
    </w:p>
    <w:p w:rsidR="00493E94" w:rsidRPr="00C56FFB" w:rsidRDefault="00493E94" w:rsidP="007F4A3B">
      <w:pPr>
        <w:pStyle w:val="a6"/>
        <w:numPr>
          <w:ilvl w:val="0"/>
          <w:numId w:val="12"/>
        </w:numPr>
        <w:ind w:left="851" w:hanging="425"/>
        <w:jc w:val="both"/>
        <w:rPr>
          <w:rFonts w:ascii="Times New Roman" w:hAnsi="Times New Roman" w:cs="Times New Roman"/>
          <w:sz w:val="28"/>
          <w:szCs w:val="28"/>
          <w:shd w:val="clear" w:color="auto" w:fill="FFFFFF"/>
        </w:rPr>
      </w:pPr>
      <w:r w:rsidRPr="00C56FFB">
        <w:rPr>
          <w:rFonts w:ascii="Times New Roman" w:hAnsi="Times New Roman" w:cs="Times New Roman"/>
          <w:sz w:val="28"/>
          <w:szCs w:val="28"/>
          <w:shd w:val="clear" w:color="auto" w:fill="FFFFFF"/>
        </w:rPr>
        <w:t>Изотова Е. И., Никифорова Е.В. Эмоциональная сфера ребёнка: Теория и практика.</w:t>
      </w:r>
    </w:p>
    <w:p w:rsidR="00493E94" w:rsidRPr="00C56FFB" w:rsidRDefault="00493E94" w:rsidP="007F4A3B">
      <w:pPr>
        <w:pStyle w:val="a6"/>
        <w:numPr>
          <w:ilvl w:val="0"/>
          <w:numId w:val="12"/>
        </w:numPr>
        <w:ind w:left="851" w:hanging="425"/>
        <w:jc w:val="both"/>
        <w:rPr>
          <w:rFonts w:ascii="Times New Roman" w:hAnsi="Times New Roman" w:cs="Times New Roman"/>
          <w:sz w:val="28"/>
          <w:szCs w:val="28"/>
        </w:rPr>
      </w:pPr>
      <w:proofErr w:type="spellStart"/>
      <w:r w:rsidRPr="00C56FFB">
        <w:rPr>
          <w:rFonts w:ascii="Times New Roman" w:hAnsi="Times New Roman" w:cs="Times New Roman"/>
          <w:sz w:val="28"/>
        </w:rPr>
        <w:t>Мастюкова</w:t>
      </w:r>
      <w:proofErr w:type="spellEnd"/>
      <w:r w:rsidRPr="00C56FFB">
        <w:rPr>
          <w:rFonts w:ascii="Times New Roman" w:hAnsi="Times New Roman" w:cs="Times New Roman"/>
          <w:sz w:val="28"/>
        </w:rPr>
        <w:t xml:space="preserve"> Е.М. Профилактика и коррекция нарушений психического </w:t>
      </w:r>
      <w:r w:rsidRPr="00C56FFB">
        <w:rPr>
          <w:rFonts w:ascii="Times New Roman" w:hAnsi="Times New Roman" w:cs="Times New Roman"/>
          <w:sz w:val="28"/>
          <w:szCs w:val="28"/>
        </w:rPr>
        <w:t>развития детей при семейном алкоголизме. - М.: Просвещение, 1989.</w:t>
      </w:r>
    </w:p>
    <w:p w:rsidR="00493E94" w:rsidRPr="00C56FFB" w:rsidRDefault="00493E94" w:rsidP="007F4A3B">
      <w:pPr>
        <w:pStyle w:val="a6"/>
        <w:numPr>
          <w:ilvl w:val="0"/>
          <w:numId w:val="12"/>
        </w:numPr>
        <w:ind w:left="851" w:hanging="425"/>
        <w:rPr>
          <w:rFonts w:ascii="Times New Roman" w:hAnsi="Times New Roman" w:cs="Times New Roman"/>
          <w:sz w:val="28"/>
          <w:szCs w:val="28"/>
          <w:shd w:val="clear" w:color="auto" w:fill="FFFFFF"/>
        </w:rPr>
      </w:pPr>
      <w:proofErr w:type="spellStart"/>
      <w:r w:rsidRPr="00C56FFB">
        <w:rPr>
          <w:rFonts w:ascii="Times New Roman" w:hAnsi="Times New Roman" w:cs="Times New Roman"/>
          <w:sz w:val="28"/>
          <w:szCs w:val="28"/>
          <w:shd w:val="clear" w:color="auto" w:fill="FFFFFF"/>
        </w:rPr>
        <w:t>Мастюкова</w:t>
      </w:r>
      <w:proofErr w:type="spellEnd"/>
      <w:r w:rsidRPr="00C56FFB">
        <w:rPr>
          <w:rFonts w:ascii="Times New Roman" w:hAnsi="Times New Roman" w:cs="Times New Roman"/>
          <w:sz w:val="28"/>
          <w:szCs w:val="28"/>
          <w:shd w:val="clear" w:color="auto" w:fill="FFFFFF"/>
        </w:rPr>
        <w:t xml:space="preserve"> Е.М., А.Г. Московкина. </w:t>
      </w:r>
      <w:proofErr w:type="gramStart"/>
      <w:r w:rsidRPr="00C56FFB">
        <w:rPr>
          <w:rFonts w:ascii="Times New Roman" w:hAnsi="Times New Roman" w:cs="Times New Roman"/>
          <w:sz w:val="28"/>
          <w:szCs w:val="28"/>
          <w:shd w:val="clear" w:color="auto" w:fill="FFFFFF"/>
        </w:rPr>
        <w:t>Семейное воспитание детей с отклонениями в развитии. (</w:t>
      </w:r>
      <w:hyperlink r:id="rId18" w:tgtFrame="_blank" w:history="1">
        <w:r w:rsidRPr="00C56FFB">
          <w:rPr>
            <w:rStyle w:val="a7"/>
            <w:rFonts w:ascii="Times New Roman" w:hAnsi="Times New Roman" w:cs="Times New Roman"/>
            <w:color w:val="auto"/>
            <w:sz w:val="28"/>
            <w:szCs w:val="28"/>
            <w:shd w:val="clear" w:color="auto" w:fill="FFFFFF"/>
          </w:rPr>
          <w:t>https://specialviewportal.ru/uploads/21.MASTYUKOVA_Ye.M.</w:t>
        </w:r>
        <w:proofErr w:type="gramEnd"/>
        <w:r w:rsidRPr="00C56FFB">
          <w:rPr>
            <w:rStyle w:val="a7"/>
            <w:rFonts w:ascii="Times New Roman" w:hAnsi="Times New Roman" w:cs="Times New Roman"/>
            <w:color w:val="auto"/>
            <w:sz w:val="28"/>
            <w:szCs w:val="28"/>
            <w:shd w:val="clear" w:color="auto" w:fill="FFFFFF"/>
          </w:rPr>
          <w:t>_</w:t>
        </w:r>
        <w:proofErr w:type="gramStart"/>
        <w:r w:rsidRPr="00C56FFB">
          <w:rPr>
            <w:rStyle w:val="a7"/>
            <w:rFonts w:ascii="Times New Roman" w:hAnsi="Times New Roman" w:cs="Times New Roman"/>
            <w:color w:val="auto"/>
            <w:sz w:val="28"/>
            <w:szCs w:val="28"/>
            <w:shd w:val="clear" w:color="auto" w:fill="FFFFFF"/>
          </w:rPr>
          <w:t>Semeynoye_vospitaniye_detey_s_otloneniyami_v_razvitii.pdf</w:t>
        </w:r>
      </w:hyperlink>
      <w:r w:rsidRPr="00C56FFB">
        <w:rPr>
          <w:rFonts w:ascii="Times New Roman" w:hAnsi="Times New Roman" w:cs="Times New Roman"/>
          <w:sz w:val="28"/>
          <w:szCs w:val="28"/>
          <w:shd w:val="clear" w:color="auto" w:fill="FFFFFF"/>
        </w:rPr>
        <w:t>)</w:t>
      </w:r>
      <w:proofErr w:type="gramEnd"/>
    </w:p>
    <w:p w:rsidR="00493E94" w:rsidRPr="00C56FFB" w:rsidRDefault="00493E94" w:rsidP="007F4A3B">
      <w:pPr>
        <w:pStyle w:val="a6"/>
        <w:numPr>
          <w:ilvl w:val="0"/>
          <w:numId w:val="12"/>
        </w:numPr>
        <w:ind w:left="851" w:hanging="425"/>
        <w:rPr>
          <w:rFonts w:ascii="Times New Roman" w:hAnsi="Times New Roman" w:cs="Times New Roman"/>
          <w:sz w:val="28"/>
          <w:szCs w:val="28"/>
          <w:shd w:val="clear" w:color="auto" w:fill="FFFFFF"/>
        </w:rPr>
      </w:pPr>
      <w:r w:rsidRPr="00C56FFB">
        <w:rPr>
          <w:rFonts w:ascii="Times New Roman" w:hAnsi="Times New Roman" w:cs="Times New Roman"/>
          <w:sz w:val="28"/>
          <w:szCs w:val="28"/>
          <w:shd w:val="clear" w:color="auto" w:fill="FFFFFF"/>
        </w:rPr>
        <w:t>Фурманов И.А. Детская агрессивность: психодиагностика и коррекция</w:t>
      </w:r>
    </w:p>
    <w:p w:rsidR="00493E94" w:rsidRPr="00C56FFB" w:rsidRDefault="00493E94" w:rsidP="007F4A3B">
      <w:pPr>
        <w:pStyle w:val="a6"/>
        <w:numPr>
          <w:ilvl w:val="0"/>
          <w:numId w:val="12"/>
        </w:numPr>
        <w:ind w:left="851" w:hanging="425"/>
        <w:rPr>
          <w:rFonts w:ascii="Times New Roman" w:hAnsi="Times New Roman" w:cs="Times New Roman"/>
          <w:sz w:val="28"/>
          <w:szCs w:val="28"/>
          <w:shd w:val="clear" w:color="auto" w:fill="FFFFFF"/>
        </w:rPr>
      </w:pPr>
      <w:proofErr w:type="spellStart"/>
      <w:r w:rsidRPr="00C56FFB">
        <w:rPr>
          <w:rFonts w:ascii="Times New Roman" w:hAnsi="Times New Roman" w:cs="Times New Roman"/>
          <w:sz w:val="28"/>
          <w:szCs w:val="28"/>
          <w:shd w:val="clear" w:color="auto" w:fill="FFFFFF"/>
        </w:rPr>
        <w:t>Байярд</w:t>
      </w:r>
      <w:proofErr w:type="spellEnd"/>
      <w:r w:rsidRPr="00C56FFB">
        <w:rPr>
          <w:rFonts w:ascii="Times New Roman" w:hAnsi="Times New Roman" w:cs="Times New Roman"/>
          <w:sz w:val="28"/>
          <w:szCs w:val="28"/>
          <w:shd w:val="clear" w:color="auto" w:fill="FFFFFF"/>
        </w:rPr>
        <w:t xml:space="preserve"> Р.Т., </w:t>
      </w:r>
      <w:proofErr w:type="spellStart"/>
      <w:r w:rsidRPr="00C56FFB">
        <w:rPr>
          <w:rFonts w:ascii="Times New Roman" w:hAnsi="Times New Roman" w:cs="Times New Roman"/>
          <w:sz w:val="28"/>
          <w:szCs w:val="28"/>
          <w:shd w:val="clear" w:color="auto" w:fill="FFFFFF"/>
        </w:rPr>
        <w:t>Байярд</w:t>
      </w:r>
      <w:proofErr w:type="spellEnd"/>
      <w:r w:rsidRPr="00C56FFB">
        <w:rPr>
          <w:rFonts w:ascii="Times New Roman" w:hAnsi="Times New Roman" w:cs="Times New Roman"/>
          <w:sz w:val="28"/>
          <w:szCs w:val="28"/>
          <w:shd w:val="clear" w:color="auto" w:fill="FFFFFF"/>
        </w:rPr>
        <w:t xml:space="preserve"> Д. Ваш беспокойный ребенок. Практическое руководство для отчаявшихся родителей.</w:t>
      </w:r>
    </w:p>
    <w:p w:rsidR="00493E94" w:rsidRPr="00C56FFB" w:rsidRDefault="00493E94" w:rsidP="007F4A3B">
      <w:pPr>
        <w:pStyle w:val="a6"/>
        <w:numPr>
          <w:ilvl w:val="0"/>
          <w:numId w:val="12"/>
        </w:numPr>
        <w:ind w:left="851" w:hanging="425"/>
        <w:rPr>
          <w:rFonts w:ascii="Times New Roman" w:hAnsi="Times New Roman" w:cs="Times New Roman"/>
          <w:sz w:val="28"/>
          <w:szCs w:val="28"/>
          <w:shd w:val="clear" w:color="auto" w:fill="FFFFFF"/>
        </w:rPr>
      </w:pPr>
      <w:proofErr w:type="spellStart"/>
      <w:r w:rsidRPr="00C56FFB">
        <w:rPr>
          <w:rFonts w:ascii="Times New Roman" w:hAnsi="Times New Roman" w:cs="Times New Roman"/>
          <w:sz w:val="28"/>
          <w:szCs w:val="28"/>
          <w:shd w:val="clear" w:color="auto" w:fill="FFFFFF"/>
        </w:rPr>
        <w:t>Григори</w:t>
      </w:r>
      <w:proofErr w:type="spellEnd"/>
      <w:r w:rsidRPr="00C56FFB">
        <w:rPr>
          <w:rFonts w:ascii="Times New Roman" w:hAnsi="Times New Roman" w:cs="Times New Roman"/>
          <w:sz w:val="28"/>
          <w:szCs w:val="28"/>
          <w:shd w:val="clear" w:color="auto" w:fill="FFFFFF"/>
        </w:rPr>
        <w:t xml:space="preserve"> Наталья Связующая нить. Программа коррекции детско-родительских отношений.</w:t>
      </w:r>
    </w:p>
    <w:p w:rsidR="00493E94" w:rsidRPr="00C56FFB" w:rsidRDefault="00493E94" w:rsidP="007F4A3B">
      <w:pPr>
        <w:pStyle w:val="a6"/>
        <w:ind w:left="851"/>
        <w:rPr>
          <w:rFonts w:ascii="Times New Roman" w:hAnsi="Times New Roman" w:cs="Times New Roman"/>
          <w:sz w:val="28"/>
          <w:szCs w:val="28"/>
        </w:rPr>
      </w:pPr>
      <w:proofErr w:type="gramStart"/>
      <w:r w:rsidRPr="00C56FFB">
        <w:rPr>
          <w:rFonts w:ascii="Times New Roman" w:hAnsi="Times New Roman" w:cs="Times New Roman"/>
          <w:sz w:val="28"/>
          <w:szCs w:val="28"/>
          <w:shd w:val="clear" w:color="auto" w:fill="FFFFFF"/>
        </w:rPr>
        <w:t>(</w:t>
      </w:r>
      <w:hyperlink r:id="rId19" w:history="1">
        <w:r w:rsidR="00C56FFB" w:rsidRPr="00C56FFB">
          <w:rPr>
            <w:rStyle w:val="a7"/>
            <w:rFonts w:ascii="Times New Roman" w:hAnsi="Times New Roman" w:cs="Times New Roman"/>
            <w:color w:val="auto"/>
            <w:sz w:val="28"/>
            <w:szCs w:val="28"/>
            <w:shd w:val="clear" w:color="auto" w:fill="FFFFFF"/>
          </w:rPr>
          <w:t>https://psy.1sept.ru/article.php?ID=200002806</w:t>
        </w:r>
      </w:hyperlink>
      <w:r w:rsidRPr="00C56FFB">
        <w:rPr>
          <w:rFonts w:ascii="Times New Roman" w:hAnsi="Times New Roman" w:cs="Times New Roman"/>
          <w:sz w:val="28"/>
          <w:szCs w:val="28"/>
          <w:shd w:val="clear" w:color="auto" w:fill="FFFFFF"/>
        </w:rPr>
        <w:t>)</w:t>
      </w:r>
      <w:proofErr w:type="gramEnd"/>
    </w:p>
    <w:p w:rsidR="0021334A" w:rsidRPr="00C56FFB" w:rsidRDefault="0021334A" w:rsidP="007F4A3B">
      <w:pPr>
        <w:pStyle w:val="a6"/>
        <w:numPr>
          <w:ilvl w:val="0"/>
          <w:numId w:val="12"/>
        </w:numPr>
        <w:ind w:left="851" w:hanging="425"/>
        <w:rPr>
          <w:rFonts w:ascii="Times New Roman" w:hAnsi="Times New Roman" w:cs="Times New Roman"/>
          <w:sz w:val="28"/>
          <w:szCs w:val="28"/>
        </w:rPr>
      </w:pPr>
      <w:r w:rsidRPr="00C56FFB">
        <w:rPr>
          <w:rFonts w:ascii="Times New Roman" w:hAnsi="Times New Roman" w:cs="Times New Roman"/>
          <w:sz w:val="28"/>
          <w:szCs w:val="28"/>
        </w:rPr>
        <w:t>Гаврилова И.И.</w:t>
      </w:r>
      <w:r w:rsidR="00B32B60" w:rsidRPr="00C56FFB">
        <w:rPr>
          <w:rFonts w:ascii="Times New Roman" w:hAnsi="Times New Roman" w:cs="Times New Roman"/>
          <w:sz w:val="28"/>
          <w:szCs w:val="28"/>
        </w:rPr>
        <w:t xml:space="preserve"> Формирование личности ребенка в семье, отягощенной алкогольной зависимостью</w:t>
      </w:r>
    </w:p>
    <w:p w:rsidR="00B32B60" w:rsidRPr="00C56FFB" w:rsidRDefault="00B32B60" w:rsidP="007F4A3B">
      <w:pPr>
        <w:pStyle w:val="a6"/>
        <w:ind w:left="851"/>
        <w:rPr>
          <w:rFonts w:ascii="Times New Roman" w:hAnsi="Times New Roman" w:cs="Times New Roman"/>
          <w:sz w:val="28"/>
          <w:szCs w:val="28"/>
        </w:rPr>
      </w:pPr>
      <w:r w:rsidRPr="00C56FFB">
        <w:rPr>
          <w:rFonts w:ascii="Times New Roman" w:hAnsi="Times New Roman" w:cs="Times New Roman"/>
          <w:sz w:val="28"/>
          <w:szCs w:val="28"/>
        </w:rPr>
        <w:t>(</w:t>
      </w:r>
      <w:hyperlink r:id="rId20" w:history="1">
        <w:r w:rsidR="00C56FFB" w:rsidRPr="00C56FFB">
          <w:rPr>
            <w:rStyle w:val="a7"/>
            <w:rFonts w:ascii="Times New Roman" w:hAnsi="Times New Roman" w:cs="Times New Roman"/>
            <w:color w:val="auto"/>
            <w:sz w:val="28"/>
            <w:szCs w:val="28"/>
          </w:rPr>
          <w:t>http://narkodisp-stoskol.belzdrav.ru/personal/formirovanie-lichnosti-rebenka-v-seme-otyagoshchennoy-alkogolnoy-zavisimostyu.php</w:t>
        </w:r>
      </w:hyperlink>
      <w:r w:rsidRPr="00C56FFB">
        <w:rPr>
          <w:rFonts w:ascii="Times New Roman" w:hAnsi="Times New Roman" w:cs="Times New Roman"/>
          <w:sz w:val="28"/>
          <w:szCs w:val="28"/>
        </w:rPr>
        <w:t>)</w:t>
      </w:r>
    </w:p>
    <w:p w:rsidR="00B32B60" w:rsidRPr="00C56FFB" w:rsidRDefault="00B32B60" w:rsidP="007F4A3B">
      <w:pPr>
        <w:pStyle w:val="a6"/>
        <w:numPr>
          <w:ilvl w:val="0"/>
          <w:numId w:val="12"/>
        </w:numPr>
        <w:ind w:left="851" w:hanging="425"/>
        <w:rPr>
          <w:rFonts w:ascii="Times New Roman" w:hAnsi="Times New Roman" w:cs="Times New Roman"/>
          <w:sz w:val="28"/>
          <w:szCs w:val="28"/>
        </w:rPr>
      </w:pPr>
      <w:r w:rsidRPr="00C56FFB">
        <w:rPr>
          <w:rFonts w:ascii="Times New Roman" w:hAnsi="Times New Roman" w:cs="Times New Roman"/>
          <w:sz w:val="28"/>
          <w:szCs w:val="28"/>
        </w:rPr>
        <w:t>Александров С.А. Дети и алкоголь (лекция для населения)// Профилактика наркологических заболеваний. – Омск: БУЗОО "Наркологический диспансер", 2009. – С. 49-59.</w:t>
      </w:r>
    </w:p>
    <w:p w:rsidR="00B32B60" w:rsidRPr="00C56FFB" w:rsidRDefault="00155A19" w:rsidP="007F4A3B">
      <w:pPr>
        <w:pStyle w:val="a6"/>
        <w:ind w:left="851"/>
        <w:rPr>
          <w:rFonts w:ascii="Times New Roman" w:hAnsi="Times New Roman" w:cs="Times New Roman"/>
          <w:sz w:val="28"/>
          <w:szCs w:val="28"/>
        </w:rPr>
      </w:pPr>
      <w:hyperlink r:id="rId21" w:history="1">
        <w:r w:rsidR="00C56FFB" w:rsidRPr="00C56FFB">
          <w:rPr>
            <w:rStyle w:val="a7"/>
            <w:rFonts w:ascii="Times New Roman" w:hAnsi="Times New Roman" w:cs="Times New Roman"/>
            <w:color w:val="auto"/>
            <w:sz w:val="28"/>
            <w:szCs w:val="28"/>
          </w:rPr>
          <w:t>https://paracels55.ru/stati/lechenie_alkogolizma/pyut_roditeli_stradayut_deti/</w:t>
        </w:r>
      </w:hyperlink>
    </w:p>
    <w:p w:rsidR="00B32B60" w:rsidRPr="00C56FFB" w:rsidRDefault="00B32B60" w:rsidP="007F4A3B">
      <w:pPr>
        <w:pStyle w:val="a6"/>
        <w:numPr>
          <w:ilvl w:val="0"/>
          <w:numId w:val="12"/>
        </w:numPr>
        <w:ind w:left="851" w:hanging="425"/>
        <w:rPr>
          <w:rFonts w:ascii="Times New Roman" w:hAnsi="Times New Roman" w:cs="Times New Roman"/>
          <w:sz w:val="28"/>
          <w:szCs w:val="28"/>
        </w:rPr>
      </w:pPr>
      <w:r w:rsidRPr="00C56FFB">
        <w:rPr>
          <w:rFonts w:ascii="Times New Roman" w:hAnsi="Times New Roman" w:cs="Times New Roman"/>
          <w:sz w:val="28"/>
          <w:szCs w:val="28"/>
        </w:rPr>
        <w:t xml:space="preserve">К сердцу ребёнка через мир понимания: социально-психологическое сопровождение детей, родители которых злоупотребляют алкоголем / авт. – сост. С.Г. </w:t>
      </w:r>
      <w:proofErr w:type="spellStart"/>
      <w:r w:rsidRPr="00C56FFB">
        <w:rPr>
          <w:rFonts w:ascii="Times New Roman" w:hAnsi="Times New Roman" w:cs="Times New Roman"/>
          <w:sz w:val="28"/>
          <w:szCs w:val="28"/>
        </w:rPr>
        <w:t>Кажарская</w:t>
      </w:r>
      <w:proofErr w:type="spellEnd"/>
      <w:r w:rsidRPr="00C56FFB">
        <w:rPr>
          <w:rFonts w:ascii="Times New Roman" w:hAnsi="Times New Roman" w:cs="Times New Roman"/>
          <w:sz w:val="28"/>
          <w:szCs w:val="28"/>
        </w:rPr>
        <w:t>. – Мозырь: Содействие, 2007. – 68 с.</w:t>
      </w:r>
    </w:p>
    <w:p w:rsidR="00C56FFB" w:rsidRPr="00C56FFB" w:rsidRDefault="00C56FFB" w:rsidP="007F4A3B">
      <w:pPr>
        <w:pStyle w:val="a6"/>
        <w:numPr>
          <w:ilvl w:val="0"/>
          <w:numId w:val="12"/>
        </w:numPr>
        <w:ind w:left="851" w:hanging="425"/>
        <w:rPr>
          <w:rFonts w:ascii="Times New Roman" w:hAnsi="Times New Roman" w:cs="Times New Roman"/>
          <w:sz w:val="28"/>
          <w:szCs w:val="28"/>
        </w:rPr>
      </w:pPr>
      <w:r w:rsidRPr="00C56FFB">
        <w:rPr>
          <w:rFonts w:ascii="Times New Roman" w:hAnsi="Times New Roman" w:cs="Times New Roman"/>
          <w:sz w:val="28"/>
          <w:szCs w:val="28"/>
        </w:rPr>
        <w:t>Фурманов, И.А. Психологическая работа с детьми, лишёнными родительского попечительства: Книга для психологов / И.А. Фурманов, А.А. Аладьин, Н.В. Фурманова. – Минск: «Тесей», 1999. – 224 с.</w:t>
      </w:r>
    </w:p>
    <w:p w:rsidR="00176145" w:rsidRPr="007F4A3B" w:rsidRDefault="00C56FFB" w:rsidP="007F4A3B">
      <w:pPr>
        <w:pStyle w:val="a6"/>
        <w:widowControl/>
        <w:numPr>
          <w:ilvl w:val="0"/>
          <w:numId w:val="12"/>
        </w:numPr>
        <w:shd w:val="clear" w:color="auto" w:fill="FFFFFF"/>
        <w:autoSpaceDE/>
        <w:autoSpaceDN/>
        <w:ind w:left="851" w:hanging="425"/>
        <w:jc w:val="both"/>
        <w:rPr>
          <w:rFonts w:ascii="Times New Roman" w:hAnsi="Times New Roman" w:cs="Times New Roman"/>
          <w:sz w:val="28"/>
        </w:rPr>
      </w:pPr>
      <w:proofErr w:type="spellStart"/>
      <w:r w:rsidRPr="00C56FFB">
        <w:rPr>
          <w:rFonts w:ascii="Times New Roman" w:hAnsi="Times New Roman" w:cs="Times New Roman"/>
          <w:sz w:val="28"/>
          <w:szCs w:val="28"/>
        </w:rPr>
        <w:t>Целуйко</w:t>
      </w:r>
      <w:proofErr w:type="spellEnd"/>
      <w:r w:rsidRPr="00C56FFB">
        <w:rPr>
          <w:rFonts w:ascii="Times New Roman" w:hAnsi="Times New Roman" w:cs="Times New Roman"/>
          <w:sz w:val="28"/>
          <w:szCs w:val="28"/>
        </w:rPr>
        <w:t xml:space="preserve">, В. М. Психология неблагополучной семьи: Книга для педагогов и родителей / В.М. </w:t>
      </w:r>
      <w:proofErr w:type="spellStart"/>
      <w:r w:rsidRPr="00C56FFB">
        <w:rPr>
          <w:rFonts w:ascii="Times New Roman" w:hAnsi="Times New Roman" w:cs="Times New Roman"/>
          <w:sz w:val="28"/>
          <w:szCs w:val="28"/>
        </w:rPr>
        <w:t>Целуйко</w:t>
      </w:r>
      <w:proofErr w:type="spellEnd"/>
      <w:r w:rsidRPr="00C56FFB">
        <w:rPr>
          <w:rFonts w:ascii="Times New Roman" w:hAnsi="Times New Roman" w:cs="Times New Roman"/>
          <w:sz w:val="28"/>
          <w:szCs w:val="28"/>
        </w:rPr>
        <w:t>. – М.: Изд-во ВЛАДОС-ПРЕСС, 2004. – 272 с.</w:t>
      </w:r>
    </w:p>
    <w:p w:rsidR="007F4A3B" w:rsidRDefault="007F4A3B" w:rsidP="007F4A3B">
      <w:pPr>
        <w:pStyle w:val="a6"/>
        <w:numPr>
          <w:ilvl w:val="0"/>
          <w:numId w:val="12"/>
        </w:numPr>
        <w:ind w:left="851" w:hanging="425"/>
        <w:rPr>
          <w:rFonts w:ascii="Times New Roman" w:hAnsi="Times New Roman" w:cs="Times New Roman"/>
          <w:sz w:val="28"/>
          <w:szCs w:val="28"/>
        </w:rPr>
      </w:pPr>
      <w:proofErr w:type="spellStart"/>
      <w:r w:rsidRPr="007F4A3B">
        <w:rPr>
          <w:rFonts w:ascii="Times New Roman" w:hAnsi="Times New Roman" w:cs="Times New Roman"/>
          <w:sz w:val="28"/>
          <w:szCs w:val="28"/>
        </w:rPr>
        <w:t>Вайке</w:t>
      </w:r>
      <w:proofErr w:type="spellEnd"/>
      <w:r w:rsidRPr="007F4A3B">
        <w:rPr>
          <w:rFonts w:ascii="Times New Roman" w:hAnsi="Times New Roman" w:cs="Times New Roman"/>
          <w:sz w:val="28"/>
          <w:szCs w:val="28"/>
        </w:rPr>
        <w:t xml:space="preserve"> РАЗИНКОВА Психологическая помощь детям из семей алкоголиков</w:t>
      </w:r>
      <w:r>
        <w:rPr>
          <w:rFonts w:ascii="Times New Roman" w:hAnsi="Times New Roman" w:cs="Times New Roman"/>
          <w:sz w:val="28"/>
          <w:szCs w:val="28"/>
        </w:rPr>
        <w:t xml:space="preserve">. </w:t>
      </w:r>
      <w:r w:rsidRPr="007F4A3B">
        <w:rPr>
          <w:rFonts w:ascii="Times New Roman" w:hAnsi="Times New Roman" w:cs="Times New Roman"/>
          <w:sz w:val="28"/>
          <w:szCs w:val="28"/>
        </w:rPr>
        <w:t>Источник: журнал «Школьный психолог» № 7-8 2014 г.</w:t>
      </w:r>
    </w:p>
    <w:p w:rsidR="007F4A3B" w:rsidRPr="007F4A3B" w:rsidRDefault="007F4A3B" w:rsidP="007F4A3B">
      <w:pPr>
        <w:ind w:left="851"/>
        <w:rPr>
          <w:rFonts w:ascii="Times New Roman" w:hAnsi="Times New Roman" w:cs="Times New Roman"/>
          <w:sz w:val="28"/>
          <w:szCs w:val="28"/>
        </w:rPr>
      </w:pPr>
      <w:r>
        <w:rPr>
          <w:rFonts w:ascii="Times New Roman" w:hAnsi="Times New Roman" w:cs="Times New Roman"/>
          <w:sz w:val="28"/>
          <w:szCs w:val="28"/>
        </w:rPr>
        <w:t>(</w:t>
      </w:r>
      <w:hyperlink r:id="rId22" w:history="1">
        <w:r w:rsidRPr="007F4A3B">
          <w:rPr>
            <w:rStyle w:val="a7"/>
            <w:rFonts w:ascii="Times New Roman" w:hAnsi="Times New Roman" w:cs="Times New Roman"/>
            <w:color w:val="auto"/>
            <w:sz w:val="28"/>
            <w:szCs w:val="28"/>
          </w:rPr>
          <w:t>https://5psy.ru/obrazovanie/psihologicheskaya-pomosch-detyam-iz-semei-alkogolikov.html</w:t>
        </w:r>
      </w:hyperlink>
      <w:r>
        <w:rPr>
          <w:rFonts w:ascii="Times New Roman" w:hAnsi="Times New Roman" w:cs="Times New Roman"/>
          <w:sz w:val="28"/>
          <w:szCs w:val="28"/>
        </w:rPr>
        <w:t>)</w:t>
      </w:r>
    </w:p>
    <w:p w:rsidR="007F4A3B" w:rsidRPr="007F4A3B" w:rsidRDefault="007F4A3B" w:rsidP="007F4A3B">
      <w:pPr>
        <w:rPr>
          <w:rFonts w:ascii="Times New Roman" w:hAnsi="Times New Roman" w:cs="Times New Roman"/>
          <w:sz w:val="28"/>
          <w:szCs w:val="28"/>
        </w:rPr>
      </w:pPr>
    </w:p>
    <w:sectPr w:rsidR="007F4A3B" w:rsidRPr="007F4A3B" w:rsidSect="00CE5B4C">
      <w:head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A19" w:rsidRDefault="00155A19" w:rsidP="00CE5B4C">
      <w:r>
        <w:separator/>
      </w:r>
    </w:p>
  </w:endnote>
  <w:endnote w:type="continuationSeparator" w:id="0">
    <w:p w:rsidR="00155A19" w:rsidRDefault="00155A19" w:rsidP="00CE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A19" w:rsidRDefault="00155A19" w:rsidP="00CE5B4C">
      <w:r>
        <w:separator/>
      </w:r>
    </w:p>
  </w:footnote>
  <w:footnote w:type="continuationSeparator" w:id="0">
    <w:p w:rsidR="00155A19" w:rsidRDefault="00155A19" w:rsidP="00CE5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679023"/>
      <w:docPartObj>
        <w:docPartGallery w:val="Page Numbers (Top of Page)"/>
        <w:docPartUnique/>
      </w:docPartObj>
    </w:sdtPr>
    <w:sdtContent>
      <w:p w:rsidR="00CE5B4C" w:rsidRDefault="00CE5B4C">
        <w:pPr>
          <w:pStyle w:val="ac"/>
          <w:jc w:val="center"/>
        </w:pPr>
        <w:r>
          <w:fldChar w:fldCharType="begin"/>
        </w:r>
        <w:r>
          <w:instrText>PAGE   \* MERGEFORMAT</w:instrText>
        </w:r>
        <w:r>
          <w:fldChar w:fldCharType="separate"/>
        </w:r>
        <w:r>
          <w:rPr>
            <w:noProof/>
          </w:rPr>
          <w:t>2</w:t>
        </w:r>
        <w:r>
          <w:fldChar w:fldCharType="end"/>
        </w:r>
      </w:p>
    </w:sdtContent>
  </w:sdt>
  <w:p w:rsidR="00CE5B4C" w:rsidRDefault="00CE5B4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4763"/>
    <w:multiLevelType w:val="multilevel"/>
    <w:tmpl w:val="B312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332411"/>
    <w:multiLevelType w:val="multilevel"/>
    <w:tmpl w:val="B12C9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6B283D"/>
    <w:multiLevelType w:val="hybridMultilevel"/>
    <w:tmpl w:val="5C42BF66"/>
    <w:lvl w:ilvl="0" w:tplc="A6AC96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A07336D"/>
    <w:multiLevelType w:val="multilevel"/>
    <w:tmpl w:val="1D689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E729F3"/>
    <w:multiLevelType w:val="hybridMultilevel"/>
    <w:tmpl w:val="02D4F0D6"/>
    <w:lvl w:ilvl="0" w:tplc="E4B4875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B8124F0"/>
    <w:multiLevelType w:val="multilevel"/>
    <w:tmpl w:val="87FA0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2A7264"/>
    <w:multiLevelType w:val="multilevel"/>
    <w:tmpl w:val="85BE5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E6400A"/>
    <w:multiLevelType w:val="multilevel"/>
    <w:tmpl w:val="06D0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60753D"/>
    <w:multiLevelType w:val="multilevel"/>
    <w:tmpl w:val="F3C6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2C2E9B"/>
    <w:multiLevelType w:val="hybridMultilevel"/>
    <w:tmpl w:val="D7B0F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397290"/>
    <w:multiLevelType w:val="multilevel"/>
    <w:tmpl w:val="C302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B56D75"/>
    <w:multiLevelType w:val="multilevel"/>
    <w:tmpl w:val="067E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A9243A"/>
    <w:multiLevelType w:val="hybridMultilevel"/>
    <w:tmpl w:val="6E400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8B07E4"/>
    <w:multiLevelType w:val="multilevel"/>
    <w:tmpl w:val="E6AE2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5"/>
  </w:num>
  <w:num w:numId="4">
    <w:abstractNumId w:val="0"/>
  </w:num>
  <w:num w:numId="5">
    <w:abstractNumId w:val="7"/>
  </w:num>
  <w:num w:numId="6">
    <w:abstractNumId w:val="6"/>
  </w:num>
  <w:num w:numId="7">
    <w:abstractNumId w:val="13"/>
  </w:num>
  <w:num w:numId="8">
    <w:abstractNumId w:val="11"/>
  </w:num>
  <w:num w:numId="9">
    <w:abstractNumId w:val="2"/>
  </w:num>
  <w:num w:numId="10">
    <w:abstractNumId w:val="4"/>
  </w:num>
  <w:num w:numId="11">
    <w:abstractNumId w:val="10"/>
  </w:num>
  <w:num w:numId="12">
    <w:abstractNumId w:val="12"/>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2EE"/>
    <w:rsid w:val="00005317"/>
    <w:rsid w:val="000070EC"/>
    <w:rsid w:val="00007861"/>
    <w:rsid w:val="0001091E"/>
    <w:rsid w:val="0002087E"/>
    <w:rsid w:val="000227DF"/>
    <w:rsid w:val="000407FD"/>
    <w:rsid w:val="00041706"/>
    <w:rsid w:val="00043399"/>
    <w:rsid w:val="00060579"/>
    <w:rsid w:val="000829BD"/>
    <w:rsid w:val="00083BCC"/>
    <w:rsid w:val="000876E0"/>
    <w:rsid w:val="000939F4"/>
    <w:rsid w:val="000A22AE"/>
    <w:rsid w:val="000A5468"/>
    <w:rsid w:val="000A5ADE"/>
    <w:rsid w:val="000B67F9"/>
    <w:rsid w:val="000C01B7"/>
    <w:rsid w:val="000C0F10"/>
    <w:rsid w:val="000C1E74"/>
    <w:rsid w:val="000D1980"/>
    <w:rsid w:val="000D4586"/>
    <w:rsid w:val="000F2385"/>
    <w:rsid w:val="0010094C"/>
    <w:rsid w:val="0011661F"/>
    <w:rsid w:val="00155A19"/>
    <w:rsid w:val="0016021B"/>
    <w:rsid w:val="00163849"/>
    <w:rsid w:val="00172829"/>
    <w:rsid w:val="00176145"/>
    <w:rsid w:val="00185E92"/>
    <w:rsid w:val="00190504"/>
    <w:rsid w:val="00193D23"/>
    <w:rsid w:val="001A1933"/>
    <w:rsid w:val="001C63BF"/>
    <w:rsid w:val="001C6572"/>
    <w:rsid w:val="001D0E1C"/>
    <w:rsid w:val="001D2FB7"/>
    <w:rsid w:val="001D3FBF"/>
    <w:rsid w:val="001E5D19"/>
    <w:rsid w:val="001F589D"/>
    <w:rsid w:val="001F61C8"/>
    <w:rsid w:val="00202BFF"/>
    <w:rsid w:val="002068A8"/>
    <w:rsid w:val="0021334A"/>
    <w:rsid w:val="00213373"/>
    <w:rsid w:val="002135F7"/>
    <w:rsid w:val="002163BE"/>
    <w:rsid w:val="0022101E"/>
    <w:rsid w:val="00233DD8"/>
    <w:rsid w:val="002400BB"/>
    <w:rsid w:val="00250E3F"/>
    <w:rsid w:val="00254A33"/>
    <w:rsid w:val="00256E3C"/>
    <w:rsid w:val="00266119"/>
    <w:rsid w:val="0027180A"/>
    <w:rsid w:val="002755A9"/>
    <w:rsid w:val="002770AF"/>
    <w:rsid w:val="0029049A"/>
    <w:rsid w:val="002B5C2C"/>
    <w:rsid w:val="002B7F00"/>
    <w:rsid w:val="002C06EF"/>
    <w:rsid w:val="002C5FA6"/>
    <w:rsid w:val="002D37AA"/>
    <w:rsid w:val="002D51A1"/>
    <w:rsid w:val="002E7D89"/>
    <w:rsid w:val="002F31EC"/>
    <w:rsid w:val="003045B2"/>
    <w:rsid w:val="003047E2"/>
    <w:rsid w:val="00312C2B"/>
    <w:rsid w:val="00314E90"/>
    <w:rsid w:val="00315716"/>
    <w:rsid w:val="00316130"/>
    <w:rsid w:val="00326589"/>
    <w:rsid w:val="00332AA0"/>
    <w:rsid w:val="00345C06"/>
    <w:rsid w:val="003503D2"/>
    <w:rsid w:val="0036679D"/>
    <w:rsid w:val="00377494"/>
    <w:rsid w:val="00380144"/>
    <w:rsid w:val="003838D2"/>
    <w:rsid w:val="0039002E"/>
    <w:rsid w:val="0039042F"/>
    <w:rsid w:val="003A51A3"/>
    <w:rsid w:val="003B4C52"/>
    <w:rsid w:val="003B61EF"/>
    <w:rsid w:val="003C3A57"/>
    <w:rsid w:val="003C3FA5"/>
    <w:rsid w:val="003C4E5F"/>
    <w:rsid w:val="003C7919"/>
    <w:rsid w:val="003D2F72"/>
    <w:rsid w:val="003D400C"/>
    <w:rsid w:val="003D40ED"/>
    <w:rsid w:val="003D472C"/>
    <w:rsid w:val="003E3128"/>
    <w:rsid w:val="003E6762"/>
    <w:rsid w:val="003F335A"/>
    <w:rsid w:val="0040075C"/>
    <w:rsid w:val="00406B65"/>
    <w:rsid w:val="00412B56"/>
    <w:rsid w:val="004262EF"/>
    <w:rsid w:val="004302C8"/>
    <w:rsid w:val="00444B4D"/>
    <w:rsid w:val="00447B6D"/>
    <w:rsid w:val="00455DE7"/>
    <w:rsid w:val="004674AF"/>
    <w:rsid w:val="00473876"/>
    <w:rsid w:val="00493E94"/>
    <w:rsid w:val="004A2B36"/>
    <w:rsid w:val="004A4129"/>
    <w:rsid w:val="004A47D6"/>
    <w:rsid w:val="004C2B51"/>
    <w:rsid w:val="004C4DF5"/>
    <w:rsid w:val="004C786C"/>
    <w:rsid w:val="004D5FDA"/>
    <w:rsid w:val="004E2FEB"/>
    <w:rsid w:val="004E6C8A"/>
    <w:rsid w:val="004F1944"/>
    <w:rsid w:val="00514811"/>
    <w:rsid w:val="00517FBB"/>
    <w:rsid w:val="00523193"/>
    <w:rsid w:val="0052457B"/>
    <w:rsid w:val="00527418"/>
    <w:rsid w:val="00542BB3"/>
    <w:rsid w:val="005432FA"/>
    <w:rsid w:val="005455DC"/>
    <w:rsid w:val="005477B5"/>
    <w:rsid w:val="0055051C"/>
    <w:rsid w:val="00552CC9"/>
    <w:rsid w:val="005705C2"/>
    <w:rsid w:val="0058779E"/>
    <w:rsid w:val="00587D1F"/>
    <w:rsid w:val="005A58A3"/>
    <w:rsid w:val="005A6568"/>
    <w:rsid w:val="005B2973"/>
    <w:rsid w:val="005B5DD3"/>
    <w:rsid w:val="005B6C31"/>
    <w:rsid w:val="005B7CEF"/>
    <w:rsid w:val="005D3447"/>
    <w:rsid w:val="005E0689"/>
    <w:rsid w:val="006019F1"/>
    <w:rsid w:val="00603A6F"/>
    <w:rsid w:val="00605192"/>
    <w:rsid w:val="006063D6"/>
    <w:rsid w:val="0061142B"/>
    <w:rsid w:val="00627404"/>
    <w:rsid w:val="0064006B"/>
    <w:rsid w:val="00644D69"/>
    <w:rsid w:val="006519FD"/>
    <w:rsid w:val="00665685"/>
    <w:rsid w:val="00670843"/>
    <w:rsid w:val="006A292D"/>
    <w:rsid w:val="006B1CFE"/>
    <w:rsid w:val="006B71C3"/>
    <w:rsid w:val="006C0216"/>
    <w:rsid w:val="006C558A"/>
    <w:rsid w:val="006C61C7"/>
    <w:rsid w:val="006D28E4"/>
    <w:rsid w:val="006E0A26"/>
    <w:rsid w:val="006F3949"/>
    <w:rsid w:val="006F6631"/>
    <w:rsid w:val="006F7C77"/>
    <w:rsid w:val="00702333"/>
    <w:rsid w:val="00710867"/>
    <w:rsid w:val="00712EE4"/>
    <w:rsid w:val="007350DB"/>
    <w:rsid w:val="007413D2"/>
    <w:rsid w:val="00741E26"/>
    <w:rsid w:val="0074431D"/>
    <w:rsid w:val="007507B9"/>
    <w:rsid w:val="00751022"/>
    <w:rsid w:val="00756EC1"/>
    <w:rsid w:val="00761232"/>
    <w:rsid w:val="00762C38"/>
    <w:rsid w:val="00762C4D"/>
    <w:rsid w:val="00774105"/>
    <w:rsid w:val="0077563F"/>
    <w:rsid w:val="0078799A"/>
    <w:rsid w:val="007912FB"/>
    <w:rsid w:val="0079293E"/>
    <w:rsid w:val="00794726"/>
    <w:rsid w:val="007972EE"/>
    <w:rsid w:val="00797438"/>
    <w:rsid w:val="007A6810"/>
    <w:rsid w:val="007C305C"/>
    <w:rsid w:val="007C564B"/>
    <w:rsid w:val="007D36C0"/>
    <w:rsid w:val="007E0741"/>
    <w:rsid w:val="007E0798"/>
    <w:rsid w:val="007E2A5E"/>
    <w:rsid w:val="007E599E"/>
    <w:rsid w:val="007E756D"/>
    <w:rsid w:val="007F4A3B"/>
    <w:rsid w:val="00811F28"/>
    <w:rsid w:val="0084129D"/>
    <w:rsid w:val="00845AA3"/>
    <w:rsid w:val="008516C8"/>
    <w:rsid w:val="00872DC6"/>
    <w:rsid w:val="00880ADB"/>
    <w:rsid w:val="00881C4E"/>
    <w:rsid w:val="008A7840"/>
    <w:rsid w:val="008D72A2"/>
    <w:rsid w:val="008E3E19"/>
    <w:rsid w:val="008E7560"/>
    <w:rsid w:val="00900AC8"/>
    <w:rsid w:val="0094050E"/>
    <w:rsid w:val="00940FA8"/>
    <w:rsid w:val="009448A1"/>
    <w:rsid w:val="00945B07"/>
    <w:rsid w:val="0095049B"/>
    <w:rsid w:val="00952A95"/>
    <w:rsid w:val="00961529"/>
    <w:rsid w:val="00963718"/>
    <w:rsid w:val="00964537"/>
    <w:rsid w:val="00967075"/>
    <w:rsid w:val="0097071B"/>
    <w:rsid w:val="009804BF"/>
    <w:rsid w:val="00984C1D"/>
    <w:rsid w:val="009901E6"/>
    <w:rsid w:val="00990CD5"/>
    <w:rsid w:val="009A257F"/>
    <w:rsid w:val="009A42D4"/>
    <w:rsid w:val="009E1E9C"/>
    <w:rsid w:val="00A07EF6"/>
    <w:rsid w:val="00A13A37"/>
    <w:rsid w:val="00A30C9D"/>
    <w:rsid w:val="00A31245"/>
    <w:rsid w:val="00A41F78"/>
    <w:rsid w:val="00A63A19"/>
    <w:rsid w:val="00A7545C"/>
    <w:rsid w:val="00A7756C"/>
    <w:rsid w:val="00A95077"/>
    <w:rsid w:val="00A968E8"/>
    <w:rsid w:val="00A973F6"/>
    <w:rsid w:val="00AD27BE"/>
    <w:rsid w:val="00AD5753"/>
    <w:rsid w:val="00AD6BA3"/>
    <w:rsid w:val="00AD7285"/>
    <w:rsid w:val="00AE3723"/>
    <w:rsid w:val="00AE610B"/>
    <w:rsid w:val="00AF0B1D"/>
    <w:rsid w:val="00AF6634"/>
    <w:rsid w:val="00B13C96"/>
    <w:rsid w:val="00B32660"/>
    <w:rsid w:val="00B329FE"/>
    <w:rsid w:val="00B32B60"/>
    <w:rsid w:val="00B36A58"/>
    <w:rsid w:val="00B5772B"/>
    <w:rsid w:val="00B80205"/>
    <w:rsid w:val="00B80D71"/>
    <w:rsid w:val="00B84AE2"/>
    <w:rsid w:val="00B93B53"/>
    <w:rsid w:val="00BA7614"/>
    <w:rsid w:val="00BB2B89"/>
    <w:rsid w:val="00BC4F5D"/>
    <w:rsid w:val="00BD582D"/>
    <w:rsid w:val="00BF4F34"/>
    <w:rsid w:val="00C00951"/>
    <w:rsid w:val="00C15001"/>
    <w:rsid w:val="00C30FAF"/>
    <w:rsid w:val="00C32639"/>
    <w:rsid w:val="00C37536"/>
    <w:rsid w:val="00C42CC7"/>
    <w:rsid w:val="00C54DC7"/>
    <w:rsid w:val="00C56FFB"/>
    <w:rsid w:val="00C9724A"/>
    <w:rsid w:val="00CA7E3A"/>
    <w:rsid w:val="00CB1AC5"/>
    <w:rsid w:val="00CD020B"/>
    <w:rsid w:val="00CD0E2D"/>
    <w:rsid w:val="00CD5F3A"/>
    <w:rsid w:val="00CE5B4C"/>
    <w:rsid w:val="00D02986"/>
    <w:rsid w:val="00D10F8F"/>
    <w:rsid w:val="00D127C0"/>
    <w:rsid w:val="00D240D0"/>
    <w:rsid w:val="00D411B2"/>
    <w:rsid w:val="00D42EC6"/>
    <w:rsid w:val="00D50BDE"/>
    <w:rsid w:val="00D86B5F"/>
    <w:rsid w:val="00D92DE9"/>
    <w:rsid w:val="00DA66A8"/>
    <w:rsid w:val="00DB09B9"/>
    <w:rsid w:val="00DB2A5A"/>
    <w:rsid w:val="00DB78FD"/>
    <w:rsid w:val="00DC04C2"/>
    <w:rsid w:val="00DC4D15"/>
    <w:rsid w:val="00E20792"/>
    <w:rsid w:val="00E2736F"/>
    <w:rsid w:val="00E32CF3"/>
    <w:rsid w:val="00E3697E"/>
    <w:rsid w:val="00E430CF"/>
    <w:rsid w:val="00E66400"/>
    <w:rsid w:val="00E71185"/>
    <w:rsid w:val="00E71294"/>
    <w:rsid w:val="00E7753C"/>
    <w:rsid w:val="00E818C4"/>
    <w:rsid w:val="00E9169A"/>
    <w:rsid w:val="00EB225F"/>
    <w:rsid w:val="00EB2521"/>
    <w:rsid w:val="00EC4AF6"/>
    <w:rsid w:val="00ED4CBE"/>
    <w:rsid w:val="00ED527B"/>
    <w:rsid w:val="00EE2801"/>
    <w:rsid w:val="00EF337F"/>
    <w:rsid w:val="00EF57A6"/>
    <w:rsid w:val="00EF6D7F"/>
    <w:rsid w:val="00F01AE8"/>
    <w:rsid w:val="00F104B8"/>
    <w:rsid w:val="00F10759"/>
    <w:rsid w:val="00F208A7"/>
    <w:rsid w:val="00F20A3D"/>
    <w:rsid w:val="00F21933"/>
    <w:rsid w:val="00F31D25"/>
    <w:rsid w:val="00F33BF1"/>
    <w:rsid w:val="00F42740"/>
    <w:rsid w:val="00F50D88"/>
    <w:rsid w:val="00F72AEB"/>
    <w:rsid w:val="00F72E61"/>
    <w:rsid w:val="00F74F42"/>
    <w:rsid w:val="00F81535"/>
    <w:rsid w:val="00FA132E"/>
    <w:rsid w:val="00FA3361"/>
    <w:rsid w:val="00FB2292"/>
    <w:rsid w:val="00FE6572"/>
    <w:rsid w:val="00FE7E50"/>
    <w:rsid w:val="00FF7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7972EE"/>
    <w:pPr>
      <w:widowControl w:val="0"/>
      <w:autoSpaceDE w:val="0"/>
      <w:autoSpaceDN w:val="0"/>
    </w:pPr>
    <w:rPr>
      <w:rFonts w:ascii="Arial Narrow" w:eastAsia="Arial Narrow" w:hAnsi="Arial Narrow" w:cs="Arial Narrow"/>
      <w:sz w:val="22"/>
      <w:szCs w:val="22"/>
      <w:lang w:eastAsia="en-US"/>
    </w:rPr>
  </w:style>
  <w:style w:type="paragraph" w:styleId="1">
    <w:name w:val="heading 1"/>
    <w:basedOn w:val="a"/>
    <w:next w:val="a"/>
    <w:link w:val="10"/>
    <w:uiPriority w:val="9"/>
    <w:qFormat/>
    <w:rsid w:val="006A292D"/>
    <w:pPr>
      <w:keepNext/>
      <w:keepLines/>
      <w:widowControl/>
      <w:autoSpaceDE/>
      <w:autoSpaceDN/>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972EE"/>
  </w:style>
  <w:style w:type="paragraph" w:styleId="a3">
    <w:name w:val="Normal (Web)"/>
    <w:basedOn w:val="a"/>
    <w:uiPriority w:val="99"/>
    <w:unhideWhenUsed/>
    <w:rsid w:val="007972EE"/>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styleId="a4">
    <w:name w:val="Emphasis"/>
    <w:basedOn w:val="a0"/>
    <w:uiPriority w:val="20"/>
    <w:qFormat/>
    <w:rsid w:val="007972EE"/>
    <w:rPr>
      <w:i/>
      <w:iCs/>
    </w:rPr>
  </w:style>
  <w:style w:type="paragraph" w:customStyle="1" w:styleId="article-renderblock">
    <w:name w:val="article-render__block"/>
    <w:basedOn w:val="a"/>
    <w:rsid w:val="00DA66A8"/>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styleId="a5">
    <w:name w:val="Strong"/>
    <w:basedOn w:val="a0"/>
    <w:uiPriority w:val="22"/>
    <w:qFormat/>
    <w:rsid w:val="003C3FA5"/>
    <w:rPr>
      <w:b/>
      <w:bCs/>
    </w:rPr>
  </w:style>
  <w:style w:type="character" w:customStyle="1" w:styleId="10">
    <w:name w:val="Заголовок 1 Знак"/>
    <w:basedOn w:val="a0"/>
    <w:link w:val="1"/>
    <w:uiPriority w:val="9"/>
    <w:rsid w:val="006A292D"/>
    <w:rPr>
      <w:rFonts w:asciiTheme="majorHAnsi" w:eastAsiaTheme="majorEastAsia" w:hAnsiTheme="majorHAnsi" w:cstheme="majorBidi"/>
      <w:b/>
      <w:bCs/>
      <w:color w:val="365F91" w:themeColor="accent1" w:themeShade="BF"/>
      <w:sz w:val="28"/>
      <w:szCs w:val="28"/>
      <w:lang w:eastAsia="en-US"/>
    </w:rPr>
  </w:style>
  <w:style w:type="paragraph" w:styleId="a6">
    <w:name w:val="List Paragraph"/>
    <w:basedOn w:val="a"/>
    <w:uiPriority w:val="34"/>
    <w:qFormat/>
    <w:rsid w:val="000A5468"/>
    <w:pPr>
      <w:ind w:left="720"/>
      <w:contextualSpacing/>
    </w:pPr>
  </w:style>
  <w:style w:type="character" w:styleId="a7">
    <w:name w:val="Hyperlink"/>
    <w:basedOn w:val="a0"/>
    <w:rsid w:val="00176145"/>
    <w:rPr>
      <w:color w:val="0000FF" w:themeColor="hyperlink"/>
      <w:u w:val="single"/>
    </w:rPr>
  </w:style>
  <w:style w:type="paragraph" w:styleId="a8">
    <w:name w:val="No Spacing"/>
    <w:link w:val="a9"/>
    <w:uiPriority w:val="1"/>
    <w:qFormat/>
    <w:rsid w:val="00176145"/>
    <w:rPr>
      <w:rFonts w:asciiTheme="minorHAnsi" w:eastAsiaTheme="minorEastAsia" w:hAnsiTheme="minorHAnsi" w:cstheme="minorBidi"/>
      <w:sz w:val="22"/>
      <w:szCs w:val="22"/>
    </w:rPr>
  </w:style>
  <w:style w:type="character" w:customStyle="1" w:styleId="a9">
    <w:name w:val="Без интервала Знак"/>
    <w:basedOn w:val="a0"/>
    <w:link w:val="a8"/>
    <w:uiPriority w:val="1"/>
    <w:rsid w:val="00176145"/>
    <w:rPr>
      <w:rFonts w:asciiTheme="minorHAnsi" w:eastAsiaTheme="minorEastAsia" w:hAnsiTheme="minorHAnsi" w:cstheme="minorBidi"/>
      <w:sz w:val="22"/>
      <w:szCs w:val="22"/>
    </w:rPr>
  </w:style>
  <w:style w:type="paragraph" w:styleId="aa">
    <w:name w:val="Balloon Text"/>
    <w:basedOn w:val="a"/>
    <w:link w:val="ab"/>
    <w:rsid w:val="00176145"/>
    <w:rPr>
      <w:rFonts w:ascii="Tahoma" w:hAnsi="Tahoma" w:cs="Tahoma"/>
      <w:sz w:val="16"/>
      <w:szCs w:val="16"/>
    </w:rPr>
  </w:style>
  <w:style w:type="character" w:customStyle="1" w:styleId="ab">
    <w:name w:val="Текст выноски Знак"/>
    <w:basedOn w:val="a0"/>
    <w:link w:val="aa"/>
    <w:rsid w:val="00176145"/>
    <w:rPr>
      <w:rFonts w:ascii="Tahoma" w:eastAsia="Arial Narrow" w:hAnsi="Tahoma" w:cs="Tahoma"/>
      <w:sz w:val="16"/>
      <w:szCs w:val="16"/>
      <w:lang w:eastAsia="en-US"/>
    </w:rPr>
  </w:style>
  <w:style w:type="paragraph" w:styleId="ac">
    <w:name w:val="header"/>
    <w:basedOn w:val="a"/>
    <w:link w:val="ad"/>
    <w:uiPriority w:val="99"/>
    <w:rsid w:val="00CE5B4C"/>
    <w:pPr>
      <w:tabs>
        <w:tab w:val="center" w:pos="4677"/>
        <w:tab w:val="right" w:pos="9355"/>
      </w:tabs>
    </w:pPr>
  </w:style>
  <w:style w:type="character" w:customStyle="1" w:styleId="ad">
    <w:name w:val="Верхний колонтитул Знак"/>
    <w:basedOn w:val="a0"/>
    <w:link w:val="ac"/>
    <w:uiPriority w:val="99"/>
    <w:rsid w:val="00CE5B4C"/>
    <w:rPr>
      <w:rFonts w:ascii="Arial Narrow" w:eastAsia="Arial Narrow" w:hAnsi="Arial Narrow" w:cs="Arial Narrow"/>
      <w:sz w:val="22"/>
      <w:szCs w:val="22"/>
      <w:lang w:eastAsia="en-US"/>
    </w:rPr>
  </w:style>
  <w:style w:type="paragraph" w:styleId="ae">
    <w:name w:val="footer"/>
    <w:basedOn w:val="a"/>
    <w:link w:val="af"/>
    <w:rsid w:val="00CE5B4C"/>
    <w:pPr>
      <w:tabs>
        <w:tab w:val="center" w:pos="4677"/>
        <w:tab w:val="right" w:pos="9355"/>
      </w:tabs>
    </w:pPr>
  </w:style>
  <w:style w:type="character" w:customStyle="1" w:styleId="af">
    <w:name w:val="Нижний колонтитул Знак"/>
    <w:basedOn w:val="a0"/>
    <w:link w:val="ae"/>
    <w:rsid w:val="00CE5B4C"/>
    <w:rPr>
      <w:rFonts w:ascii="Arial Narrow" w:eastAsia="Arial Narrow" w:hAnsi="Arial Narrow" w:cs="Arial Narrow"/>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7972EE"/>
    <w:pPr>
      <w:widowControl w:val="0"/>
      <w:autoSpaceDE w:val="0"/>
      <w:autoSpaceDN w:val="0"/>
    </w:pPr>
    <w:rPr>
      <w:rFonts w:ascii="Arial Narrow" w:eastAsia="Arial Narrow" w:hAnsi="Arial Narrow" w:cs="Arial Narrow"/>
      <w:sz w:val="22"/>
      <w:szCs w:val="22"/>
      <w:lang w:eastAsia="en-US"/>
    </w:rPr>
  </w:style>
  <w:style w:type="paragraph" w:styleId="1">
    <w:name w:val="heading 1"/>
    <w:basedOn w:val="a"/>
    <w:next w:val="a"/>
    <w:link w:val="10"/>
    <w:uiPriority w:val="9"/>
    <w:qFormat/>
    <w:rsid w:val="006A292D"/>
    <w:pPr>
      <w:keepNext/>
      <w:keepLines/>
      <w:widowControl/>
      <w:autoSpaceDE/>
      <w:autoSpaceDN/>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972EE"/>
  </w:style>
  <w:style w:type="paragraph" w:styleId="a3">
    <w:name w:val="Normal (Web)"/>
    <w:basedOn w:val="a"/>
    <w:uiPriority w:val="99"/>
    <w:unhideWhenUsed/>
    <w:rsid w:val="007972EE"/>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styleId="a4">
    <w:name w:val="Emphasis"/>
    <w:basedOn w:val="a0"/>
    <w:uiPriority w:val="20"/>
    <w:qFormat/>
    <w:rsid w:val="007972EE"/>
    <w:rPr>
      <w:i/>
      <w:iCs/>
    </w:rPr>
  </w:style>
  <w:style w:type="paragraph" w:customStyle="1" w:styleId="article-renderblock">
    <w:name w:val="article-render__block"/>
    <w:basedOn w:val="a"/>
    <w:rsid w:val="00DA66A8"/>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styleId="a5">
    <w:name w:val="Strong"/>
    <w:basedOn w:val="a0"/>
    <w:uiPriority w:val="22"/>
    <w:qFormat/>
    <w:rsid w:val="003C3FA5"/>
    <w:rPr>
      <w:b/>
      <w:bCs/>
    </w:rPr>
  </w:style>
  <w:style w:type="character" w:customStyle="1" w:styleId="10">
    <w:name w:val="Заголовок 1 Знак"/>
    <w:basedOn w:val="a0"/>
    <w:link w:val="1"/>
    <w:uiPriority w:val="9"/>
    <w:rsid w:val="006A292D"/>
    <w:rPr>
      <w:rFonts w:asciiTheme="majorHAnsi" w:eastAsiaTheme="majorEastAsia" w:hAnsiTheme="majorHAnsi" w:cstheme="majorBidi"/>
      <w:b/>
      <w:bCs/>
      <w:color w:val="365F91" w:themeColor="accent1" w:themeShade="BF"/>
      <w:sz w:val="28"/>
      <w:szCs w:val="28"/>
      <w:lang w:eastAsia="en-US"/>
    </w:rPr>
  </w:style>
  <w:style w:type="paragraph" w:styleId="a6">
    <w:name w:val="List Paragraph"/>
    <w:basedOn w:val="a"/>
    <w:uiPriority w:val="34"/>
    <w:qFormat/>
    <w:rsid w:val="000A5468"/>
    <w:pPr>
      <w:ind w:left="720"/>
      <w:contextualSpacing/>
    </w:pPr>
  </w:style>
  <w:style w:type="character" w:styleId="a7">
    <w:name w:val="Hyperlink"/>
    <w:basedOn w:val="a0"/>
    <w:rsid w:val="00176145"/>
    <w:rPr>
      <w:color w:val="0000FF" w:themeColor="hyperlink"/>
      <w:u w:val="single"/>
    </w:rPr>
  </w:style>
  <w:style w:type="paragraph" w:styleId="a8">
    <w:name w:val="No Spacing"/>
    <w:link w:val="a9"/>
    <w:uiPriority w:val="1"/>
    <w:qFormat/>
    <w:rsid w:val="00176145"/>
    <w:rPr>
      <w:rFonts w:asciiTheme="minorHAnsi" w:eastAsiaTheme="minorEastAsia" w:hAnsiTheme="minorHAnsi" w:cstheme="minorBidi"/>
      <w:sz w:val="22"/>
      <w:szCs w:val="22"/>
    </w:rPr>
  </w:style>
  <w:style w:type="character" w:customStyle="1" w:styleId="a9">
    <w:name w:val="Без интервала Знак"/>
    <w:basedOn w:val="a0"/>
    <w:link w:val="a8"/>
    <w:uiPriority w:val="1"/>
    <w:rsid w:val="00176145"/>
    <w:rPr>
      <w:rFonts w:asciiTheme="minorHAnsi" w:eastAsiaTheme="minorEastAsia" w:hAnsiTheme="minorHAnsi" w:cstheme="minorBidi"/>
      <w:sz w:val="22"/>
      <w:szCs w:val="22"/>
    </w:rPr>
  </w:style>
  <w:style w:type="paragraph" w:styleId="aa">
    <w:name w:val="Balloon Text"/>
    <w:basedOn w:val="a"/>
    <w:link w:val="ab"/>
    <w:rsid w:val="00176145"/>
    <w:rPr>
      <w:rFonts w:ascii="Tahoma" w:hAnsi="Tahoma" w:cs="Tahoma"/>
      <w:sz w:val="16"/>
      <w:szCs w:val="16"/>
    </w:rPr>
  </w:style>
  <w:style w:type="character" w:customStyle="1" w:styleId="ab">
    <w:name w:val="Текст выноски Знак"/>
    <w:basedOn w:val="a0"/>
    <w:link w:val="aa"/>
    <w:rsid w:val="00176145"/>
    <w:rPr>
      <w:rFonts w:ascii="Tahoma" w:eastAsia="Arial Narrow" w:hAnsi="Tahoma" w:cs="Tahoma"/>
      <w:sz w:val="16"/>
      <w:szCs w:val="16"/>
      <w:lang w:eastAsia="en-US"/>
    </w:rPr>
  </w:style>
  <w:style w:type="paragraph" w:styleId="ac">
    <w:name w:val="header"/>
    <w:basedOn w:val="a"/>
    <w:link w:val="ad"/>
    <w:uiPriority w:val="99"/>
    <w:rsid w:val="00CE5B4C"/>
    <w:pPr>
      <w:tabs>
        <w:tab w:val="center" w:pos="4677"/>
        <w:tab w:val="right" w:pos="9355"/>
      </w:tabs>
    </w:pPr>
  </w:style>
  <w:style w:type="character" w:customStyle="1" w:styleId="ad">
    <w:name w:val="Верхний колонтитул Знак"/>
    <w:basedOn w:val="a0"/>
    <w:link w:val="ac"/>
    <w:uiPriority w:val="99"/>
    <w:rsid w:val="00CE5B4C"/>
    <w:rPr>
      <w:rFonts w:ascii="Arial Narrow" w:eastAsia="Arial Narrow" w:hAnsi="Arial Narrow" w:cs="Arial Narrow"/>
      <w:sz w:val="22"/>
      <w:szCs w:val="22"/>
      <w:lang w:eastAsia="en-US"/>
    </w:rPr>
  </w:style>
  <w:style w:type="paragraph" w:styleId="ae">
    <w:name w:val="footer"/>
    <w:basedOn w:val="a"/>
    <w:link w:val="af"/>
    <w:rsid w:val="00CE5B4C"/>
    <w:pPr>
      <w:tabs>
        <w:tab w:val="center" w:pos="4677"/>
        <w:tab w:val="right" w:pos="9355"/>
      </w:tabs>
    </w:pPr>
  </w:style>
  <w:style w:type="character" w:customStyle="1" w:styleId="af">
    <w:name w:val="Нижний колонтитул Знак"/>
    <w:basedOn w:val="a0"/>
    <w:link w:val="ae"/>
    <w:rsid w:val="00CE5B4C"/>
    <w:rPr>
      <w:rFonts w:ascii="Arial Narrow" w:eastAsia="Arial Narrow" w:hAnsi="Arial Narrow" w:cs="Arial Narrow"/>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60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s://specialviewportal.ru/uploads/21.MASTYUKOVA_Ye.M._Semeynoye_vospitaniye_detey_s_otloneniyami_v_razvitii.pdf" TargetMode="External"/><Relationship Id="rId3" Type="http://schemas.openxmlformats.org/officeDocument/2006/relationships/styles" Target="styles.xml"/><Relationship Id="rId21" Type="http://schemas.openxmlformats.org/officeDocument/2006/relationships/hyperlink" Target="https://paracels55.ru/stati/lechenie_alkogolizma/pyut_roditeli_stradayut_deti/"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narkodisp-stoskol.belzdrav.ru/personal/formirovanie-lichnosti-rebenka-v-seme-otyagoshchennoy-alkogolnoy-zavisimostyu.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s://psy.1sept.ru/article.php?ID=20000280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s://5psy.ru/obrazovanie/psihologicheskaya-pomosch-detyam-iz-semei-alkogoliko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AF677-B34A-47D6-8993-68D01579A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7779</Words>
  <Characters>44345</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52020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2021-11-17T10:37:00Z</dcterms:created>
  <dcterms:modified xsi:type="dcterms:W3CDTF">2021-11-19T08:28:00Z</dcterms:modified>
</cp:coreProperties>
</file>