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proofErr w:type="gramStart"/>
      <w:r w:rsidRPr="00C86516">
        <w:rPr>
          <w:rFonts w:ascii="Times New Roman" w:hAnsi="Times New Roman" w:cs="Times New Roman"/>
          <w:sz w:val="30"/>
          <w:szCs w:val="30"/>
        </w:rPr>
        <w:t>Зарегистрировано в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в Национальном реестре правовых актов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Республики Беларусь 29 июня 2017 г. N 5/43891</w:t>
      </w:r>
    </w:p>
    <w:p w:rsidR="0055701B" w:rsidRPr="00C86516" w:rsidRDefault="0055701B" w:rsidP="00C86516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86516">
        <w:rPr>
          <w:rFonts w:ascii="Times New Roman" w:hAnsi="Times New Roman" w:cs="Times New Roman"/>
          <w:b/>
          <w:bCs/>
          <w:sz w:val="30"/>
          <w:szCs w:val="30"/>
        </w:rPr>
        <w:t>ПОСТАНОВЛЕНИЕ СОВЕТА МИНИСТРОВ РЕСПУБЛИКИ БЕЛАРУСЬ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86516">
        <w:rPr>
          <w:rFonts w:ascii="Times New Roman" w:hAnsi="Times New Roman" w:cs="Times New Roman"/>
          <w:b/>
          <w:bCs/>
          <w:sz w:val="30"/>
          <w:szCs w:val="30"/>
        </w:rPr>
        <w:t>27 июня 2017 г. N 487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86516">
        <w:rPr>
          <w:rFonts w:ascii="Times New Roman" w:hAnsi="Times New Roman" w:cs="Times New Roman"/>
          <w:b/>
          <w:bCs/>
          <w:sz w:val="30"/>
          <w:szCs w:val="30"/>
        </w:rPr>
        <w:t>ОБ УТВЕРЖДЕНИИ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86516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4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частью второй статьи 14</w:t>
        </w:r>
      </w:hyperlink>
      <w:r w:rsidRPr="00C86516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31 мая 2003 года "Об основах системы профилактики безнадзорности и правонарушений несовершеннолетних" Совет Министров Республики Беларусь ПОСТАНОВЛЯЕТ: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 xml:space="preserve">Утвердить прилагаемое </w:t>
      </w:r>
      <w:hyperlink w:anchor="Par26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Положение</w:t>
        </w:r>
      </w:hyperlink>
      <w:r w:rsidRPr="00C86516">
        <w:rPr>
          <w:rFonts w:ascii="Times New Roman" w:hAnsi="Times New Roman" w:cs="Times New Roman"/>
          <w:sz w:val="30"/>
          <w:szCs w:val="30"/>
        </w:rPr>
        <w:t xml:space="preserve">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законодательством.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2. 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3. Настоящее постановление вступает в силу с 1 июля 2017 г.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677"/>
      </w:tblGrid>
      <w:tr w:rsidR="0055701B" w:rsidRPr="00C86516">
        <w:tc>
          <w:tcPr>
            <w:tcW w:w="5103" w:type="dxa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5103" w:type="dxa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А.Кобяков</w:t>
            </w:r>
          </w:p>
        </w:tc>
      </w:tr>
    </w:tbl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11F28" w:rsidRPr="00C86516" w:rsidRDefault="00111F28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УТВЕРЖДЕНО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Постановление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Совета Министров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Республики Беларусь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27.06.2017 N 487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1" w:name="Par26"/>
      <w:bookmarkEnd w:id="1"/>
      <w:r w:rsidRPr="00C86516">
        <w:rPr>
          <w:rFonts w:ascii="Times New Roman" w:hAnsi="Times New Roman" w:cs="Times New Roman"/>
          <w:b/>
          <w:bCs/>
          <w:sz w:val="30"/>
          <w:szCs w:val="30"/>
        </w:rPr>
        <w:t>ПОЛОЖЕНИЕ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86516">
        <w:rPr>
          <w:rFonts w:ascii="Times New Roman" w:hAnsi="Times New Roman" w:cs="Times New Roman"/>
          <w:b/>
          <w:bCs/>
          <w:sz w:val="30"/>
          <w:szCs w:val="30"/>
        </w:rPr>
        <w:t>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b/>
          <w:bCs/>
          <w:sz w:val="30"/>
          <w:szCs w:val="30"/>
        </w:rPr>
        <w:t>ГЛАВА 1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1. Настоящим Положением определяется порядок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 (далее - комплексная реабилитация):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33"/>
      <w:bookmarkEnd w:id="2"/>
      <w:r w:rsidRPr="00C86516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отношении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которых комиссиями по делам несовершеннолетних райисполкома, горисполкома, администрации района в городе (далее - комиссия по делам несовершеннолетних) повторно в течение одного года рассматриваются материалы по фактам потребления ими наркотических средств, психотропных веществ, их аналогов, токсических или других одурманивающих веществ, употребления алкогольных, слабоалкогольных напитков или пива;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86516">
        <w:rPr>
          <w:rFonts w:ascii="Times New Roman" w:hAnsi="Times New Roman" w:cs="Times New Roman"/>
          <w:sz w:val="30"/>
          <w:szCs w:val="30"/>
        </w:rPr>
        <w:t>содержащихся в специальных лечебно-воспитательных учреждениях;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86516">
        <w:rPr>
          <w:rFonts w:ascii="Times New Roman" w:hAnsi="Times New Roman" w:cs="Times New Roman"/>
          <w:sz w:val="30"/>
          <w:szCs w:val="30"/>
        </w:rPr>
        <w:t>вернувшихся из специальных лечебно-воспитательных учреждений (далее, если не указано иное, - несовершеннолетние).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2. В настоящем Положении используются термины и их определения в значениях, установленных </w:t>
      </w:r>
      <w:hyperlink r:id="rId5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Кодексом</w:t>
        </w:r>
      </w:hyperlink>
      <w:r w:rsidRPr="00C86516">
        <w:rPr>
          <w:rFonts w:ascii="Times New Roman" w:hAnsi="Times New Roman" w:cs="Times New Roman"/>
          <w:sz w:val="30"/>
          <w:szCs w:val="30"/>
        </w:rPr>
        <w:t xml:space="preserve"> Республики Беларусь об образовании, законами Республики Беларусь от </w:t>
      </w:r>
      <w:hyperlink r:id="rId6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18 июня 1993 года</w:t>
        </w:r>
      </w:hyperlink>
      <w:r w:rsidRPr="00C86516">
        <w:rPr>
          <w:rFonts w:ascii="Times New Roman" w:hAnsi="Times New Roman" w:cs="Times New Roman"/>
          <w:sz w:val="30"/>
          <w:szCs w:val="30"/>
        </w:rPr>
        <w:t xml:space="preserve"> "О здравоохранении" (</w:t>
      </w:r>
      <w:proofErr w:type="spellStart"/>
      <w:r w:rsidRPr="00C86516">
        <w:rPr>
          <w:rFonts w:ascii="Times New Roman" w:hAnsi="Times New Roman" w:cs="Times New Roman"/>
          <w:sz w:val="30"/>
          <w:szCs w:val="30"/>
        </w:rPr>
        <w:t>Ведамасц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i</w:t>
      </w:r>
      <w:proofErr w:type="spellEnd"/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86516">
        <w:rPr>
          <w:rFonts w:ascii="Times New Roman" w:hAnsi="Times New Roman" w:cs="Times New Roman"/>
          <w:sz w:val="30"/>
          <w:szCs w:val="30"/>
        </w:rPr>
        <w:t>Вярхоўнага</w:t>
      </w:r>
      <w:proofErr w:type="spellEnd"/>
      <w:r w:rsidRPr="00C865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86516">
        <w:rPr>
          <w:rFonts w:ascii="Times New Roman" w:hAnsi="Times New Roman" w:cs="Times New Roman"/>
          <w:sz w:val="30"/>
          <w:szCs w:val="30"/>
        </w:rPr>
        <w:t>Савета</w:t>
      </w:r>
      <w:proofErr w:type="spellEnd"/>
      <w:r w:rsidRPr="00C865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86516">
        <w:rPr>
          <w:rFonts w:ascii="Times New Roman" w:hAnsi="Times New Roman" w:cs="Times New Roman"/>
          <w:sz w:val="30"/>
          <w:szCs w:val="30"/>
        </w:rPr>
        <w:t>Рэспублiкi</w:t>
      </w:r>
      <w:proofErr w:type="spellEnd"/>
      <w:r w:rsidRPr="00C86516">
        <w:rPr>
          <w:rFonts w:ascii="Times New Roman" w:hAnsi="Times New Roman" w:cs="Times New Roman"/>
          <w:sz w:val="30"/>
          <w:szCs w:val="30"/>
        </w:rPr>
        <w:t xml:space="preserve"> Беларусь, 1993 г., N 24, ст. 290;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 xml:space="preserve">Национальный реестр </w:t>
      </w:r>
      <w:r w:rsidRPr="00C86516">
        <w:rPr>
          <w:rFonts w:ascii="Times New Roman" w:hAnsi="Times New Roman" w:cs="Times New Roman"/>
          <w:sz w:val="30"/>
          <w:szCs w:val="30"/>
        </w:rPr>
        <w:lastRenderedPageBreak/>
        <w:t xml:space="preserve">правовых актов Республики Беларусь, 2008 г., N 159, 2/1460), от </w:t>
      </w:r>
      <w:hyperlink r:id="rId7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31 мая 2003 года</w:t>
        </w:r>
      </w:hyperlink>
      <w:r w:rsidRPr="00C86516">
        <w:rPr>
          <w:rFonts w:ascii="Times New Roman" w:hAnsi="Times New Roman" w:cs="Times New Roman"/>
          <w:sz w:val="30"/>
          <w:szCs w:val="30"/>
        </w:rPr>
        <w:t xml:space="preserve"> "Об основах системы профилактики безнадзорности и правонарушений несовершеннолетних" (Национальный реестр правовых актов Республики Беларусь, 2003 г., N 64, 2/949) и от </w:t>
      </w:r>
      <w:hyperlink r:id="rId8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1 июля 2010 года</w:t>
        </w:r>
      </w:hyperlink>
      <w:r w:rsidRPr="00C86516">
        <w:rPr>
          <w:rFonts w:ascii="Times New Roman" w:hAnsi="Times New Roman" w:cs="Times New Roman"/>
          <w:sz w:val="30"/>
          <w:szCs w:val="30"/>
        </w:rPr>
        <w:t xml:space="preserve"> "Об оказании психологической помощи" (Национальный реестр правовых актов Республики Беларусь, 2010 г., N 170, 2/1708), а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также следующие термины и их определения: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законные представители (законный представитель) несовершеннолетних - родители, усыновители (</w:t>
      </w:r>
      <w:proofErr w:type="spellStart"/>
      <w:r w:rsidRPr="00C86516">
        <w:rPr>
          <w:rFonts w:ascii="Times New Roman" w:hAnsi="Times New Roman" w:cs="Times New Roman"/>
          <w:sz w:val="30"/>
          <w:szCs w:val="30"/>
        </w:rPr>
        <w:t>удочерители</w:t>
      </w:r>
      <w:proofErr w:type="spellEnd"/>
      <w:r w:rsidRPr="00C86516">
        <w:rPr>
          <w:rFonts w:ascii="Times New Roman" w:hAnsi="Times New Roman" w:cs="Times New Roman"/>
          <w:sz w:val="30"/>
          <w:szCs w:val="30"/>
        </w:rPr>
        <w:t>);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место жительства несовершеннолетнего - место фактического проживания несовершеннолетнего с его законными представителями (законным представителем);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индивидуальная реабилитационная программа - документ, определяющий комплекс реабилитационных мероприятий, конкретные виды и сроки проведения реабилитации несовершеннолетнего, индикаторы и показатели эффективности, а также ответственных за ее проведение исполнителей;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социально-педагогическая помощь - система социальных, педагогических мероприятий, направленных на включение несовершеннолетнего в социальную среду, формирование у него умений и навыков оценивать, контролировать и конструктивно разрешать проблемные ситуации, формирование ценностных ориентаций и культуры здорового образа жизни, на создание условий для его самореализации.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b/>
          <w:bCs/>
          <w:sz w:val="30"/>
          <w:szCs w:val="30"/>
        </w:rPr>
        <w:t>ГЛАВА 2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b/>
          <w:bCs/>
          <w:sz w:val="30"/>
          <w:szCs w:val="30"/>
        </w:rPr>
        <w:t>ЭТАПЫ КОМПЛЕКСНОЙ РЕАБИЛИТАЦИИ НЕСОВЕРШЕННОЛЕТНЕГО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3. Комплексная реабилитация включает следующие этапы: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начальный - реализация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первичной индивидуальной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реабилитационной программы;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развернутый - реализация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основной индивидуальной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реабилитационной программы;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86516">
        <w:rPr>
          <w:rFonts w:ascii="Times New Roman" w:hAnsi="Times New Roman" w:cs="Times New Roman"/>
          <w:sz w:val="30"/>
          <w:szCs w:val="30"/>
        </w:rPr>
        <w:t>завершающий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- реализация завершающей индивидуальной реабилитационной программы.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3" w:name="Par49"/>
      <w:bookmarkEnd w:id="3"/>
      <w:r w:rsidRPr="00C86516">
        <w:rPr>
          <w:rFonts w:ascii="Times New Roman" w:hAnsi="Times New Roman" w:cs="Times New Roman"/>
          <w:sz w:val="30"/>
          <w:szCs w:val="30"/>
        </w:rPr>
        <w:t xml:space="preserve">4. Начальный этап комплексной реабилитации в отношении несовершеннолетних начинается с момента утверждения председателем комиссии по делам несовершеннолетних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первичной индивидуальной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реабилитационной программы, продолжается в течение одного года и прекращается по решению комиссии по делам несовершеннолетних при наличии следующих оснований: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lastRenderedPageBreak/>
        <w:t xml:space="preserve">истечение срока, указанного в </w:t>
      </w:r>
      <w:hyperlink w:anchor="Par49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абзаце первом</w:t>
        </w:r>
      </w:hyperlink>
      <w:r w:rsidRPr="00C86516">
        <w:rPr>
          <w:rFonts w:ascii="Times New Roman" w:hAnsi="Times New Roman" w:cs="Times New Roman"/>
          <w:sz w:val="30"/>
          <w:szCs w:val="30"/>
        </w:rPr>
        <w:t xml:space="preserve"> настоящей части;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4" w:name="Par51"/>
      <w:bookmarkEnd w:id="4"/>
      <w:r w:rsidRPr="00C86516">
        <w:rPr>
          <w:rFonts w:ascii="Times New Roman" w:hAnsi="Times New Roman" w:cs="Times New Roman"/>
          <w:sz w:val="30"/>
          <w:szCs w:val="30"/>
        </w:rPr>
        <w:t>постановление судом приговора с применением принудительных мер воспитательного характера в виде помещения несовершеннолетнего в специальное лечебно-воспитательное учреждение либо принятие судом решения о помещении его в специальное лечебно-воспитательное учреждение;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5" w:name="Par52"/>
      <w:bookmarkEnd w:id="5"/>
      <w:r w:rsidRPr="00C86516">
        <w:rPr>
          <w:rFonts w:ascii="Times New Roman" w:hAnsi="Times New Roman" w:cs="Times New Roman"/>
          <w:sz w:val="30"/>
          <w:szCs w:val="30"/>
        </w:rPr>
        <w:t>достижение несовершеннолетним возраста восемнадцати лет;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избрание в отношении несовершеннолетнего меры пресечения в виде заключения под стражу;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осуждение несовершеннолетнего к наказанию в виде ареста или лишения свободы;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в случае смерти несовершеннолетнего;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6" w:name="Par56"/>
      <w:bookmarkEnd w:id="6"/>
      <w:r w:rsidRPr="00C86516">
        <w:rPr>
          <w:rFonts w:ascii="Times New Roman" w:hAnsi="Times New Roman" w:cs="Times New Roman"/>
          <w:sz w:val="30"/>
          <w:szCs w:val="30"/>
        </w:rPr>
        <w:t>объявление несовершеннолетнего умершим либо признание его безвестно отсутствующим в определенном законодательстве порядке.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Развернутый этап комплексной реабилитации начинается с момента утверждения руководителем специального лечебно-воспитательного учреждения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основной индивидуальной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реабилитационной программы и прекращается после выпуска несовершеннолетнего из специального лечебно-воспитательного учреждения, а также при наличии оснований, предусмотренных в </w:t>
      </w:r>
      <w:hyperlink w:anchor="Par52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абзацах четвертом</w:t>
        </w:r>
      </w:hyperlink>
      <w:r w:rsidRPr="00C86516">
        <w:rPr>
          <w:rFonts w:ascii="Times New Roman" w:hAnsi="Times New Roman" w:cs="Times New Roman"/>
          <w:sz w:val="30"/>
          <w:szCs w:val="30"/>
        </w:rPr>
        <w:t xml:space="preserve"> - </w:t>
      </w:r>
      <w:hyperlink w:anchor="Par56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восьмом части первой</w:t>
        </w:r>
      </w:hyperlink>
      <w:r w:rsidRPr="00C86516">
        <w:rPr>
          <w:rFonts w:ascii="Times New Roman" w:hAnsi="Times New Roman" w:cs="Times New Roman"/>
          <w:sz w:val="30"/>
          <w:szCs w:val="30"/>
        </w:rPr>
        <w:t xml:space="preserve"> настоящего пункта.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86516">
        <w:rPr>
          <w:rFonts w:ascii="Times New Roman" w:hAnsi="Times New Roman" w:cs="Times New Roman"/>
          <w:sz w:val="30"/>
          <w:szCs w:val="30"/>
        </w:rPr>
        <w:t xml:space="preserve">Завершающий этап комплексной реабилитации начинается после выпуска несовершеннолетнего из специального лечебно-воспитательного учреждения и утверждения председателем комиссии по делам несовершеннолетних завершающей индивидуальной реабилитационной программы, продолжается в течение одного года и прекращается по решению комиссии по делам несовершеннолетних по истечении данного срока, а также при наличии оснований, предусмотренных в </w:t>
      </w:r>
      <w:hyperlink w:anchor="Par51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абзацах третьем</w:t>
        </w:r>
      </w:hyperlink>
      <w:r w:rsidRPr="00C86516">
        <w:rPr>
          <w:rFonts w:ascii="Times New Roman" w:hAnsi="Times New Roman" w:cs="Times New Roman"/>
          <w:sz w:val="30"/>
          <w:szCs w:val="30"/>
        </w:rPr>
        <w:t xml:space="preserve"> - </w:t>
      </w:r>
      <w:hyperlink w:anchor="Par56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восьмом части первой</w:t>
        </w:r>
      </w:hyperlink>
      <w:r w:rsidRPr="00C86516">
        <w:rPr>
          <w:rFonts w:ascii="Times New Roman" w:hAnsi="Times New Roman" w:cs="Times New Roman"/>
          <w:sz w:val="30"/>
          <w:szCs w:val="30"/>
        </w:rPr>
        <w:t xml:space="preserve"> настоящего пункта.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5. Комиссия по делам несовершеннолетних при рассмотрении материалов в отношении несовершеннолетних, указанных в </w:t>
      </w:r>
      <w:hyperlink w:anchor="Par33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абзаце втором пункта 1</w:t>
        </w:r>
      </w:hyperlink>
      <w:r w:rsidRPr="00C86516">
        <w:rPr>
          <w:rFonts w:ascii="Times New Roman" w:hAnsi="Times New Roman" w:cs="Times New Roman"/>
          <w:sz w:val="30"/>
          <w:szCs w:val="30"/>
        </w:rPr>
        <w:t xml:space="preserve"> настоящего Положения, принимает решение о проведении комплексной реабилитации несовершеннолетнего.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6.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 xml:space="preserve">Копия решения о проведении комплексной реабилитации несовершеннолетнего в течение трех рабочих дней со дня его принятия направляется комиссией по делам несовершеннолетних в социально-педагогический центр по месту жительства несовершеннолетнего, его законных представителей (законного представителя), а в отношении несовершеннолетних из числа детей-сирот и детей, оставшихся без попечения родителей, являющихся воспитанниками детских домов, детских деревень (городков), школ-интернатов для детей-сирот и детей, </w:t>
      </w:r>
      <w:r w:rsidRPr="00C86516">
        <w:rPr>
          <w:rFonts w:ascii="Times New Roman" w:hAnsi="Times New Roman" w:cs="Times New Roman"/>
          <w:sz w:val="30"/>
          <w:szCs w:val="30"/>
        </w:rPr>
        <w:lastRenderedPageBreak/>
        <w:t>оставшихся без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попечения родителей, вспомогательных школ-интернатов (далее - детское </w:t>
      </w:r>
      <w:proofErr w:type="spellStart"/>
      <w:r w:rsidRPr="00C86516">
        <w:rPr>
          <w:rFonts w:ascii="Times New Roman" w:hAnsi="Times New Roman" w:cs="Times New Roman"/>
          <w:sz w:val="30"/>
          <w:szCs w:val="30"/>
        </w:rPr>
        <w:t>интернатное</w:t>
      </w:r>
      <w:proofErr w:type="spellEnd"/>
      <w:r w:rsidRPr="00C86516">
        <w:rPr>
          <w:rFonts w:ascii="Times New Roman" w:hAnsi="Times New Roman" w:cs="Times New Roman"/>
          <w:sz w:val="30"/>
          <w:szCs w:val="30"/>
        </w:rPr>
        <w:t xml:space="preserve"> учреждение), в соответствующее детское </w:t>
      </w:r>
      <w:proofErr w:type="spellStart"/>
      <w:r w:rsidRPr="00C86516">
        <w:rPr>
          <w:rFonts w:ascii="Times New Roman" w:hAnsi="Times New Roman" w:cs="Times New Roman"/>
          <w:sz w:val="30"/>
          <w:szCs w:val="30"/>
        </w:rPr>
        <w:t>интернатное</w:t>
      </w:r>
      <w:proofErr w:type="spellEnd"/>
      <w:r w:rsidRPr="00C86516">
        <w:rPr>
          <w:rFonts w:ascii="Times New Roman" w:hAnsi="Times New Roman" w:cs="Times New Roman"/>
          <w:sz w:val="30"/>
          <w:szCs w:val="30"/>
        </w:rPr>
        <w:t xml:space="preserve"> учреждение и всем заинтересованным органам, учреждениям и организациям, осуществляющим профилактику безнадзорности и правонарушений несовершеннолетних (далее - заинтересованные органы, учреждения и организации).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7. Заинтересованные органы, учреждения и организации в течение пяти рабочих дней со дня получения копии решения комиссии по делам несовершеннолетних о проведении комплексной реабилитации подготавливают предложения по мероприятиям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первичной индивидуальной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реабилитационной программы по форме согласно </w:t>
      </w:r>
      <w:hyperlink w:anchor="Par110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приложению 1</w:t>
        </w:r>
      </w:hyperlink>
      <w:r w:rsidRPr="00C86516">
        <w:rPr>
          <w:rFonts w:ascii="Times New Roman" w:hAnsi="Times New Roman" w:cs="Times New Roman"/>
          <w:sz w:val="30"/>
          <w:szCs w:val="30"/>
        </w:rPr>
        <w:t xml:space="preserve"> и за подписью руководителя направляют их в социально-педагогический центр по месту жительства несовершеннолетнего либо в детское </w:t>
      </w:r>
      <w:proofErr w:type="spellStart"/>
      <w:r w:rsidRPr="00C86516">
        <w:rPr>
          <w:rFonts w:ascii="Times New Roman" w:hAnsi="Times New Roman" w:cs="Times New Roman"/>
          <w:sz w:val="30"/>
          <w:szCs w:val="30"/>
        </w:rPr>
        <w:t>интернатное</w:t>
      </w:r>
      <w:proofErr w:type="spellEnd"/>
      <w:r w:rsidRPr="00C86516">
        <w:rPr>
          <w:rFonts w:ascii="Times New Roman" w:hAnsi="Times New Roman" w:cs="Times New Roman"/>
          <w:sz w:val="30"/>
          <w:szCs w:val="30"/>
        </w:rPr>
        <w:t xml:space="preserve"> учреждение.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8. Социально-педагогический центр по месту жительства несовершеннолетнего либо детское </w:t>
      </w:r>
      <w:proofErr w:type="spellStart"/>
      <w:r w:rsidRPr="00C86516">
        <w:rPr>
          <w:rFonts w:ascii="Times New Roman" w:hAnsi="Times New Roman" w:cs="Times New Roman"/>
          <w:sz w:val="30"/>
          <w:szCs w:val="30"/>
        </w:rPr>
        <w:t>интернатное</w:t>
      </w:r>
      <w:proofErr w:type="spellEnd"/>
      <w:r w:rsidRPr="00C86516">
        <w:rPr>
          <w:rFonts w:ascii="Times New Roman" w:hAnsi="Times New Roman" w:cs="Times New Roman"/>
          <w:sz w:val="30"/>
          <w:szCs w:val="30"/>
        </w:rPr>
        <w:t xml:space="preserve"> учреждение после получения предложений от заинтересованных органов, учреждений и организаций, но не позднее пятнадцати рабочих дней со дня принятия решения комиссии по делам несовершеннолетних о проведении комплексной реабилитации представляет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первичную индивидуальную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реабилитационную программу по форме согласно </w:t>
      </w:r>
      <w:hyperlink w:anchor="Par110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приложению 1</w:t>
        </w:r>
      </w:hyperlink>
      <w:r w:rsidRPr="00C86516">
        <w:rPr>
          <w:rFonts w:ascii="Times New Roman" w:hAnsi="Times New Roman" w:cs="Times New Roman"/>
          <w:sz w:val="30"/>
          <w:szCs w:val="30"/>
        </w:rPr>
        <w:t xml:space="preserve"> к настоящему Положению для утверждения председателем комиссии по делам несовершеннолетних.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9. Комиссия по делам несовершеннолетних, принявшая решение о проведении комплексной реабилитации: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в течение трех рабочих дней после утверждения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первичной индивидуальной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реабилитационной программы направляет ее копию законным представителям (законному представителю) несовершеннолетнего, заинтересованным органам, учреждениям и организациям;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устанавливает периодичность анализа реализации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первичной индивидуальной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реабилитационной программы;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заслушивает заинтересованные органы, учреждения и организации о выполнении мероприятий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первичной индивидуальной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реабилитационной программы;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принимает решения о необходимости внесения в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первичную индивидуальную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реабилитационную программу дополнений и (или) изменений.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10.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 xml:space="preserve">Если в отношении несовершеннолетнего постановлен приговор с применением принудительных мер воспитательного характера в виде помещения его в специальное лечебно-воспитательное учреждение либо </w:t>
      </w:r>
      <w:r w:rsidRPr="00C86516">
        <w:rPr>
          <w:rFonts w:ascii="Times New Roman" w:hAnsi="Times New Roman" w:cs="Times New Roman"/>
          <w:sz w:val="30"/>
          <w:szCs w:val="30"/>
        </w:rPr>
        <w:lastRenderedPageBreak/>
        <w:t>принято судом решение о помещении его в специальное лечебно-воспитательное учреждение, комиссия по делам несовершеннолетних в течение пяти рабочих дней со дня вступления приговора (решения) в законную силу: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направляет в специальное лечебно-воспитательное учреждение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первичную индивидуальную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реабилитационную программу несовершеннолетнего и результаты ее реализации;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информирует социально-педагогический центр по месту жительства законных представителей (законного представителя) несовершеннолетнего о необходимости направления в течение пяти рабочих дней в специальное лечебно-воспитательное учреждение предложений по мероприятиям с законными представителями (законным представителем) несовершеннолетнего в период его пребывания в специальном лечебно-воспитательном учреждении.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11. Руководитель специального лечебно-воспитательного учреждения не позднее четырнадцати рабочих дней с момента зачисления несовершеннолетнего в специальное лечебно-воспитательное учреждение утверждает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основную индивидуальную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реабилитационную программу по форме согласно </w:t>
      </w:r>
      <w:hyperlink w:anchor="Par217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приложению 2</w:t>
        </w:r>
      </w:hyperlink>
      <w:r w:rsidRPr="00C86516">
        <w:rPr>
          <w:rFonts w:ascii="Times New Roman" w:hAnsi="Times New Roman" w:cs="Times New Roman"/>
          <w:sz w:val="30"/>
          <w:szCs w:val="30"/>
        </w:rPr>
        <w:t>, направляет ее копию законным представителям (законному представителю), в социально-педагогический центр по месту жительства законных представителей (законного представителя) несовершеннолетнего и организует комплексную реабилитацию несовершеннолетнего.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12. Совет специального лечебно-воспитательного учреждения по профилактике безнадзорности и правонарушений несовершеннолетних не реже одного раза в квартал рассматривает результаты реализации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основной индивидуальной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реабилитационной программы, принимает решения о необходимости внесения в нее дополнений и (или) изменений.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7" w:name="Par73"/>
      <w:bookmarkEnd w:id="7"/>
      <w:r w:rsidRPr="00C86516">
        <w:rPr>
          <w:rFonts w:ascii="Times New Roman" w:hAnsi="Times New Roman" w:cs="Times New Roman"/>
          <w:sz w:val="30"/>
          <w:szCs w:val="30"/>
        </w:rPr>
        <w:t xml:space="preserve">13. Руководитель специального лечебно-воспитательного учреждения одновременно с уведомлением о выезде несовершеннолетнего на каникулы к законным представителям (законному представителю) направляет в комиссию по делам несовершеннолетних и социально-педагогический центр по месту жительства законных представителей (законного представителя) несовершеннолетнего информацию о мероприятиях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основной индивидуальной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реабилитационной программы (выписку из нее) для их реализации.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14. Комиссия по делам несовершеннолетних и социально-педагогический центр по месту жительства законных представителей (законного представителя) несовершеннолетнего информируют </w:t>
      </w:r>
      <w:r w:rsidRPr="00C86516">
        <w:rPr>
          <w:rFonts w:ascii="Times New Roman" w:hAnsi="Times New Roman" w:cs="Times New Roman"/>
          <w:sz w:val="30"/>
          <w:szCs w:val="30"/>
        </w:rPr>
        <w:lastRenderedPageBreak/>
        <w:t xml:space="preserve">руководителя специального лечебно-воспитательного учреждения о реализации мероприятий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основной индивидуальной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реабилитационной программы.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15. Руководитель специального лечебно-воспитательного учреждения за месяц до истечения установленного судом срока пребывания несовершеннолетнего в специальном лечебно-воспитательном учреждении уведомляет об этом комиссию по делам несовершеннолетних и социально-педагогический центр либо детское </w:t>
      </w:r>
      <w:proofErr w:type="spellStart"/>
      <w:r w:rsidRPr="00C86516">
        <w:rPr>
          <w:rFonts w:ascii="Times New Roman" w:hAnsi="Times New Roman" w:cs="Times New Roman"/>
          <w:sz w:val="30"/>
          <w:szCs w:val="30"/>
        </w:rPr>
        <w:t>интернатное</w:t>
      </w:r>
      <w:proofErr w:type="spellEnd"/>
      <w:r w:rsidRPr="00C86516">
        <w:rPr>
          <w:rFonts w:ascii="Times New Roman" w:hAnsi="Times New Roman" w:cs="Times New Roman"/>
          <w:sz w:val="30"/>
          <w:szCs w:val="30"/>
        </w:rPr>
        <w:t xml:space="preserve"> учреждение по месту жительства несовершеннолетнего и направляет им копию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основной индивидуальной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реабилитационной программы и результаты ее реализации.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16. Комиссия по делам несовершеннолетних в целях обеспечения преемственности мероприятий комплексной реабилитации, оказания помощи в трудовом и бытовом устройстве несовершеннолетнего, вернувшегося из специального лечебно-воспитательного учреждения, в течение семи рабочих дней с момента получения уведомления, указанного в </w:t>
      </w:r>
      <w:hyperlink w:anchor="Par73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пункте 13</w:t>
        </w:r>
      </w:hyperlink>
      <w:r w:rsidRPr="00C86516">
        <w:rPr>
          <w:rFonts w:ascii="Times New Roman" w:hAnsi="Times New Roman" w:cs="Times New Roman"/>
          <w:sz w:val="30"/>
          <w:szCs w:val="30"/>
        </w:rPr>
        <w:t xml:space="preserve"> настоящего Положения, и копии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основной индивидуальной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реабилитационной программы из специального лечебно-воспитательного учреждения информирует: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заинтересованные органы, учреждения и организации о возвращении несовершеннолетнего и запрашивает у них предложения по мероприятиям завершающей индивидуальной реабилитационной программы с учетом результатов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основной индивидуальной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реабилитационной программы;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социально-педагогический центр по месту жительства несовершеннолетнего либо детское </w:t>
      </w:r>
      <w:proofErr w:type="spellStart"/>
      <w:r w:rsidRPr="00C86516">
        <w:rPr>
          <w:rFonts w:ascii="Times New Roman" w:hAnsi="Times New Roman" w:cs="Times New Roman"/>
          <w:sz w:val="30"/>
          <w:szCs w:val="30"/>
        </w:rPr>
        <w:t>интернатное</w:t>
      </w:r>
      <w:proofErr w:type="spellEnd"/>
      <w:r w:rsidRPr="00C86516">
        <w:rPr>
          <w:rFonts w:ascii="Times New Roman" w:hAnsi="Times New Roman" w:cs="Times New Roman"/>
          <w:sz w:val="30"/>
          <w:szCs w:val="30"/>
        </w:rPr>
        <w:t xml:space="preserve"> учреждение о заинтересованных органах, учреждениях и организациях, которым предложено оказать помощь в трудовом и бытовом устройстве несовершеннолетнего.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17.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 xml:space="preserve">Заинтересованные органы, учреждения и организации в течение пяти рабочих дней со дня получения информации из комиссии по делам несовершеннолетних об оказании помощи в трудовом и бытовом устройстве несовершеннолетнего направляют в социально-педагогический центр по месту жительства несовершеннолетнего либо детское </w:t>
      </w:r>
      <w:proofErr w:type="spellStart"/>
      <w:r w:rsidRPr="00C86516">
        <w:rPr>
          <w:rFonts w:ascii="Times New Roman" w:hAnsi="Times New Roman" w:cs="Times New Roman"/>
          <w:sz w:val="30"/>
          <w:szCs w:val="30"/>
        </w:rPr>
        <w:t>интернатное</w:t>
      </w:r>
      <w:proofErr w:type="spellEnd"/>
      <w:r w:rsidRPr="00C86516">
        <w:rPr>
          <w:rFonts w:ascii="Times New Roman" w:hAnsi="Times New Roman" w:cs="Times New Roman"/>
          <w:sz w:val="30"/>
          <w:szCs w:val="30"/>
        </w:rPr>
        <w:t xml:space="preserve"> учреждение предложения по мероприятиям завершающей индивидуальной реабилитационной программы по форме согласно </w:t>
      </w:r>
      <w:hyperlink w:anchor="Par392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приложению 3</w:t>
        </w:r>
      </w:hyperlink>
      <w:r w:rsidRPr="00C86516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18.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 xml:space="preserve">Социально-педагогический центр по месту жительства несовершеннолетнего либо детское </w:t>
      </w:r>
      <w:proofErr w:type="spellStart"/>
      <w:r w:rsidRPr="00C86516">
        <w:rPr>
          <w:rFonts w:ascii="Times New Roman" w:hAnsi="Times New Roman" w:cs="Times New Roman"/>
          <w:sz w:val="30"/>
          <w:szCs w:val="30"/>
        </w:rPr>
        <w:t>интернатное</w:t>
      </w:r>
      <w:proofErr w:type="spellEnd"/>
      <w:r w:rsidRPr="00C86516">
        <w:rPr>
          <w:rFonts w:ascii="Times New Roman" w:hAnsi="Times New Roman" w:cs="Times New Roman"/>
          <w:sz w:val="30"/>
          <w:szCs w:val="30"/>
        </w:rPr>
        <w:t xml:space="preserve"> учреждение не позднее пяти рабочих дней после получения предложений от заинтересованных органов, учреждений и организаций представляет завершающую индивидуальную реабилитационную программу, составленную по </w:t>
      </w:r>
      <w:r w:rsidRPr="00C86516">
        <w:rPr>
          <w:rFonts w:ascii="Times New Roman" w:hAnsi="Times New Roman" w:cs="Times New Roman"/>
          <w:sz w:val="30"/>
          <w:szCs w:val="30"/>
        </w:rPr>
        <w:lastRenderedPageBreak/>
        <w:t xml:space="preserve">форме согласно </w:t>
      </w:r>
      <w:hyperlink w:anchor="Par392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приложению 3</w:t>
        </w:r>
      </w:hyperlink>
      <w:r w:rsidRPr="00C86516">
        <w:rPr>
          <w:rFonts w:ascii="Times New Roman" w:hAnsi="Times New Roman" w:cs="Times New Roman"/>
          <w:sz w:val="30"/>
          <w:szCs w:val="30"/>
        </w:rPr>
        <w:t xml:space="preserve"> к настоящему Положению, для утверждения председателем комиссии по делам несовершеннолетних по месту жительства несовершеннолетнего.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19. Комиссия по делам несовершеннолетних по месту жительства несовершеннолетнего: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в течение трех рабочих дней после утверждения завершающей индивидуальной реабилитационной программы направляет ее копию законным представителям (законному представителю) несовершеннолетнего, заинтересованным органам, учреждениям и организациям;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устанавливает периодичность анализа завершающей индивидуальной реабилитационной программы;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заслушивает заинтересованные органы, учреждения и организации о выполнении мероприятий завершающей индивидуальной реабилитационной программы;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принимает решения о необходимости внесения в завершающую индивидуальную реабилитационную программу дополнений и (или) изменений.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20. Индивидуальные реабилитационные программы (первичная, основная, завершающая) являются обязательными для исполнения законными представителями (законным представителем) несовершеннолетнего, заинтересованными органами, учреждениями и организациями, являющимися ответственными исполнителями их мероприятий.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21. Информация о реализации мероприятий индивидуальных реабилитационных программ (первичной, завершающей), составленная по форме согласно </w:t>
      </w:r>
      <w:hyperlink w:anchor="Par500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приложению 4</w:t>
        </w:r>
      </w:hyperlink>
      <w:r w:rsidRPr="00C86516">
        <w:rPr>
          <w:rFonts w:ascii="Times New Roman" w:hAnsi="Times New Roman" w:cs="Times New Roman"/>
          <w:sz w:val="30"/>
          <w:szCs w:val="30"/>
        </w:rPr>
        <w:t>, подписывается руководителем заинтересованного органа, учреждения и организации и представляется в комиссию по делам несовершеннолетних с установленной ею периодичностью.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b/>
          <w:bCs/>
          <w:sz w:val="30"/>
          <w:szCs w:val="30"/>
        </w:rPr>
        <w:t>ГЛАВА 3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b/>
          <w:bCs/>
          <w:sz w:val="30"/>
          <w:szCs w:val="30"/>
        </w:rPr>
        <w:t>ОБМЕН ИНФОРМАЦИЕЙ О КОМПЛЕКСНОЙ РЕАБИЛИТАЦИИ НЕСОВЕРШЕННОЛЕТНЕГО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8" w:name="Par92"/>
      <w:bookmarkEnd w:id="8"/>
      <w:r w:rsidRPr="00C86516">
        <w:rPr>
          <w:rFonts w:ascii="Times New Roman" w:hAnsi="Times New Roman" w:cs="Times New Roman"/>
          <w:sz w:val="30"/>
          <w:szCs w:val="30"/>
        </w:rPr>
        <w:t xml:space="preserve">22.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 xml:space="preserve">При перемене места жительства несовершеннолетнего, в отношении которого проводится комплексная реабилитация, комиссия по делам несовершеннолетних не позднее трех рабочих дней с момента, когда ей стало известно о перемене места жительства несовершеннолетнего, направляет копию соответствующей индивидуальной реабилитационной программы (первичной, основной, завершающей) и результаты ее реализации в комиссию по делам </w:t>
      </w:r>
      <w:r w:rsidRPr="00C86516">
        <w:rPr>
          <w:rFonts w:ascii="Times New Roman" w:hAnsi="Times New Roman" w:cs="Times New Roman"/>
          <w:sz w:val="30"/>
          <w:szCs w:val="30"/>
        </w:rPr>
        <w:lastRenderedPageBreak/>
        <w:t>несовершеннолетних по новому месту жительства несовершеннолетнего.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23. Комиссия по делам несовершеннолетних по новому месту жительства несовершеннолетнего при получении документов, указанных в </w:t>
      </w:r>
      <w:hyperlink w:anchor="Par92" w:history="1">
        <w:r w:rsidRPr="00C86516">
          <w:rPr>
            <w:rFonts w:ascii="Times New Roman" w:hAnsi="Times New Roman" w:cs="Times New Roman"/>
            <w:color w:val="0000FF"/>
            <w:sz w:val="30"/>
            <w:szCs w:val="30"/>
          </w:rPr>
          <w:t>пункте 22</w:t>
        </w:r>
      </w:hyperlink>
      <w:r w:rsidRPr="00C86516">
        <w:rPr>
          <w:rFonts w:ascii="Times New Roman" w:hAnsi="Times New Roman" w:cs="Times New Roman"/>
          <w:sz w:val="30"/>
          <w:szCs w:val="30"/>
        </w:rPr>
        <w:t xml:space="preserve"> настоящего Положения, принимает решение о необходимости внесения в соответствующую индивидуальную реабилитационную программу (первичную, основную, завершающую) дополнений и (или) изменений и обеспечивает ее реализацию в соответствии с настоящим Положением.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Приложение 1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к Положению о порядке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комплексной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реабилитации несовершеннолетних,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потребление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которыми наркотических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средств, психотропных веществ,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их аналогов, токсических или других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одурманивающих веществ, употребление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алкогольных, слабоалкогольных напитков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или пива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установлены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в соответствии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с законодательством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9" w:name="Par110"/>
      <w:bookmarkEnd w:id="9"/>
      <w:r w:rsidRPr="00C86516">
        <w:rPr>
          <w:rFonts w:ascii="Times New Roman" w:hAnsi="Times New Roman" w:cs="Times New Roman"/>
          <w:sz w:val="30"/>
          <w:szCs w:val="30"/>
        </w:rPr>
        <w:t>Форма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УТВЕРЖДАЮ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          (должность)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___________ 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 (подпись)    (инициалы, фамилия)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  М.П.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(дата)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C86516">
        <w:rPr>
          <w:rFonts w:ascii="Times New Roman" w:hAnsi="Times New Roman" w:cs="Times New Roman"/>
          <w:b/>
          <w:bCs/>
          <w:sz w:val="30"/>
          <w:szCs w:val="30"/>
        </w:rPr>
        <w:t>ПЕРВИЧНАЯ ИНДИВИДУАЛЬНАЯ РЕАБИЛИТАЦИОННАЯ ПРОГРАММА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1. Фамилия,   собственное   имя,   отчество   (если  таковое  имеется)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несовершеннолетнего 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lastRenderedPageBreak/>
        <w:t xml:space="preserve">     2. Дата рождения несовершеннолетнего 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3. Фамилия, собственное имя, отчество (если таковое имеется) 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законных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представителей (законного представителя) несовершеннолетнего 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4. Место жительства несовершеннолетнего 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5. Место учебы, адрес несовершеннолетнего 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6. Дата  принятия  комиссией  по  делам  несовершеннолетних  решения о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проведении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комплексной реабилитации несовершеннолетнего 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7. Дата принятия  комиссией  по  делам  несовершеннолетних  решения  о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прекращении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проведения комплексной реабилитации несовершеннолетнего 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814"/>
        <w:gridCol w:w="1587"/>
        <w:gridCol w:w="1928"/>
        <w:gridCol w:w="3059"/>
      </w:tblGrid>
      <w:tr w:rsidR="0055701B" w:rsidRPr="00C865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N</w:t>
            </w:r>
            <w:r w:rsidRPr="00C8651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proofErr w:type="gramStart"/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Срок выполнения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Ответственные исполнители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Индикаторы и показатели эффективности</w:t>
            </w:r>
          </w:p>
        </w:tc>
      </w:tr>
      <w:tr w:rsidR="0055701B" w:rsidRPr="00C86516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I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СОЦИАЛЬНО-ПЕДАГОГИЧЕСКАЯ ПОМОЩЬ</w:t>
            </w:r>
          </w:p>
        </w:tc>
      </w:tr>
      <w:tr w:rsidR="0055701B" w:rsidRPr="00C865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II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ПСИХОЛОГИЧЕСКАЯ ПОМОЩЬ</w:t>
            </w:r>
          </w:p>
        </w:tc>
      </w:tr>
      <w:tr w:rsidR="0055701B" w:rsidRPr="00C865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III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МЕДИЦИНСКАЯ ПРОФИЛАКТИКА</w:t>
            </w:r>
          </w:p>
        </w:tc>
      </w:tr>
      <w:tr w:rsidR="0055701B" w:rsidRPr="00C865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IV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МЕДИЦИНСКАЯ РЕАБИЛИТАЦИЯ</w:t>
            </w:r>
          </w:p>
        </w:tc>
      </w:tr>
      <w:tr w:rsidR="0055701B" w:rsidRPr="00C865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V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ПРОФИЛАКТИКА ПРОТИВОПРАВНОГО ПОВЕДЕНИЯ</w:t>
            </w:r>
          </w:p>
        </w:tc>
      </w:tr>
      <w:tr w:rsidR="0055701B" w:rsidRPr="00C865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VI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ИНЫЕ МЕРОПРИЯТИЯ</w:t>
            </w:r>
          </w:p>
        </w:tc>
      </w:tr>
      <w:tr w:rsidR="0055701B" w:rsidRPr="00C865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VII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C86516">
              <w:rPr>
                <w:rFonts w:ascii="Times New Roman" w:hAnsi="Times New Roman" w:cs="Times New Roman"/>
                <w:sz w:val="30"/>
                <w:szCs w:val="30"/>
              </w:rPr>
              <w:t xml:space="preserve"> РЕАЛИЗАЦИЕЙ </w:t>
            </w:r>
            <w:hyperlink w:anchor="Par195" w:history="1">
              <w:r w:rsidRPr="00C8651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&lt;*&gt;</w:t>
              </w:r>
            </w:hyperlink>
          </w:p>
        </w:tc>
      </w:tr>
      <w:tr w:rsidR="0055701B" w:rsidRPr="00C865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0" w:name="Par195"/>
      <w:bookmarkEnd w:id="10"/>
      <w:r w:rsidRPr="00C86516">
        <w:rPr>
          <w:rFonts w:ascii="Times New Roman" w:hAnsi="Times New Roman" w:cs="Times New Roman"/>
          <w:sz w:val="30"/>
          <w:szCs w:val="30"/>
        </w:rPr>
        <w:t>&lt;*&gt; Комиссия по делам несовершеннолетних устанавливает периодичность анализа реализации мероприятий, периодичность рассмотрения реабилитационной программы на заседаниях комиссии по делам несовершеннолетних.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Руководитель социально-педагогического центра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либо детского </w:t>
      </w:r>
      <w:proofErr w:type="spellStart"/>
      <w:r w:rsidRPr="00C86516">
        <w:rPr>
          <w:rFonts w:ascii="Times New Roman" w:hAnsi="Times New Roman" w:cs="Times New Roman"/>
          <w:sz w:val="30"/>
          <w:szCs w:val="30"/>
        </w:rPr>
        <w:t>интернатного</w:t>
      </w:r>
      <w:proofErr w:type="spellEnd"/>
      <w:r w:rsidRPr="00C86516">
        <w:rPr>
          <w:rFonts w:ascii="Times New Roman" w:hAnsi="Times New Roman" w:cs="Times New Roman"/>
          <w:sz w:val="30"/>
          <w:szCs w:val="30"/>
        </w:rPr>
        <w:t xml:space="preserve"> учреждения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         _________________         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(дата)                  (подпись)                (инициалы, фамилия)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Приложение 2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к Положению о порядке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комплексной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реабилитации несовершеннолетних,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потребление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которыми наркотических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средств, психотропных веществ,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их аналогов, токсических или других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lastRenderedPageBreak/>
        <w:t>одурманивающих веществ, употребление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алкогольных, слабоалкогольных напитков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или пива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установлены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в соответствии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с законодательством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11" w:name="Par217"/>
      <w:bookmarkEnd w:id="11"/>
      <w:r w:rsidRPr="00C86516">
        <w:rPr>
          <w:rFonts w:ascii="Times New Roman" w:hAnsi="Times New Roman" w:cs="Times New Roman"/>
          <w:sz w:val="30"/>
          <w:szCs w:val="30"/>
        </w:rPr>
        <w:t>Форма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УТВЕРЖДАЮ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(должность)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___________ 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 (подпись)   (инициалы, фамилия)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  М.П.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(дата)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C86516">
        <w:rPr>
          <w:rFonts w:ascii="Times New Roman" w:hAnsi="Times New Roman" w:cs="Times New Roman"/>
          <w:b/>
          <w:bCs/>
          <w:sz w:val="30"/>
          <w:szCs w:val="30"/>
        </w:rPr>
        <w:t>ОСНОВНАЯ ИНДИВИДУАЛЬНАЯ РЕАБИЛИТАЦИОННАЯ ПРОГРАММА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1. Фамилия,   собственное   имя,   отчество   (если  таковое  имеется)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несовершеннолетнего 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2. Дата рождения несовершеннолетнего 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3. Фамилия, собственное имя, отчество (если таковое имеется) 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законных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представителей (законного представителя) несовершеннолетнего 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4. Место жительства законных представителей  (законного представителя)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несовершеннолетнего 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5. Дата принятия  комиссией  по  делам  несовершеннолетних  решения  о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проведении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комплексной реабилитации несовершеннолетнего 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lastRenderedPageBreak/>
        <w:t xml:space="preserve">     6. Период реализации первичной реабилитационной программы 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963"/>
        <w:gridCol w:w="737"/>
        <w:gridCol w:w="1019"/>
        <w:gridCol w:w="454"/>
        <w:gridCol w:w="1359"/>
        <w:gridCol w:w="397"/>
        <w:gridCol w:w="1701"/>
        <w:gridCol w:w="1983"/>
      </w:tblGrid>
      <w:tr w:rsidR="0055701B" w:rsidRPr="00C865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N</w:t>
            </w:r>
            <w:r w:rsidRPr="00C8651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proofErr w:type="gramStart"/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Срок</w:t>
            </w:r>
            <w:r w:rsidRPr="00C86516">
              <w:rPr>
                <w:rFonts w:ascii="Times New Roman" w:hAnsi="Times New Roman" w:cs="Times New Roman"/>
                <w:sz w:val="30"/>
                <w:szCs w:val="30"/>
              </w:rPr>
              <w:br/>
              <w:t>выполнения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Индикаторы и показатели эффективности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 xml:space="preserve">Итоги выполнения или невыполнения мероприятий с указанием причин </w:t>
            </w:r>
            <w:hyperlink w:anchor="Par370" w:history="1">
              <w:r w:rsidRPr="00C8651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&lt;*&gt;</w:t>
              </w:r>
            </w:hyperlink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I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СОЦИАЛЬНО-ПЕДАГОГИЧЕСКАЯ ПОМОЩЬ</w:t>
            </w: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Специальное лечебно-воспитательное учреждение</w:t>
            </w:r>
          </w:p>
        </w:tc>
      </w:tr>
      <w:tr w:rsidR="0055701B" w:rsidRPr="00C865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Социально-педагогический центр по месту жительства законных представителей (законного представителя) несовершеннолетнего</w:t>
            </w:r>
          </w:p>
        </w:tc>
      </w:tr>
      <w:tr w:rsidR="0055701B" w:rsidRPr="00C865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II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ПСИХОЛОГИЧЕСКАЯ ПОМОЩЬ</w:t>
            </w: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Специальное лечебно-воспитательное учреждение</w:t>
            </w:r>
          </w:p>
        </w:tc>
      </w:tr>
      <w:tr w:rsidR="0055701B" w:rsidRPr="00C865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Социально-педагогический центр по месту жительства законных представителей (законного представителя) несовершеннолетнего</w:t>
            </w:r>
          </w:p>
        </w:tc>
      </w:tr>
      <w:tr w:rsidR="0055701B" w:rsidRPr="00C865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III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МЕДИЦИНСКАЯ ПРОФИЛАКТИКА</w:t>
            </w: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Специальное лечебно-воспитательное учреждение</w:t>
            </w:r>
          </w:p>
        </w:tc>
      </w:tr>
      <w:tr w:rsidR="0055701B" w:rsidRPr="00C865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Территориальные органы здравоохранения</w:t>
            </w:r>
          </w:p>
        </w:tc>
      </w:tr>
      <w:tr w:rsidR="0055701B" w:rsidRPr="00C865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IV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МЕДИЦИНСКАЯ РЕАБИЛИТАЦИЯ</w:t>
            </w: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Специальное лечебно-воспитательное учреждение</w:t>
            </w:r>
          </w:p>
        </w:tc>
      </w:tr>
      <w:tr w:rsidR="0055701B" w:rsidRPr="00C865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Территориальные органы здравоохранения</w:t>
            </w:r>
          </w:p>
        </w:tc>
      </w:tr>
      <w:tr w:rsidR="0055701B" w:rsidRPr="00C865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V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ПРОФИЛАКТИКА ПРОТИВОПРАВНОГО ПОВЕДЕНИЯ</w:t>
            </w: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Специальное лечебно-воспитательное учреждение</w:t>
            </w:r>
          </w:p>
        </w:tc>
      </w:tr>
      <w:tr w:rsidR="0055701B" w:rsidRPr="00C865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Инспекция по делам несовершеннолетних территориального управления (отдела) внутренних дел</w:t>
            </w:r>
          </w:p>
        </w:tc>
      </w:tr>
      <w:tr w:rsidR="0055701B" w:rsidRPr="00C865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Социально-педагогический центр по месту жительства законных представителей (законного представителя) несовершеннолетнего</w:t>
            </w:r>
          </w:p>
        </w:tc>
      </w:tr>
      <w:tr w:rsidR="0055701B" w:rsidRPr="00C865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VI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ИНЫЕ МЕРОПРИЯТИЯ</w:t>
            </w: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Специальное лечебно-воспитательное учреждение</w:t>
            </w:r>
          </w:p>
        </w:tc>
      </w:tr>
      <w:tr w:rsidR="0055701B" w:rsidRPr="00C865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Социально-педагогический центр по месту жительства законных представителей (законного представителя) несовершеннолетнего</w:t>
            </w:r>
          </w:p>
        </w:tc>
      </w:tr>
      <w:tr w:rsidR="0055701B" w:rsidRPr="00C865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VII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C86516">
              <w:rPr>
                <w:rFonts w:ascii="Times New Roman" w:hAnsi="Times New Roman" w:cs="Times New Roman"/>
                <w:sz w:val="30"/>
                <w:szCs w:val="30"/>
              </w:rPr>
              <w:t xml:space="preserve"> РЕАЛИЗАЦИЕЙ </w:t>
            </w:r>
            <w:hyperlink w:anchor="Par371" w:history="1">
              <w:r w:rsidRPr="00C8651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&lt;**&gt;</w:t>
              </w:r>
            </w:hyperlink>
          </w:p>
        </w:tc>
      </w:tr>
      <w:tr w:rsidR="0055701B" w:rsidRPr="00C86516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2" w:name="Par370"/>
      <w:bookmarkEnd w:id="12"/>
      <w:r w:rsidRPr="00C86516">
        <w:rPr>
          <w:rFonts w:ascii="Times New Roman" w:hAnsi="Times New Roman" w:cs="Times New Roman"/>
          <w:sz w:val="30"/>
          <w:szCs w:val="30"/>
        </w:rPr>
        <w:lastRenderedPageBreak/>
        <w:t>&lt;*&gt; Заполняется заместителем директора по воспитательной работе на основании информации, представленной ответственными исполнителями мероприятий.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3" w:name="Par371"/>
      <w:bookmarkEnd w:id="13"/>
      <w:proofErr w:type="gramStart"/>
      <w:r w:rsidRPr="00C86516">
        <w:rPr>
          <w:rFonts w:ascii="Times New Roman" w:hAnsi="Times New Roman" w:cs="Times New Roman"/>
          <w:sz w:val="30"/>
          <w:szCs w:val="30"/>
        </w:rPr>
        <w:t>&lt;**&gt; Руководитель специального лечебно-воспитательного учреждения устанавливает периодичность анализа реализации мероприятий, периодичность рассмотрения реабилитационной программы на заседаниях совета по профилактике безнадзорности и правонарушений несовершеннолетних.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Заместитель директора по воспитательной работе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        _________________          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(дата)                (подпись)                  (инициалы, фамилия)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Приложение 3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к Положению о порядке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комплексной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реабилитации несовершеннолетних,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потребление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которыми наркотических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средств, психотропных веществ,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их аналогов, токсических или других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одурманивающих веществ, употребление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алкогольных, слабоалкогольных напитков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или пива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установлены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в соответствии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с законодательством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14" w:name="Par392"/>
      <w:bookmarkEnd w:id="14"/>
      <w:r w:rsidRPr="00C86516">
        <w:rPr>
          <w:rFonts w:ascii="Times New Roman" w:hAnsi="Times New Roman" w:cs="Times New Roman"/>
          <w:sz w:val="30"/>
          <w:szCs w:val="30"/>
        </w:rPr>
        <w:t>Форма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УТВЕРЖДАЮ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(должность)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___________ 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 (подпись)    (инициалы, фамилия)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  М.П.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(дата)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C86516">
        <w:rPr>
          <w:rFonts w:ascii="Times New Roman" w:hAnsi="Times New Roman" w:cs="Times New Roman"/>
          <w:b/>
          <w:bCs/>
          <w:sz w:val="30"/>
          <w:szCs w:val="30"/>
        </w:rPr>
        <w:t>ЗАВЕРШАЮЩАЯ ИНДИВИДУАЛЬНАЯ РЕАБИЛИТАЦИОННАЯ ПРОГРАММА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1. Фамилия,  собственное   имя,   отчество  (если   таковое   имеется)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несовершеннолетнего 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2. Дата рождения несовершеннолетнего 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3. Фамилия, собственное имя, отчество (если таковое имеется) 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законных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представителей (законного представителя) несовершеннолетнего 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4. Место жительства несовершеннолетнего 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5. Место учебы, адрес несовершеннолетнего 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6. Дата  принятия  комиссией  по  делам  несовершеннолетних  решения о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проведении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комплексной реабилитации несовершеннолетнего 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7. Дата принятия  комиссией  по  делам  несовершеннолетних  решения  о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прекращении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проведения комплексной реабилитации несовершеннолетнего 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2"/>
        <w:gridCol w:w="1639"/>
        <w:gridCol w:w="1399"/>
        <w:gridCol w:w="1984"/>
        <w:gridCol w:w="3094"/>
      </w:tblGrid>
      <w:tr w:rsidR="0055701B" w:rsidRPr="00C8651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N</w:t>
            </w:r>
            <w:r w:rsidRPr="00C8651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proofErr w:type="gramStart"/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Ответственные исполнители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Индикаторы и показатели эффективности</w:t>
            </w:r>
          </w:p>
        </w:tc>
      </w:tr>
      <w:tr w:rsidR="0055701B" w:rsidRPr="00C86516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I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СОЦИАЛЬНО-ПЕДАГОГИЧЕСКАЯ ПОМОЩЬ</w:t>
            </w:r>
          </w:p>
        </w:tc>
      </w:tr>
      <w:tr w:rsidR="0055701B" w:rsidRPr="00C8651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РАЗДЕЛ II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ПСИХОЛОГИЧЕСКАЯ ПОМОЩЬ</w:t>
            </w:r>
          </w:p>
        </w:tc>
      </w:tr>
      <w:tr w:rsidR="0055701B" w:rsidRPr="00C8651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III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МЕДИЦИНСКАЯ ПРОФИЛАКТИКА</w:t>
            </w:r>
          </w:p>
        </w:tc>
      </w:tr>
      <w:tr w:rsidR="0055701B" w:rsidRPr="00C8651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IV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МЕДИЦИНСКАЯ РЕАБИЛИТАЦИЯ</w:t>
            </w:r>
          </w:p>
        </w:tc>
      </w:tr>
      <w:tr w:rsidR="0055701B" w:rsidRPr="00C8651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V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ПРОФИЛАКТИКА ПРОТИВОПРАВНОГО ПОВЕДЕНИЯ</w:t>
            </w:r>
          </w:p>
        </w:tc>
      </w:tr>
      <w:tr w:rsidR="0055701B" w:rsidRPr="00C8651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VI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ИНЫЕ МЕРОПРИЯТИЯ</w:t>
            </w:r>
          </w:p>
        </w:tc>
      </w:tr>
      <w:tr w:rsidR="0055701B" w:rsidRPr="00C8651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5701B" w:rsidRPr="00C86516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РАЗДЕЛ VII</w:t>
            </w:r>
          </w:p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C86516">
              <w:rPr>
                <w:rFonts w:ascii="Times New Roman" w:hAnsi="Times New Roman" w:cs="Times New Roman"/>
                <w:sz w:val="30"/>
                <w:szCs w:val="30"/>
              </w:rPr>
              <w:t xml:space="preserve"> РЕАЛИЗАЦИЕЙ </w:t>
            </w:r>
            <w:hyperlink w:anchor="Par478" w:history="1">
              <w:r w:rsidRPr="00C86516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&lt;*&gt;</w:t>
              </w:r>
            </w:hyperlink>
          </w:p>
        </w:tc>
      </w:tr>
      <w:tr w:rsidR="0055701B" w:rsidRPr="00C8651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5" w:name="Par478"/>
      <w:bookmarkEnd w:id="15"/>
      <w:r w:rsidRPr="00C86516">
        <w:rPr>
          <w:rFonts w:ascii="Times New Roman" w:hAnsi="Times New Roman" w:cs="Times New Roman"/>
          <w:sz w:val="30"/>
          <w:szCs w:val="30"/>
        </w:rPr>
        <w:t>&lt;*&gt; Комиссия по делам несовершеннолетних устанавливает периодичность анализа реализации мероприятий, периодичность рассмотрения реабилитационной программы на заседаниях комиссии по делам несовершеннолетних.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Руководитель социально-педагогического центра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либо детского </w:t>
      </w:r>
      <w:proofErr w:type="spellStart"/>
      <w:r w:rsidRPr="00C86516">
        <w:rPr>
          <w:rFonts w:ascii="Times New Roman" w:hAnsi="Times New Roman" w:cs="Times New Roman"/>
          <w:sz w:val="30"/>
          <w:szCs w:val="30"/>
        </w:rPr>
        <w:t>интернатного</w:t>
      </w:r>
      <w:proofErr w:type="spellEnd"/>
      <w:r w:rsidRPr="00C86516">
        <w:rPr>
          <w:rFonts w:ascii="Times New Roman" w:hAnsi="Times New Roman" w:cs="Times New Roman"/>
          <w:sz w:val="30"/>
          <w:szCs w:val="30"/>
        </w:rPr>
        <w:t xml:space="preserve"> учреждения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        _________________          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(дата)                 (подпись)                 (инициалы, фамилия)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Приложение 4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к Положению о порядке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комплексной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реабилитации несовершеннолетних,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C86516">
        <w:rPr>
          <w:rFonts w:ascii="Times New Roman" w:hAnsi="Times New Roman" w:cs="Times New Roman"/>
          <w:sz w:val="30"/>
          <w:szCs w:val="30"/>
        </w:rPr>
        <w:t>потребление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которыми наркотических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средств, психотропных веществ,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их аналогов, токсических или других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одурманивающих веществ, употребление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алкогольных, слабоалкогольных напитков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или пива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установлены</w:t>
      </w:r>
      <w:proofErr w:type="gramEnd"/>
      <w:r w:rsidRPr="00C86516">
        <w:rPr>
          <w:rFonts w:ascii="Times New Roman" w:hAnsi="Times New Roman" w:cs="Times New Roman"/>
          <w:sz w:val="30"/>
          <w:szCs w:val="30"/>
        </w:rPr>
        <w:t xml:space="preserve"> в соответствии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с законодательством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16" w:name="Par500"/>
      <w:bookmarkEnd w:id="16"/>
      <w:r w:rsidRPr="00C86516">
        <w:rPr>
          <w:rFonts w:ascii="Times New Roman" w:hAnsi="Times New Roman" w:cs="Times New Roman"/>
          <w:sz w:val="30"/>
          <w:szCs w:val="30"/>
        </w:rPr>
        <w:t>Форма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b/>
          <w:bCs/>
          <w:sz w:val="30"/>
          <w:szCs w:val="30"/>
        </w:rPr>
        <w:t>ИНФОРМАЦИЯ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b/>
          <w:bCs/>
          <w:sz w:val="30"/>
          <w:szCs w:val="30"/>
        </w:rPr>
        <w:t>о реализации мероприятий (первичной, завершающей)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proofErr w:type="gramStart"/>
      <w:r w:rsidRPr="00C86516">
        <w:rPr>
          <w:rFonts w:ascii="Times New Roman" w:hAnsi="Times New Roman" w:cs="Times New Roman"/>
          <w:sz w:val="30"/>
          <w:szCs w:val="30"/>
        </w:rPr>
        <w:t>(нужное подчеркнуть)</w:t>
      </w:r>
      <w:proofErr w:type="gramEnd"/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b/>
          <w:bCs/>
          <w:sz w:val="30"/>
          <w:szCs w:val="30"/>
        </w:rPr>
        <w:t>индивидуальной реабилитационной программы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              (фамилия, инициалы несовершеннолетнего)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2835"/>
        <w:gridCol w:w="3683"/>
      </w:tblGrid>
      <w:tr w:rsidR="0055701B" w:rsidRPr="00C86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N</w:t>
            </w:r>
            <w:r w:rsidRPr="00C8651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proofErr w:type="gramStart"/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Индикаторы и показатели эффективности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16">
              <w:rPr>
                <w:rFonts w:ascii="Times New Roman" w:hAnsi="Times New Roman" w:cs="Times New Roman"/>
                <w:sz w:val="30"/>
                <w:szCs w:val="30"/>
              </w:rPr>
              <w:t>Итоги выполнения или невыполнения мероприятий с указанием причин</w:t>
            </w:r>
          </w:p>
        </w:tc>
      </w:tr>
      <w:tr w:rsidR="0055701B" w:rsidRPr="00C8651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01B" w:rsidRPr="00C86516" w:rsidRDefault="0055701B" w:rsidP="00C8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Руководитель заинтересованного органа,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учреждения, организации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>_______________         _________________         _________________________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6516">
        <w:rPr>
          <w:rFonts w:ascii="Times New Roman" w:hAnsi="Times New Roman" w:cs="Times New Roman"/>
          <w:sz w:val="30"/>
          <w:szCs w:val="30"/>
        </w:rPr>
        <w:t xml:space="preserve">    (дата)                  (подпись)                (инициалы, фамилия)</w:t>
      </w: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701B" w:rsidRPr="00C86516" w:rsidRDefault="0055701B" w:rsidP="00C8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96ACE" w:rsidRPr="00C86516" w:rsidRDefault="00596ACE" w:rsidP="00C8651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96ACE" w:rsidRPr="00C86516" w:rsidSect="003B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701B"/>
    <w:rsid w:val="00111F28"/>
    <w:rsid w:val="003B03C3"/>
    <w:rsid w:val="0055701B"/>
    <w:rsid w:val="00596ACE"/>
    <w:rsid w:val="00BC43DF"/>
    <w:rsid w:val="00C86516"/>
    <w:rsid w:val="00C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93AD64DAF0F57E1CBB38F37287C9CF225AE6AFA58FAAE991DF1D98B538FD402101J23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93AD64DAF0F57E1CBB38F37287C9CF225AE6AFA58FAFEA97D91498B538FD402101J23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93AD64DAF0F57E1CBB38F37287C9CF225AE6AFA58FAFE890DC1098B538FD402101J23E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2E93AD64DAF0F57E1CBB38F37287C9CF225AE6AFA58FAFE990DD1498B538FD402101J23E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E93AD64DAF0F57E1CBB38F37287C9CF225AE6AFA58FAFEA97D91498B538FD4021012E92283E1667BE229491A2JB3F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18</Pages>
  <Words>4333</Words>
  <Characters>24703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2017-07-17T05:55:00Z</dcterms:created>
  <dcterms:modified xsi:type="dcterms:W3CDTF">2021-01-14T10:24:00Z</dcterms:modified>
</cp:coreProperties>
</file>