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06" w:rsidRDefault="0046197E" w:rsidP="00703B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703B06">
        <w:rPr>
          <w:rStyle w:val="a4"/>
          <w:color w:val="111111"/>
          <w:sz w:val="28"/>
          <w:szCs w:val="28"/>
        </w:rPr>
        <w:t xml:space="preserve">Памятка </w:t>
      </w:r>
    </w:p>
    <w:p w:rsidR="00703B06" w:rsidRDefault="0046197E" w:rsidP="00703B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703B06">
        <w:rPr>
          <w:rStyle w:val="a4"/>
          <w:color w:val="111111"/>
          <w:sz w:val="28"/>
          <w:szCs w:val="28"/>
        </w:rPr>
        <w:t xml:space="preserve">по организации индивидуальной профилактической </w:t>
      </w:r>
    </w:p>
    <w:p w:rsidR="0046197E" w:rsidRDefault="0046197E" w:rsidP="00703B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703B06">
        <w:rPr>
          <w:rStyle w:val="a4"/>
          <w:color w:val="111111"/>
          <w:sz w:val="28"/>
          <w:szCs w:val="28"/>
        </w:rPr>
        <w:t xml:space="preserve">работы с </w:t>
      </w:r>
      <w:proofErr w:type="gramStart"/>
      <w:r w:rsidRPr="00703B06">
        <w:rPr>
          <w:rStyle w:val="a4"/>
          <w:color w:val="111111"/>
          <w:sz w:val="28"/>
          <w:szCs w:val="28"/>
        </w:rPr>
        <w:t>обучающимися</w:t>
      </w:r>
      <w:proofErr w:type="gramEnd"/>
    </w:p>
    <w:p w:rsidR="00703B06" w:rsidRPr="00703B06" w:rsidRDefault="00703B06" w:rsidP="00703B0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6197E" w:rsidRPr="00703B06" w:rsidRDefault="0046197E" w:rsidP="00703B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1. Основание для проведения ИПР (постановление КДН, уведомление РОВД).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2. В течение 10 календарных дней после поступления в УО основания для проведения ИПР заместитель директора по ВР или УВР совместно с СППС, классными руководителями организует: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- изучение особенностей семейного воспитания несовершеннолетнего, в отношении которого проводится ИПР (посещение семьи, составление акта);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- проведение консультаций с несовершеннолетним и его родителями (законными представителями) с целью выявления проблем и особенностей взаимоотношений между членами семьи и условий и путей для восстановления потенциала развития и саморазвития личности несовершеннолетнего;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- при наличии педагога-психолога – проведение психологической и социально-педагогической диагностики, выражающейся в оценке индивидуально-психологических свойств, качеств личности несовершеннолетнего и направленной на выявление его психологических проблем и факторов социальной среды, влияющих на поведение и состояние несовершеннолетнего; при отсутствии педагога-психолога направляется запрос в ГУО «</w:t>
      </w:r>
      <w:proofErr w:type="spellStart"/>
      <w:r w:rsidRPr="00703B06">
        <w:rPr>
          <w:color w:val="111111"/>
          <w:sz w:val="28"/>
          <w:szCs w:val="28"/>
        </w:rPr>
        <w:t>Шумилинский</w:t>
      </w:r>
      <w:proofErr w:type="spellEnd"/>
      <w:r w:rsidRPr="00703B06">
        <w:rPr>
          <w:color w:val="111111"/>
          <w:sz w:val="28"/>
          <w:szCs w:val="28"/>
        </w:rPr>
        <w:t xml:space="preserve"> районный социально-педагогический центр».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3. Разрабатывается ПРОЕКТ программы индивидуальной профилактической работы (с учетом характера противоправного деяния и результатов проведенной диагностики).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4. Информация об организации ИПР с несовершеннолетним и ПРОЕКТ программы индивидуальной профилактической работы рассматривается на заседании совета учреждения образования по профилактике безнадзорности и правонарушений несовершеннолетних (в течение 14 календарных дней со дня поступления в УО документа, являющегося основанием для проведения ИПР).   В ходе рассмотрения проекта программы ИПР определяется периодичность анализа (не реже 1 раза в квартал).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5. Программа ИПР утверждается на заседании Совета профилактики.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6. В течение 5 календарных дней после составления  программы ИПР учреждение образования знакомит родителей (законных представителей) несовершеннолетнего с её содержанием (под подпись) и предоставляет им выписку из программы.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7. При анализе реализации программы ИПР на заседании Совета профилактики могут вноситься необходимые дополнения и (или) изменения.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lastRenderedPageBreak/>
        <w:t>8. Ежеквартально составляется акт посещения семьи несовершеннолетнего, с которым организована индивидуальная профилактическая работа.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proofErr w:type="gramStart"/>
      <w:r w:rsidRPr="00703B06">
        <w:rPr>
          <w:color w:val="111111"/>
          <w:sz w:val="28"/>
          <w:szCs w:val="28"/>
        </w:rPr>
        <w:t>Контроль за</w:t>
      </w:r>
      <w:proofErr w:type="gramEnd"/>
      <w:r w:rsidRPr="00703B06">
        <w:rPr>
          <w:color w:val="111111"/>
          <w:sz w:val="28"/>
          <w:szCs w:val="28"/>
        </w:rPr>
        <w:t xml:space="preserve"> проведением ИПР осуществляет заместитель директора, который координирует деятельн6ость субъектов профилактики и анализирует деятельность ответственных по реализации мероприятий программы.</w:t>
      </w:r>
    </w:p>
    <w:p w:rsidR="0046197E" w:rsidRPr="00703B06" w:rsidRDefault="00703B06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46197E" w:rsidRPr="00703B06">
        <w:rPr>
          <w:color w:val="111111"/>
          <w:sz w:val="28"/>
          <w:szCs w:val="28"/>
        </w:rPr>
        <w:t>. ИПР в отношении несовершеннолетнего прекращается по решению руководителя учреждения образования при наличии следующих оснований: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* истечение срока проведения ИПР;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* достижение несовершеннолетним возраста восемнадцати лет;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* избрание меры пресечения в виде заключения под стражу;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* осуждение к наказанию в виде ареста или лишения свободы;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* смерть, объявление умершим, признание безвестно отсутствующим.</w:t>
      </w:r>
    </w:p>
    <w:p w:rsidR="00703B06" w:rsidRDefault="00703B06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Педагог-психолог при проведении диагностики обязан использовать комплекс диагностических методик, направленных на изучение: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- акцентуаций характера (например, «</w:t>
      </w:r>
      <w:proofErr w:type="spellStart"/>
      <w:r w:rsidRPr="00703B06">
        <w:rPr>
          <w:color w:val="111111"/>
          <w:sz w:val="28"/>
          <w:szCs w:val="28"/>
        </w:rPr>
        <w:t>Опросник</w:t>
      </w:r>
      <w:proofErr w:type="spellEnd"/>
      <w:r w:rsidRPr="00703B06">
        <w:rPr>
          <w:color w:val="111111"/>
          <w:sz w:val="28"/>
          <w:szCs w:val="28"/>
        </w:rPr>
        <w:t xml:space="preserve"> </w:t>
      </w:r>
      <w:proofErr w:type="spellStart"/>
      <w:r w:rsidRPr="00703B06">
        <w:rPr>
          <w:color w:val="111111"/>
          <w:sz w:val="28"/>
          <w:szCs w:val="28"/>
        </w:rPr>
        <w:t>Шмишека</w:t>
      </w:r>
      <w:proofErr w:type="spellEnd"/>
      <w:r w:rsidRPr="00703B06">
        <w:rPr>
          <w:color w:val="111111"/>
          <w:sz w:val="28"/>
          <w:szCs w:val="28"/>
        </w:rPr>
        <w:t xml:space="preserve">», «Чёртова дюжина» (К. </w:t>
      </w:r>
      <w:proofErr w:type="spellStart"/>
      <w:r w:rsidRPr="00703B06">
        <w:rPr>
          <w:color w:val="111111"/>
          <w:sz w:val="28"/>
          <w:szCs w:val="28"/>
        </w:rPr>
        <w:t>Леонгард</w:t>
      </w:r>
      <w:proofErr w:type="spellEnd"/>
      <w:r w:rsidRPr="00703B06">
        <w:rPr>
          <w:color w:val="111111"/>
          <w:sz w:val="28"/>
          <w:szCs w:val="28"/>
        </w:rPr>
        <w:t>) и др.);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- индивидуальных особенностей (например, «</w:t>
      </w:r>
      <w:proofErr w:type="spellStart"/>
      <w:r w:rsidRPr="00703B06">
        <w:rPr>
          <w:color w:val="111111"/>
          <w:sz w:val="28"/>
          <w:szCs w:val="28"/>
        </w:rPr>
        <w:t>Опросник</w:t>
      </w:r>
      <w:proofErr w:type="spellEnd"/>
      <w:r w:rsidRPr="00703B06">
        <w:rPr>
          <w:color w:val="111111"/>
          <w:sz w:val="28"/>
          <w:szCs w:val="28"/>
        </w:rPr>
        <w:t xml:space="preserve"> для изучения темперамента </w:t>
      </w:r>
      <w:proofErr w:type="spellStart"/>
      <w:r w:rsidRPr="00703B06">
        <w:rPr>
          <w:color w:val="111111"/>
          <w:sz w:val="28"/>
          <w:szCs w:val="28"/>
        </w:rPr>
        <w:t>Я.Стреляу</w:t>
      </w:r>
      <w:proofErr w:type="spellEnd"/>
      <w:r w:rsidRPr="00703B06">
        <w:rPr>
          <w:color w:val="111111"/>
          <w:sz w:val="28"/>
          <w:szCs w:val="28"/>
        </w:rPr>
        <w:t xml:space="preserve">», </w:t>
      </w:r>
      <w:proofErr w:type="gramStart"/>
      <w:r w:rsidRPr="00703B06">
        <w:rPr>
          <w:color w:val="111111"/>
          <w:sz w:val="28"/>
          <w:szCs w:val="28"/>
        </w:rPr>
        <w:t>Личностный</w:t>
      </w:r>
      <w:proofErr w:type="gramEnd"/>
      <w:r w:rsidRPr="00703B06">
        <w:rPr>
          <w:color w:val="111111"/>
          <w:sz w:val="28"/>
          <w:szCs w:val="28"/>
        </w:rPr>
        <w:t xml:space="preserve"> </w:t>
      </w:r>
      <w:proofErr w:type="spellStart"/>
      <w:r w:rsidRPr="00703B06">
        <w:rPr>
          <w:color w:val="111111"/>
          <w:sz w:val="28"/>
          <w:szCs w:val="28"/>
        </w:rPr>
        <w:t>опросник</w:t>
      </w:r>
      <w:proofErr w:type="spellEnd"/>
      <w:r w:rsidRPr="00703B06">
        <w:rPr>
          <w:color w:val="111111"/>
          <w:sz w:val="28"/>
          <w:szCs w:val="28"/>
        </w:rPr>
        <w:t xml:space="preserve"> </w:t>
      </w:r>
      <w:proofErr w:type="spellStart"/>
      <w:r w:rsidRPr="00703B06">
        <w:rPr>
          <w:color w:val="111111"/>
          <w:sz w:val="28"/>
          <w:szCs w:val="28"/>
        </w:rPr>
        <w:t>Г.Айзенка</w:t>
      </w:r>
      <w:proofErr w:type="spellEnd"/>
      <w:r w:rsidRPr="00703B06">
        <w:rPr>
          <w:color w:val="111111"/>
          <w:sz w:val="28"/>
          <w:szCs w:val="28"/>
        </w:rPr>
        <w:t xml:space="preserve"> и др.);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 xml:space="preserve">- эмоционального состояния и склонности к агрессивному поведению (например, Методика диагностики уровня школьной тревожности </w:t>
      </w:r>
      <w:proofErr w:type="spellStart"/>
      <w:r w:rsidRPr="00703B06">
        <w:rPr>
          <w:color w:val="111111"/>
          <w:sz w:val="28"/>
          <w:szCs w:val="28"/>
        </w:rPr>
        <w:t>Филлипса</w:t>
      </w:r>
      <w:proofErr w:type="spellEnd"/>
      <w:r w:rsidRPr="00703B06">
        <w:rPr>
          <w:color w:val="111111"/>
          <w:sz w:val="28"/>
          <w:szCs w:val="28"/>
        </w:rPr>
        <w:t xml:space="preserve">; методика Ч.Д. </w:t>
      </w:r>
      <w:proofErr w:type="spellStart"/>
      <w:r w:rsidRPr="00703B06">
        <w:rPr>
          <w:color w:val="111111"/>
          <w:sz w:val="28"/>
          <w:szCs w:val="28"/>
        </w:rPr>
        <w:t>Спилбергера</w:t>
      </w:r>
      <w:proofErr w:type="spellEnd"/>
      <w:r w:rsidRPr="00703B06">
        <w:rPr>
          <w:color w:val="111111"/>
          <w:sz w:val="28"/>
          <w:szCs w:val="28"/>
        </w:rPr>
        <w:t xml:space="preserve"> на выявление личностной и ситуативной тревожности; методика САН; </w:t>
      </w:r>
      <w:proofErr w:type="spellStart"/>
      <w:r w:rsidRPr="00703B06">
        <w:rPr>
          <w:color w:val="111111"/>
          <w:sz w:val="28"/>
          <w:szCs w:val="28"/>
        </w:rPr>
        <w:t>опросник</w:t>
      </w:r>
      <w:proofErr w:type="spellEnd"/>
      <w:r w:rsidRPr="00703B06">
        <w:rPr>
          <w:color w:val="111111"/>
          <w:sz w:val="28"/>
          <w:szCs w:val="28"/>
        </w:rPr>
        <w:t xml:space="preserve"> агрессивности </w:t>
      </w:r>
      <w:proofErr w:type="spellStart"/>
      <w:r w:rsidRPr="00703B06">
        <w:rPr>
          <w:color w:val="111111"/>
          <w:sz w:val="28"/>
          <w:szCs w:val="28"/>
        </w:rPr>
        <w:t>Басса-Дарки</w:t>
      </w:r>
      <w:proofErr w:type="spellEnd"/>
      <w:r w:rsidRPr="00703B06">
        <w:rPr>
          <w:color w:val="111111"/>
          <w:sz w:val="28"/>
          <w:szCs w:val="28"/>
        </w:rPr>
        <w:t xml:space="preserve"> и др.);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 xml:space="preserve">- уровня </w:t>
      </w:r>
      <w:proofErr w:type="spellStart"/>
      <w:r w:rsidRPr="00703B06">
        <w:rPr>
          <w:color w:val="111111"/>
          <w:sz w:val="28"/>
          <w:szCs w:val="28"/>
        </w:rPr>
        <w:t>обучаемости</w:t>
      </w:r>
      <w:proofErr w:type="spellEnd"/>
      <w:r w:rsidRPr="00703B06">
        <w:rPr>
          <w:color w:val="111111"/>
          <w:sz w:val="28"/>
          <w:szCs w:val="28"/>
        </w:rPr>
        <w:t>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- изучение ценностных ориентаций;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 xml:space="preserve">- диагностики мотивации учения и </w:t>
      </w:r>
      <w:proofErr w:type="spellStart"/>
      <w:r w:rsidRPr="00703B06">
        <w:rPr>
          <w:color w:val="111111"/>
          <w:sz w:val="28"/>
          <w:szCs w:val="28"/>
        </w:rPr>
        <w:t>внеучебных</w:t>
      </w:r>
      <w:proofErr w:type="spellEnd"/>
      <w:r w:rsidRPr="00703B06">
        <w:rPr>
          <w:color w:val="111111"/>
          <w:sz w:val="28"/>
          <w:szCs w:val="28"/>
        </w:rPr>
        <w:t xml:space="preserve"> интересов;</w:t>
      </w:r>
    </w:p>
    <w:p w:rsidR="0046197E" w:rsidRPr="00703B06" w:rsidRDefault="0046197E" w:rsidP="0046197E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>- изучение направленности личности (интересов и склонностей) и др.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r w:rsidRPr="00703B06">
        <w:rPr>
          <w:color w:val="111111"/>
          <w:sz w:val="28"/>
          <w:szCs w:val="28"/>
        </w:rPr>
        <w:t xml:space="preserve">По результатам диагностического обследования несовершеннолетнего составляется </w:t>
      </w:r>
      <w:proofErr w:type="gramStart"/>
      <w:r w:rsidRPr="00703B06">
        <w:rPr>
          <w:color w:val="111111"/>
          <w:sz w:val="28"/>
          <w:szCs w:val="28"/>
        </w:rPr>
        <w:t>характеристика</w:t>
      </w:r>
      <w:proofErr w:type="gramEnd"/>
      <w:r w:rsidRPr="00703B06">
        <w:rPr>
          <w:color w:val="111111"/>
          <w:sz w:val="28"/>
          <w:szCs w:val="28"/>
        </w:rPr>
        <w:t xml:space="preserve"> и разрабатываются рекомендации по работе с данным учащимся.</w:t>
      </w:r>
    </w:p>
    <w:p w:rsidR="0046197E" w:rsidRPr="00703B06" w:rsidRDefault="0046197E" w:rsidP="00703B06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28"/>
          <w:szCs w:val="28"/>
        </w:rPr>
      </w:pPr>
      <w:proofErr w:type="gramStart"/>
      <w:r w:rsidRPr="00703B06">
        <w:rPr>
          <w:color w:val="111111"/>
          <w:sz w:val="28"/>
          <w:szCs w:val="28"/>
        </w:rPr>
        <w:t xml:space="preserve">Социальный педагог проводит социально-педагогическую диагностику, используя как педагогические методы: наблюдение, анализ, изучение личности подростка, его родителей (законных представителей, а </w:t>
      </w:r>
      <w:r w:rsidRPr="00703B06">
        <w:rPr>
          <w:color w:val="111111"/>
          <w:sz w:val="28"/>
          <w:szCs w:val="28"/>
        </w:rPr>
        <w:lastRenderedPageBreak/>
        <w:t>также социального окружения), так и социологические (анкетирование, проектирование, интервью).</w:t>
      </w:r>
      <w:proofErr w:type="gramEnd"/>
    </w:p>
    <w:p w:rsidR="00622948" w:rsidRPr="00703B06" w:rsidRDefault="00622948">
      <w:pPr>
        <w:rPr>
          <w:rFonts w:ascii="Times New Roman" w:hAnsi="Times New Roman" w:cs="Times New Roman"/>
          <w:sz w:val="28"/>
          <w:szCs w:val="28"/>
        </w:rPr>
      </w:pPr>
    </w:p>
    <w:sectPr w:rsidR="00622948" w:rsidRPr="00703B06" w:rsidSect="0062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97E"/>
    <w:rsid w:val="0046197E"/>
    <w:rsid w:val="00622948"/>
    <w:rsid w:val="0070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2020-05-13T07:51:00Z</dcterms:created>
  <dcterms:modified xsi:type="dcterms:W3CDTF">2020-05-13T08:32:00Z</dcterms:modified>
</cp:coreProperties>
</file>