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C6" w:rsidRDefault="00861AC6" w:rsidP="00861AC6">
      <w:pPr>
        <w:pStyle w:val="a4"/>
        <w:tabs>
          <w:tab w:val="left" w:leader="underscore" w:pos="4147"/>
        </w:tabs>
        <w:ind w:right="640" w:firstLine="0"/>
        <w:jc w:val="right"/>
      </w:pPr>
    </w:p>
    <w:p w:rsidR="00861AC6" w:rsidRDefault="00861AC6" w:rsidP="00861AC6">
      <w:pPr>
        <w:pStyle w:val="a4"/>
        <w:spacing w:after="300"/>
        <w:ind w:firstLine="0"/>
        <w:jc w:val="both"/>
      </w:pPr>
      <w:r>
        <w:rPr>
          <w:i/>
          <w:iCs/>
        </w:rPr>
        <w:t>Запрос оформляется на бланке учреждения образования, с обязательным проставлением номера документа и даты его направления</w:t>
      </w:r>
    </w:p>
    <w:p w:rsidR="00861AC6" w:rsidRDefault="00861AC6" w:rsidP="00861AC6">
      <w:pPr>
        <w:pStyle w:val="a4"/>
        <w:tabs>
          <w:tab w:val="left" w:leader="underscore" w:pos="4147"/>
        </w:tabs>
        <w:ind w:right="640" w:firstLine="0"/>
        <w:jc w:val="right"/>
      </w:pPr>
      <w:r>
        <w:t>Начальнику</w:t>
      </w:r>
      <w:r>
        <w:tab/>
        <w:t>ОВД</w:t>
      </w:r>
    </w:p>
    <w:p w:rsidR="00861AC6" w:rsidRDefault="00861AC6" w:rsidP="00861AC6">
      <w:pPr>
        <w:pStyle w:val="Bodytext20"/>
        <w:spacing w:after="300"/>
        <w:ind w:right="640"/>
        <w:jc w:val="right"/>
      </w:pPr>
      <w:r>
        <w:t>(указывается наименование ОВД)</w:t>
      </w:r>
    </w:p>
    <w:p w:rsidR="00861AC6" w:rsidRDefault="00861AC6" w:rsidP="00861AC6">
      <w:pPr>
        <w:pStyle w:val="a4"/>
        <w:tabs>
          <w:tab w:val="left" w:leader="underscore" w:pos="9449"/>
        </w:tabs>
        <w:spacing w:line="230" w:lineRule="auto"/>
        <w:ind w:firstLine="700"/>
        <w:jc w:val="both"/>
      </w:pPr>
      <w:r>
        <w:t>На основании пункта 12 Положения о порядке признания детей находящимися в социально опасном положении и нуждающимися в государственной защите, утвержденного постановлением Совета Министров Республики Беларусь от 30.12.2024 № 1055, для проведения социального расследования просим не позднее 5 рабочих дней со дня поступления настоящего запроса предоставить в наш адрес сведения в отношении</w:t>
      </w:r>
      <w:r>
        <w:tab/>
      </w:r>
    </w:p>
    <w:p w:rsidR="00861AC6" w:rsidRDefault="00861AC6" w:rsidP="00861AC6">
      <w:pPr>
        <w:pStyle w:val="Bodytext20"/>
        <w:tabs>
          <w:tab w:val="left" w:leader="underscore" w:pos="8925"/>
          <w:tab w:val="left" w:leader="underscore" w:pos="8925"/>
          <w:tab w:val="left" w:leader="underscore" w:pos="9425"/>
          <w:tab w:val="left" w:leader="underscore" w:pos="9425"/>
        </w:tabs>
        <w:jc w:val="both"/>
      </w:pPr>
      <w:r>
        <w:t>(ФИО, дата рождения родителей (единственного р</w:t>
      </w:r>
      <w:r w:rsidR="00CB7F6F">
        <w:t>одителя), иных лиц, участвующих</w:t>
      </w:r>
      <w:r>
        <w:rPr>
          <w:i w:val="0"/>
          <w:iCs w:val="0"/>
          <w:sz w:val="30"/>
          <w:szCs w:val="30"/>
        </w:rPr>
        <w:t xml:space="preserve"> </w:t>
      </w:r>
      <w:r>
        <w:t xml:space="preserve">в воспитании ребенка (детей), в отношении которых (которого) запрашиваются сведения) </w:t>
      </w:r>
      <w:r>
        <w:rPr>
          <w:i w:val="0"/>
          <w:iCs w:val="0"/>
          <w:sz w:val="30"/>
          <w:szCs w:val="30"/>
        </w:rPr>
        <w:t>про</w:t>
      </w:r>
      <w:r w:rsidR="00CB7F6F">
        <w:rPr>
          <w:i w:val="0"/>
          <w:iCs w:val="0"/>
          <w:sz w:val="30"/>
          <w:szCs w:val="30"/>
        </w:rPr>
        <w:t xml:space="preserve">живающих (ей, его) по адресу: </w:t>
      </w:r>
      <w:r w:rsidR="00CB7F6F">
        <w:rPr>
          <w:i w:val="0"/>
          <w:iCs w:val="0"/>
          <w:sz w:val="30"/>
          <w:szCs w:val="30"/>
        </w:rPr>
        <w:tab/>
      </w:r>
      <w:r>
        <w:rPr>
          <w:i w:val="0"/>
          <w:iCs w:val="0"/>
          <w:sz w:val="30"/>
          <w:szCs w:val="30"/>
        </w:rPr>
        <w:t xml:space="preserve"> </w:t>
      </w:r>
      <w:r>
        <w:t xml:space="preserve">(точный адрес проживания с указание номера, корпуса (при наличии) дома, номера квартиры) </w:t>
      </w:r>
      <w:r>
        <w:rPr>
          <w:i w:val="0"/>
          <w:iCs w:val="0"/>
          <w:sz w:val="30"/>
          <w:szCs w:val="30"/>
        </w:rPr>
        <w:t xml:space="preserve">участвующих (ей, его) в воспитании несовершеннолетних детей </w:t>
      </w:r>
      <w:r>
        <w:rPr>
          <w:i w:val="0"/>
          <w:iCs w:val="0"/>
          <w:sz w:val="30"/>
          <w:szCs w:val="30"/>
        </w:rPr>
        <w:tab/>
      </w:r>
      <w:r w:rsidR="004B6C9E">
        <w:rPr>
          <w:i w:val="0"/>
          <w:iCs w:val="0"/>
          <w:sz w:val="30"/>
          <w:szCs w:val="30"/>
        </w:rPr>
        <w:t>__</w:t>
      </w:r>
      <w:r>
        <w:rPr>
          <w:i w:val="0"/>
          <w:iCs w:val="0"/>
          <w:sz w:val="30"/>
          <w:szCs w:val="30"/>
        </w:rPr>
        <w:t xml:space="preserve"> </w:t>
      </w:r>
      <w:r>
        <w:t>(ФИО, дата рождения ребенка (детей)</w:t>
      </w:r>
      <w:bookmarkStart w:id="0" w:name="_GoBack"/>
      <w:bookmarkEnd w:id="0"/>
      <w:r w:rsidR="004B6C9E">
        <w:rPr>
          <w:i w:val="0"/>
          <w:iCs w:val="0"/>
          <w:sz w:val="30"/>
          <w:szCs w:val="30"/>
        </w:rPr>
        <w:t>, о:</w:t>
      </w:r>
    </w:p>
    <w:p w:rsidR="00861AC6" w:rsidRDefault="00861AC6" w:rsidP="00861AC6">
      <w:pPr>
        <w:pStyle w:val="a4"/>
        <w:numPr>
          <w:ilvl w:val="0"/>
          <w:numId w:val="1"/>
        </w:numPr>
        <w:tabs>
          <w:tab w:val="left" w:pos="1036"/>
        </w:tabs>
        <w:spacing w:line="230" w:lineRule="auto"/>
        <w:ind w:firstLine="700"/>
        <w:jc w:val="both"/>
      </w:pPr>
      <w:bookmarkStart w:id="1" w:name="bookmark0"/>
      <w:bookmarkEnd w:id="1"/>
      <w:r>
        <w:t>привлечении указанных лиц к административной ответственности и (или) освобождении от административной ответственности за совершение правонарушений, предусмотренных статьями 10.1, 10.3, 17.1, 18.15, 19.1, частями 2-5 статьи 19.3, статьями 19.4, 19.5, 19.8, 19.10 - 19.12, 25.11 Кодекса Республики Беларусь об административных правонарушениях;</w:t>
      </w:r>
    </w:p>
    <w:p w:rsidR="00861AC6" w:rsidRDefault="00861AC6" w:rsidP="00861AC6">
      <w:pPr>
        <w:pStyle w:val="a4"/>
        <w:numPr>
          <w:ilvl w:val="0"/>
          <w:numId w:val="1"/>
        </w:numPr>
        <w:tabs>
          <w:tab w:val="left" w:pos="1033"/>
        </w:tabs>
        <w:spacing w:line="230" w:lineRule="auto"/>
        <w:ind w:firstLine="700"/>
        <w:jc w:val="both"/>
      </w:pPr>
      <w:bookmarkStart w:id="2" w:name="bookmark1"/>
      <w:bookmarkEnd w:id="2"/>
      <w:r>
        <w:t>совершении указанными лицами административных правонарушений и (или) преступлений в состоянии, вызванном потреблением психоактивных веществ, преступлений в сфере домашнего насилия;</w:t>
      </w:r>
    </w:p>
    <w:p w:rsidR="00861AC6" w:rsidRDefault="00861AC6" w:rsidP="00861AC6">
      <w:pPr>
        <w:pStyle w:val="a4"/>
        <w:numPr>
          <w:ilvl w:val="0"/>
          <w:numId w:val="1"/>
        </w:numPr>
        <w:tabs>
          <w:tab w:val="left" w:pos="1044"/>
        </w:tabs>
        <w:spacing w:line="230" w:lineRule="auto"/>
        <w:ind w:firstLine="700"/>
        <w:jc w:val="both"/>
      </w:pPr>
      <w:bookmarkStart w:id="3" w:name="bookmark2"/>
      <w:bookmarkEnd w:id="3"/>
      <w:r>
        <w:t>поступивших в течение 12 предшествующих настоящему запросу месяцев заявлениях или сообщениях о преступлениях, административных правонарушениях, информации о происшествиях в отношении указанных лиц либо из их жилищ.</w:t>
      </w:r>
    </w:p>
    <w:p w:rsidR="00861AC6" w:rsidRDefault="00861AC6" w:rsidP="00861AC6">
      <w:pPr>
        <w:pStyle w:val="a4"/>
        <w:tabs>
          <w:tab w:val="left" w:leader="underscore" w:pos="8924"/>
        </w:tabs>
        <w:spacing w:line="230" w:lineRule="auto"/>
        <w:ind w:firstLine="700"/>
        <w:jc w:val="both"/>
      </w:pPr>
      <w:r>
        <w:t>Одновременно просим внести предложения о проведении ОВД мероприятий по устранению критериев и показателей социально опасного положения ребенка (детей) в семье</w:t>
      </w:r>
      <w:r>
        <w:tab/>
        <w:t>.</w:t>
      </w:r>
    </w:p>
    <w:p w:rsidR="00861AC6" w:rsidRDefault="00E836E1" w:rsidP="00861AC6">
      <w:pPr>
        <w:pStyle w:val="Bodytext20"/>
        <w:spacing w:after="340"/>
        <w:ind w:right="460"/>
        <w:jc w:val="right"/>
      </w:pPr>
      <w:r>
        <w:t xml:space="preserve">    </w:t>
      </w:r>
      <w:r w:rsidR="00861AC6">
        <w:t>(ФИО родителей (единственного родителя))</w:t>
      </w:r>
    </w:p>
    <w:p w:rsidR="00BD0AA6" w:rsidRPr="00E836E1" w:rsidRDefault="00861AC6" w:rsidP="00861AC6">
      <w:pPr>
        <w:rPr>
          <w:rFonts w:ascii="Times New Roman" w:hAnsi="Times New Roman" w:cs="Times New Roman"/>
          <w:sz w:val="30"/>
          <w:szCs w:val="30"/>
        </w:rPr>
      </w:pPr>
      <w:r w:rsidRPr="00E836E1">
        <w:rPr>
          <w:rFonts w:ascii="Times New Roman" w:hAnsi="Times New Roman" w:cs="Times New Roman"/>
          <w:sz w:val="30"/>
          <w:szCs w:val="30"/>
        </w:rPr>
        <w:t>Руководитель учреждения образован</w:t>
      </w:r>
      <w:r w:rsidR="004B6C9E" w:rsidRPr="00E836E1">
        <w:rPr>
          <w:rFonts w:ascii="Times New Roman" w:hAnsi="Times New Roman" w:cs="Times New Roman"/>
          <w:sz w:val="30"/>
          <w:szCs w:val="30"/>
        </w:rPr>
        <w:t>ия</w:t>
      </w:r>
      <w:r w:rsidR="00E836E1">
        <w:rPr>
          <w:rFonts w:ascii="Times New Roman" w:hAnsi="Times New Roman" w:cs="Times New Roman"/>
          <w:sz w:val="30"/>
          <w:szCs w:val="30"/>
        </w:rPr>
        <w:t xml:space="preserve">                                     ФИО</w:t>
      </w:r>
    </w:p>
    <w:sectPr w:rsidR="00BD0AA6" w:rsidRPr="00E8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3E4D"/>
    <w:multiLevelType w:val="multilevel"/>
    <w:tmpl w:val="C56E9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C6"/>
    <w:rsid w:val="004B6C9E"/>
    <w:rsid w:val="00861AC6"/>
    <w:rsid w:val="00BD0AA6"/>
    <w:rsid w:val="00CB7F6F"/>
    <w:rsid w:val="00E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C328"/>
  <w15:chartTrackingRefBased/>
  <w15:docId w15:val="{465DC438-97D6-40C3-A5CF-5B9846BB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C6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61AC6"/>
    <w:rPr>
      <w:rFonts w:eastAsia="Times New Roman" w:cs="Times New Roman"/>
      <w:sz w:val="30"/>
      <w:szCs w:val="30"/>
    </w:rPr>
  </w:style>
  <w:style w:type="character" w:customStyle="1" w:styleId="Bodytext2">
    <w:name w:val="Body text (2)_"/>
    <w:basedOn w:val="a0"/>
    <w:link w:val="Bodytext20"/>
    <w:rsid w:val="00861AC6"/>
    <w:rPr>
      <w:rFonts w:eastAsia="Times New Roman" w:cs="Times New Roman"/>
      <w:i/>
      <w:iCs/>
      <w:sz w:val="20"/>
      <w:szCs w:val="20"/>
    </w:rPr>
  </w:style>
  <w:style w:type="paragraph" w:styleId="a4">
    <w:name w:val="Body Text"/>
    <w:basedOn w:val="a"/>
    <w:link w:val="a3"/>
    <w:qFormat/>
    <w:rsid w:val="00861AC6"/>
    <w:pPr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1">
    <w:name w:val="Основной текст Знак1"/>
    <w:basedOn w:val="a0"/>
    <w:uiPriority w:val="99"/>
    <w:semiHidden/>
    <w:rsid w:val="00861AC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Bodytext20">
    <w:name w:val="Body text (2)"/>
    <w:basedOn w:val="a"/>
    <w:link w:val="Bodytext2"/>
    <w:rsid w:val="00861AC6"/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2025-09-30T05:40:00Z</dcterms:created>
  <dcterms:modified xsi:type="dcterms:W3CDTF">2025-09-30T05:46:00Z</dcterms:modified>
</cp:coreProperties>
</file>