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6" w:rsidRPr="000E5543" w:rsidRDefault="00426476" w:rsidP="000E5543">
      <w:pPr>
        <w:spacing w:after="0" w:line="280" w:lineRule="exact"/>
        <w:ind w:left="5222" w:right="-284"/>
        <w:jc w:val="both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t xml:space="preserve">УТВЕРЖДЕНО </w:t>
      </w:r>
    </w:p>
    <w:p w:rsidR="00426476" w:rsidRPr="000E5543" w:rsidRDefault="00426476" w:rsidP="000E5543">
      <w:pPr>
        <w:spacing w:after="0" w:line="280" w:lineRule="exact"/>
        <w:ind w:left="5222" w:right="-284"/>
        <w:jc w:val="both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t>П</w:t>
      </w:r>
      <w:r w:rsidR="00092B11" w:rsidRPr="000E5543">
        <w:rPr>
          <w:rFonts w:ascii="Times New Roman" w:hAnsi="Times New Roman" w:cs="Times New Roman"/>
          <w:sz w:val="30"/>
          <w:szCs w:val="30"/>
        </w:rPr>
        <w:t>остановлением</w:t>
      </w:r>
      <w:r w:rsidRPr="000E5543">
        <w:rPr>
          <w:rFonts w:ascii="Times New Roman" w:hAnsi="Times New Roman" w:cs="Times New Roman"/>
          <w:sz w:val="30"/>
          <w:szCs w:val="30"/>
        </w:rPr>
        <w:t xml:space="preserve"> комиссии по делам несовершеннолетних </w:t>
      </w:r>
      <w:r w:rsidR="00092B11" w:rsidRPr="000E554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2B11" w:rsidRPr="000E5543">
        <w:rPr>
          <w:rFonts w:ascii="Times New Roman" w:hAnsi="Times New Roman" w:cs="Times New Roman"/>
          <w:sz w:val="30"/>
          <w:szCs w:val="30"/>
        </w:rPr>
        <w:t>Шумилинского</w:t>
      </w:r>
      <w:proofErr w:type="spellEnd"/>
      <w:r w:rsidR="00092B11" w:rsidRPr="000E5543">
        <w:rPr>
          <w:rFonts w:ascii="Times New Roman" w:hAnsi="Times New Roman" w:cs="Times New Roman"/>
          <w:sz w:val="30"/>
          <w:szCs w:val="30"/>
        </w:rPr>
        <w:t xml:space="preserve"> </w:t>
      </w:r>
      <w:r w:rsidRPr="000E5543">
        <w:rPr>
          <w:rFonts w:ascii="Times New Roman" w:hAnsi="Times New Roman" w:cs="Times New Roman"/>
          <w:sz w:val="30"/>
          <w:szCs w:val="30"/>
        </w:rPr>
        <w:t>райисполкома от</w:t>
      </w:r>
      <w:r w:rsidR="00C035FE" w:rsidRPr="000E5543">
        <w:rPr>
          <w:rFonts w:ascii="Times New Roman" w:hAnsi="Times New Roman" w:cs="Times New Roman"/>
          <w:sz w:val="30"/>
          <w:szCs w:val="30"/>
        </w:rPr>
        <w:t xml:space="preserve">     </w:t>
      </w:r>
      <w:r w:rsidR="000E5543" w:rsidRPr="000E5543">
        <w:rPr>
          <w:rFonts w:ascii="Times New Roman" w:hAnsi="Times New Roman" w:cs="Times New Roman"/>
          <w:sz w:val="30"/>
          <w:szCs w:val="30"/>
        </w:rPr>
        <w:t xml:space="preserve"> </w:t>
      </w:r>
      <w:r w:rsidR="0008385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B00705">
        <w:rPr>
          <w:rFonts w:ascii="Times New Roman" w:hAnsi="Times New Roman" w:cs="Times New Roman"/>
          <w:sz w:val="30"/>
          <w:szCs w:val="30"/>
        </w:rPr>
        <w:t xml:space="preserve">28 </w:t>
      </w:r>
      <w:r w:rsidR="000E5543" w:rsidRPr="000E5543">
        <w:rPr>
          <w:rFonts w:ascii="Times New Roman" w:hAnsi="Times New Roman" w:cs="Times New Roman"/>
          <w:sz w:val="30"/>
          <w:szCs w:val="30"/>
        </w:rPr>
        <w:t xml:space="preserve">августа </w:t>
      </w:r>
      <w:r w:rsidRPr="000E5543">
        <w:rPr>
          <w:rFonts w:ascii="Times New Roman" w:hAnsi="Times New Roman" w:cs="Times New Roman"/>
          <w:sz w:val="30"/>
          <w:szCs w:val="30"/>
        </w:rPr>
        <w:t>201</w:t>
      </w:r>
      <w:r w:rsidR="00092B11" w:rsidRPr="000E5543">
        <w:rPr>
          <w:rFonts w:ascii="Times New Roman" w:hAnsi="Times New Roman" w:cs="Times New Roman"/>
          <w:sz w:val="30"/>
          <w:szCs w:val="30"/>
        </w:rPr>
        <w:t>9</w:t>
      </w:r>
      <w:r w:rsidRPr="000E5543">
        <w:rPr>
          <w:rFonts w:ascii="Times New Roman" w:hAnsi="Times New Roman" w:cs="Times New Roman"/>
          <w:sz w:val="30"/>
          <w:szCs w:val="30"/>
        </w:rPr>
        <w:t xml:space="preserve"> №</w:t>
      </w:r>
      <w:r w:rsidR="00092B11" w:rsidRPr="000E5543">
        <w:rPr>
          <w:rFonts w:ascii="Times New Roman" w:hAnsi="Times New Roman" w:cs="Times New Roman"/>
          <w:sz w:val="30"/>
          <w:szCs w:val="30"/>
        </w:rPr>
        <w:t xml:space="preserve"> </w:t>
      </w:r>
      <w:r w:rsidR="00B00705">
        <w:rPr>
          <w:rFonts w:ascii="Times New Roman" w:hAnsi="Times New Roman" w:cs="Times New Roman"/>
          <w:sz w:val="30"/>
          <w:szCs w:val="30"/>
        </w:rPr>
        <w:t>15-1</w:t>
      </w:r>
    </w:p>
    <w:p w:rsidR="000E5543" w:rsidRPr="000E5543" w:rsidRDefault="000E5543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t>АЛГОРИТМ</w:t>
      </w: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t>патронатного сопровождения несовершеннолетних после их возвращения в семьи</w:t>
      </w: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26476" w:rsidRPr="000E5543" w:rsidRDefault="00426476" w:rsidP="000E554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E5543">
        <w:rPr>
          <w:rFonts w:ascii="Times New Roman" w:hAnsi="Times New Roman" w:cs="Times New Roman"/>
          <w:sz w:val="30"/>
          <w:szCs w:val="30"/>
          <w:shd w:val="clear" w:color="auto" w:fill="FFFFFF"/>
        </w:rPr>
        <w:t>Семья является самым главным институтом социализации, через который ребенок усваивает основные социальные знания, приобретает нравственные умения и навыки, воспринимает ценности и идеалы, необходимые ему для жизни в обществе. Однако далеко не всегда семья выполняет жизненно важные для развития и социального становления ребенка функции. Такие семьи объединяются понятием «неблагополучная семья».</w:t>
      </w:r>
    </w:p>
    <w:p w:rsidR="00426476" w:rsidRPr="000E5543" w:rsidRDefault="00426476" w:rsidP="000E5543">
      <w:pPr>
        <w:spacing w:after="0" w:line="240" w:lineRule="auto"/>
        <w:ind w:right="-284" w:firstLine="567"/>
        <w:jc w:val="both"/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E55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Одним из основных направлений работы с неблагополучными семьями является </w:t>
      </w:r>
      <w:r w:rsidRPr="000E5543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социальный патронат.</w:t>
      </w:r>
    </w:p>
    <w:p w:rsidR="00C134B2" w:rsidRPr="00C134B2" w:rsidRDefault="00426476" w:rsidP="00C134B2">
      <w:pPr>
        <w:pStyle w:val="newncpi"/>
        <w:ind w:right="-284"/>
        <w:rPr>
          <w:sz w:val="30"/>
          <w:szCs w:val="30"/>
        </w:rPr>
      </w:pPr>
      <w:r w:rsidRPr="000E5543">
        <w:rPr>
          <w:b/>
          <w:bCs/>
          <w:sz w:val="30"/>
          <w:szCs w:val="30"/>
        </w:rPr>
        <w:t xml:space="preserve">Социальный патронат семьи </w:t>
      </w:r>
      <w:r w:rsidRPr="000E5543">
        <w:rPr>
          <w:sz w:val="30"/>
          <w:szCs w:val="30"/>
        </w:rPr>
        <w:t xml:space="preserve"> – </w:t>
      </w:r>
      <w:r w:rsidRPr="00C134B2">
        <w:rPr>
          <w:sz w:val="30"/>
          <w:szCs w:val="30"/>
        </w:rPr>
        <w:t xml:space="preserve">это </w:t>
      </w:r>
      <w:r w:rsidR="00C134B2" w:rsidRPr="00C134B2">
        <w:rPr>
          <w:sz w:val="30"/>
          <w:szCs w:val="30"/>
        </w:rPr>
        <w:t>деятельность государственных органов, иных организаций, уполномоченных законодательством Республики Беларусь осуществлять защиту прав и законных интересов детей, направленная на восстановление способности законных представителей выполнять обязанности по воспитанию, обучению и содержанию ребенка, защите его прав и законных интересов, содействие законным представителям в разрешении, преодолении последствий кризисных ситуаций, в том числе путем активизации их собственных возможносте</w:t>
      </w:r>
      <w:r w:rsidR="00C134B2">
        <w:rPr>
          <w:sz w:val="30"/>
          <w:szCs w:val="30"/>
        </w:rPr>
        <w:t>й, расширения социальных связей.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E5543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ПАТРОНАТНОЕ СОПРОВОЖДЕНИЕ</w:t>
      </w:r>
    </w:p>
    <w:p w:rsidR="00426476" w:rsidRPr="000E5543" w:rsidRDefault="00426476" w:rsidP="000E5543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sz w:val="30"/>
          <w:szCs w:val="30"/>
          <w:lang w:eastAsia="ru-RU"/>
        </w:rPr>
        <w:t>Интенсивность патронатных услуг, разнообразие их видов и форм определяются степенью функциональной несамостоятельности семьи, ее социальной запущенности и некомпетентности.</w:t>
      </w:r>
    </w:p>
    <w:p w:rsidR="00426476" w:rsidRPr="000E5543" w:rsidRDefault="00426476" w:rsidP="000E5543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sz w:val="30"/>
          <w:szCs w:val="30"/>
          <w:lang w:eastAsia="ru-RU"/>
        </w:rPr>
        <w:t>Патронат семьи и детей направлен на создание таких условий, в которых постепенно приобретаются способности к самостоятельному решению своих жизненно важных проблем и полноценному функционированию в социальной среде.</w:t>
      </w:r>
    </w:p>
    <w:p w:rsidR="00426476" w:rsidRPr="000E5543" w:rsidRDefault="00426476" w:rsidP="000E5543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Основная цель социального патроната </w:t>
      </w:r>
      <w:r w:rsidRPr="000E5543">
        <w:rPr>
          <w:rFonts w:ascii="Times New Roman" w:hAnsi="Times New Roman" w:cs="Times New Roman"/>
          <w:sz w:val="30"/>
          <w:szCs w:val="30"/>
          <w:lang w:eastAsia="ru-RU"/>
        </w:rPr>
        <w:t xml:space="preserve">- комплексная помощь по преодолению кризисной ситуации. При этом к каждому члену семьи применяется индивидуальный подход. Для помощи конкретной семье привлекаются различные ведомства и учреждения (социальной защиты, здравоохранения, РОВД, ТЦСОН, образования и др.). Многочисленные </w:t>
      </w:r>
      <w:r w:rsidRPr="000E5543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проблемы семьи требуют использования и сочетания разных видов патроната. </w:t>
      </w:r>
    </w:p>
    <w:p w:rsidR="00426476" w:rsidRPr="000E5543" w:rsidRDefault="00426476" w:rsidP="000E5543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Задачи социального патроната</w:t>
      </w:r>
      <w:r w:rsidRPr="000E5543">
        <w:rPr>
          <w:rFonts w:ascii="Times New Roman" w:hAnsi="Times New Roman" w:cs="Times New Roman"/>
          <w:sz w:val="30"/>
          <w:szCs w:val="30"/>
          <w:lang w:eastAsia="ru-RU"/>
        </w:rPr>
        <w:t>: исправление совершившихся фактов, приведших к социальному неблагополучию семьи; социальная реабилитация семьи; профилактика социального неблагополучия, предупреждение возможных кризисов.</w:t>
      </w:r>
    </w:p>
    <w:p w:rsidR="00426476" w:rsidRPr="000E5543" w:rsidRDefault="00426476" w:rsidP="000E554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E5543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Социальный патронат</w:t>
      </w:r>
      <w:r w:rsidRPr="000E5543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F1645" w:rsidRPr="000E5543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0E5543" w:rsidRPr="000E5543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5F1645" w:rsidRPr="000E5543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Pr="000E55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атронат 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>несовершеннолетних,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</w:t>
      </w:r>
      <w:r w:rsidR="000E5543" w:rsidRPr="000E5543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55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осуществляется согласно данному алгоритму. 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left="20" w:right="-284" w:firstLine="680"/>
        <w:jc w:val="center"/>
        <w:rPr>
          <w:b/>
          <w:bCs/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РАСПРЕДЕЛЕНИЕ ОБЯЗАННОСТЕЙ МЕЖДУ СУБЪЕКТАМИ</w:t>
      </w:r>
      <w:r w:rsidRPr="000E5543">
        <w:rPr>
          <w:b/>
          <w:bCs/>
          <w:sz w:val="30"/>
          <w:szCs w:val="30"/>
        </w:rPr>
        <w:t xml:space="preserve"> </w:t>
      </w:r>
      <w:r w:rsidRPr="000E5543">
        <w:rPr>
          <w:b/>
          <w:bCs/>
          <w:color w:val="000000"/>
          <w:sz w:val="30"/>
          <w:szCs w:val="30"/>
        </w:rPr>
        <w:t>ПРОФИЛАКТИКИ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left="20" w:right="-284" w:firstLine="680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Комиссия по делам несовершеннолетних</w:t>
      </w:r>
      <w:r w:rsidR="000E5543" w:rsidRPr="000E5543">
        <w:rPr>
          <w:color w:val="000000"/>
          <w:sz w:val="30"/>
          <w:szCs w:val="30"/>
        </w:rPr>
        <w:t xml:space="preserve"> </w:t>
      </w:r>
      <w:r w:rsidR="000E5543" w:rsidRPr="000E5543">
        <w:rPr>
          <w:b/>
          <w:color w:val="000000"/>
          <w:sz w:val="30"/>
          <w:szCs w:val="30"/>
        </w:rPr>
        <w:t>райисполкома</w:t>
      </w:r>
      <w:r w:rsidR="000E5543">
        <w:rPr>
          <w:b/>
          <w:color w:val="000000"/>
          <w:sz w:val="30"/>
          <w:szCs w:val="30"/>
        </w:rPr>
        <w:t xml:space="preserve"> </w:t>
      </w:r>
      <w:r w:rsidR="000E5543" w:rsidRPr="000E5543">
        <w:rPr>
          <w:color w:val="000000"/>
          <w:sz w:val="30"/>
          <w:szCs w:val="30"/>
        </w:rPr>
        <w:t>(далее – КДН райисполкома)</w:t>
      </w:r>
      <w:r w:rsidR="000E5543" w:rsidRPr="000E5543">
        <w:rPr>
          <w:b/>
          <w:color w:val="000000"/>
          <w:sz w:val="30"/>
          <w:szCs w:val="30"/>
        </w:rPr>
        <w:t xml:space="preserve"> </w:t>
      </w:r>
      <w:r w:rsidRPr="000E5543">
        <w:rPr>
          <w:color w:val="000000"/>
          <w:sz w:val="30"/>
          <w:szCs w:val="30"/>
        </w:rPr>
        <w:t>координирует и контролирует работу государственных органов и организаций по сопровождению несовершеннолетних,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 (далее - несовершеннолетние, возвращенные в семьи).</w:t>
      </w:r>
    </w:p>
    <w:p w:rsidR="00426476" w:rsidRPr="000E5543" w:rsidRDefault="000E5543" w:rsidP="000E5543">
      <w:pPr>
        <w:pStyle w:val="1"/>
        <w:shd w:val="clear" w:color="auto" w:fill="auto"/>
        <w:spacing w:line="240" w:lineRule="auto"/>
        <w:ind w:left="20" w:right="-284" w:firstLine="680"/>
        <w:jc w:val="both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ГУО «</w:t>
      </w:r>
      <w:proofErr w:type="spellStart"/>
      <w:r>
        <w:rPr>
          <w:b/>
          <w:bCs/>
          <w:color w:val="000000"/>
          <w:sz w:val="30"/>
          <w:szCs w:val="30"/>
        </w:rPr>
        <w:t>Шумилинский</w:t>
      </w:r>
      <w:proofErr w:type="spellEnd"/>
      <w:r>
        <w:rPr>
          <w:b/>
          <w:bCs/>
          <w:color w:val="000000"/>
          <w:sz w:val="30"/>
          <w:szCs w:val="30"/>
        </w:rPr>
        <w:t xml:space="preserve"> районный с</w:t>
      </w:r>
      <w:r w:rsidR="00426476" w:rsidRPr="000E5543">
        <w:rPr>
          <w:b/>
          <w:bCs/>
          <w:color w:val="000000"/>
          <w:sz w:val="30"/>
          <w:szCs w:val="30"/>
        </w:rPr>
        <w:t>оциально-педагогический центр</w:t>
      </w:r>
      <w:r>
        <w:rPr>
          <w:b/>
          <w:bCs/>
          <w:color w:val="000000"/>
          <w:sz w:val="30"/>
          <w:szCs w:val="30"/>
        </w:rPr>
        <w:t>»</w:t>
      </w:r>
      <w:r w:rsidR="00426476" w:rsidRPr="000E5543">
        <w:rPr>
          <w:color w:val="000000"/>
          <w:sz w:val="30"/>
          <w:szCs w:val="30"/>
        </w:rPr>
        <w:t xml:space="preserve"> </w:t>
      </w:r>
      <w:r w:rsidR="00426476" w:rsidRPr="000E5543">
        <w:rPr>
          <w:b/>
          <w:color w:val="000000"/>
          <w:sz w:val="30"/>
          <w:szCs w:val="30"/>
        </w:rPr>
        <w:t>либо</w:t>
      </w:r>
      <w:r w:rsidR="00426476" w:rsidRPr="000E5543">
        <w:rPr>
          <w:color w:val="000000"/>
          <w:sz w:val="30"/>
          <w:szCs w:val="30"/>
        </w:rPr>
        <w:t xml:space="preserve"> </w:t>
      </w:r>
      <w:r w:rsidR="00426476" w:rsidRPr="000E5543">
        <w:rPr>
          <w:b/>
          <w:bCs/>
          <w:color w:val="000000"/>
          <w:sz w:val="30"/>
          <w:szCs w:val="30"/>
        </w:rPr>
        <w:t>учреждение образования</w:t>
      </w:r>
      <w:r w:rsidR="00426476" w:rsidRPr="000E5543">
        <w:rPr>
          <w:color w:val="000000"/>
          <w:sz w:val="30"/>
          <w:szCs w:val="30"/>
        </w:rPr>
        <w:t xml:space="preserve">, которое посещает несовершеннолетний на территории проживания семьи </w:t>
      </w:r>
      <w:r>
        <w:rPr>
          <w:color w:val="000000"/>
          <w:sz w:val="30"/>
          <w:szCs w:val="30"/>
        </w:rPr>
        <w:t>ребенка</w:t>
      </w:r>
      <w:r w:rsidR="00426476" w:rsidRPr="000E5543">
        <w:rPr>
          <w:color w:val="000000"/>
          <w:sz w:val="30"/>
          <w:szCs w:val="30"/>
        </w:rPr>
        <w:t>, организуют социальный патронат несовершеннолетних, возвращенных в семьи.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left="20" w:right="-284" w:firstLine="680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Социальный патронат</w:t>
      </w:r>
      <w:r w:rsidRPr="000E5543">
        <w:rPr>
          <w:color w:val="000000"/>
          <w:sz w:val="30"/>
          <w:szCs w:val="30"/>
        </w:rPr>
        <w:t xml:space="preserve"> несовершеннолетних, возвращенных в семьи, осуществляется государственными органами, организациями посредством наблюдения, поддержки и контроля над детьми и их семьями в </w:t>
      </w:r>
      <w:r w:rsidRPr="000E5543">
        <w:rPr>
          <w:b/>
          <w:bCs/>
          <w:color w:val="000000"/>
          <w:sz w:val="30"/>
          <w:szCs w:val="30"/>
        </w:rPr>
        <w:t xml:space="preserve">целях профилактики </w:t>
      </w:r>
      <w:r w:rsidRPr="000E5543">
        <w:rPr>
          <w:color w:val="000000"/>
          <w:sz w:val="30"/>
          <w:szCs w:val="30"/>
        </w:rPr>
        <w:t xml:space="preserve">вторичного попадания ребенка в число детей, находящихся в социально опасном положении, и </w:t>
      </w:r>
      <w:r w:rsidRPr="000E5543">
        <w:rPr>
          <w:b/>
          <w:bCs/>
          <w:color w:val="000000"/>
          <w:sz w:val="30"/>
          <w:szCs w:val="30"/>
        </w:rPr>
        <w:t>своевременного выявления</w:t>
      </w:r>
      <w:r w:rsidRPr="000E5543">
        <w:rPr>
          <w:color w:val="000000"/>
          <w:sz w:val="30"/>
          <w:szCs w:val="30"/>
        </w:rPr>
        <w:t xml:space="preserve"> вторично возникших признаков семейного неблагополучия.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left="20" w:right="-284" w:firstLine="680"/>
        <w:jc w:val="both"/>
        <w:rPr>
          <w:color w:val="000000"/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Организация социального патроната детей заключается</w:t>
      </w:r>
      <w:r w:rsidRPr="000E5543">
        <w:rPr>
          <w:color w:val="000000"/>
          <w:sz w:val="30"/>
          <w:szCs w:val="30"/>
        </w:rPr>
        <w:t xml:space="preserve"> в разработке и утверждении индивидуально-ориентированно</w:t>
      </w:r>
      <w:r w:rsidR="000E5543">
        <w:rPr>
          <w:color w:val="000000"/>
          <w:sz w:val="30"/>
          <w:szCs w:val="30"/>
        </w:rPr>
        <w:t>го</w:t>
      </w:r>
      <w:r w:rsidRPr="000E5543">
        <w:rPr>
          <w:color w:val="000000"/>
          <w:sz w:val="30"/>
          <w:szCs w:val="30"/>
        </w:rPr>
        <w:t xml:space="preserve"> п</w:t>
      </w:r>
      <w:r w:rsidR="000E5543">
        <w:rPr>
          <w:color w:val="000000"/>
          <w:sz w:val="30"/>
          <w:szCs w:val="30"/>
        </w:rPr>
        <w:t>лана</w:t>
      </w:r>
      <w:r w:rsidRPr="000E5543">
        <w:rPr>
          <w:color w:val="000000"/>
          <w:sz w:val="30"/>
          <w:szCs w:val="30"/>
        </w:rPr>
        <w:t xml:space="preserve"> сопровождения несовершеннолетнего, возвращенного в семью, включаю</w:t>
      </w:r>
      <w:r w:rsidR="000E5543">
        <w:rPr>
          <w:color w:val="000000"/>
          <w:sz w:val="30"/>
          <w:szCs w:val="30"/>
        </w:rPr>
        <w:t xml:space="preserve">щей в себя </w:t>
      </w:r>
      <w:r w:rsidRPr="000E5543">
        <w:rPr>
          <w:color w:val="000000"/>
          <w:sz w:val="30"/>
          <w:szCs w:val="30"/>
        </w:rPr>
        <w:t>межведомственно</w:t>
      </w:r>
      <w:r w:rsidR="000E5543">
        <w:rPr>
          <w:color w:val="000000"/>
          <w:sz w:val="30"/>
          <w:szCs w:val="30"/>
        </w:rPr>
        <w:t>е</w:t>
      </w:r>
      <w:r w:rsidRPr="000E5543">
        <w:rPr>
          <w:color w:val="000000"/>
          <w:sz w:val="30"/>
          <w:szCs w:val="30"/>
        </w:rPr>
        <w:t xml:space="preserve"> патронатно</w:t>
      </w:r>
      <w:r w:rsidR="000E5543">
        <w:rPr>
          <w:color w:val="000000"/>
          <w:sz w:val="30"/>
          <w:szCs w:val="30"/>
        </w:rPr>
        <w:t>е посещение</w:t>
      </w:r>
      <w:r w:rsidRPr="000E5543">
        <w:rPr>
          <w:color w:val="000000"/>
          <w:sz w:val="30"/>
          <w:szCs w:val="30"/>
        </w:rPr>
        <w:t xml:space="preserve"> несовершеннолетнего с целью контроля за положением ребенка в ней и </w:t>
      </w:r>
      <w:r w:rsidR="000E5543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="000E5543">
        <w:rPr>
          <w:color w:val="000000"/>
          <w:sz w:val="30"/>
          <w:szCs w:val="30"/>
        </w:rPr>
        <w:t>и</w:t>
      </w:r>
      <w:proofErr w:type="spellEnd"/>
      <w:proofErr w:type="gramEnd"/>
      <w:r w:rsidR="000E5543">
        <w:rPr>
          <w:color w:val="000000"/>
          <w:sz w:val="30"/>
          <w:szCs w:val="30"/>
        </w:rPr>
        <w:t xml:space="preserve"> проведение </w:t>
      </w:r>
      <w:r w:rsidRPr="000E5543">
        <w:rPr>
          <w:color w:val="000000"/>
          <w:sz w:val="30"/>
          <w:szCs w:val="30"/>
        </w:rPr>
        <w:t>мероприяти</w:t>
      </w:r>
      <w:r w:rsidR="000E5543">
        <w:rPr>
          <w:color w:val="000000"/>
          <w:sz w:val="30"/>
          <w:szCs w:val="30"/>
        </w:rPr>
        <w:t>й</w:t>
      </w:r>
      <w:r w:rsidRPr="000E5543">
        <w:rPr>
          <w:color w:val="000000"/>
          <w:sz w:val="30"/>
          <w:szCs w:val="30"/>
        </w:rPr>
        <w:t xml:space="preserve"> </w:t>
      </w:r>
      <w:proofErr w:type="spellStart"/>
      <w:r w:rsidRPr="000E5543">
        <w:rPr>
          <w:color w:val="000000"/>
          <w:sz w:val="30"/>
          <w:szCs w:val="30"/>
        </w:rPr>
        <w:t>профилактико-</w:t>
      </w:r>
      <w:r w:rsidR="000E5543">
        <w:rPr>
          <w:color w:val="000000"/>
          <w:sz w:val="30"/>
          <w:szCs w:val="30"/>
        </w:rPr>
        <w:t>просветительского</w:t>
      </w:r>
      <w:proofErr w:type="spellEnd"/>
      <w:r w:rsidR="000E5543">
        <w:rPr>
          <w:color w:val="000000"/>
          <w:sz w:val="30"/>
          <w:szCs w:val="30"/>
        </w:rPr>
        <w:t xml:space="preserve"> и </w:t>
      </w:r>
      <w:r w:rsidRPr="000E5543">
        <w:rPr>
          <w:color w:val="000000"/>
          <w:sz w:val="30"/>
          <w:szCs w:val="30"/>
        </w:rPr>
        <w:t>аналитического характера.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</w:rPr>
        <w:t>ГУО «</w:t>
      </w:r>
      <w:proofErr w:type="spellStart"/>
      <w:r w:rsidR="00092B11" w:rsidRPr="000E5543">
        <w:rPr>
          <w:rFonts w:ascii="Times New Roman" w:hAnsi="Times New Roman" w:cs="Times New Roman"/>
          <w:color w:val="000000"/>
          <w:sz w:val="30"/>
          <w:szCs w:val="30"/>
        </w:rPr>
        <w:t>Шумилинский</w:t>
      </w:r>
      <w:proofErr w:type="spellEnd"/>
      <w:r w:rsidR="00092B11" w:rsidRPr="000E5543">
        <w:rPr>
          <w:rFonts w:ascii="Times New Roman" w:hAnsi="Times New Roman" w:cs="Times New Roman"/>
          <w:color w:val="000000"/>
          <w:sz w:val="30"/>
          <w:szCs w:val="30"/>
        </w:rPr>
        <w:t xml:space="preserve"> районный с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 xml:space="preserve">оциально-педагогический центр» (далее – СПЦ) </w:t>
      </w:r>
      <w:r w:rsidR="005F1645" w:rsidRPr="000E5543">
        <w:rPr>
          <w:rFonts w:ascii="Times New Roman" w:hAnsi="Times New Roman" w:cs="Times New Roman"/>
          <w:color w:val="000000"/>
          <w:sz w:val="30"/>
          <w:szCs w:val="30"/>
        </w:rPr>
        <w:t>ежемесячно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 xml:space="preserve"> ведет учет несовершеннолетних, возвращенных в семьи по постановлению</w:t>
      </w:r>
      <w:r w:rsidR="000E5543" w:rsidRPr="000E5543">
        <w:rPr>
          <w:color w:val="000000"/>
          <w:sz w:val="30"/>
          <w:szCs w:val="30"/>
        </w:rPr>
        <w:t xml:space="preserve"> </w:t>
      </w:r>
      <w:r w:rsidR="000E5543" w:rsidRPr="000E5543">
        <w:rPr>
          <w:rFonts w:ascii="Times New Roman" w:hAnsi="Times New Roman" w:cs="Times New Roman"/>
          <w:color w:val="000000"/>
          <w:sz w:val="30"/>
          <w:szCs w:val="30"/>
        </w:rPr>
        <w:t>КДН райисполкома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 xml:space="preserve">, на 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lastRenderedPageBreak/>
        <w:t>основании решения суда, в том числе в связи с восстановлением родителей (единственного родителя) в родительских правах [приложение 1].</w:t>
      </w:r>
    </w:p>
    <w:p w:rsidR="00426476" w:rsidRPr="000E5543" w:rsidRDefault="00426476" w:rsidP="000E5543">
      <w:pPr>
        <w:pStyle w:val="1"/>
        <w:shd w:val="clear" w:color="auto" w:fill="auto"/>
        <w:spacing w:after="293" w:line="240" w:lineRule="auto"/>
        <w:ind w:left="20" w:right="-284"/>
        <w:jc w:val="center"/>
        <w:rPr>
          <w:b/>
          <w:bCs/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ПОРЯДОК ВЗАИМОДЕЙСТВИЯ СУБЪЕКТОВ ПРОФИЛАКТИКИ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1.</w:t>
      </w:r>
      <w:r w:rsidRPr="000E5543">
        <w:rPr>
          <w:color w:val="000000"/>
          <w:sz w:val="30"/>
          <w:szCs w:val="30"/>
        </w:rPr>
        <w:t xml:space="preserve"> </w:t>
      </w:r>
      <w:proofErr w:type="gramStart"/>
      <w:r w:rsidRPr="000E5543">
        <w:rPr>
          <w:b/>
          <w:bCs/>
          <w:color w:val="000000"/>
          <w:sz w:val="30"/>
          <w:szCs w:val="30"/>
        </w:rPr>
        <w:t>В день принятия решения</w:t>
      </w:r>
      <w:r w:rsidRPr="000E5543">
        <w:rPr>
          <w:color w:val="000000"/>
          <w:sz w:val="30"/>
          <w:szCs w:val="30"/>
        </w:rPr>
        <w:t xml:space="preserve"> </w:t>
      </w:r>
      <w:r w:rsidR="000E5543" w:rsidRPr="000E5543">
        <w:rPr>
          <w:color w:val="000000"/>
          <w:sz w:val="30"/>
          <w:szCs w:val="30"/>
        </w:rPr>
        <w:t xml:space="preserve">КДН райисполкома </w:t>
      </w:r>
      <w:r w:rsidRPr="000E5543">
        <w:rPr>
          <w:color w:val="000000"/>
          <w:sz w:val="30"/>
          <w:szCs w:val="30"/>
        </w:rPr>
        <w:t xml:space="preserve"> о возвращении несовершеннолетнего родителям, а в случае принятия решения судом об отказе в лишении родительских прав родителей, о восстановлении родителей (единственного родителя) в родительских правах в день вступления такого решения в законную силу, </w:t>
      </w:r>
      <w:r w:rsidRPr="000E5543">
        <w:rPr>
          <w:b/>
          <w:bCs/>
          <w:color w:val="000000"/>
          <w:sz w:val="30"/>
          <w:szCs w:val="30"/>
        </w:rPr>
        <w:t xml:space="preserve">отдел </w:t>
      </w:r>
      <w:r w:rsidR="00092B11" w:rsidRPr="000E5543">
        <w:rPr>
          <w:b/>
          <w:bCs/>
          <w:color w:val="000000"/>
          <w:sz w:val="30"/>
          <w:szCs w:val="30"/>
        </w:rPr>
        <w:t xml:space="preserve">по </w:t>
      </w:r>
      <w:r w:rsidRPr="000E5543">
        <w:rPr>
          <w:b/>
          <w:bCs/>
          <w:color w:val="000000"/>
          <w:sz w:val="30"/>
          <w:szCs w:val="30"/>
        </w:rPr>
        <w:t>образовани</w:t>
      </w:r>
      <w:r w:rsidR="00092B11" w:rsidRPr="000E5543">
        <w:rPr>
          <w:b/>
          <w:bCs/>
          <w:color w:val="000000"/>
          <w:sz w:val="30"/>
          <w:szCs w:val="30"/>
        </w:rPr>
        <w:t xml:space="preserve">ю райисполкома </w:t>
      </w:r>
      <w:r w:rsidRPr="000E5543">
        <w:rPr>
          <w:b/>
          <w:bCs/>
          <w:color w:val="000000"/>
          <w:sz w:val="30"/>
          <w:szCs w:val="30"/>
        </w:rPr>
        <w:t>определяет учреждение образования, ответственное за организацию социального патроната</w:t>
      </w:r>
      <w:r w:rsidRPr="000E5543">
        <w:rPr>
          <w:color w:val="000000"/>
          <w:sz w:val="30"/>
          <w:szCs w:val="30"/>
        </w:rPr>
        <w:t xml:space="preserve"> несовершеннолетнего, возвращенного в семью по следующему принципу.</w:t>
      </w:r>
      <w:proofErr w:type="gramEnd"/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Социально-педагогический центр</w:t>
      </w:r>
      <w:r w:rsidRPr="000E5543">
        <w:rPr>
          <w:color w:val="000000"/>
          <w:sz w:val="30"/>
          <w:szCs w:val="30"/>
        </w:rPr>
        <w:t xml:space="preserve"> организует социальный патронат несовершеннолетних в возрасте </w:t>
      </w:r>
      <w:r w:rsidRPr="000E5543">
        <w:rPr>
          <w:b/>
          <w:bCs/>
          <w:color w:val="000000"/>
          <w:sz w:val="30"/>
          <w:szCs w:val="30"/>
        </w:rPr>
        <w:t>от 0 до 3 лет</w:t>
      </w:r>
      <w:r w:rsidRPr="000E5543">
        <w:rPr>
          <w:color w:val="000000"/>
          <w:sz w:val="30"/>
          <w:szCs w:val="30"/>
        </w:rPr>
        <w:t>, детей, которые не обучаются (не воспитываются), если в семье нет детей, обучающихся (воспитывающихся) в учреждениях образования, либо если единственный несовершеннолетний (или все дети) в семье обучается в учреждении образования не по месту жительства семьи.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Учреждение образования</w:t>
      </w:r>
      <w:r w:rsidRPr="000E5543">
        <w:rPr>
          <w:color w:val="000000"/>
          <w:sz w:val="30"/>
          <w:szCs w:val="30"/>
        </w:rPr>
        <w:t>, где обучается (воспитывается) несовершеннолетний либо все дети из одной семьи, организует социальный патронат этих несовершеннолетних.</w:t>
      </w:r>
    </w:p>
    <w:p w:rsidR="00426476" w:rsidRPr="000E5543" w:rsidRDefault="00426476" w:rsidP="000E5543">
      <w:pPr>
        <w:pStyle w:val="1"/>
        <w:shd w:val="clear" w:color="auto" w:fill="auto"/>
        <w:spacing w:line="240" w:lineRule="auto"/>
        <w:ind w:right="-284" w:firstLine="709"/>
        <w:jc w:val="both"/>
        <w:rPr>
          <w:sz w:val="30"/>
          <w:szCs w:val="30"/>
        </w:rPr>
      </w:pPr>
      <w:proofErr w:type="gramStart"/>
      <w:r w:rsidRPr="000E5543">
        <w:rPr>
          <w:color w:val="000000"/>
          <w:sz w:val="30"/>
          <w:szCs w:val="30"/>
        </w:rPr>
        <w:t xml:space="preserve">В случае, </w:t>
      </w:r>
      <w:r w:rsidRPr="000E5543">
        <w:rPr>
          <w:b/>
          <w:bCs/>
          <w:color w:val="000000"/>
          <w:sz w:val="30"/>
          <w:szCs w:val="30"/>
        </w:rPr>
        <w:t>когда дети из одной семьи обучаются (воспитываются) в разных учреждениях образования</w:t>
      </w:r>
      <w:r w:rsidRPr="000E5543">
        <w:rPr>
          <w:color w:val="000000"/>
          <w:sz w:val="30"/>
          <w:szCs w:val="30"/>
        </w:rPr>
        <w:t xml:space="preserve">, в том числе и не по месту жительства семьи, или если имеются дети, которые не обучаются (не воспитываются) в учреждениях образования,  ответственным за организацию социального патроната несовершеннолетних </w:t>
      </w:r>
      <w:r w:rsidR="00BB5F58" w:rsidRPr="000E5543">
        <w:rPr>
          <w:color w:val="000000"/>
          <w:sz w:val="30"/>
          <w:szCs w:val="30"/>
        </w:rPr>
        <w:t xml:space="preserve">является </w:t>
      </w:r>
      <w:r w:rsidRPr="000E5543">
        <w:rPr>
          <w:color w:val="000000"/>
          <w:sz w:val="30"/>
          <w:szCs w:val="30"/>
        </w:rPr>
        <w:t xml:space="preserve">то учреждение образования, </w:t>
      </w:r>
      <w:r w:rsidRPr="000E5543">
        <w:rPr>
          <w:b/>
          <w:bCs/>
          <w:color w:val="000000"/>
          <w:sz w:val="30"/>
          <w:szCs w:val="30"/>
        </w:rPr>
        <w:t>которое расположено территориально ближе к месту проживания семьи</w:t>
      </w:r>
      <w:r w:rsidRPr="000E5543">
        <w:rPr>
          <w:color w:val="000000"/>
          <w:sz w:val="30"/>
          <w:szCs w:val="30"/>
        </w:rPr>
        <w:t xml:space="preserve">, либо в котором </w:t>
      </w:r>
      <w:r w:rsidRPr="000E5543">
        <w:rPr>
          <w:b/>
          <w:bCs/>
          <w:color w:val="000000"/>
          <w:sz w:val="30"/>
          <w:szCs w:val="30"/>
        </w:rPr>
        <w:t>имеется социально педагогическая и психологическая</w:t>
      </w:r>
      <w:proofErr w:type="gramEnd"/>
      <w:r w:rsidRPr="000E5543">
        <w:rPr>
          <w:b/>
          <w:bCs/>
          <w:color w:val="000000"/>
          <w:sz w:val="30"/>
          <w:szCs w:val="30"/>
        </w:rPr>
        <w:t xml:space="preserve"> служба</w:t>
      </w:r>
      <w:r w:rsidRPr="000E5543">
        <w:rPr>
          <w:color w:val="000000"/>
          <w:sz w:val="30"/>
          <w:szCs w:val="30"/>
        </w:rPr>
        <w:t>.</w:t>
      </w:r>
    </w:p>
    <w:p w:rsidR="00426476" w:rsidRPr="000E5543" w:rsidRDefault="00426476" w:rsidP="000E5543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В пятидневный срок учреждение образования</w:t>
      </w:r>
      <w:r w:rsidRPr="000E5543">
        <w:rPr>
          <w:color w:val="000000"/>
          <w:sz w:val="30"/>
          <w:szCs w:val="30"/>
        </w:rPr>
        <w:t xml:space="preserve">, ответственное за организацию социального патроната несовершеннолетнего, возвращенного в семью, разрабатывает </w:t>
      </w:r>
      <w:r w:rsidR="002D1901" w:rsidRPr="000E5543">
        <w:rPr>
          <w:color w:val="000000"/>
          <w:sz w:val="30"/>
          <w:szCs w:val="30"/>
        </w:rPr>
        <w:t xml:space="preserve">проект </w:t>
      </w:r>
      <w:r w:rsidRPr="000E5543">
        <w:rPr>
          <w:b/>
          <w:bCs/>
          <w:color w:val="000000"/>
          <w:sz w:val="30"/>
          <w:szCs w:val="30"/>
        </w:rPr>
        <w:t>п</w:t>
      </w:r>
      <w:r w:rsidR="002D1901" w:rsidRPr="000E5543">
        <w:rPr>
          <w:b/>
          <w:bCs/>
          <w:color w:val="000000"/>
          <w:sz w:val="30"/>
          <w:szCs w:val="30"/>
        </w:rPr>
        <w:t>лана</w:t>
      </w:r>
      <w:r w:rsidRPr="000E5543">
        <w:rPr>
          <w:b/>
          <w:bCs/>
          <w:color w:val="000000"/>
          <w:sz w:val="30"/>
          <w:szCs w:val="30"/>
        </w:rPr>
        <w:t xml:space="preserve"> сопровождения</w:t>
      </w:r>
      <w:r w:rsidRPr="000E5543">
        <w:rPr>
          <w:color w:val="000000"/>
          <w:sz w:val="30"/>
          <w:szCs w:val="30"/>
        </w:rPr>
        <w:t xml:space="preserve"> несовершеннолетнего и его семьи по форме согласно приложению </w:t>
      </w:r>
      <w:r w:rsidRPr="000E5543">
        <w:rPr>
          <w:sz w:val="30"/>
          <w:szCs w:val="30"/>
        </w:rPr>
        <w:t>2</w:t>
      </w:r>
      <w:r w:rsidRPr="000E5543">
        <w:rPr>
          <w:color w:val="000000"/>
          <w:sz w:val="30"/>
          <w:szCs w:val="30"/>
        </w:rPr>
        <w:t xml:space="preserve"> (далее - П</w:t>
      </w:r>
      <w:r w:rsidR="00592779" w:rsidRPr="000E5543">
        <w:rPr>
          <w:color w:val="000000"/>
          <w:sz w:val="30"/>
          <w:szCs w:val="30"/>
        </w:rPr>
        <w:t>лан</w:t>
      </w:r>
      <w:r w:rsidRPr="000E5543">
        <w:rPr>
          <w:color w:val="000000"/>
          <w:sz w:val="30"/>
          <w:szCs w:val="30"/>
        </w:rPr>
        <w:t xml:space="preserve">), </w:t>
      </w:r>
      <w:r w:rsidR="00592779" w:rsidRPr="000E5543">
        <w:rPr>
          <w:color w:val="000000"/>
          <w:sz w:val="30"/>
          <w:szCs w:val="30"/>
        </w:rPr>
        <w:t>с дальнейшим представлением</w:t>
      </w:r>
      <w:proofErr w:type="gramStart"/>
      <w:r w:rsidR="00592779" w:rsidRPr="000E5543">
        <w:rPr>
          <w:color w:val="000000"/>
          <w:sz w:val="30"/>
          <w:szCs w:val="30"/>
        </w:rPr>
        <w:t xml:space="preserve"> В</w:t>
      </w:r>
      <w:proofErr w:type="gramEnd"/>
      <w:r w:rsidR="00592779" w:rsidRPr="000E5543">
        <w:rPr>
          <w:color w:val="000000"/>
          <w:sz w:val="30"/>
          <w:szCs w:val="30"/>
        </w:rPr>
        <w:t xml:space="preserve"> КДН</w:t>
      </w:r>
      <w:r w:rsidR="00282B02">
        <w:rPr>
          <w:color w:val="000000"/>
          <w:sz w:val="30"/>
          <w:szCs w:val="30"/>
        </w:rPr>
        <w:t xml:space="preserve"> райисполкома</w:t>
      </w:r>
      <w:r w:rsidR="00592779" w:rsidRPr="000E5543">
        <w:rPr>
          <w:color w:val="000000"/>
          <w:sz w:val="30"/>
          <w:szCs w:val="30"/>
        </w:rPr>
        <w:t xml:space="preserve">, </w:t>
      </w:r>
      <w:r w:rsidRPr="000E5543">
        <w:rPr>
          <w:color w:val="000000"/>
          <w:sz w:val="30"/>
          <w:szCs w:val="30"/>
        </w:rPr>
        <w:t>куда включаются:</w:t>
      </w:r>
    </w:p>
    <w:p w:rsidR="00426476" w:rsidRPr="000E5543" w:rsidRDefault="00426476" w:rsidP="000E5543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color w:val="000000"/>
          <w:sz w:val="30"/>
          <w:szCs w:val="30"/>
        </w:rPr>
        <w:t xml:space="preserve">мероприятия </w:t>
      </w:r>
      <w:proofErr w:type="spellStart"/>
      <w:r w:rsidRPr="000E5543">
        <w:rPr>
          <w:b/>
          <w:bCs/>
          <w:color w:val="000000"/>
          <w:sz w:val="30"/>
          <w:szCs w:val="30"/>
        </w:rPr>
        <w:t>профилактико-просветительского</w:t>
      </w:r>
      <w:proofErr w:type="spellEnd"/>
      <w:r w:rsidRPr="000E5543">
        <w:rPr>
          <w:color w:val="000000"/>
          <w:sz w:val="30"/>
          <w:szCs w:val="30"/>
        </w:rPr>
        <w:t xml:space="preserve"> и </w:t>
      </w:r>
      <w:r w:rsidRPr="000E5543">
        <w:rPr>
          <w:b/>
          <w:bCs/>
          <w:color w:val="000000"/>
          <w:sz w:val="30"/>
          <w:szCs w:val="30"/>
        </w:rPr>
        <w:t xml:space="preserve">аналитического </w:t>
      </w:r>
      <w:r w:rsidRPr="000E5543">
        <w:rPr>
          <w:color w:val="000000"/>
          <w:sz w:val="30"/>
          <w:szCs w:val="30"/>
        </w:rPr>
        <w:t>характера, направленные на недопущение причин и условий, повлекших отобрание ребенка из семьи.</w:t>
      </w:r>
    </w:p>
    <w:p w:rsidR="00426476" w:rsidRPr="000E5543" w:rsidRDefault="00592779" w:rsidP="000E5543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 xml:space="preserve">Периодичность </w:t>
      </w:r>
      <w:r w:rsidR="00426476" w:rsidRPr="000E5543">
        <w:rPr>
          <w:color w:val="000000"/>
          <w:sz w:val="30"/>
          <w:szCs w:val="30"/>
        </w:rPr>
        <w:t xml:space="preserve"> межведомственного патронатного посещения детей</w:t>
      </w:r>
      <w:r w:rsidRPr="000E5543">
        <w:rPr>
          <w:color w:val="000000"/>
          <w:sz w:val="30"/>
          <w:szCs w:val="30"/>
        </w:rPr>
        <w:t>:</w:t>
      </w:r>
      <w:r w:rsidR="00426476" w:rsidRPr="000E5543">
        <w:rPr>
          <w:color w:val="000000"/>
          <w:sz w:val="30"/>
          <w:szCs w:val="30"/>
        </w:rPr>
        <w:t xml:space="preserve"> </w:t>
      </w:r>
    </w:p>
    <w:p w:rsidR="00282B02" w:rsidRDefault="00426476" w:rsidP="00282B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02">
        <w:rPr>
          <w:rFonts w:ascii="Times New Roman" w:hAnsi="Times New Roman" w:cs="Times New Roman"/>
          <w:sz w:val="28"/>
          <w:szCs w:val="28"/>
        </w:rPr>
        <w:t>в первые три месяца</w:t>
      </w:r>
      <w:r w:rsidR="00282B02">
        <w:rPr>
          <w:rFonts w:ascii="Times New Roman" w:hAnsi="Times New Roman" w:cs="Times New Roman"/>
          <w:sz w:val="28"/>
          <w:szCs w:val="28"/>
        </w:rPr>
        <w:t xml:space="preserve"> – еженедельно;</w:t>
      </w:r>
    </w:p>
    <w:p w:rsidR="00282B02" w:rsidRPr="00282B02" w:rsidRDefault="00426476" w:rsidP="00282B0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B02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282B02" w:rsidRPr="00282B02">
        <w:rPr>
          <w:rFonts w:ascii="Times New Roman" w:hAnsi="Times New Roman" w:cs="Times New Roman"/>
          <w:sz w:val="28"/>
          <w:szCs w:val="28"/>
        </w:rPr>
        <w:t>3-6 мес</w:t>
      </w:r>
      <w:r w:rsidR="00282B02">
        <w:rPr>
          <w:rFonts w:ascii="Times New Roman" w:hAnsi="Times New Roman" w:cs="Times New Roman"/>
          <w:sz w:val="28"/>
          <w:szCs w:val="28"/>
        </w:rPr>
        <w:t>яц</w:t>
      </w:r>
      <w:r w:rsidR="00282B02" w:rsidRPr="00282B02">
        <w:rPr>
          <w:rFonts w:ascii="Times New Roman" w:hAnsi="Times New Roman" w:cs="Times New Roman"/>
          <w:sz w:val="28"/>
          <w:szCs w:val="28"/>
        </w:rPr>
        <w:t xml:space="preserve"> – ежемесячно (по постановлению КДН райисполкома)</w:t>
      </w:r>
      <w:r w:rsidR="00282B02">
        <w:rPr>
          <w:rFonts w:ascii="Times New Roman" w:hAnsi="Times New Roman" w:cs="Times New Roman"/>
          <w:sz w:val="28"/>
          <w:szCs w:val="28"/>
        </w:rPr>
        <w:t>;</w:t>
      </w:r>
    </w:p>
    <w:p w:rsidR="00282B02" w:rsidRDefault="00282B02" w:rsidP="00282B02">
      <w:pPr>
        <w:pStyle w:val="1"/>
        <w:shd w:val="clear" w:color="auto" w:fill="auto"/>
        <w:spacing w:line="240" w:lineRule="auto"/>
        <w:ind w:right="-284" w:firstLine="709"/>
        <w:jc w:val="both"/>
      </w:pPr>
      <w:r w:rsidRPr="00282B02">
        <w:t>3-12 мес</w:t>
      </w:r>
      <w:r>
        <w:t>яц</w:t>
      </w:r>
      <w:r w:rsidRPr="00282B02">
        <w:t xml:space="preserve">  - ежемесячно (по </w:t>
      </w:r>
      <w:r>
        <w:t xml:space="preserve">решению </w:t>
      </w:r>
      <w:r w:rsidRPr="00282B02">
        <w:t>суд</w:t>
      </w:r>
      <w:r>
        <w:t>а).</w:t>
      </w:r>
      <w:r w:rsidRPr="00282B02">
        <w:t xml:space="preserve"> </w:t>
      </w:r>
    </w:p>
    <w:p w:rsidR="00426476" w:rsidRPr="000E5543" w:rsidRDefault="00426476" w:rsidP="00282B02">
      <w:pPr>
        <w:pStyle w:val="1"/>
        <w:shd w:val="clear" w:color="auto" w:fill="auto"/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color w:val="000000"/>
          <w:sz w:val="30"/>
          <w:szCs w:val="30"/>
        </w:rPr>
        <w:t>П</w:t>
      </w:r>
      <w:r w:rsidR="002D1901" w:rsidRPr="000E5543">
        <w:rPr>
          <w:color w:val="000000"/>
          <w:sz w:val="30"/>
          <w:szCs w:val="30"/>
        </w:rPr>
        <w:t>лан</w:t>
      </w:r>
      <w:r w:rsidRPr="000E5543">
        <w:rPr>
          <w:color w:val="000000"/>
          <w:sz w:val="30"/>
          <w:szCs w:val="30"/>
        </w:rPr>
        <w:t xml:space="preserve"> </w:t>
      </w:r>
      <w:r w:rsidRPr="000E5543">
        <w:rPr>
          <w:b/>
          <w:bCs/>
          <w:color w:val="000000"/>
          <w:sz w:val="30"/>
          <w:szCs w:val="30"/>
        </w:rPr>
        <w:t xml:space="preserve">утверждается </w:t>
      </w:r>
      <w:r w:rsidRPr="000E5543">
        <w:rPr>
          <w:color w:val="000000"/>
          <w:sz w:val="30"/>
          <w:szCs w:val="30"/>
        </w:rPr>
        <w:t xml:space="preserve"> </w:t>
      </w:r>
      <w:r w:rsidRPr="000E5543">
        <w:rPr>
          <w:b/>
          <w:bCs/>
          <w:color w:val="000000"/>
          <w:sz w:val="30"/>
          <w:szCs w:val="30"/>
        </w:rPr>
        <w:t xml:space="preserve">председателем </w:t>
      </w:r>
      <w:r w:rsidR="00592779" w:rsidRPr="000E5543">
        <w:rPr>
          <w:b/>
          <w:bCs/>
          <w:color w:val="000000"/>
          <w:sz w:val="30"/>
          <w:szCs w:val="30"/>
        </w:rPr>
        <w:t xml:space="preserve">и </w:t>
      </w:r>
      <w:r w:rsidR="00282B02" w:rsidRPr="00282B02">
        <w:t>КДН райисполкома</w:t>
      </w:r>
      <w:r w:rsidRPr="000E5543">
        <w:rPr>
          <w:color w:val="000000"/>
          <w:sz w:val="30"/>
          <w:szCs w:val="30"/>
        </w:rPr>
        <w:t xml:space="preserve"> направляется заинтересованным на следующий день после е</w:t>
      </w:r>
      <w:r w:rsidR="00592779" w:rsidRPr="000E5543">
        <w:rPr>
          <w:color w:val="000000"/>
          <w:sz w:val="30"/>
          <w:szCs w:val="30"/>
        </w:rPr>
        <w:t>го</w:t>
      </w:r>
      <w:r w:rsidRPr="000E5543">
        <w:rPr>
          <w:color w:val="000000"/>
          <w:sz w:val="30"/>
          <w:szCs w:val="30"/>
        </w:rPr>
        <w:t xml:space="preserve"> утверждения.</w:t>
      </w:r>
    </w:p>
    <w:p w:rsidR="00592779" w:rsidRPr="000E5543" w:rsidRDefault="00426476" w:rsidP="000E5543">
      <w:pPr>
        <w:pStyle w:val="1"/>
        <w:numPr>
          <w:ilvl w:val="0"/>
          <w:numId w:val="1"/>
        </w:numPr>
        <w:shd w:val="clear" w:color="auto" w:fill="auto"/>
        <w:tabs>
          <w:tab w:val="left" w:pos="1206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Информация (акт) о посещении семьи</w:t>
      </w:r>
      <w:r w:rsidRPr="000E5543">
        <w:rPr>
          <w:color w:val="000000"/>
          <w:sz w:val="30"/>
          <w:szCs w:val="30"/>
        </w:rPr>
        <w:t>, иная информация характеризующая положение детей в семье</w:t>
      </w:r>
      <w:r w:rsidR="00282B02">
        <w:rPr>
          <w:color w:val="000000"/>
          <w:sz w:val="30"/>
          <w:szCs w:val="30"/>
        </w:rPr>
        <w:t>,</w:t>
      </w:r>
      <w:r w:rsidRPr="000E5543">
        <w:rPr>
          <w:color w:val="000000"/>
          <w:sz w:val="30"/>
          <w:szCs w:val="30"/>
        </w:rPr>
        <w:t xml:space="preserve"> ежемесячно до 1 числа </w:t>
      </w:r>
      <w:r w:rsidR="00282B02">
        <w:rPr>
          <w:color w:val="000000"/>
          <w:sz w:val="30"/>
          <w:szCs w:val="30"/>
        </w:rPr>
        <w:t xml:space="preserve">каждого месяца </w:t>
      </w:r>
      <w:r w:rsidRPr="000E5543">
        <w:rPr>
          <w:color w:val="000000"/>
          <w:sz w:val="30"/>
          <w:szCs w:val="30"/>
        </w:rPr>
        <w:t>направляется службами, участвующими в реализации П</w:t>
      </w:r>
      <w:r w:rsidR="00592779" w:rsidRPr="000E5543">
        <w:rPr>
          <w:color w:val="000000"/>
          <w:sz w:val="30"/>
          <w:szCs w:val="30"/>
        </w:rPr>
        <w:t>лана</w:t>
      </w:r>
      <w:r w:rsidRPr="000E5543">
        <w:rPr>
          <w:color w:val="000000"/>
          <w:sz w:val="30"/>
          <w:szCs w:val="30"/>
        </w:rPr>
        <w:t>, в учреждение образования, ответственное за организацию социального патроната несовершеннолетнего, для анализа.</w:t>
      </w:r>
      <w:r w:rsidR="00592779" w:rsidRPr="000E5543">
        <w:rPr>
          <w:color w:val="000000"/>
          <w:sz w:val="30"/>
          <w:szCs w:val="30"/>
        </w:rPr>
        <w:t xml:space="preserve"> </w:t>
      </w:r>
    </w:p>
    <w:p w:rsidR="005C2B2C" w:rsidRPr="00CC2678" w:rsidRDefault="00592779" w:rsidP="000E5543">
      <w:pPr>
        <w:pStyle w:val="1"/>
        <w:shd w:val="clear" w:color="auto" w:fill="auto"/>
        <w:tabs>
          <w:tab w:val="left" w:pos="1412"/>
        </w:tabs>
        <w:spacing w:line="240" w:lineRule="auto"/>
        <w:ind w:right="-284" w:firstLine="709"/>
        <w:jc w:val="both"/>
        <w:rPr>
          <w:color w:val="000000"/>
          <w:sz w:val="30"/>
          <w:szCs w:val="30"/>
        </w:rPr>
      </w:pPr>
      <w:r w:rsidRPr="00CC2678">
        <w:rPr>
          <w:color w:val="000000"/>
          <w:sz w:val="30"/>
          <w:szCs w:val="30"/>
        </w:rPr>
        <w:t>УО после истечени</w:t>
      </w:r>
      <w:r w:rsidR="00282B02" w:rsidRPr="00CC2678">
        <w:rPr>
          <w:color w:val="000000"/>
          <w:sz w:val="30"/>
          <w:szCs w:val="30"/>
        </w:rPr>
        <w:t>я</w:t>
      </w:r>
      <w:r w:rsidRPr="00CC2678">
        <w:rPr>
          <w:color w:val="000000"/>
          <w:sz w:val="30"/>
          <w:szCs w:val="30"/>
        </w:rPr>
        <w:t xml:space="preserve"> 6 мес</w:t>
      </w:r>
      <w:r w:rsidR="00282B02" w:rsidRPr="00CC2678">
        <w:rPr>
          <w:color w:val="000000"/>
          <w:sz w:val="30"/>
          <w:szCs w:val="30"/>
        </w:rPr>
        <w:t>яцев</w:t>
      </w:r>
      <w:r w:rsidRPr="00CC2678">
        <w:rPr>
          <w:color w:val="000000"/>
          <w:sz w:val="30"/>
          <w:szCs w:val="30"/>
        </w:rPr>
        <w:t xml:space="preserve">  представляет в</w:t>
      </w:r>
      <w:r w:rsidR="005C2B2C" w:rsidRPr="00CC2678">
        <w:rPr>
          <w:color w:val="000000"/>
          <w:sz w:val="30"/>
          <w:szCs w:val="30"/>
        </w:rPr>
        <w:t xml:space="preserve"> </w:t>
      </w:r>
      <w:r w:rsidRPr="00CC2678">
        <w:rPr>
          <w:color w:val="000000"/>
          <w:sz w:val="30"/>
          <w:szCs w:val="30"/>
        </w:rPr>
        <w:t>КДН</w:t>
      </w:r>
      <w:r w:rsidR="00282B02" w:rsidRPr="00CC2678">
        <w:rPr>
          <w:color w:val="000000"/>
          <w:sz w:val="30"/>
          <w:szCs w:val="30"/>
        </w:rPr>
        <w:t xml:space="preserve"> райисполкома</w:t>
      </w:r>
      <w:r w:rsidR="005C2B2C" w:rsidRPr="00CC2678">
        <w:rPr>
          <w:color w:val="000000"/>
          <w:sz w:val="30"/>
          <w:szCs w:val="30"/>
        </w:rPr>
        <w:t>, СПЦ</w:t>
      </w:r>
      <w:r w:rsidRPr="00CC2678">
        <w:rPr>
          <w:color w:val="000000"/>
          <w:sz w:val="30"/>
          <w:szCs w:val="30"/>
        </w:rPr>
        <w:t xml:space="preserve"> анализ выполнения плана</w:t>
      </w:r>
      <w:r w:rsidR="00E3534A" w:rsidRPr="00CC2678">
        <w:rPr>
          <w:color w:val="000000"/>
          <w:sz w:val="30"/>
          <w:szCs w:val="30"/>
        </w:rPr>
        <w:t xml:space="preserve"> для рассмотрения на заседании</w:t>
      </w:r>
      <w:r w:rsidR="00282B02" w:rsidRPr="00CC2678">
        <w:rPr>
          <w:color w:val="000000"/>
          <w:sz w:val="30"/>
          <w:szCs w:val="30"/>
        </w:rPr>
        <w:t>.</w:t>
      </w:r>
      <w:r w:rsidR="005C2B2C" w:rsidRPr="00CC2678">
        <w:rPr>
          <w:color w:val="000000"/>
          <w:sz w:val="30"/>
          <w:szCs w:val="30"/>
        </w:rPr>
        <w:t xml:space="preserve"> КДН</w:t>
      </w:r>
      <w:r w:rsidR="00282B02" w:rsidRPr="00CC2678">
        <w:rPr>
          <w:color w:val="000000"/>
          <w:sz w:val="30"/>
          <w:szCs w:val="30"/>
        </w:rPr>
        <w:t xml:space="preserve"> райисполкома </w:t>
      </w:r>
      <w:r w:rsidR="005C2B2C" w:rsidRPr="00CC2678">
        <w:rPr>
          <w:color w:val="000000"/>
          <w:sz w:val="30"/>
          <w:szCs w:val="30"/>
        </w:rPr>
        <w:t xml:space="preserve"> </w:t>
      </w:r>
      <w:r w:rsidR="005C2B2C" w:rsidRPr="00CC2678">
        <w:rPr>
          <w:b/>
          <w:bCs/>
          <w:color w:val="000000"/>
          <w:sz w:val="30"/>
          <w:szCs w:val="30"/>
        </w:rPr>
        <w:t>заслушивает анализ</w:t>
      </w:r>
      <w:r w:rsidR="005C2B2C" w:rsidRPr="00CC2678">
        <w:rPr>
          <w:color w:val="000000"/>
          <w:sz w:val="30"/>
          <w:szCs w:val="30"/>
        </w:rPr>
        <w:t xml:space="preserve"> результатов проведенного</w:t>
      </w:r>
      <w:r w:rsidR="005C2B2C" w:rsidRPr="00CC2678">
        <w:rPr>
          <w:sz w:val="30"/>
          <w:szCs w:val="30"/>
        </w:rPr>
        <w:t xml:space="preserve"> </w:t>
      </w:r>
      <w:r w:rsidR="005C2B2C" w:rsidRPr="00CC2678">
        <w:rPr>
          <w:color w:val="000000"/>
          <w:sz w:val="30"/>
          <w:szCs w:val="30"/>
        </w:rPr>
        <w:t>отделом по образованию совместно с СПЦ мониторинга, при этом дается оценка положения несовершеннолетних, возвращенных в семьи.</w:t>
      </w:r>
    </w:p>
    <w:p w:rsidR="00426476" w:rsidRPr="000E5543" w:rsidRDefault="00426476" w:rsidP="000E5543">
      <w:pPr>
        <w:pStyle w:val="1"/>
        <w:shd w:val="clear" w:color="auto" w:fill="auto"/>
        <w:tabs>
          <w:tab w:val="left" w:pos="1206"/>
        </w:tabs>
        <w:spacing w:line="240" w:lineRule="auto"/>
        <w:ind w:left="709" w:right="-284"/>
        <w:jc w:val="both"/>
        <w:rPr>
          <w:i/>
          <w:sz w:val="30"/>
          <w:szCs w:val="30"/>
        </w:rPr>
      </w:pPr>
    </w:p>
    <w:p w:rsidR="00426476" w:rsidRPr="000E5543" w:rsidRDefault="00426476" w:rsidP="000E5543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b/>
          <w:bCs/>
          <w:color w:val="000000"/>
          <w:sz w:val="30"/>
          <w:szCs w:val="30"/>
        </w:rPr>
        <w:t>При первых проявлениях признаков социального неблагополучия</w:t>
      </w:r>
      <w:r w:rsidRPr="000E5543">
        <w:rPr>
          <w:color w:val="000000"/>
          <w:sz w:val="30"/>
          <w:szCs w:val="30"/>
        </w:rPr>
        <w:t xml:space="preserve"> в семье соответствующая информация направляется одновременно в учреждение образования, ответственное за организацию социального патроната несовершеннолетнего, и отдел </w:t>
      </w:r>
      <w:r w:rsidR="00010E72" w:rsidRPr="000E5543">
        <w:rPr>
          <w:color w:val="000000"/>
          <w:sz w:val="30"/>
          <w:szCs w:val="30"/>
        </w:rPr>
        <w:t xml:space="preserve">по </w:t>
      </w:r>
      <w:r w:rsidRPr="000E5543">
        <w:rPr>
          <w:color w:val="000000"/>
          <w:sz w:val="30"/>
          <w:szCs w:val="30"/>
        </w:rPr>
        <w:t>образовани</w:t>
      </w:r>
      <w:r w:rsidR="00010E72" w:rsidRPr="000E5543">
        <w:rPr>
          <w:color w:val="000000"/>
          <w:sz w:val="30"/>
          <w:szCs w:val="30"/>
        </w:rPr>
        <w:t>ю</w:t>
      </w:r>
      <w:r w:rsidRPr="000E5543">
        <w:rPr>
          <w:color w:val="000000"/>
          <w:sz w:val="30"/>
          <w:szCs w:val="30"/>
        </w:rPr>
        <w:t xml:space="preserve"> незамедлительно для рассмотрения вопроса о признании детей </w:t>
      </w:r>
      <w:proofErr w:type="gramStart"/>
      <w:r w:rsidRPr="000E5543">
        <w:rPr>
          <w:color w:val="000000"/>
          <w:sz w:val="30"/>
          <w:szCs w:val="30"/>
        </w:rPr>
        <w:t>находящимися</w:t>
      </w:r>
      <w:proofErr w:type="gramEnd"/>
      <w:r w:rsidRPr="000E5543">
        <w:rPr>
          <w:color w:val="000000"/>
          <w:sz w:val="30"/>
          <w:szCs w:val="30"/>
        </w:rPr>
        <w:t xml:space="preserve"> в социально опасном положении либо обеспечения их государственной защиты.</w:t>
      </w:r>
    </w:p>
    <w:p w:rsidR="00E3534A" w:rsidRPr="00CC2678" w:rsidRDefault="00426476" w:rsidP="000E5543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83853">
        <w:rPr>
          <w:b/>
          <w:sz w:val="30"/>
          <w:szCs w:val="30"/>
        </w:rPr>
        <w:t>Все документы по сопровождению несовершеннолетних</w:t>
      </w:r>
      <w:r w:rsidRPr="00CC2678">
        <w:rPr>
          <w:sz w:val="30"/>
          <w:szCs w:val="30"/>
        </w:rPr>
        <w:t xml:space="preserve"> хранятся в</w:t>
      </w:r>
      <w:r w:rsidR="00E3534A" w:rsidRPr="00CC2678">
        <w:rPr>
          <w:sz w:val="30"/>
          <w:szCs w:val="30"/>
        </w:rPr>
        <w:t xml:space="preserve"> личных делах детей</w:t>
      </w:r>
      <w:r w:rsidR="00CC2678" w:rsidRPr="00CC2678">
        <w:rPr>
          <w:sz w:val="30"/>
          <w:szCs w:val="30"/>
        </w:rPr>
        <w:t>:</w:t>
      </w:r>
    </w:p>
    <w:p w:rsidR="00E3534A" w:rsidRPr="00CC2678" w:rsidRDefault="00CC2678" w:rsidP="000E5543">
      <w:pPr>
        <w:pStyle w:val="1"/>
        <w:shd w:val="clear" w:color="auto" w:fill="auto"/>
        <w:tabs>
          <w:tab w:val="left" w:pos="1042"/>
        </w:tabs>
        <w:spacing w:line="240" w:lineRule="auto"/>
        <w:ind w:left="709" w:right="-284"/>
        <w:jc w:val="both"/>
        <w:rPr>
          <w:sz w:val="30"/>
          <w:szCs w:val="30"/>
        </w:rPr>
      </w:pPr>
      <w:r w:rsidRPr="00CC2678">
        <w:rPr>
          <w:sz w:val="30"/>
          <w:szCs w:val="30"/>
        </w:rPr>
        <w:t>-</w:t>
      </w:r>
      <w:r w:rsidR="00E3534A" w:rsidRPr="00CC2678">
        <w:rPr>
          <w:sz w:val="30"/>
          <w:szCs w:val="30"/>
        </w:rPr>
        <w:t xml:space="preserve"> </w:t>
      </w:r>
      <w:r w:rsidRPr="00CC2678">
        <w:rPr>
          <w:sz w:val="30"/>
          <w:szCs w:val="30"/>
        </w:rPr>
        <w:t>п</w:t>
      </w:r>
      <w:r w:rsidR="00E3534A" w:rsidRPr="00CC2678">
        <w:rPr>
          <w:sz w:val="30"/>
          <w:szCs w:val="30"/>
        </w:rPr>
        <w:t>ост</w:t>
      </w:r>
      <w:r w:rsidRPr="00CC2678">
        <w:rPr>
          <w:sz w:val="30"/>
          <w:szCs w:val="30"/>
        </w:rPr>
        <w:t>ановление</w:t>
      </w:r>
      <w:r w:rsidR="00E3534A" w:rsidRPr="00CC2678">
        <w:rPr>
          <w:sz w:val="30"/>
          <w:szCs w:val="30"/>
        </w:rPr>
        <w:t xml:space="preserve"> КДН</w:t>
      </w:r>
      <w:r w:rsidRPr="00CC2678">
        <w:rPr>
          <w:sz w:val="30"/>
          <w:szCs w:val="30"/>
        </w:rPr>
        <w:t xml:space="preserve"> райисполкома</w:t>
      </w:r>
      <w:r w:rsidR="00E3534A" w:rsidRPr="00CC2678">
        <w:rPr>
          <w:sz w:val="30"/>
          <w:szCs w:val="30"/>
        </w:rPr>
        <w:t>, решение суда</w:t>
      </w:r>
      <w:r w:rsidRPr="00CC2678">
        <w:rPr>
          <w:sz w:val="30"/>
          <w:szCs w:val="30"/>
        </w:rPr>
        <w:t>;</w:t>
      </w:r>
    </w:p>
    <w:p w:rsidR="00E3534A" w:rsidRPr="00CC2678" w:rsidRDefault="00CC2678" w:rsidP="000E5543">
      <w:pPr>
        <w:pStyle w:val="1"/>
        <w:shd w:val="clear" w:color="auto" w:fill="auto"/>
        <w:tabs>
          <w:tab w:val="left" w:pos="1042"/>
        </w:tabs>
        <w:spacing w:line="240" w:lineRule="auto"/>
        <w:ind w:left="709" w:right="-284"/>
        <w:jc w:val="both"/>
        <w:rPr>
          <w:sz w:val="30"/>
          <w:szCs w:val="30"/>
        </w:rPr>
      </w:pPr>
      <w:r w:rsidRPr="00CC2678">
        <w:rPr>
          <w:sz w:val="30"/>
          <w:szCs w:val="30"/>
        </w:rPr>
        <w:t>- п</w:t>
      </w:r>
      <w:r w:rsidR="00E3534A" w:rsidRPr="00CC2678">
        <w:rPr>
          <w:sz w:val="30"/>
          <w:szCs w:val="30"/>
        </w:rPr>
        <w:t>лан</w:t>
      </w:r>
      <w:r w:rsidRPr="00CC2678">
        <w:rPr>
          <w:sz w:val="30"/>
          <w:szCs w:val="30"/>
        </w:rPr>
        <w:t>;</w:t>
      </w:r>
    </w:p>
    <w:p w:rsidR="00E3534A" w:rsidRPr="00CC2678" w:rsidRDefault="00CC2678" w:rsidP="000E5543">
      <w:pPr>
        <w:pStyle w:val="1"/>
        <w:shd w:val="clear" w:color="auto" w:fill="auto"/>
        <w:tabs>
          <w:tab w:val="left" w:pos="1042"/>
        </w:tabs>
        <w:spacing w:line="240" w:lineRule="auto"/>
        <w:ind w:left="709" w:right="-284"/>
        <w:jc w:val="both"/>
        <w:rPr>
          <w:sz w:val="30"/>
          <w:szCs w:val="30"/>
        </w:rPr>
      </w:pPr>
      <w:r w:rsidRPr="00CC2678">
        <w:rPr>
          <w:sz w:val="30"/>
          <w:szCs w:val="30"/>
        </w:rPr>
        <w:t>- а</w:t>
      </w:r>
      <w:r w:rsidR="00E3534A" w:rsidRPr="00CC2678">
        <w:rPr>
          <w:sz w:val="30"/>
          <w:szCs w:val="30"/>
        </w:rPr>
        <w:t>кты</w:t>
      </w:r>
      <w:r w:rsidRPr="00CC2678">
        <w:rPr>
          <w:sz w:val="30"/>
          <w:szCs w:val="30"/>
        </w:rPr>
        <w:t>;</w:t>
      </w:r>
    </w:p>
    <w:p w:rsidR="00E3534A" w:rsidRPr="00CC2678" w:rsidRDefault="00CC2678" w:rsidP="000E5543">
      <w:pPr>
        <w:pStyle w:val="1"/>
        <w:shd w:val="clear" w:color="auto" w:fill="auto"/>
        <w:tabs>
          <w:tab w:val="left" w:pos="1042"/>
        </w:tabs>
        <w:spacing w:line="240" w:lineRule="auto"/>
        <w:ind w:left="709" w:right="-284"/>
        <w:jc w:val="both"/>
        <w:rPr>
          <w:sz w:val="30"/>
          <w:szCs w:val="30"/>
        </w:rPr>
      </w:pPr>
      <w:r w:rsidRPr="00CC2678">
        <w:rPr>
          <w:sz w:val="30"/>
          <w:szCs w:val="30"/>
        </w:rPr>
        <w:t>- а</w:t>
      </w:r>
      <w:r w:rsidR="00E3534A" w:rsidRPr="00CC2678">
        <w:rPr>
          <w:sz w:val="30"/>
          <w:szCs w:val="30"/>
        </w:rPr>
        <w:t>нализ</w:t>
      </w:r>
      <w:r w:rsidRPr="00CC2678">
        <w:rPr>
          <w:sz w:val="30"/>
          <w:szCs w:val="30"/>
        </w:rPr>
        <w:t>;</w:t>
      </w:r>
    </w:p>
    <w:p w:rsidR="00E3534A" w:rsidRPr="00CC2678" w:rsidRDefault="00CC2678" w:rsidP="000E5543">
      <w:pPr>
        <w:pStyle w:val="1"/>
        <w:shd w:val="clear" w:color="auto" w:fill="auto"/>
        <w:tabs>
          <w:tab w:val="left" w:pos="1042"/>
        </w:tabs>
        <w:spacing w:line="240" w:lineRule="auto"/>
        <w:ind w:left="709" w:right="-284"/>
        <w:jc w:val="both"/>
        <w:rPr>
          <w:sz w:val="30"/>
          <w:szCs w:val="30"/>
        </w:rPr>
      </w:pPr>
      <w:r w:rsidRPr="00CC2678">
        <w:rPr>
          <w:sz w:val="30"/>
          <w:szCs w:val="30"/>
        </w:rPr>
        <w:t>-</w:t>
      </w:r>
      <w:r w:rsidR="00E3534A" w:rsidRPr="00CC2678">
        <w:rPr>
          <w:sz w:val="30"/>
          <w:szCs w:val="30"/>
        </w:rPr>
        <w:t xml:space="preserve"> информаци</w:t>
      </w:r>
      <w:r w:rsidRPr="00CC2678">
        <w:rPr>
          <w:sz w:val="30"/>
          <w:szCs w:val="30"/>
        </w:rPr>
        <w:t>и</w:t>
      </w:r>
      <w:r w:rsidR="00E3534A" w:rsidRPr="00CC2678">
        <w:rPr>
          <w:sz w:val="30"/>
          <w:szCs w:val="30"/>
        </w:rPr>
        <w:t xml:space="preserve"> от субъектов проф</w:t>
      </w:r>
      <w:r w:rsidRPr="00CC2678">
        <w:rPr>
          <w:sz w:val="30"/>
          <w:szCs w:val="30"/>
        </w:rPr>
        <w:t>илакти</w:t>
      </w:r>
      <w:r w:rsidR="00E3534A" w:rsidRPr="00CC2678">
        <w:rPr>
          <w:sz w:val="30"/>
          <w:szCs w:val="30"/>
        </w:rPr>
        <w:t>ки</w:t>
      </w:r>
      <w:r w:rsidRPr="00CC2678">
        <w:rPr>
          <w:sz w:val="30"/>
          <w:szCs w:val="30"/>
        </w:rPr>
        <w:t>.</w:t>
      </w:r>
    </w:p>
    <w:p w:rsidR="006E7EFE" w:rsidRDefault="006E7EFE" w:rsidP="000E5543">
      <w:pPr>
        <w:pStyle w:val="1"/>
        <w:shd w:val="clear" w:color="auto" w:fill="auto"/>
        <w:tabs>
          <w:tab w:val="left" w:pos="1201"/>
        </w:tabs>
        <w:spacing w:line="240" w:lineRule="auto"/>
        <w:ind w:right="-284" w:firstLine="709"/>
        <w:jc w:val="both"/>
        <w:rPr>
          <w:sz w:val="30"/>
          <w:szCs w:val="30"/>
        </w:rPr>
      </w:pPr>
    </w:p>
    <w:p w:rsidR="00083853" w:rsidRPr="000E5543" w:rsidRDefault="00083853" w:rsidP="000E5543">
      <w:pPr>
        <w:pStyle w:val="1"/>
        <w:shd w:val="clear" w:color="auto" w:fill="auto"/>
        <w:tabs>
          <w:tab w:val="left" w:pos="1201"/>
        </w:tabs>
        <w:spacing w:line="240" w:lineRule="auto"/>
        <w:ind w:right="-284" w:firstLine="709"/>
        <w:jc w:val="both"/>
        <w:rPr>
          <w:sz w:val="30"/>
          <w:szCs w:val="30"/>
        </w:rPr>
      </w:pPr>
    </w:p>
    <w:p w:rsidR="006E7EFE" w:rsidRPr="000E5543" w:rsidRDefault="006E7EFE" w:rsidP="000E5543">
      <w:pPr>
        <w:pStyle w:val="1"/>
        <w:shd w:val="clear" w:color="auto" w:fill="auto"/>
        <w:tabs>
          <w:tab w:val="left" w:pos="1201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sz w:val="30"/>
          <w:szCs w:val="30"/>
        </w:rPr>
        <w:t xml:space="preserve">В случае признания детей </w:t>
      </w:r>
      <w:proofErr w:type="gramStart"/>
      <w:r w:rsidRPr="000E5543">
        <w:rPr>
          <w:sz w:val="30"/>
          <w:szCs w:val="30"/>
        </w:rPr>
        <w:t>находящимися</w:t>
      </w:r>
      <w:proofErr w:type="gramEnd"/>
      <w:r w:rsidRPr="000E5543">
        <w:rPr>
          <w:sz w:val="30"/>
          <w:szCs w:val="30"/>
        </w:rPr>
        <w:t xml:space="preserve"> в СОП, план </w:t>
      </w:r>
      <w:r w:rsidRPr="000E5543">
        <w:rPr>
          <w:bCs/>
          <w:color w:val="000000"/>
          <w:sz w:val="30"/>
          <w:szCs w:val="30"/>
        </w:rPr>
        <w:t>сопровождения</w:t>
      </w:r>
      <w:r w:rsidRPr="000E5543">
        <w:rPr>
          <w:color w:val="000000"/>
          <w:sz w:val="30"/>
          <w:szCs w:val="30"/>
        </w:rPr>
        <w:t xml:space="preserve"> несовершеннолетнего и его семьи признается утратившим свою силу, дальнейшее сопровождение семьи организуется в рамках реализации</w:t>
      </w:r>
      <w:r w:rsidRPr="000E5543">
        <w:rPr>
          <w:sz w:val="30"/>
          <w:szCs w:val="30"/>
        </w:rPr>
        <w:t xml:space="preserve"> </w:t>
      </w:r>
      <w:r w:rsidR="0006756E" w:rsidRPr="00083853">
        <w:rPr>
          <w:b/>
          <w:sz w:val="30"/>
          <w:szCs w:val="30"/>
        </w:rPr>
        <w:t xml:space="preserve">Положения о порядке признания  детей находящимися в социально опасном положении, утвержденном </w:t>
      </w:r>
      <w:r w:rsidRPr="00083853">
        <w:rPr>
          <w:b/>
          <w:sz w:val="30"/>
          <w:szCs w:val="30"/>
        </w:rPr>
        <w:t>постановлени</w:t>
      </w:r>
      <w:r w:rsidR="0006756E" w:rsidRPr="00083853">
        <w:rPr>
          <w:b/>
          <w:sz w:val="30"/>
          <w:szCs w:val="30"/>
        </w:rPr>
        <w:t>ем</w:t>
      </w:r>
      <w:r w:rsidRPr="00083853">
        <w:rPr>
          <w:b/>
          <w:sz w:val="30"/>
          <w:szCs w:val="30"/>
        </w:rPr>
        <w:t xml:space="preserve"> Совета Министров Республики Беларусь от </w:t>
      </w:r>
      <w:r w:rsidRPr="00083853">
        <w:rPr>
          <w:b/>
          <w:color w:val="000000"/>
          <w:sz w:val="30"/>
          <w:szCs w:val="30"/>
          <w:shd w:val="clear" w:color="auto" w:fill="FFFFFF"/>
        </w:rPr>
        <w:t>15.01.2019 </w:t>
      </w:r>
      <w:r w:rsidRPr="00083853">
        <w:rPr>
          <w:b/>
          <w:sz w:val="30"/>
          <w:szCs w:val="30"/>
        </w:rPr>
        <w:t>№ 22</w:t>
      </w:r>
      <w:r w:rsidR="0006756E" w:rsidRPr="000E5543">
        <w:rPr>
          <w:sz w:val="30"/>
          <w:szCs w:val="30"/>
        </w:rPr>
        <w:t>.</w:t>
      </w:r>
    </w:p>
    <w:p w:rsidR="00426476" w:rsidRPr="000E5543" w:rsidRDefault="00426476" w:rsidP="000E5543">
      <w:pPr>
        <w:pStyle w:val="1"/>
        <w:shd w:val="clear" w:color="auto" w:fill="auto"/>
        <w:tabs>
          <w:tab w:val="left" w:pos="1412"/>
        </w:tabs>
        <w:spacing w:line="240" w:lineRule="auto"/>
        <w:ind w:right="-284" w:firstLine="709"/>
        <w:jc w:val="both"/>
        <w:rPr>
          <w:sz w:val="30"/>
          <w:szCs w:val="30"/>
        </w:rPr>
      </w:pPr>
      <w:r w:rsidRPr="000E5543">
        <w:rPr>
          <w:color w:val="000000"/>
          <w:sz w:val="30"/>
          <w:szCs w:val="30"/>
        </w:rPr>
        <w:br w:type="page"/>
      </w:r>
    </w:p>
    <w:p w:rsidR="00426476" w:rsidRPr="000E5543" w:rsidRDefault="00426476" w:rsidP="000E5543">
      <w:pPr>
        <w:ind w:right="-284"/>
        <w:jc w:val="right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vanish/>
          <w:sz w:val="30"/>
          <w:szCs w:val="30"/>
        </w:rPr>
        <w:br w:type="page"/>
      </w:r>
      <w:r w:rsidRPr="000E5543">
        <w:rPr>
          <w:rFonts w:ascii="Times New Roman" w:hAnsi="Times New Roman" w:cs="Times New Roman"/>
          <w:sz w:val="30"/>
          <w:szCs w:val="30"/>
        </w:rPr>
        <w:t xml:space="preserve">Приложение 1 </w:t>
      </w:r>
      <w:bookmarkStart w:id="0" w:name="bookmark0"/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УЧЕТ</w:t>
      </w:r>
      <w:bookmarkStart w:id="1" w:name="bookmark1"/>
      <w:bookmarkEnd w:id="0"/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несовершеннолетних, возвращенных в семьи по постановлению комиссии по делам несовершеннолетних, на основании решения суда, в том числе в связи с восстановлением родителей (единственного родителя) в родительских правах (далее — </w:t>
      </w:r>
      <w:proofErr w:type="gramStart"/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дети</w:t>
      </w:r>
      <w:proofErr w:type="gramEnd"/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возвращенные в семьи)</w:t>
      </w: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val="en-US"/>
        </w:rPr>
        <w:t>(</w:t>
      </w:r>
      <w:proofErr w:type="gramStart"/>
      <w:r w:rsidRPr="000E5543">
        <w:rPr>
          <w:rFonts w:ascii="Times New Roman" w:hAnsi="Times New Roman" w:cs="Times New Roman"/>
          <w:color w:val="000000"/>
          <w:sz w:val="30"/>
          <w:szCs w:val="30"/>
        </w:rPr>
        <w:t>ведётся</w:t>
      </w:r>
      <w:proofErr w:type="gramEnd"/>
      <w:r w:rsidRPr="000E5543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</w:t>
      </w:r>
      <w:r w:rsidRPr="000E5543">
        <w:rPr>
          <w:rFonts w:ascii="Times New Roman" w:hAnsi="Times New Roman" w:cs="Times New Roman"/>
          <w:color w:val="000000"/>
          <w:sz w:val="30"/>
          <w:szCs w:val="30"/>
        </w:rPr>
        <w:t>формате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 Microsoft Office Excel)</w:t>
      </w: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tbl>
      <w:tblPr>
        <w:tblpPr w:leftFromText="180" w:rightFromText="180" w:bottomFromText="200" w:vertAnchor="text" w:tblpY="125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1026"/>
        <w:gridCol w:w="732"/>
        <w:gridCol w:w="731"/>
        <w:gridCol w:w="731"/>
        <w:gridCol w:w="732"/>
        <w:gridCol w:w="731"/>
        <w:gridCol w:w="732"/>
        <w:gridCol w:w="731"/>
        <w:gridCol w:w="731"/>
        <w:gridCol w:w="732"/>
        <w:gridCol w:w="731"/>
        <w:gridCol w:w="732"/>
      </w:tblGrid>
      <w:tr w:rsidR="00426476" w:rsidRPr="000E5543">
        <w:trPr>
          <w:cantSplit/>
          <w:trHeight w:hRule="exact" w:val="31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left="140"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№</w:t>
            </w:r>
          </w:p>
          <w:p w:rsidR="00426476" w:rsidRPr="000E5543" w:rsidRDefault="00426476" w:rsidP="000E5543">
            <w:pPr>
              <w:pStyle w:val="2"/>
              <w:shd w:val="clear" w:color="auto" w:fill="auto"/>
              <w:spacing w:before="60" w:after="0" w:line="240" w:lineRule="auto"/>
              <w:ind w:left="140" w:right="-28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E554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>/</w:t>
            </w:r>
            <w:proofErr w:type="spellStart"/>
            <w:r w:rsidRPr="000E554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 xml:space="preserve">Ф.И.О. и дата рождения </w:t>
            </w:r>
            <w:proofErr w:type="spellStart"/>
            <w:proofErr w:type="gramStart"/>
            <w:r w:rsidRPr="000E5543">
              <w:rPr>
                <w:sz w:val="16"/>
                <w:szCs w:val="16"/>
              </w:rPr>
              <w:t>несовершенн</w:t>
            </w:r>
            <w:proofErr w:type="spellEnd"/>
            <w:r w:rsidRPr="000E5543">
              <w:rPr>
                <w:sz w:val="16"/>
                <w:szCs w:val="16"/>
              </w:rPr>
              <w:t xml:space="preserve"> </w:t>
            </w:r>
            <w:proofErr w:type="spellStart"/>
            <w:r w:rsidRPr="000E5543">
              <w:rPr>
                <w:sz w:val="16"/>
                <w:szCs w:val="16"/>
              </w:rPr>
              <w:t>олетнего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 xml:space="preserve"> (их), воспитывающихся в семье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Учреждение образования, которое посещае</w:t>
            </w:r>
            <w:proofErr w:type="gramStart"/>
            <w:r w:rsidRPr="000E5543">
              <w:rPr>
                <w:sz w:val="16"/>
                <w:szCs w:val="16"/>
              </w:rPr>
              <w:t>т(</w:t>
            </w:r>
            <w:proofErr w:type="gramEnd"/>
            <w:r w:rsidRPr="000E5543">
              <w:rPr>
                <w:sz w:val="16"/>
                <w:szCs w:val="16"/>
              </w:rPr>
              <w:t xml:space="preserve">ют) </w:t>
            </w:r>
            <w:proofErr w:type="spellStart"/>
            <w:r w:rsidRPr="000E5543">
              <w:rPr>
                <w:sz w:val="16"/>
                <w:szCs w:val="16"/>
              </w:rPr>
              <w:t>несовершеннол</w:t>
            </w:r>
            <w:proofErr w:type="spellEnd"/>
            <w:r w:rsidRPr="000E5543">
              <w:rPr>
                <w:sz w:val="16"/>
                <w:szCs w:val="16"/>
              </w:rPr>
              <w:t xml:space="preserve"> </w:t>
            </w:r>
            <w:proofErr w:type="spellStart"/>
            <w:r w:rsidRPr="000E5543">
              <w:rPr>
                <w:sz w:val="16"/>
                <w:szCs w:val="16"/>
              </w:rPr>
              <w:t>етний</w:t>
            </w:r>
            <w:proofErr w:type="spellEnd"/>
            <w:r w:rsidRPr="000E5543">
              <w:rPr>
                <w:sz w:val="16"/>
                <w:szCs w:val="16"/>
              </w:rPr>
              <w:t xml:space="preserve"> (</w:t>
            </w:r>
            <w:proofErr w:type="spellStart"/>
            <w:r w:rsidRPr="000E5543">
              <w:rPr>
                <w:sz w:val="16"/>
                <w:szCs w:val="16"/>
              </w:rPr>
              <w:t>ие</w:t>
            </w:r>
            <w:proofErr w:type="spellEnd"/>
            <w:r w:rsidRPr="000E5543">
              <w:rPr>
                <w:sz w:val="16"/>
                <w:szCs w:val="16"/>
              </w:rPr>
              <w:t>) (воспитывается дома)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Место</w:t>
            </w:r>
          </w:p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жительства</w:t>
            </w:r>
          </w:p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семьи,</w:t>
            </w:r>
          </w:p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телефон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Фамилия, собственное имя, отчество и дата рождения родителей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Сведения о месте работы родителей (</w:t>
            </w:r>
            <w:proofErr w:type="gramStart"/>
            <w:r w:rsidRPr="000E5543">
              <w:rPr>
                <w:sz w:val="16"/>
                <w:szCs w:val="16"/>
              </w:rPr>
              <w:t xml:space="preserve">наименован </w:t>
            </w:r>
            <w:proofErr w:type="spellStart"/>
            <w:r w:rsidRPr="000E5543">
              <w:rPr>
                <w:sz w:val="16"/>
                <w:szCs w:val="16"/>
              </w:rPr>
              <w:t>ие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>, адрес, телефон)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Наименование органа и дата принятия решения о возвращении ребенка в семью (указать, если случай повторный)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Причины, повлекшие отобрание ребенка из семьи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 xml:space="preserve">Учреждение образования, ответственное за организацию социального патроната </w:t>
            </w:r>
            <w:proofErr w:type="spellStart"/>
            <w:proofErr w:type="gramStart"/>
            <w:r w:rsidRPr="000E5543">
              <w:rPr>
                <w:sz w:val="16"/>
                <w:szCs w:val="16"/>
              </w:rPr>
              <w:t>несовершенноле</w:t>
            </w:r>
            <w:proofErr w:type="spellEnd"/>
            <w:r w:rsidRPr="000E5543">
              <w:rPr>
                <w:sz w:val="16"/>
                <w:szCs w:val="16"/>
              </w:rPr>
              <w:t xml:space="preserve"> </w:t>
            </w:r>
            <w:proofErr w:type="spellStart"/>
            <w:r w:rsidRPr="000E5543">
              <w:rPr>
                <w:sz w:val="16"/>
                <w:szCs w:val="16"/>
              </w:rPr>
              <w:t>тнего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 xml:space="preserve">Отметка о признании ребенка, </w:t>
            </w:r>
            <w:proofErr w:type="gramStart"/>
            <w:r w:rsidRPr="000E5543">
              <w:rPr>
                <w:sz w:val="16"/>
                <w:szCs w:val="16"/>
              </w:rPr>
              <w:t xml:space="preserve">находящим </w:t>
            </w:r>
            <w:proofErr w:type="spellStart"/>
            <w:r w:rsidRPr="000E5543">
              <w:rPr>
                <w:sz w:val="16"/>
                <w:szCs w:val="16"/>
              </w:rPr>
              <w:t>ся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 xml:space="preserve"> в социально опасном положении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 xml:space="preserve">Отметка о признании ребенка, нуждающимся в </w:t>
            </w:r>
            <w:proofErr w:type="gramStart"/>
            <w:r w:rsidRPr="000E5543">
              <w:rPr>
                <w:sz w:val="16"/>
                <w:szCs w:val="16"/>
              </w:rPr>
              <w:t xml:space="preserve">государственно </w:t>
            </w:r>
            <w:proofErr w:type="spellStart"/>
            <w:r w:rsidRPr="000E5543">
              <w:rPr>
                <w:sz w:val="16"/>
                <w:szCs w:val="16"/>
              </w:rPr>
              <w:t>й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 xml:space="preserve"> защите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Отметка об убытии семьи на территорию другого района с указанием адреса убытия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6476" w:rsidRPr="000E5543" w:rsidRDefault="00426476" w:rsidP="00CC2678">
            <w:pPr>
              <w:pStyle w:val="2"/>
              <w:shd w:val="clear" w:color="auto" w:fill="auto"/>
              <w:spacing w:after="0" w:line="240" w:lineRule="auto"/>
              <w:ind w:left="113" w:right="-284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 xml:space="preserve">Иная информация о </w:t>
            </w:r>
            <w:proofErr w:type="spellStart"/>
            <w:proofErr w:type="gramStart"/>
            <w:r w:rsidRPr="000E5543">
              <w:rPr>
                <w:sz w:val="16"/>
                <w:szCs w:val="16"/>
              </w:rPr>
              <w:t>несовершеннол</w:t>
            </w:r>
            <w:proofErr w:type="spellEnd"/>
            <w:r w:rsidRPr="000E5543">
              <w:rPr>
                <w:sz w:val="16"/>
                <w:szCs w:val="16"/>
              </w:rPr>
              <w:t xml:space="preserve"> </w:t>
            </w:r>
            <w:proofErr w:type="spellStart"/>
            <w:r w:rsidRPr="000E5543">
              <w:rPr>
                <w:sz w:val="16"/>
                <w:szCs w:val="16"/>
              </w:rPr>
              <w:t>етних</w:t>
            </w:r>
            <w:proofErr w:type="spellEnd"/>
            <w:proofErr w:type="gramEnd"/>
            <w:r w:rsidRPr="000E5543">
              <w:rPr>
                <w:sz w:val="16"/>
                <w:szCs w:val="16"/>
              </w:rPr>
              <w:t xml:space="preserve"> и их родителях</w:t>
            </w:r>
          </w:p>
        </w:tc>
      </w:tr>
      <w:tr w:rsidR="00426476" w:rsidRPr="000E5543">
        <w:trPr>
          <w:cantSplit/>
          <w:trHeight w:hRule="exact"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left="140"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pStyle w:val="2"/>
              <w:shd w:val="clear" w:color="auto" w:fill="auto"/>
              <w:spacing w:after="0" w:line="240" w:lineRule="auto"/>
              <w:ind w:right="-284"/>
              <w:jc w:val="center"/>
              <w:rPr>
                <w:sz w:val="16"/>
                <w:szCs w:val="16"/>
              </w:rPr>
            </w:pPr>
            <w:r w:rsidRPr="000E5543">
              <w:rPr>
                <w:sz w:val="16"/>
                <w:szCs w:val="16"/>
              </w:rPr>
              <w:t>13</w:t>
            </w:r>
          </w:p>
        </w:tc>
      </w:tr>
      <w:tr w:rsidR="00426476" w:rsidRPr="000E5543">
        <w:trPr>
          <w:cantSplit/>
          <w:trHeight w:hRule="exact" w:val="11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476" w:rsidRPr="000E5543" w:rsidRDefault="00426476" w:rsidP="000E5543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426476" w:rsidRPr="000E5543" w:rsidRDefault="00426476" w:rsidP="000E5543">
      <w:pPr>
        <w:ind w:right="-284"/>
        <w:jc w:val="right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br w:type="page"/>
      </w:r>
      <w:r w:rsidRPr="000E554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tbl>
      <w:tblPr>
        <w:tblW w:w="0" w:type="auto"/>
        <w:tblInd w:w="-106" w:type="dxa"/>
        <w:tblLook w:val="01E0"/>
      </w:tblPr>
      <w:tblGrid>
        <w:gridCol w:w="3708"/>
        <w:gridCol w:w="5863"/>
      </w:tblGrid>
      <w:tr w:rsidR="00426476" w:rsidRPr="000E5543">
        <w:tc>
          <w:tcPr>
            <w:tcW w:w="3708" w:type="dxa"/>
          </w:tcPr>
          <w:p w:rsidR="00426476" w:rsidRPr="000E5543" w:rsidRDefault="00426476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863" w:type="dxa"/>
          </w:tcPr>
          <w:p w:rsidR="00426476" w:rsidRPr="000E5543" w:rsidRDefault="00426476" w:rsidP="000E5543">
            <w:pPr>
              <w:spacing w:after="0" w:line="240" w:lineRule="auto"/>
              <w:ind w:left="1692"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26476" w:rsidRPr="000E5543" w:rsidRDefault="00426476" w:rsidP="000E5543">
            <w:pPr>
              <w:spacing w:after="0" w:line="240" w:lineRule="auto"/>
              <w:ind w:left="1692"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комиссии </w:t>
            </w:r>
          </w:p>
          <w:p w:rsidR="00426476" w:rsidRPr="000E5543" w:rsidRDefault="00426476" w:rsidP="000E5543">
            <w:pPr>
              <w:spacing w:after="0" w:line="240" w:lineRule="auto"/>
              <w:ind w:left="1692"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 xml:space="preserve">по делам несовершеннолетних </w:t>
            </w:r>
            <w:proofErr w:type="spellStart"/>
            <w:r w:rsidR="005C2B2C" w:rsidRPr="000E5543">
              <w:rPr>
                <w:rFonts w:ascii="Times New Roman" w:hAnsi="Times New Roman" w:cs="Times New Roman"/>
                <w:sz w:val="30"/>
                <w:szCs w:val="30"/>
              </w:rPr>
              <w:t>Шумилинског</w:t>
            </w: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spellEnd"/>
            <w:r w:rsidRPr="000E5543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  <w:p w:rsidR="00426476" w:rsidRPr="000E5543" w:rsidRDefault="0006756E" w:rsidP="000E5543">
            <w:pPr>
              <w:spacing w:after="0" w:line="240" w:lineRule="auto"/>
              <w:ind w:left="1692"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>___________ И.</w:t>
            </w:r>
            <w:r w:rsidR="005C2B2C" w:rsidRPr="000E5543">
              <w:rPr>
                <w:rFonts w:ascii="Times New Roman" w:hAnsi="Times New Roman" w:cs="Times New Roman"/>
                <w:sz w:val="30"/>
                <w:szCs w:val="30"/>
              </w:rPr>
              <w:t xml:space="preserve">И. </w:t>
            </w:r>
            <w:proofErr w:type="spellStart"/>
            <w:r w:rsidR="005C2B2C" w:rsidRPr="000E5543">
              <w:rPr>
                <w:rFonts w:ascii="Times New Roman" w:hAnsi="Times New Roman" w:cs="Times New Roman"/>
                <w:sz w:val="30"/>
                <w:szCs w:val="30"/>
              </w:rPr>
              <w:t>Шалахова</w:t>
            </w:r>
            <w:proofErr w:type="spellEnd"/>
          </w:p>
          <w:p w:rsidR="00426476" w:rsidRPr="000E5543" w:rsidRDefault="00426476" w:rsidP="000E5543">
            <w:pPr>
              <w:spacing w:after="0" w:line="240" w:lineRule="auto"/>
              <w:ind w:left="1692" w:right="-284"/>
              <w:rPr>
                <w:rFonts w:ascii="Times New Roman" w:hAnsi="Times New Roman" w:cs="Times New Roman"/>
                <w:sz w:val="30"/>
                <w:szCs w:val="30"/>
              </w:rPr>
            </w:pP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>«___» ____________ 201</w:t>
            </w:r>
            <w:r w:rsidR="005C2B2C" w:rsidRPr="000E554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0E5543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</w:p>
        </w:tc>
      </w:tr>
    </w:tbl>
    <w:p w:rsidR="00426476" w:rsidRPr="000E5543" w:rsidRDefault="00426476" w:rsidP="000E554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5C2B2C"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лан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сопровождения несовершеннолетних,</w:t>
      </w:r>
    </w:p>
    <w:p w:rsidR="00426476" w:rsidRPr="000E5543" w:rsidRDefault="00426476" w:rsidP="000E55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proofErr w:type="gramStart"/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возвращенных</w:t>
      </w:r>
      <w:proofErr w:type="gramEnd"/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 семью</w:t>
      </w:r>
    </w:p>
    <w:p w:rsidR="00426476" w:rsidRPr="000E5543" w:rsidRDefault="00426476" w:rsidP="000E55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Учреждение образования, ответственное за организацию социально патроната несовершеннолетних: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…………………………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Фамилия, собственное имя, отчество несовершеннолетних, дата рождения, род занятий: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…………………………..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bookmarkStart w:id="2" w:name="bookmark2"/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…………………………..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3.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…………………………..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bookmarkEnd w:id="2"/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Адрес места жительства семьи: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……………………….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Фамилия, собственное имя, отчество родителей или других законных представителей, место работы: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bookmarkStart w:id="3" w:name="bookmark3"/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Мать –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…………………………………………….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bookmarkEnd w:id="3"/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Наименование органа и дата принятия решения о возвращении ребенка (детей) в семью (указать, если случай повторный):</w:t>
      </w:r>
    </w:p>
    <w:p w:rsidR="00CC2678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Постановление КДН </w:t>
      </w:r>
      <w:r w:rsidR="00CC2678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райисполкома </w:t>
      </w:r>
      <w:r w:rsidR="00CC2678"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от …………. </w:t>
      </w:r>
      <w:proofErr w:type="gramStart"/>
      <w:r w:rsidR="00CC2678"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г</w:t>
      </w:r>
      <w:proofErr w:type="gramEnd"/>
      <w:r w:rsidR="00CC2678"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.</w:t>
      </w:r>
      <w:r w:rsidR="00CC2678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№ … 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Дата передачи ребенка (детей) в семью –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... </w:t>
      </w:r>
      <w:r w:rsidR="00CC2678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сентября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201</w:t>
      </w:r>
      <w:r w:rsidR="005C2B2C"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9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г.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426476" w:rsidRPr="000E5543" w:rsidRDefault="00426476" w:rsidP="000E5543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426476" w:rsidRPr="000E5543" w:rsidRDefault="00426476" w:rsidP="000E5543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i/>
          <w:iCs/>
          <w:color w:val="000000"/>
          <w:sz w:val="30"/>
          <w:szCs w:val="30"/>
          <w:lang w:eastAsia="ru-RU"/>
        </w:rPr>
        <w:t>образец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Причины, повлекшие отобрание несовершеннолетних из семьи: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- ненадлежащее выполнение матерью обязанностей по воспитанию и содержанию детей;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- задолженность за коммунальные услуги;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- аморальный образ жизни.</w:t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Применялся ли в отношении родителей метод кодирования от алкогольной зависимости, когда и на какой срок.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Нет</w:t>
      </w:r>
    </w:p>
    <w:p w:rsidR="00426476" w:rsidRPr="000E5543" w:rsidRDefault="00426476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E55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Являются ли дети инвалидами, имеют ли хронические заболевания, особенности психофизического развития и др. </w:t>
      </w:r>
      <w:r w:rsidRPr="000E554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Нет</w:t>
      </w:r>
    </w:p>
    <w:p w:rsidR="0006756E" w:rsidRPr="000E5543" w:rsidRDefault="0006756E" w:rsidP="000E55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3"/>
        <w:gridCol w:w="2159"/>
        <w:gridCol w:w="1979"/>
      </w:tblGrid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9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4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756E" w:rsidRPr="000E5543" w:rsidTr="0006756E">
        <w:tc>
          <w:tcPr>
            <w:tcW w:w="8745" w:type="dxa"/>
            <w:gridSpan w:val="4"/>
          </w:tcPr>
          <w:p w:rsidR="0006756E" w:rsidRPr="000E5543" w:rsidRDefault="0006756E" w:rsidP="00CC2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554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Профилактико-просветительская</w:t>
            </w:r>
            <w:proofErr w:type="spellEnd"/>
            <w:r w:rsidRPr="000E554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73" w:type="dxa"/>
          </w:tcPr>
          <w:p w:rsidR="0006756E" w:rsidRPr="000E5543" w:rsidRDefault="0006756E" w:rsidP="00CC267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семьи по месту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жительства с целью 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проживания и воспитания несовершеннолетних:</w:t>
            </w:r>
          </w:p>
          <w:p w:rsidR="0006756E" w:rsidRPr="000E5543" w:rsidRDefault="0006756E" w:rsidP="00CC267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наличие продуктов питания для детей, соответствующих возрастным нормам;</w:t>
            </w:r>
          </w:p>
          <w:p w:rsidR="0006756E" w:rsidRPr="000E5543" w:rsidRDefault="0006756E" w:rsidP="00CC267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соблюдение родителями санитарно-гигиенических норм, пожарно-технических требований;</w:t>
            </w:r>
          </w:p>
          <w:p w:rsidR="0006756E" w:rsidRPr="000E5543" w:rsidRDefault="0006756E" w:rsidP="00CC2678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поддержание обстановки в доме, не предоставляющей угрозы нервно-психологическому здоровью детей.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0-3 мес. –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еженедельно, </w:t>
            </w:r>
          </w:p>
          <w:p w:rsidR="0006756E" w:rsidRPr="000E5543" w:rsidRDefault="0006756E" w:rsidP="00CC2678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3-6 мес. – ежемесячно (по КДН)</w:t>
            </w:r>
          </w:p>
          <w:p w:rsidR="0006756E" w:rsidRPr="000E5543" w:rsidRDefault="0006756E" w:rsidP="00CC2678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3-12 мес.  - ежемесячно (по суду)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CC2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56E" w:rsidRPr="000E5543" w:rsidRDefault="0006756E" w:rsidP="00C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сельисполкомы</w:t>
            </w:r>
            <w:proofErr w:type="spellEnd"/>
          </w:p>
          <w:p w:rsidR="0006756E" w:rsidRPr="000E5543" w:rsidRDefault="0006756E" w:rsidP="00CC2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РОВД, РОЧС, УЗ 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73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 Повышение педагогической компетентности родителей по вопросам воспитания детей (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согласно потребностей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="00CC267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просвещение родителей с целью формирования критического отношения к социально опасным явлениям.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по вопросу разумного распределения денежных сре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елью недопущения задолженностей.</w:t>
            </w:r>
          </w:p>
          <w:p w:rsidR="0006756E" w:rsidRPr="000E5543" w:rsidRDefault="0006756E" w:rsidP="00F26F7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азработка соответствующих рекомендаций,  памяток.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78" w:rsidRDefault="00CC2678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CC2678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2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CC2678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3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1.Консультирование матери по организации питания, режима дня, профилактических мероприятий в соответствии с возрастом ребёнка.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памятки для матери по данному вопросу.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2. Профилактические осмотры несовершеннолетней, оказание своевременной медицинской помощи.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Осуществление мероприятий, направленных на сохранение здоровья новорожденного ребёнка (витаминизация, прививки, 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дня и питания).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Согласно графику посещений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C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C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C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26F7C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7C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огласно графику посещений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здравоохранения 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3" w:type="dxa"/>
          </w:tcPr>
          <w:p w:rsidR="0006756E" w:rsidRPr="000E5543" w:rsidRDefault="0006756E" w:rsidP="00F26F7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 Выполнение ремонта крыши и потолочного перекрытия в доме, принадлежащем КУ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spellStart"/>
            <w:proofErr w:type="gramEnd"/>
            <w:r w:rsidR="00F26F7C">
              <w:rPr>
                <w:rFonts w:ascii="Times New Roman" w:hAnsi="Times New Roman" w:cs="Times New Roman"/>
                <w:sz w:val="24"/>
                <w:szCs w:val="24"/>
              </w:rPr>
              <w:t>Райагросервис</w:t>
            </w:r>
            <w:proofErr w:type="spell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», сельхозпредприятию и т.д. по адресу: ……</w:t>
            </w:r>
          </w:p>
          <w:p w:rsidR="0006756E" w:rsidRPr="000E5543" w:rsidRDefault="0006756E" w:rsidP="00F26F7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своевременности оплаты услуг ЖКХ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06756E" w:rsidRPr="000E5543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85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6756E" w:rsidRPr="000E5543" w:rsidRDefault="0006756E" w:rsidP="0008385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</w:tcPr>
          <w:p w:rsidR="0006756E" w:rsidRPr="000E5543" w:rsidRDefault="0006756E" w:rsidP="00F26F7C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собственник жилого помещения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56E" w:rsidRPr="000E5543" w:rsidRDefault="0006756E" w:rsidP="00F26F7C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3" w:type="dxa"/>
          </w:tcPr>
          <w:p w:rsidR="0006756E" w:rsidRPr="000E5543" w:rsidRDefault="0006756E" w:rsidP="00F26F7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администрации учреждения образования об оплате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коммунальных услуг 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по адресу: …..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2 месяца</w:t>
            </w:r>
          </w:p>
        </w:tc>
        <w:tc>
          <w:tcPr>
            <w:tcW w:w="1979" w:type="dxa"/>
          </w:tcPr>
          <w:p w:rsidR="0006756E" w:rsidRPr="000E5543" w:rsidRDefault="00F26F7C" w:rsidP="00F26F7C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Райагросервис</w:t>
            </w:r>
            <w:proofErr w:type="spell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73" w:type="dxa"/>
          </w:tcPr>
          <w:p w:rsidR="0006756E" w:rsidRPr="000E5543" w:rsidRDefault="0006756E" w:rsidP="00F26F7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Информирование администрации учреждения образования об оплате за пользование электроэнергией (Ф.И.О.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по адресу: …..</w:t>
            </w:r>
          </w:p>
        </w:tc>
        <w:tc>
          <w:tcPr>
            <w:tcW w:w="2159" w:type="dxa"/>
          </w:tcPr>
          <w:p w:rsidR="0006756E" w:rsidRPr="000E5543" w:rsidRDefault="0006756E" w:rsidP="0008385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79" w:type="dxa"/>
          </w:tcPr>
          <w:p w:rsidR="0006756E" w:rsidRPr="00F26F7C" w:rsidRDefault="00F26F7C" w:rsidP="00F2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7C">
              <w:rPr>
                <w:rStyle w:val="FontStyle71"/>
                <w:sz w:val="24"/>
                <w:szCs w:val="24"/>
              </w:rPr>
              <w:t>Шумилинский</w:t>
            </w:r>
            <w:proofErr w:type="spellEnd"/>
            <w:r w:rsidRPr="00F26F7C">
              <w:rPr>
                <w:rStyle w:val="FontStyle71"/>
                <w:sz w:val="24"/>
                <w:szCs w:val="24"/>
              </w:rPr>
              <w:t xml:space="preserve"> РПСУ филиал «</w:t>
            </w:r>
            <w:proofErr w:type="spellStart"/>
            <w:r w:rsidRPr="00F26F7C">
              <w:rPr>
                <w:rStyle w:val="FontStyle71"/>
                <w:sz w:val="24"/>
                <w:szCs w:val="24"/>
              </w:rPr>
              <w:t>Энергосбыт</w:t>
            </w:r>
            <w:proofErr w:type="spellEnd"/>
            <w:r w:rsidRPr="00F26F7C">
              <w:rPr>
                <w:rStyle w:val="FontStyle71"/>
                <w:sz w:val="24"/>
                <w:szCs w:val="24"/>
              </w:rPr>
              <w:t>» РУП «</w:t>
            </w:r>
            <w:proofErr w:type="spellStart"/>
            <w:r w:rsidRPr="00F26F7C">
              <w:rPr>
                <w:rStyle w:val="FontStyle71"/>
                <w:sz w:val="24"/>
                <w:szCs w:val="24"/>
              </w:rPr>
              <w:t>Витебскэнерго</w:t>
            </w:r>
            <w:proofErr w:type="spellEnd"/>
            <w:r w:rsidRPr="00F26F7C">
              <w:rPr>
                <w:rStyle w:val="FontStyle71"/>
                <w:sz w:val="24"/>
                <w:szCs w:val="24"/>
              </w:rPr>
              <w:t>»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73" w:type="dxa"/>
          </w:tcPr>
          <w:p w:rsidR="0006756E" w:rsidRPr="000E5543" w:rsidRDefault="0006756E" w:rsidP="00F26F7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администрации учреждения образования об оплате за пользование газом (Ф.И.О.), </w:t>
            </w:r>
            <w:proofErr w:type="gramStart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 w:rsidR="00F26F7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…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79" w:type="dxa"/>
          </w:tcPr>
          <w:p w:rsidR="0006756E" w:rsidRPr="00F26F7C" w:rsidRDefault="00F26F7C" w:rsidP="00F2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F7C">
              <w:rPr>
                <w:rStyle w:val="FontStyle71"/>
                <w:sz w:val="24"/>
                <w:szCs w:val="24"/>
              </w:rPr>
              <w:t>Шумилинский</w:t>
            </w:r>
            <w:proofErr w:type="spellEnd"/>
            <w:r w:rsidRPr="00F26F7C">
              <w:rPr>
                <w:rStyle w:val="FontStyle71"/>
                <w:sz w:val="24"/>
                <w:szCs w:val="24"/>
              </w:rPr>
              <w:t xml:space="preserve"> район газоснабжения ПУ «</w:t>
            </w:r>
            <w:proofErr w:type="spellStart"/>
            <w:r w:rsidRPr="00F26F7C">
              <w:rPr>
                <w:rStyle w:val="FontStyle71"/>
                <w:sz w:val="24"/>
                <w:szCs w:val="24"/>
              </w:rPr>
              <w:t>Полоцкгаз</w:t>
            </w:r>
            <w:proofErr w:type="spellEnd"/>
            <w:r w:rsidRPr="00F26F7C">
              <w:rPr>
                <w:rStyle w:val="FontStyle71"/>
                <w:sz w:val="24"/>
                <w:szCs w:val="24"/>
              </w:rPr>
              <w:t>»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3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семьёй по месту жительства с целью предотвращения сбора лиц асоциального поведения, по недопущению бытового пьянства.</w:t>
            </w:r>
          </w:p>
        </w:tc>
        <w:tc>
          <w:tcPr>
            <w:tcW w:w="2159" w:type="dxa"/>
          </w:tcPr>
          <w:p w:rsidR="0006756E" w:rsidRPr="000E5543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огласно графику посещений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РОВД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3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 Оказание гуманитарно-вещевой помощи семье ….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2. Консультирование матери по вопросам: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оформление статуса многодетной семьи;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получение бесплатного питания для ребёнка в возрасте до 3-х лет;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- порядок и условия назначения финансирования и распоряжения средствами семейного капитала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756E" w:rsidRPr="000E5543" w:rsidRDefault="00F26F7C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385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</w:t>
            </w:r>
          </w:p>
          <w:p w:rsidR="0006756E" w:rsidRPr="000E554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6756E" w:rsidRPr="000E554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ТЦСОН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06756E" w:rsidRPr="000E5543" w:rsidTr="0006756E">
        <w:tc>
          <w:tcPr>
            <w:tcW w:w="8745" w:type="dxa"/>
            <w:gridSpan w:val="4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Аналитическая работа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3" w:type="dxa"/>
          </w:tcPr>
          <w:p w:rsidR="0006756E" w:rsidRPr="000E5543" w:rsidRDefault="0006756E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1. Предоставление информации в учреждение образования о результатах патронатного сопровождения семьи ….</w:t>
            </w:r>
          </w:p>
          <w:p w:rsidR="0006756E" w:rsidRPr="000E5543" w:rsidRDefault="0006756E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администрации учреждения образования и отдела 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ухудшения ситуации в семье.</w:t>
            </w:r>
          </w:p>
          <w:p w:rsidR="0006756E" w:rsidRPr="000E5543" w:rsidRDefault="0006756E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до 1-го числа 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При выявлении</w:t>
            </w:r>
          </w:p>
        </w:tc>
        <w:tc>
          <w:tcPr>
            <w:tcW w:w="197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здравоохранения;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РОВД</w:t>
            </w: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соисполнители</w:t>
            </w:r>
          </w:p>
        </w:tc>
      </w:tr>
      <w:tr w:rsidR="0006756E" w:rsidRPr="000E5543" w:rsidTr="0006756E">
        <w:tc>
          <w:tcPr>
            <w:tcW w:w="534" w:type="dxa"/>
          </w:tcPr>
          <w:p w:rsidR="0006756E" w:rsidRPr="000E5543" w:rsidRDefault="0006756E" w:rsidP="000E5543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3" w:type="dxa"/>
          </w:tcPr>
          <w:p w:rsidR="0006756E" w:rsidRPr="000E5543" w:rsidRDefault="0006756E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E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E5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данного плана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56E" w:rsidRPr="000E5543" w:rsidRDefault="0006756E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3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нализ предоставленных информаций.</w:t>
            </w:r>
          </w:p>
          <w:p w:rsidR="0006756E" w:rsidRPr="000E5543" w:rsidRDefault="00083853" w:rsidP="00083853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756E" w:rsidRPr="000E5543">
              <w:rPr>
                <w:rFonts w:ascii="Times New Roman" w:hAnsi="Times New Roman" w:cs="Times New Roman"/>
                <w:sz w:val="24"/>
                <w:szCs w:val="24"/>
              </w:rPr>
              <w:t>заслушивание вопроса на КДН.</w:t>
            </w:r>
          </w:p>
        </w:tc>
        <w:tc>
          <w:tcPr>
            <w:tcW w:w="2159" w:type="dxa"/>
          </w:tcPr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1 раз в 6 мес.</w:t>
            </w:r>
          </w:p>
        </w:tc>
        <w:tc>
          <w:tcPr>
            <w:tcW w:w="1979" w:type="dxa"/>
          </w:tcPr>
          <w:p w:rsidR="0006756E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образования</w:t>
            </w:r>
          </w:p>
          <w:p w:rsidR="00083853" w:rsidRPr="000E5543" w:rsidRDefault="00083853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6E" w:rsidRPr="000E5543" w:rsidRDefault="0006756E" w:rsidP="00CC2678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543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</w:tc>
      </w:tr>
    </w:tbl>
    <w:p w:rsidR="00083853" w:rsidRDefault="00083853" w:rsidP="000E554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426476" w:rsidRPr="000E5543" w:rsidRDefault="005C2B2C" w:rsidP="000E554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0E5543">
        <w:rPr>
          <w:rFonts w:ascii="Times New Roman" w:hAnsi="Times New Roman" w:cs="Times New Roman"/>
          <w:sz w:val="30"/>
          <w:szCs w:val="30"/>
        </w:rPr>
        <w:t>Руководитель УО</w:t>
      </w:r>
      <w:r w:rsidR="0008385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Ф.И. О.</w:t>
      </w:r>
    </w:p>
    <w:sectPr w:rsidR="00426476" w:rsidRPr="000E5543" w:rsidSect="0068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4B" w:rsidRDefault="0078064B">
      <w:r>
        <w:separator/>
      </w:r>
    </w:p>
  </w:endnote>
  <w:endnote w:type="continuationSeparator" w:id="0">
    <w:p w:rsidR="0078064B" w:rsidRDefault="0078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4B" w:rsidRDefault="0078064B">
      <w:r>
        <w:separator/>
      </w:r>
    </w:p>
  </w:footnote>
  <w:footnote w:type="continuationSeparator" w:id="0">
    <w:p w:rsidR="0078064B" w:rsidRDefault="00780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F0A5C"/>
    <w:multiLevelType w:val="multilevel"/>
    <w:tmpl w:val="81D6570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F8"/>
    <w:rsid w:val="00010E72"/>
    <w:rsid w:val="00016EA8"/>
    <w:rsid w:val="000638FF"/>
    <w:rsid w:val="0006756E"/>
    <w:rsid w:val="00074B1A"/>
    <w:rsid w:val="0008333D"/>
    <w:rsid w:val="00083853"/>
    <w:rsid w:val="00092B11"/>
    <w:rsid w:val="000D2D0A"/>
    <w:rsid w:val="000E5543"/>
    <w:rsid w:val="00100012"/>
    <w:rsid w:val="00191617"/>
    <w:rsid w:val="001A5361"/>
    <w:rsid w:val="001C3F33"/>
    <w:rsid w:val="001F0990"/>
    <w:rsid w:val="00282B02"/>
    <w:rsid w:val="00286F55"/>
    <w:rsid w:val="002C204A"/>
    <w:rsid w:val="002D1901"/>
    <w:rsid w:val="002F430B"/>
    <w:rsid w:val="00301C03"/>
    <w:rsid w:val="003036C1"/>
    <w:rsid w:val="003249A5"/>
    <w:rsid w:val="0039327D"/>
    <w:rsid w:val="003B3F73"/>
    <w:rsid w:val="003D5653"/>
    <w:rsid w:val="003E6801"/>
    <w:rsid w:val="003F16FA"/>
    <w:rsid w:val="00426476"/>
    <w:rsid w:val="00473533"/>
    <w:rsid w:val="00546F23"/>
    <w:rsid w:val="00592779"/>
    <w:rsid w:val="005C2B2C"/>
    <w:rsid w:val="005F1645"/>
    <w:rsid w:val="0068689B"/>
    <w:rsid w:val="006D7141"/>
    <w:rsid w:val="006E7EFE"/>
    <w:rsid w:val="00734C3A"/>
    <w:rsid w:val="0078064B"/>
    <w:rsid w:val="00792C7D"/>
    <w:rsid w:val="007E719A"/>
    <w:rsid w:val="008310C6"/>
    <w:rsid w:val="00841A85"/>
    <w:rsid w:val="00887691"/>
    <w:rsid w:val="00934663"/>
    <w:rsid w:val="009C1B9F"/>
    <w:rsid w:val="009C45B0"/>
    <w:rsid w:val="00A9549A"/>
    <w:rsid w:val="00B00705"/>
    <w:rsid w:val="00BB5F58"/>
    <w:rsid w:val="00BC1DF8"/>
    <w:rsid w:val="00C035FE"/>
    <w:rsid w:val="00C134B2"/>
    <w:rsid w:val="00C3406B"/>
    <w:rsid w:val="00CC1410"/>
    <w:rsid w:val="00CC2678"/>
    <w:rsid w:val="00D06B53"/>
    <w:rsid w:val="00D11D19"/>
    <w:rsid w:val="00D17D92"/>
    <w:rsid w:val="00D433F9"/>
    <w:rsid w:val="00E3534A"/>
    <w:rsid w:val="00E4462F"/>
    <w:rsid w:val="00EB5CED"/>
    <w:rsid w:val="00EC6292"/>
    <w:rsid w:val="00F26F7C"/>
    <w:rsid w:val="00FB1DAE"/>
    <w:rsid w:val="00F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C1DF8"/>
    <w:rPr>
      <w:b/>
      <w:bCs/>
    </w:rPr>
  </w:style>
  <w:style w:type="character" w:customStyle="1" w:styleId="apple-converted-space">
    <w:name w:val="apple-converted-space"/>
    <w:basedOn w:val="a0"/>
    <w:uiPriority w:val="99"/>
    <w:rsid w:val="002F430B"/>
  </w:style>
  <w:style w:type="character" w:customStyle="1" w:styleId="a4">
    <w:name w:val="Основной текст_"/>
    <w:basedOn w:val="a0"/>
    <w:link w:val="1"/>
    <w:uiPriority w:val="99"/>
    <w:locked/>
    <w:rsid w:val="002F430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MSReferenceSansSerif">
    <w:name w:val="Основной текст + MS Reference Sans Serif"/>
    <w:aliases w:val="12 pt"/>
    <w:basedOn w:val="a4"/>
    <w:uiPriority w:val="99"/>
    <w:rsid w:val="002F430B"/>
    <w:rPr>
      <w:rFonts w:ascii="MS Reference Sans Serif" w:hAnsi="MS Reference Sans Serif" w:cs="MS Reference Sans Serif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3">
    <w:name w:val="Основной текст + 13"/>
    <w:aliases w:val="5 pt,Интервал 1 pt"/>
    <w:basedOn w:val="a4"/>
    <w:uiPriority w:val="99"/>
    <w:rsid w:val="002F430B"/>
    <w:rPr>
      <w:color w:val="000000"/>
      <w:spacing w:val="20"/>
      <w:w w:val="100"/>
      <w:position w:val="0"/>
      <w:sz w:val="27"/>
      <w:szCs w:val="27"/>
      <w:lang w:val="ru-RU"/>
    </w:rPr>
  </w:style>
  <w:style w:type="paragraph" w:customStyle="1" w:styleId="1">
    <w:name w:val="Основной текст1"/>
    <w:basedOn w:val="a"/>
    <w:link w:val="a4"/>
    <w:uiPriority w:val="99"/>
    <w:rsid w:val="002F430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C3406B"/>
    <w:pPr>
      <w:ind w:left="720"/>
    </w:pPr>
  </w:style>
  <w:style w:type="table" w:styleId="a6">
    <w:name w:val="Table Grid"/>
    <w:basedOn w:val="a1"/>
    <w:uiPriority w:val="99"/>
    <w:rsid w:val="003D565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7E719A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7E71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E719A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№2_"/>
    <w:basedOn w:val="a0"/>
    <w:link w:val="21"/>
    <w:uiPriority w:val="99"/>
    <w:locked/>
    <w:rsid w:val="007E71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7E719A"/>
    <w:pPr>
      <w:widowControl w:val="0"/>
      <w:shd w:val="clear" w:color="auto" w:fill="FFFFFF"/>
      <w:spacing w:before="360"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rsid w:val="00191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CED"/>
    <w:rPr>
      <w:lang w:eastAsia="en-US"/>
    </w:rPr>
  </w:style>
  <w:style w:type="character" w:styleId="a9">
    <w:name w:val="page number"/>
    <w:basedOn w:val="a0"/>
    <w:uiPriority w:val="99"/>
    <w:rsid w:val="00191617"/>
  </w:style>
  <w:style w:type="character" w:customStyle="1" w:styleId="FontStyle71">
    <w:name w:val="Font Style71"/>
    <w:basedOn w:val="a0"/>
    <w:rsid w:val="00F26F7C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C134B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1727</Words>
  <Characters>12742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2016-04-01T05:47:00Z</cp:lastPrinted>
  <dcterms:created xsi:type="dcterms:W3CDTF">2016-03-30T05:19:00Z</dcterms:created>
  <dcterms:modified xsi:type="dcterms:W3CDTF">2020-05-14T08:57:00Z</dcterms:modified>
</cp:coreProperties>
</file>