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BBF" w:rsidRDefault="00653BBF" w:rsidP="00653BBF">
      <w:pPr>
        <w:spacing w:after="0" w:line="240" w:lineRule="auto"/>
        <w:jc w:val="center"/>
        <w:rPr>
          <w:b/>
          <w:i/>
          <w:szCs w:val="28"/>
        </w:rPr>
      </w:pPr>
      <w:r>
        <w:rPr>
          <w:b/>
          <w:i/>
          <w:szCs w:val="28"/>
        </w:rPr>
        <w:t>”Техники экстренной психологической помощи“</w:t>
      </w:r>
    </w:p>
    <w:p w:rsidR="0030293F" w:rsidRDefault="0030293F" w:rsidP="00653BBF">
      <w:pPr>
        <w:spacing w:after="0" w:line="240" w:lineRule="auto"/>
        <w:rPr>
          <w:b/>
          <w:szCs w:val="28"/>
        </w:rPr>
      </w:pPr>
    </w:p>
    <w:p w:rsidR="00653BBF" w:rsidRDefault="00653BBF" w:rsidP="00653BBF">
      <w:pPr>
        <w:spacing w:after="0" w:line="240" w:lineRule="auto"/>
        <w:rPr>
          <w:szCs w:val="28"/>
        </w:rPr>
      </w:pPr>
      <w:bookmarkStart w:id="0" w:name="_GoBack"/>
      <w:bookmarkEnd w:id="0"/>
      <w:r>
        <w:rPr>
          <w:szCs w:val="28"/>
        </w:rPr>
        <w:t xml:space="preserve">Человек в своей жизни сталкивается с различными трудностями в процессе взаимодействия, общения с другими людьми. Кто-то </w:t>
      </w:r>
      <w:proofErr w:type="gramStart"/>
      <w:r>
        <w:rPr>
          <w:szCs w:val="28"/>
        </w:rPr>
        <w:t>не обращает на них внимание</w:t>
      </w:r>
      <w:proofErr w:type="gramEnd"/>
      <w:r>
        <w:rPr>
          <w:szCs w:val="28"/>
        </w:rPr>
        <w:t xml:space="preserve">, для кого-то – это просто конфликтная ситуация, для других – экстремальная. Что же необходимо знать, чтобы своевременно оказать помощь пострадавшему?  </w:t>
      </w:r>
    </w:p>
    <w:p w:rsidR="00653BBF" w:rsidRDefault="00653BBF" w:rsidP="00653BBF">
      <w:pPr>
        <w:spacing w:after="0" w:line="240" w:lineRule="auto"/>
        <w:rPr>
          <w:szCs w:val="28"/>
        </w:rPr>
      </w:pPr>
      <w:proofErr w:type="gramStart"/>
      <w:r>
        <w:rPr>
          <w:szCs w:val="28"/>
        </w:rPr>
        <w:t>У человека в экстремальной ситуации могут появляться следующие симптомы: бред, галлюцинации, апатия, ступор, двигательное возбуждение, агрессия, страх, истерика, нервная дрожь, плач.</w:t>
      </w:r>
      <w:proofErr w:type="gramEnd"/>
    </w:p>
    <w:p w:rsidR="00653BBF" w:rsidRDefault="00653BBF" w:rsidP="00653BBF">
      <w:pPr>
        <w:spacing w:after="0" w:line="240" w:lineRule="auto"/>
        <w:rPr>
          <w:szCs w:val="28"/>
        </w:rPr>
      </w:pPr>
      <w:r>
        <w:rPr>
          <w:szCs w:val="28"/>
        </w:rPr>
        <w:t>Помощь психолога в данной ситуации заключается, в первую очередь, в создании условий для нервной ”разрядки“.</w:t>
      </w:r>
    </w:p>
    <w:p w:rsidR="00653BBF" w:rsidRDefault="00653BBF" w:rsidP="00653BBF">
      <w:pPr>
        <w:spacing w:after="0" w:line="240" w:lineRule="auto"/>
        <w:rPr>
          <w:szCs w:val="28"/>
        </w:rPr>
      </w:pPr>
      <w:r>
        <w:rPr>
          <w:b/>
          <w:bCs/>
          <w:szCs w:val="28"/>
        </w:rPr>
        <w:t xml:space="preserve">Бред и галлюцинации. </w:t>
      </w:r>
      <w:r>
        <w:rPr>
          <w:szCs w:val="28"/>
        </w:rPr>
        <w:t>Критическая ситуация вызывает у человека мощный стресс, приводит к сильному нервному напряжению, нарушает равновесие в организме, отрицательно сказывается на здоровье в целом – не только физическом, но и психическом тоже. Это может обострить уже имеющееся психическое заболевание.</w:t>
      </w:r>
    </w:p>
    <w:p w:rsidR="00653BBF" w:rsidRDefault="00653BBF" w:rsidP="00653BBF">
      <w:pPr>
        <w:spacing w:after="0" w:line="240" w:lineRule="auto"/>
        <w:rPr>
          <w:szCs w:val="28"/>
        </w:rPr>
      </w:pPr>
      <w:r>
        <w:rPr>
          <w:szCs w:val="28"/>
        </w:rPr>
        <w:t>К основным признакам бреда относятся ложные представления или умозаключения, в ошибочности которых пострадавшего невозможно разубедить.</w:t>
      </w:r>
    </w:p>
    <w:p w:rsidR="00653BBF" w:rsidRDefault="00653BBF" w:rsidP="00653BBF">
      <w:pPr>
        <w:spacing w:after="0" w:line="240" w:lineRule="auto"/>
        <w:rPr>
          <w:szCs w:val="28"/>
        </w:rPr>
      </w:pPr>
      <w:r>
        <w:rPr>
          <w:szCs w:val="28"/>
        </w:rPr>
        <w:t>Галлюцинации характеризуются тем, что пострадавший переживает ощущение присутствия воображаемых объектов, которые в данный момент не воздействуют на соответствующие органы чувств (слышит голоса, видит людей, чувствует запахи и прочее).</w:t>
      </w:r>
    </w:p>
    <w:p w:rsidR="00653BBF" w:rsidRDefault="00653BBF" w:rsidP="00653BBF">
      <w:pPr>
        <w:spacing w:after="0" w:line="240" w:lineRule="auto"/>
        <w:rPr>
          <w:b/>
          <w:i/>
          <w:szCs w:val="28"/>
        </w:rPr>
      </w:pPr>
      <w:r>
        <w:rPr>
          <w:b/>
          <w:i/>
          <w:szCs w:val="28"/>
        </w:rPr>
        <w:t>В данной ситуации:</w:t>
      </w:r>
    </w:p>
    <w:p w:rsidR="00653BBF" w:rsidRDefault="00653BBF" w:rsidP="00653BBF">
      <w:pPr>
        <w:spacing w:after="0" w:line="240" w:lineRule="auto"/>
        <w:rPr>
          <w:szCs w:val="28"/>
        </w:rPr>
      </w:pPr>
      <w:r>
        <w:rPr>
          <w:szCs w:val="28"/>
        </w:rPr>
        <w:t>1. Обратитесь к медицинским работникам, вызовите бригаду скорой психиатрической помощи.</w:t>
      </w:r>
    </w:p>
    <w:p w:rsidR="00653BBF" w:rsidRDefault="00653BBF" w:rsidP="00653BBF">
      <w:pPr>
        <w:spacing w:after="0" w:line="240" w:lineRule="auto"/>
        <w:rPr>
          <w:szCs w:val="28"/>
        </w:rPr>
      </w:pPr>
      <w:r>
        <w:rPr>
          <w:szCs w:val="28"/>
        </w:rPr>
        <w:t>2. До прибытия специалистов следите за тем, чтобы пострадавший не навредил себе и окружающим. Уберите от него предметы, представляющие потенциальную опасность.</w:t>
      </w:r>
    </w:p>
    <w:p w:rsidR="00653BBF" w:rsidRDefault="00653BBF" w:rsidP="00653BBF">
      <w:pPr>
        <w:spacing w:after="0" w:line="240" w:lineRule="auto"/>
        <w:rPr>
          <w:szCs w:val="28"/>
        </w:rPr>
      </w:pPr>
      <w:r>
        <w:rPr>
          <w:szCs w:val="28"/>
        </w:rPr>
        <w:t>3. Изолируйте пострадавшего и не оставляйте его одного.</w:t>
      </w:r>
    </w:p>
    <w:p w:rsidR="00653BBF" w:rsidRDefault="00653BBF" w:rsidP="00653BBF">
      <w:pPr>
        <w:spacing w:after="0" w:line="240" w:lineRule="auto"/>
        <w:rPr>
          <w:szCs w:val="28"/>
        </w:rPr>
      </w:pPr>
      <w:r>
        <w:rPr>
          <w:szCs w:val="28"/>
        </w:rPr>
        <w:t>4. Говорите с пострадавшим спокойным голосом. Соглашайтесь с ним, не пытайтесь его переубедить. Помните, что в такой ситуации переубедить пострадавшего невозможно.</w:t>
      </w:r>
    </w:p>
    <w:p w:rsidR="00653BBF" w:rsidRDefault="00653BBF" w:rsidP="00653BBF">
      <w:pPr>
        <w:spacing w:after="0" w:line="240" w:lineRule="auto"/>
        <w:rPr>
          <w:szCs w:val="28"/>
        </w:rPr>
      </w:pPr>
      <w:r>
        <w:rPr>
          <w:b/>
          <w:bCs/>
          <w:szCs w:val="28"/>
        </w:rPr>
        <w:t xml:space="preserve">Апатия </w:t>
      </w:r>
      <w:r>
        <w:rPr>
          <w:szCs w:val="28"/>
        </w:rPr>
        <w:t>может возникнуть после длительной напряженной, но безуспешной работы; или в ситуации, когда человек терпит серьезную неудачу, перестает видеть смысл своей деятельности; или, когда не удалось кого-то спасти, или попавший в беду близкий погиб.</w:t>
      </w:r>
    </w:p>
    <w:p w:rsidR="00653BBF" w:rsidRDefault="00653BBF" w:rsidP="00653BBF">
      <w:pPr>
        <w:spacing w:after="0" w:line="240" w:lineRule="auto"/>
        <w:rPr>
          <w:szCs w:val="28"/>
        </w:rPr>
      </w:pPr>
      <w:r>
        <w:rPr>
          <w:szCs w:val="28"/>
        </w:rPr>
        <w:t>Наваливается ощущение усталости – такое, что не хочется ни двигаться, ни говорить, движения и слова даются с большим трудом.</w:t>
      </w:r>
    </w:p>
    <w:p w:rsidR="00653BBF" w:rsidRDefault="00653BBF" w:rsidP="00653BBF">
      <w:pPr>
        <w:spacing w:after="0" w:line="240" w:lineRule="auto"/>
        <w:rPr>
          <w:szCs w:val="28"/>
        </w:rPr>
      </w:pPr>
      <w:r>
        <w:rPr>
          <w:szCs w:val="28"/>
        </w:rPr>
        <w:t>В душе – пустота, безразличие, нет сил даже на проявление чувств. Если человека оставить без поддержки и помощи в таком состоянии, то апатия может перейти в депрессию (тяжелые и мучительные эмоции, пассивность поведения, чувство вины, ощущение беспомощности перед лицом жизненных трудностей, бесперспективность и т.д.).</w:t>
      </w:r>
    </w:p>
    <w:p w:rsidR="00653BBF" w:rsidRDefault="00653BBF" w:rsidP="00653BBF">
      <w:pPr>
        <w:spacing w:after="0" w:line="240" w:lineRule="auto"/>
        <w:rPr>
          <w:szCs w:val="28"/>
        </w:rPr>
      </w:pPr>
      <w:r>
        <w:rPr>
          <w:szCs w:val="28"/>
        </w:rPr>
        <w:lastRenderedPageBreak/>
        <w:t>В состоянии апатии человек может находиться от нескольких часов до нескольких недель.</w:t>
      </w:r>
    </w:p>
    <w:p w:rsidR="00653BBF" w:rsidRDefault="00653BBF" w:rsidP="00653BBF">
      <w:pPr>
        <w:spacing w:after="0" w:line="240" w:lineRule="auto"/>
        <w:rPr>
          <w:szCs w:val="28"/>
        </w:rPr>
      </w:pPr>
      <w:r>
        <w:rPr>
          <w:szCs w:val="28"/>
        </w:rPr>
        <w:t>Основными признаками апатии являются:</w:t>
      </w:r>
    </w:p>
    <w:p w:rsidR="00653BBF" w:rsidRDefault="00653BBF" w:rsidP="00653BBF">
      <w:pPr>
        <w:spacing w:after="0" w:line="240" w:lineRule="auto"/>
        <w:rPr>
          <w:szCs w:val="28"/>
        </w:rPr>
      </w:pPr>
      <w:r>
        <w:rPr>
          <w:szCs w:val="28"/>
        </w:rPr>
        <w:t>• безразличное отношение к окружающему;</w:t>
      </w:r>
    </w:p>
    <w:p w:rsidR="00653BBF" w:rsidRDefault="00653BBF" w:rsidP="00653BBF">
      <w:pPr>
        <w:spacing w:after="0" w:line="240" w:lineRule="auto"/>
        <w:rPr>
          <w:szCs w:val="28"/>
        </w:rPr>
      </w:pPr>
      <w:r>
        <w:rPr>
          <w:szCs w:val="28"/>
        </w:rPr>
        <w:t>• вялость, заторможенность;</w:t>
      </w:r>
    </w:p>
    <w:p w:rsidR="00653BBF" w:rsidRDefault="00653BBF" w:rsidP="00653BBF">
      <w:pPr>
        <w:spacing w:after="0" w:line="240" w:lineRule="auto"/>
        <w:rPr>
          <w:szCs w:val="28"/>
        </w:rPr>
      </w:pPr>
      <w:r>
        <w:rPr>
          <w:szCs w:val="28"/>
        </w:rPr>
        <w:t>• медленная, с длинными паузами, речь.</w:t>
      </w:r>
    </w:p>
    <w:p w:rsidR="00653BBF" w:rsidRDefault="00653BBF" w:rsidP="00653BBF">
      <w:pPr>
        <w:spacing w:after="0" w:line="240" w:lineRule="auto"/>
        <w:rPr>
          <w:b/>
          <w:i/>
          <w:szCs w:val="28"/>
        </w:rPr>
      </w:pPr>
      <w:r>
        <w:rPr>
          <w:b/>
          <w:i/>
          <w:szCs w:val="28"/>
        </w:rPr>
        <w:t>В данной ситуации:</w:t>
      </w:r>
    </w:p>
    <w:p w:rsidR="00653BBF" w:rsidRDefault="00653BBF" w:rsidP="00653BBF">
      <w:pPr>
        <w:spacing w:after="0" w:line="240" w:lineRule="auto"/>
        <w:rPr>
          <w:szCs w:val="28"/>
        </w:rPr>
      </w:pPr>
      <w:r>
        <w:rPr>
          <w:szCs w:val="28"/>
        </w:rPr>
        <w:t>1. Поговорите с пострадавшим. Задайте ему несколько простых вопросов: ”Как тебя зовут?“; ”Как ты себя чувствуешь?“; ”Хочешь есть?“.</w:t>
      </w:r>
    </w:p>
    <w:p w:rsidR="00653BBF" w:rsidRDefault="00653BBF" w:rsidP="00653BBF">
      <w:pPr>
        <w:spacing w:after="0" w:line="240" w:lineRule="auto"/>
        <w:rPr>
          <w:szCs w:val="28"/>
        </w:rPr>
      </w:pPr>
      <w:r>
        <w:rPr>
          <w:szCs w:val="28"/>
        </w:rPr>
        <w:t>2. Проводите пострадавшего к месту отдыха, помогите удобно устроиться (обязательно снять обувь).</w:t>
      </w:r>
    </w:p>
    <w:p w:rsidR="00653BBF" w:rsidRDefault="00653BBF" w:rsidP="00653BBF">
      <w:pPr>
        <w:spacing w:after="0" w:line="240" w:lineRule="auto"/>
        <w:rPr>
          <w:szCs w:val="28"/>
        </w:rPr>
      </w:pPr>
      <w:r>
        <w:rPr>
          <w:szCs w:val="28"/>
        </w:rPr>
        <w:t>3. Возьмите пострадавшего за руку или положите свою руку ему на лоб.</w:t>
      </w:r>
    </w:p>
    <w:p w:rsidR="00653BBF" w:rsidRDefault="00653BBF" w:rsidP="00653BBF">
      <w:pPr>
        <w:spacing w:after="0" w:line="240" w:lineRule="auto"/>
        <w:rPr>
          <w:szCs w:val="28"/>
        </w:rPr>
      </w:pPr>
      <w:r>
        <w:rPr>
          <w:szCs w:val="28"/>
        </w:rPr>
        <w:t>4. Дайте пострадавшему возможность поспать или просто полежать.</w:t>
      </w:r>
    </w:p>
    <w:p w:rsidR="00653BBF" w:rsidRDefault="00653BBF" w:rsidP="00653BBF">
      <w:pPr>
        <w:spacing w:after="0" w:line="240" w:lineRule="auto"/>
        <w:rPr>
          <w:szCs w:val="28"/>
        </w:rPr>
      </w:pPr>
      <w:r>
        <w:rPr>
          <w:szCs w:val="28"/>
        </w:rPr>
        <w:t>5. Если нет возможности отдохнуть (происшествие на улице, в общественном транспорте, ожидание окончания операции в больнице), то больше говорите с пострадавшим, вовлекайте его в любую совместную деятельность (прогуляться, сходить выпить чаю или кофе, помочь окружающим, нуждающимся в помощи).</w:t>
      </w:r>
    </w:p>
    <w:p w:rsidR="00653BBF" w:rsidRDefault="00653BBF" w:rsidP="00653BBF">
      <w:pPr>
        <w:spacing w:after="0" w:line="240" w:lineRule="auto"/>
        <w:rPr>
          <w:szCs w:val="28"/>
        </w:rPr>
      </w:pPr>
      <w:r>
        <w:rPr>
          <w:b/>
          <w:bCs/>
          <w:szCs w:val="28"/>
        </w:rPr>
        <w:t xml:space="preserve">Ступор. </w:t>
      </w:r>
      <w:r>
        <w:rPr>
          <w:szCs w:val="28"/>
        </w:rPr>
        <w:t>Ступор – одна из самых сильных защитных реакций организма. Она наступает после сильнейших нервных потрясений (взрыв, нападение, жестокое насилие), когда человек затратил на выживание столько энергии, что сил на контакт с окружающим миром уже нет.</w:t>
      </w:r>
    </w:p>
    <w:p w:rsidR="00653BBF" w:rsidRDefault="00653BBF" w:rsidP="00653BBF">
      <w:pPr>
        <w:spacing w:after="0" w:line="240" w:lineRule="auto"/>
        <w:rPr>
          <w:szCs w:val="28"/>
        </w:rPr>
      </w:pPr>
      <w:r>
        <w:rPr>
          <w:szCs w:val="28"/>
        </w:rPr>
        <w:t>Ступор может длиться от нескольких минут до нескольких часов. Поэтому, если не оказать помощь и пострадавший пробудет в таком состоянии достаточно долго, это приведет к его физическому истощению. Так как контакта с окружающим миром нет, пострадавший не заметит опасности и не предпримет действий, чтобы ее избежать.</w:t>
      </w:r>
    </w:p>
    <w:p w:rsidR="00653BBF" w:rsidRDefault="00653BBF" w:rsidP="00653BBF">
      <w:pPr>
        <w:spacing w:after="0" w:line="240" w:lineRule="auto"/>
        <w:rPr>
          <w:b/>
          <w:i/>
          <w:szCs w:val="28"/>
        </w:rPr>
      </w:pPr>
      <w:r>
        <w:rPr>
          <w:b/>
          <w:i/>
          <w:szCs w:val="28"/>
        </w:rPr>
        <w:t>Основными признаками ступора являются:</w:t>
      </w:r>
    </w:p>
    <w:p w:rsidR="00653BBF" w:rsidRDefault="00653BBF" w:rsidP="00653BBF">
      <w:pPr>
        <w:spacing w:after="0" w:line="240" w:lineRule="auto"/>
        <w:rPr>
          <w:szCs w:val="28"/>
        </w:rPr>
      </w:pPr>
      <w:r>
        <w:rPr>
          <w:szCs w:val="28"/>
        </w:rPr>
        <w:t>• резкое снижение или отсутствие произвольных движений и речи;</w:t>
      </w:r>
    </w:p>
    <w:p w:rsidR="00653BBF" w:rsidRDefault="00653BBF" w:rsidP="00653BBF">
      <w:pPr>
        <w:spacing w:after="0" w:line="240" w:lineRule="auto"/>
        <w:rPr>
          <w:szCs w:val="28"/>
        </w:rPr>
      </w:pPr>
      <w:r>
        <w:rPr>
          <w:szCs w:val="28"/>
        </w:rPr>
        <w:t>• отсутствие реакций на внешние раздражители (шум, свет, прикосновения, щипки);</w:t>
      </w:r>
    </w:p>
    <w:p w:rsidR="00653BBF" w:rsidRDefault="00653BBF" w:rsidP="00653BBF">
      <w:pPr>
        <w:spacing w:after="0" w:line="240" w:lineRule="auto"/>
        <w:rPr>
          <w:szCs w:val="28"/>
        </w:rPr>
      </w:pPr>
      <w:r>
        <w:rPr>
          <w:szCs w:val="28"/>
        </w:rPr>
        <w:t>• ”застывание“ в определенной позе, оцепенение (</w:t>
      </w:r>
      <w:r>
        <w:rPr>
          <w:szCs w:val="28"/>
          <w:lang w:val="en-US"/>
        </w:rPr>
        <w:t>numbing</w:t>
      </w:r>
      <w:r>
        <w:rPr>
          <w:szCs w:val="28"/>
        </w:rPr>
        <w:t>), состояние полной неподвижности;</w:t>
      </w:r>
    </w:p>
    <w:p w:rsidR="00653BBF" w:rsidRDefault="00653BBF" w:rsidP="00653BBF">
      <w:pPr>
        <w:spacing w:after="0" w:line="240" w:lineRule="auto"/>
        <w:rPr>
          <w:szCs w:val="28"/>
        </w:rPr>
      </w:pPr>
      <w:r>
        <w:rPr>
          <w:szCs w:val="28"/>
        </w:rPr>
        <w:t>• возможно напряжение отдельных групп мышц.</w:t>
      </w:r>
    </w:p>
    <w:p w:rsidR="00653BBF" w:rsidRDefault="00653BBF" w:rsidP="00653BBF">
      <w:pPr>
        <w:spacing w:after="0" w:line="240" w:lineRule="auto"/>
        <w:rPr>
          <w:b/>
          <w:i/>
          <w:szCs w:val="28"/>
        </w:rPr>
      </w:pPr>
      <w:r>
        <w:rPr>
          <w:b/>
          <w:i/>
          <w:szCs w:val="28"/>
        </w:rPr>
        <w:t>В данной ситуации:</w:t>
      </w:r>
    </w:p>
    <w:p w:rsidR="00653BBF" w:rsidRDefault="00653BBF" w:rsidP="00653BBF">
      <w:pPr>
        <w:spacing w:after="0" w:line="240" w:lineRule="auto"/>
        <w:rPr>
          <w:szCs w:val="28"/>
        </w:rPr>
      </w:pPr>
      <w:r>
        <w:rPr>
          <w:szCs w:val="28"/>
        </w:rPr>
        <w:t>1. Согните пострадавшему пальцы на обеих руках и прижмите их к основанию ладони. Большие пальцы должны быть выставлены наружу.</w:t>
      </w:r>
    </w:p>
    <w:p w:rsidR="00653BBF" w:rsidRDefault="00653BBF" w:rsidP="00653BBF">
      <w:pPr>
        <w:spacing w:after="0" w:line="240" w:lineRule="auto"/>
        <w:rPr>
          <w:szCs w:val="28"/>
        </w:rPr>
      </w:pPr>
      <w:r>
        <w:rPr>
          <w:szCs w:val="28"/>
        </w:rPr>
        <w:t>2. Кончиками большого и указательного пальцев массируйте пострадавшему точки, расположенные на лбу, над глазами ровно посредине между линией роста волос и бровями, четко над зрачками.</w:t>
      </w:r>
    </w:p>
    <w:p w:rsidR="00653BBF" w:rsidRDefault="00653BBF" w:rsidP="00653BBF">
      <w:pPr>
        <w:spacing w:after="0" w:line="240" w:lineRule="auto"/>
        <w:rPr>
          <w:szCs w:val="28"/>
        </w:rPr>
      </w:pPr>
      <w:r>
        <w:rPr>
          <w:szCs w:val="28"/>
        </w:rPr>
        <w:t>3. Ладонь свободной руки положите на грудь пострадавшего. Подстройте свое дыхание под ритм его дыхания.</w:t>
      </w:r>
    </w:p>
    <w:p w:rsidR="00653BBF" w:rsidRDefault="00653BBF" w:rsidP="00653BBF">
      <w:pPr>
        <w:spacing w:after="0" w:line="240" w:lineRule="auto"/>
        <w:rPr>
          <w:szCs w:val="28"/>
        </w:rPr>
      </w:pPr>
      <w:r>
        <w:rPr>
          <w:szCs w:val="28"/>
        </w:rPr>
        <w:t xml:space="preserve">4. Человек, находясь в ступоре, может слышать и видеть. Поэтому говорите ему на ухо тихо, медленно и четко то, что может вызвать сильные </w:t>
      </w:r>
      <w:r>
        <w:rPr>
          <w:szCs w:val="28"/>
        </w:rPr>
        <w:lastRenderedPageBreak/>
        <w:t>эмоции (лучше негативные). Необходимо любыми средствами добиться реакции пострадавшего, вывести его из оцепенения.</w:t>
      </w:r>
    </w:p>
    <w:p w:rsidR="00653BBF" w:rsidRDefault="00653BBF" w:rsidP="00653BBF">
      <w:pPr>
        <w:spacing w:after="0" w:line="240" w:lineRule="auto"/>
        <w:rPr>
          <w:szCs w:val="28"/>
        </w:rPr>
      </w:pPr>
      <w:r>
        <w:rPr>
          <w:b/>
          <w:bCs/>
          <w:szCs w:val="28"/>
        </w:rPr>
        <w:t xml:space="preserve">Двигательное возбуждение. </w:t>
      </w:r>
      <w:r>
        <w:rPr>
          <w:szCs w:val="28"/>
        </w:rPr>
        <w:t>Иногда потрясение от критической ситуации (взрывы, стихийные бедствия) настолько сильное, что человек просто перестает понимать, что происходит вокруг него. Он не в состоянии определить, где враги, а где помощники, где опасность, а где спасение. Человек теряет способность логически мыслить и принимать, решения, становится похожим на животное, мечущееся в клетке.</w:t>
      </w:r>
    </w:p>
    <w:p w:rsidR="00653BBF" w:rsidRDefault="00653BBF" w:rsidP="00653BBF">
      <w:pPr>
        <w:spacing w:after="0" w:line="360" w:lineRule="auto"/>
        <w:rPr>
          <w:b/>
          <w:i/>
          <w:szCs w:val="28"/>
        </w:rPr>
      </w:pPr>
      <w:r>
        <w:rPr>
          <w:b/>
          <w:i/>
          <w:szCs w:val="28"/>
        </w:rPr>
        <w:t>Основными признаками двигательного возбуждения являются:</w:t>
      </w:r>
    </w:p>
    <w:p w:rsidR="00653BBF" w:rsidRDefault="00653BBF" w:rsidP="00653BBF">
      <w:pPr>
        <w:spacing w:after="0" w:line="240" w:lineRule="auto"/>
        <w:ind w:right="6" w:firstLine="697"/>
        <w:rPr>
          <w:szCs w:val="28"/>
        </w:rPr>
      </w:pPr>
      <w:r>
        <w:rPr>
          <w:noProof/>
        </w:rPr>
        <w:drawing>
          <wp:anchor distT="0" distB="0" distL="114300" distR="114300" simplePos="0" relativeHeight="251655168" behindDoc="0" locked="0" layoutInCell="1" allowOverlap="1">
            <wp:simplePos x="0" y="0"/>
            <wp:positionH relativeFrom="column">
              <wp:posOffset>62865</wp:posOffset>
            </wp:positionH>
            <wp:positionV relativeFrom="paragraph">
              <wp:posOffset>10160</wp:posOffset>
            </wp:positionV>
            <wp:extent cx="1432560" cy="89535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895350"/>
                    </a:xfrm>
                    <a:prstGeom prst="rect">
                      <a:avLst/>
                    </a:prstGeom>
                    <a:noFill/>
                  </pic:spPr>
                </pic:pic>
              </a:graphicData>
            </a:graphic>
            <wp14:sizeRelH relativeFrom="page">
              <wp14:pctWidth>0</wp14:pctWidth>
            </wp14:sizeRelH>
            <wp14:sizeRelV relativeFrom="page">
              <wp14:pctHeight>0</wp14:pctHeight>
            </wp14:sizeRelV>
          </wp:anchor>
        </w:drawing>
      </w:r>
      <w:r>
        <w:rPr>
          <w:szCs w:val="28"/>
        </w:rPr>
        <w:t>• резкие движения, часто бесцельные и бессмысленные действия;</w:t>
      </w:r>
    </w:p>
    <w:p w:rsidR="00653BBF" w:rsidRDefault="00653BBF" w:rsidP="00653BBF">
      <w:pPr>
        <w:spacing w:after="0" w:line="240" w:lineRule="auto"/>
        <w:ind w:right="6" w:firstLine="697"/>
        <w:rPr>
          <w:szCs w:val="28"/>
        </w:rPr>
      </w:pPr>
      <w:r>
        <w:rPr>
          <w:szCs w:val="28"/>
        </w:rPr>
        <w:t>• ненормально громкая речь или повышенная речевая активность (человек говорит без остановки, иногда абсолютно бессмысленные вещи);</w:t>
      </w:r>
    </w:p>
    <w:p w:rsidR="00653BBF" w:rsidRDefault="00653BBF" w:rsidP="00653BBF">
      <w:pPr>
        <w:spacing w:after="0" w:line="240" w:lineRule="auto"/>
        <w:ind w:right="6" w:firstLine="697"/>
        <w:rPr>
          <w:szCs w:val="28"/>
        </w:rPr>
      </w:pPr>
      <w:r>
        <w:rPr>
          <w:szCs w:val="28"/>
        </w:rPr>
        <w:t>• часто отсутствует реакция на окружающих (на замечания, просьбы, приказы).</w:t>
      </w:r>
    </w:p>
    <w:p w:rsidR="00653BBF" w:rsidRDefault="00653BBF" w:rsidP="00653BBF">
      <w:pPr>
        <w:spacing w:after="0" w:line="240" w:lineRule="auto"/>
        <w:ind w:right="6" w:firstLine="697"/>
        <w:rPr>
          <w:b/>
          <w:i/>
          <w:szCs w:val="28"/>
        </w:rPr>
      </w:pPr>
      <w:r>
        <w:rPr>
          <w:noProof/>
        </w:rPr>
        <w:drawing>
          <wp:anchor distT="0" distB="0" distL="114300" distR="114300" simplePos="0" relativeHeight="251656192" behindDoc="0" locked="0" layoutInCell="1" allowOverlap="1">
            <wp:simplePos x="0" y="0"/>
            <wp:positionH relativeFrom="column">
              <wp:posOffset>4892040</wp:posOffset>
            </wp:positionH>
            <wp:positionV relativeFrom="paragraph">
              <wp:posOffset>8255</wp:posOffset>
            </wp:positionV>
            <wp:extent cx="958215" cy="139382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8215" cy="1393825"/>
                    </a:xfrm>
                    <a:prstGeom prst="rect">
                      <a:avLst/>
                    </a:prstGeom>
                    <a:noFill/>
                  </pic:spPr>
                </pic:pic>
              </a:graphicData>
            </a:graphic>
            <wp14:sizeRelH relativeFrom="page">
              <wp14:pctWidth>0</wp14:pctWidth>
            </wp14:sizeRelH>
            <wp14:sizeRelV relativeFrom="page">
              <wp14:pctHeight>0</wp14:pctHeight>
            </wp14:sizeRelV>
          </wp:anchor>
        </w:drawing>
      </w:r>
      <w:r>
        <w:rPr>
          <w:b/>
          <w:i/>
          <w:szCs w:val="28"/>
        </w:rPr>
        <w:t>В данной ситуации:</w:t>
      </w:r>
    </w:p>
    <w:p w:rsidR="00653BBF" w:rsidRDefault="00653BBF" w:rsidP="00653BBF">
      <w:pPr>
        <w:spacing w:after="0" w:line="240" w:lineRule="auto"/>
        <w:ind w:right="6" w:firstLine="697"/>
        <w:rPr>
          <w:szCs w:val="28"/>
        </w:rPr>
      </w:pPr>
      <w:r>
        <w:rPr>
          <w:szCs w:val="28"/>
        </w:rPr>
        <w:t>1. Используйте прием ”захват“: находясь сзади, просуньте свои руки пострадавшему под мышки, прижмите его к себе и слегка опрокиньте на себя.</w:t>
      </w:r>
    </w:p>
    <w:p w:rsidR="00653BBF" w:rsidRDefault="00653BBF" w:rsidP="00653BBF">
      <w:pPr>
        <w:spacing w:after="0" w:line="240" w:lineRule="auto"/>
        <w:ind w:right="6" w:firstLine="697"/>
        <w:rPr>
          <w:szCs w:val="28"/>
        </w:rPr>
      </w:pPr>
      <w:r>
        <w:rPr>
          <w:noProof/>
        </w:rPr>
        <w:drawing>
          <wp:anchor distT="0" distB="0" distL="114300" distR="114300" simplePos="0" relativeHeight="251657216" behindDoc="0" locked="0" layoutInCell="1" allowOverlap="1">
            <wp:simplePos x="0" y="0"/>
            <wp:positionH relativeFrom="margin">
              <wp:align>left</wp:align>
            </wp:positionH>
            <wp:positionV relativeFrom="paragraph">
              <wp:posOffset>7620</wp:posOffset>
            </wp:positionV>
            <wp:extent cx="977265" cy="15430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265" cy="1543050"/>
                    </a:xfrm>
                    <a:prstGeom prst="rect">
                      <a:avLst/>
                    </a:prstGeom>
                    <a:noFill/>
                  </pic:spPr>
                </pic:pic>
              </a:graphicData>
            </a:graphic>
            <wp14:sizeRelH relativeFrom="page">
              <wp14:pctWidth>0</wp14:pctWidth>
            </wp14:sizeRelH>
            <wp14:sizeRelV relativeFrom="page">
              <wp14:pctHeight>0</wp14:pctHeight>
            </wp14:sizeRelV>
          </wp:anchor>
        </w:drawing>
      </w:r>
      <w:r>
        <w:rPr>
          <w:szCs w:val="28"/>
        </w:rPr>
        <w:t>2. Изолируйте пострадавшего от окружающих.</w:t>
      </w:r>
    </w:p>
    <w:p w:rsidR="00653BBF" w:rsidRDefault="00653BBF" w:rsidP="00653BBF">
      <w:pPr>
        <w:spacing w:after="0" w:line="240" w:lineRule="auto"/>
        <w:ind w:right="6" w:firstLine="697"/>
        <w:rPr>
          <w:szCs w:val="28"/>
        </w:rPr>
      </w:pPr>
      <w:r>
        <w:rPr>
          <w:noProof/>
        </w:rPr>
        <w:drawing>
          <wp:anchor distT="0" distB="0" distL="114300" distR="114300" simplePos="0" relativeHeight="251658240" behindDoc="0" locked="0" layoutInCell="1" allowOverlap="1">
            <wp:simplePos x="0" y="0"/>
            <wp:positionH relativeFrom="column">
              <wp:posOffset>4678680</wp:posOffset>
            </wp:positionH>
            <wp:positionV relativeFrom="paragraph">
              <wp:posOffset>1346835</wp:posOffset>
            </wp:positionV>
            <wp:extent cx="1165860" cy="1381125"/>
            <wp:effectExtent l="0" t="0" r="0"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1381125"/>
                    </a:xfrm>
                    <a:prstGeom prst="rect">
                      <a:avLst/>
                    </a:prstGeom>
                    <a:noFill/>
                  </pic:spPr>
                </pic:pic>
              </a:graphicData>
            </a:graphic>
            <wp14:sizeRelH relativeFrom="page">
              <wp14:pctWidth>0</wp14:pctWidth>
            </wp14:sizeRelH>
            <wp14:sizeRelV relativeFrom="page">
              <wp14:pctHeight>0</wp14:pctHeight>
            </wp14:sizeRelV>
          </wp:anchor>
        </w:drawing>
      </w:r>
      <w:r>
        <w:rPr>
          <w:szCs w:val="28"/>
        </w:rPr>
        <w:t xml:space="preserve">3. Массируйте ”позитивные“ точки. Говорите спокойным голосом о чувствах, которые он испытывает. </w:t>
      </w:r>
      <w:proofErr w:type="gramStart"/>
      <w:r>
        <w:rPr>
          <w:szCs w:val="28"/>
        </w:rPr>
        <w:t>(”Тебе хочется что-то сделать, чтобы это прекратилось?</w:t>
      </w:r>
      <w:proofErr w:type="gramEnd"/>
      <w:r>
        <w:rPr>
          <w:szCs w:val="28"/>
        </w:rPr>
        <w:t xml:space="preserve"> </w:t>
      </w:r>
      <w:proofErr w:type="gramStart"/>
      <w:r>
        <w:rPr>
          <w:szCs w:val="28"/>
        </w:rPr>
        <w:t>Ты хочешь убежать, спрятаться от происходящего?“)</w:t>
      </w:r>
      <w:proofErr w:type="gramEnd"/>
    </w:p>
    <w:p w:rsidR="00653BBF" w:rsidRDefault="00653BBF" w:rsidP="00653BBF">
      <w:pPr>
        <w:spacing w:after="0" w:line="240" w:lineRule="auto"/>
        <w:ind w:right="6" w:firstLine="697"/>
        <w:rPr>
          <w:szCs w:val="28"/>
        </w:rPr>
      </w:pPr>
      <w:r>
        <w:rPr>
          <w:szCs w:val="28"/>
        </w:rPr>
        <w:t xml:space="preserve">4. </w:t>
      </w:r>
      <w:proofErr w:type="gramStart"/>
      <w:r>
        <w:rPr>
          <w:szCs w:val="28"/>
        </w:rPr>
        <w:t>Не спорьте с пострадавшим, не задавайте вопросов, в разговоре избегайте фраз с частицей ”не“, относящихся к нежелательным действиям (например:</w:t>
      </w:r>
      <w:proofErr w:type="gramEnd"/>
      <w:r>
        <w:rPr>
          <w:szCs w:val="28"/>
        </w:rPr>
        <w:t xml:space="preserve"> </w:t>
      </w:r>
      <w:proofErr w:type="gramStart"/>
      <w:r>
        <w:rPr>
          <w:szCs w:val="28"/>
        </w:rPr>
        <w:t>”Не беги“, ”Не размахивай руками“, ”Не кричи“).</w:t>
      </w:r>
      <w:proofErr w:type="gramEnd"/>
    </w:p>
    <w:p w:rsidR="00653BBF" w:rsidRDefault="00653BBF" w:rsidP="00653BBF">
      <w:pPr>
        <w:spacing w:after="0" w:line="240" w:lineRule="auto"/>
        <w:ind w:right="6" w:firstLine="697"/>
        <w:rPr>
          <w:szCs w:val="28"/>
        </w:rPr>
      </w:pPr>
      <w:r>
        <w:rPr>
          <w:szCs w:val="28"/>
        </w:rPr>
        <w:t xml:space="preserve">5. Помните, что пострадавший может причинить вред себе и другим. </w:t>
      </w:r>
    </w:p>
    <w:p w:rsidR="00653BBF" w:rsidRDefault="00653BBF" w:rsidP="00653BBF">
      <w:pPr>
        <w:spacing w:after="0" w:line="240" w:lineRule="auto"/>
        <w:ind w:right="6" w:firstLine="697"/>
        <w:rPr>
          <w:szCs w:val="28"/>
        </w:rPr>
      </w:pPr>
      <w:r>
        <w:rPr>
          <w:szCs w:val="28"/>
        </w:rPr>
        <w:t xml:space="preserve">6. Двигательное возбуждение обычно длится недолго и может смениться нервной дрожью, плачем, а также агрессивным поведением (см. помощь при данных состояниях). </w:t>
      </w:r>
    </w:p>
    <w:p w:rsidR="00653BBF" w:rsidRDefault="00653BBF" w:rsidP="00653BBF">
      <w:pPr>
        <w:spacing w:after="0" w:line="240" w:lineRule="auto"/>
        <w:ind w:right="6" w:firstLine="697"/>
        <w:rPr>
          <w:szCs w:val="28"/>
        </w:rPr>
      </w:pPr>
      <w:r>
        <w:rPr>
          <w:b/>
          <w:bCs/>
          <w:szCs w:val="28"/>
        </w:rPr>
        <w:t xml:space="preserve">Агрессия. </w:t>
      </w:r>
      <w:r>
        <w:rPr>
          <w:szCs w:val="28"/>
        </w:rPr>
        <w:t>Агрессивное поведение – один из непроизвольных способов, которым организм человека ”пытается“ снизить высокое внутреннее напряжение. Проявление злобы или агрессии может сохраняться достаточно длительное время и мешать самому пострадавшему и окружающим.</w:t>
      </w:r>
    </w:p>
    <w:p w:rsidR="00653BBF" w:rsidRDefault="00653BBF" w:rsidP="00653BBF">
      <w:pPr>
        <w:spacing w:after="0" w:line="240" w:lineRule="auto"/>
        <w:ind w:right="6" w:firstLine="697"/>
        <w:rPr>
          <w:szCs w:val="28"/>
        </w:rPr>
      </w:pPr>
      <w:r>
        <w:rPr>
          <w:szCs w:val="28"/>
        </w:rPr>
        <w:t>Основными признаками агрессии являются:</w:t>
      </w:r>
    </w:p>
    <w:p w:rsidR="00653BBF" w:rsidRDefault="00653BBF" w:rsidP="00653BBF">
      <w:pPr>
        <w:spacing w:after="0" w:line="240" w:lineRule="auto"/>
        <w:ind w:right="6" w:firstLine="697"/>
        <w:rPr>
          <w:szCs w:val="28"/>
        </w:rPr>
      </w:pPr>
      <w:r>
        <w:rPr>
          <w:szCs w:val="28"/>
        </w:rPr>
        <w:t>• раздражение, недовольство, гнев (по любому, даже незначительному поводу);</w:t>
      </w:r>
    </w:p>
    <w:p w:rsidR="00653BBF" w:rsidRDefault="00653BBF" w:rsidP="00653BBF">
      <w:pPr>
        <w:spacing w:after="0" w:line="240" w:lineRule="auto"/>
        <w:ind w:right="6" w:firstLine="697"/>
        <w:rPr>
          <w:szCs w:val="28"/>
        </w:rPr>
      </w:pPr>
      <w:r>
        <w:rPr>
          <w:szCs w:val="28"/>
        </w:rPr>
        <w:t>• нанесение окружающим ударов руками или какими-либо предметами;</w:t>
      </w:r>
    </w:p>
    <w:p w:rsidR="00653BBF" w:rsidRDefault="00653BBF" w:rsidP="00653BBF">
      <w:pPr>
        <w:spacing w:after="0" w:line="240" w:lineRule="auto"/>
        <w:ind w:right="6" w:firstLine="697"/>
        <w:rPr>
          <w:szCs w:val="28"/>
        </w:rPr>
      </w:pPr>
      <w:r>
        <w:rPr>
          <w:szCs w:val="28"/>
        </w:rPr>
        <w:lastRenderedPageBreak/>
        <w:t>• словесное оскорбление, брань;</w:t>
      </w:r>
    </w:p>
    <w:p w:rsidR="00653BBF" w:rsidRDefault="00653BBF" w:rsidP="00653BBF">
      <w:pPr>
        <w:spacing w:after="0" w:line="240" w:lineRule="auto"/>
        <w:ind w:right="6" w:firstLine="697"/>
        <w:rPr>
          <w:szCs w:val="28"/>
        </w:rPr>
      </w:pPr>
      <w:r>
        <w:rPr>
          <w:szCs w:val="28"/>
        </w:rPr>
        <w:t>• мышечное напряжение;</w:t>
      </w:r>
    </w:p>
    <w:p w:rsidR="00653BBF" w:rsidRDefault="00653BBF" w:rsidP="00653BBF">
      <w:pPr>
        <w:spacing w:after="0" w:line="240" w:lineRule="auto"/>
        <w:ind w:right="6" w:firstLine="697"/>
        <w:rPr>
          <w:szCs w:val="28"/>
        </w:rPr>
      </w:pPr>
      <w:r>
        <w:rPr>
          <w:szCs w:val="28"/>
        </w:rPr>
        <w:t>• повышение кровяного давления.</w:t>
      </w:r>
    </w:p>
    <w:p w:rsidR="00653BBF" w:rsidRDefault="00653BBF" w:rsidP="00653BBF">
      <w:pPr>
        <w:spacing w:after="0" w:line="240" w:lineRule="auto"/>
        <w:ind w:right="6" w:firstLine="697"/>
        <w:rPr>
          <w:b/>
          <w:i/>
          <w:szCs w:val="28"/>
        </w:rPr>
      </w:pPr>
      <w:r>
        <w:rPr>
          <w:b/>
          <w:i/>
          <w:szCs w:val="28"/>
        </w:rPr>
        <w:t>В данной ситуации:</w:t>
      </w:r>
    </w:p>
    <w:p w:rsidR="00653BBF" w:rsidRDefault="00653BBF" w:rsidP="00653BBF">
      <w:pPr>
        <w:spacing w:after="0" w:line="240" w:lineRule="auto"/>
        <w:ind w:right="6" w:firstLine="697"/>
        <w:rPr>
          <w:szCs w:val="28"/>
        </w:rPr>
      </w:pPr>
      <w:r>
        <w:rPr>
          <w:szCs w:val="28"/>
        </w:rPr>
        <w:t>1. Сведите к минимуму количество окружающих.</w:t>
      </w:r>
    </w:p>
    <w:p w:rsidR="00653BBF" w:rsidRDefault="00653BBF" w:rsidP="00653BBF">
      <w:pPr>
        <w:spacing w:after="0" w:line="240" w:lineRule="auto"/>
        <w:ind w:right="6" w:firstLine="697"/>
        <w:rPr>
          <w:szCs w:val="28"/>
        </w:rPr>
      </w:pPr>
      <w:r>
        <w:rPr>
          <w:szCs w:val="28"/>
        </w:rPr>
        <w:t>2. Дайте пострадавшему возможность ”выпустить пар“ (например, выговориться или ”избить“ подушку).</w:t>
      </w:r>
    </w:p>
    <w:p w:rsidR="00653BBF" w:rsidRDefault="00653BBF" w:rsidP="00653BBF">
      <w:pPr>
        <w:spacing w:after="0" w:line="240" w:lineRule="auto"/>
        <w:ind w:right="6" w:firstLine="697"/>
        <w:rPr>
          <w:szCs w:val="28"/>
        </w:rPr>
      </w:pPr>
      <w:r>
        <w:rPr>
          <w:szCs w:val="28"/>
        </w:rPr>
        <w:t>3. Поручите ему работу, связанную с высокой физической нагрузкой.</w:t>
      </w:r>
    </w:p>
    <w:p w:rsidR="00653BBF" w:rsidRDefault="00653BBF" w:rsidP="00653BBF">
      <w:pPr>
        <w:spacing w:after="0" w:line="240" w:lineRule="auto"/>
        <w:ind w:right="6" w:firstLine="697"/>
        <w:rPr>
          <w:szCs w:val="28"/>
        </w:rPr>
      </w:pPr>
      <w:r>
        <w:rPr>
          <w:szCs w:val="28"/>
        </w:rPr>
        <w:t>4. Демонстрируйте благожелательность. Даже если вы не согласны с пострадавшим, не обвиняйте его самого, а высказывайтесь по поводу его действий. Иначе агрессивное поведение будет направлено на вас. Нельзя говорить: ”Что же ты за человек!“ Следует сказать: ”Ты ужасно злишься, тебе хочется все разнести вдребезги. Давай вместе попытаемся найти выход из этой ситуации“.</w:t>
      </w:r>
    </w:p>
    <w:p w:rsidR="00653BBF" w:rsidRDefault="00653BBF" w:rsidP="00653BBF">
      <w:pPr>
        <w:spacing w:after="0" w:line="240" w:lineRule="auto"/>
        <w:ind w:right="6" w:firstLine="697"/>
        <w:rPr>
          <w:szCs w:val="28"/>
        </w:rPr>
      </w:pPr>
      <w:r>
        <w:rPr>
          <w:szCs w:val="28"/>
        </w:rPr>
        <w:t>5. Старайтесь разрядить обстановку смешными комментариями или действиями.</w:t>
      </w:r>
    </w:p>
    <w:p w:rsidR="00653BBF" w:rsidRDefault="00653BBF" w:rsidP="00653BBF">
      <w:pPr>
        <w:spacing w:after="0" w:line="240" w:lineRule="auto"/>
        <w:ind w:right="6" w:firstLine="697"/>
        <w:rPr>
          <w:szCs w:val="28"/>
        </w:rPr>
      </w:pPr>
      <w:r>
        <w:rPr>
          <w:szCs w:val="28"/>
        </w:rPr>
        <w:t>6. Агрессия может быть погашена страхом наказания:</w:t>
      </w:r>
    </w:p>
    <w:p w:rsidR="00653BBF" w:rsidRDefault="00653BBF" w:rsidP="00653BBF">
      <w:pPr>
        <w:spacing w:after="0" w:line="240" w:lineRule="auto"/>
        <w:ind w:right="6" w:firstLine="697"/>
        <w:rPr>
          <w:szCs w:val="28"/>
        </w:rPr>
      </w:pPr>
      <w:r>
        <w:rPr>
          <w:szCs w:val="28"/>
        </w:rPr>
        <w:t xml:space="preserve">• если </w:t>
      </w:r>
      <w:proofErr w:type="gramStart"/>
      <w:r>
        <w:rPr>
          <w:szCs w:val="28"/>
        </w:rPr>
        <w:t>нет цели получить</w:t>
      </w:r>
      <w:proofErr w:type="gramEnd"/>
      <w:r>
        <w:rPr>
          <w:szCs w:val="28"/>
        </w:rPr>
        <w:t xml:space="preserve"> выгоду от агрессивного поведения;</w:t>
      </w:r>
    </w:p>
    <w:p w:rsidR="00653BBF" w:rsidRDefault="00653BBF" w:rsidP="00653BBF">
      <w:pPr>
        <w:spacing w:after="0" w:line="240" w:lineRule="auto"/>
        <w:ind w:right="6" w:firstLine="697"/>
        <w:rPr>
          <w:szCs w:val="28"/>
        </w:rPr>
      </w:pPr>
      <w:r>
        <w:rPr>
          <w:szCs w:val="28"/>
        </w:rPr>
        <w:t>• если наказание строгое и вероятность его осуществления велика.</w:t>
      </w:r>
    </w:p>
    <w:p w:rsidR="00653BBF" w:rsidRDefault="00653BBF" w:rsidP="00653BBF">
      <w:pPr>
        <w:spacing w:after="0" w:line="240" w:lineRule="auto"/>
        <w:ind w:right="6" w:firstLine="697"/>
        <w:rPr>
          <w:szCs w:val="28"/>
        </w:rPr>
      </w:pPr>
      <w:r>
        <w:rPr>
          <w:szCs w:val="28"/>
        </w:rPr>
        <w:t xml:space="preserve">7. Если не оказать помощь разъяренному человеку, это приведет к опасным последствиям: из-за снижения </w:t>
      </w:r>
      <w:proofErr w:type="gramStart"/>
      <w:r>
        <w:rPr>
          <w:szCs w:val="28"/>
        </w:rPr>
        <w:t>контроля за</w:t>
      </w:r>
      <w:proofErr w:type="gramEnd"/>
      <w:r>
        <w:rPr>
          <w:szCs w:val="28"/>
        </w:rPr>
        <w:t xml:space="preserve"> своими действиями человек будет совершать необдуманные поступки, может нанести увечья себе и другим.</w:t>
      </w:r>
    </w:p>
    <w:p w:rsidR="00653BBF" w:rsidRDefault="00653BBF" w:rsidP="00653BBF">
      <w:pPr>
        <w:spacing w:after="0" w:line="240" w:lineRule="auto"/>
        <w:ind w:right="6" w:firstLine="697"/>
        <w:rPr>
          <w:szCs w:val="28"/>
        </w:rPr>
      </w:pPr>
      <w:r>
        <w:rPr>
          <w:noProof/>
        </w:rPr>
        <w:drawing>
          <wp:anchor distT="0" distB="0" distL="114300" distR="114300" simplePos="0" relativeHeight="251659264" behindDoc="0" locked="0" layoutInCell="1" allowOverlap="1">
            <wp:simplePos x="0" y="0"/>
            <wp:positionH relativeFrom="column">
              <wp:posOffset>82550</wp:posOffset>
            </wp:positionH>
            <wp:positionV relativeFrom="paragraph">
              <wp:posOffset>879475</wp:posOffset>
            </wp:positionV>
            <wp:extent cx="1125220" cy="1459230"/>
            <wp:effectExtent l="0" t="0" r="0" b="762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220" cy="1459230"/>
                    </a:xfrm>
                    <a:prstGeom prst="rect">
                      <a:avLst/>
                    </a:prstGeom>
                    <a:noFill/>
                  </pic:spPr>
                </pic:pic>
              </a:graphicData>
            </a:graphic>
            <wp14:sizeRelH relativeFrom="page">
              <wp14:pctWidth>0</wp14:pctWidth>
            </wp14:sizeRelH>
            <wp14:sizeRelV relativeFrom="page">
              <wp14:pctHeight>0</wp14:pctHeight>
            </wp14:sizeRelV>
          </wp:anchor>
        </w:drawing>
      </w:r>
      <w:r>
        <w:rPr>
          <w:b/>
          <w:szCs w:val="28"/>
        </w:rPr>
        <w:t>Страх.</w:t>
      </w:r>
      <w:r>
        <w:rPr>
          <w:szCs w:val="28"/>
        </w:rPr>
        <w:t xml:space="preserve"> Ребенок просыпается ночью от того, что ему приснился кошмар. Он боится чудовищ, которые живут под кроватью. Однажды попав в автомобильную катастрофу, мужчина не может снова сесть за руль. Человек, переживший землетрясение, отказывается идти в свою уцелевшую квартиру. А тот, кто подвергся насилию, с трудом заставляет себя входить в свой подъезд. Причиной всего этого является страх.</w:t>
      </w:r>
    </w:p>
    <w:p w:rsidR="00653BBF" w:rsidRDefault="00653BBF" w:rsidP="00653BBF">
      <w:pPr>
        <w:spacing w:after="0" w:line="240" w:lineRule="auto"/>
        <w:rPr>
          <w:b/>
          <w:i/>
          <w:szCs w:val="28"/>
        </w:rPr>
      </w:pPr>
      <w:r>
        <w:rPr>
          <w:b/>
          <w:i/>
          <w:szCs w:val="28"/>
        </w:rPr>
        <w:t>К основным признакам страха относятся:</w:t>
      </w:r>
    </w:p>
    <w:p w:rsidR="00653BBF" w:rsidRDefault="00653BBF" w:rsidP="00653BBF">
      <w:pPr>
        <w:spacing w:after="0" w:line="240" w:lineRule="auto"/>
        <w:ind w:right="6" w:firstLine="697"/>
        <w:rPr>
          <w:szCs w:val="28"/>
        </w:rPr>
      </w:pPr>
      <w:r>
        <w:rPr>
          <w:szCs w:val="28"/>
        </w:rPr>
        <w:t>• напряжение мышц (особенно лицевых);</w:t>
      </w:r>
    </w:p>
    <w:p w:rsidR="00653BBF" w:rsidRDefault="00653BBF" w:rsidP="00653BBF">
      <w:pPr>
        <w:spacing w:after="0" w:line="240" w:lineRule="auto"/>
        <w:ind w:right="6" w:firstLine="697"/>
        <w:rPr>
          <w:szCs w:val="28"/>
        </w:rPr>
      </w:pPr>
      <w:r>
        <w:rPr>
          <w:szCs w:val="28"/>
        </w:rPr>
        <w:t>• сильное сердцебиение;</w:t>
      </w:r>
    </w:p>
    <w:p w:rsidR="00653BBF" w:rsidRDefault="00653BBF" w:rsidP="00653BBF">
      <w:pPr>
        <w:spacing w:after="0" w:line="240" w:lineRule="auto"/>
        <w:ind w:right="6" w:firstLine="697"/>
        <w:rPr>
          <w:szCs w:val="28"/>
        </w:rPr>
      </w:pPr>
      <w:r>
        <w:rPr>
          <w:szCs w:val="28"/>
        </w:rPr>
        <w:t>• учащенное поверхностное дыхание;</w:t>
      </w:r>
    </w:p>
    <w:p w:rsidR="00653BBF" w:rsidRDefault="00653BBF" w:rsidP="00653BBF">
      <w:pPr>
        <w:spacing w:after="0" w:line="240" w:lineRule="auto"/>
        <w:ind w:right="6" w:firstLine="697"/>
        <w:rPr>
          <w:szCs w:val="28"/>
        </w:rPr>
      </w:pPr>
      <w:r>
        <w:rPr>
          <w:szCs w:val="28"/>
        </w:rPr>
        <w:t>• сниженный контроль над собственным поведением.</w:t>
      </w:r>
    </w:p>
    <w:p w:rsidR="00653BBF" w:rsidRDefault="00653BBF" w:rsidP="00653BBF">
      <w:pPr>
        <w:spacing w:after="0" w:line="240" w:lineRule="auto"/>
        <w:ind w:right="6" w:firstLine="697"/>
        <w:rPr>
          <w:szCs w:val="28"/>
        </w:rPr>
      </w:pPr>
      <w:r>
        <w:rPr>
          <w:szCs w:val="28"/>
        </w:rPr>
        <w:t>Панический страх, ужас может побудить к бегству, вызвать оцепенение или, наоборот, возбуждение, агрессивное поведение. При этом человек плохо контролирует себя, не осознает, что он делает и что происходит вокруг.</w:t>
      </w:r>
    </w:p>
    <w:p w:rsidR="00653BBF" w:rsidRDefault="00653BBF" w:rsidP="00653BBF">
      <w:pPr>
        <w:spacing w:after="0" w:line="240" w:lineRule="auto"/>
        <w:ind w:right="6" w:firstLine="697"/>
        <w:rPr>
          <w:b/>
          <w:i/>
          <w:szCs w:val="28"/>
        </w:rPr>
      </w:pPr>
      <w:r>
        <w:rPr>
          <w:b/>
          <w:i/>
          <w:szCs w:val="28"/>
        </w:rPr>
        <w:t>В этой ситуации:</w:t>
      </w:r>
    </w:p>
    <w:p w:rsidR="00653BBF" w:rsidRDefault="00653BBF" w:rsidP="00653BBF">
      <w:pPr>
        <w:spacing w:after="0" w:line="240" w:lineRule="auto"/>
        <w:ind w:right="6" w:firstLine="697"/>
        <w:rPr>
          <w:szCs w:val="28"/>
        </w:rPr>
      </w:pPr>
      <w:r>
        <w:rPr>
          <w:szCs w:val="28"/>
        </w:rPr>
        <w:t>1. Положите руку пострадавшего себе на запястье, чтобы он ощутил ваш спокойный пульс. Это будет для него сигналом: ”Я сейчас рядом, ты не один!“.</w:t>
      </w:r>
    </w:p>
    <w:p w:rsidR="00653BBF" w:rsidRDefault="00653BBF" w:rsidP="00653BBF">
      <w:pPr>
        <w:spacing w:after="0" w:line="240" w:lineRule="auto"/>
        <w:ind w:right="6" w:firstLine="697"/>
        <w:rPr>
          <w:szCs w:val="28"/>
        </w:rPr>
      </w:pPr>
      <w:r>
        <w:rPr>
          <w:szCs w:val="28"/>
        </w:rPr>
        <w:t>2. Дышите глубоко и ровно. Побуждайте пострадавшего дышать в одном с вами ритме.</w:t>
      </w:r>
    </w:p>
    <w:p w:rsidR="00653BBF" w:rsidRDefault="00653BBF" w:rsidP="00653BBF">
      <w:pPr>
        <w:spacing w:after="0" w:line="240" w:lineRule="auto"/>
        <w:ind w:right="6" w:firstLine="697"/>
        <w:rPr>
          <w:szCs w:val="28"/>
        </w:rPr>
      </w:pPr>
      <w:r>
        <w:rPr>
          <w:szCs w:val="28"/>
        </w:rPr>
        <w:lastRenderedPageBreak/>
        <w:t>3. Если пострадавший говорит, слушайте его, выказывайте заинтересованность, понимание, сочувствие.</w:t>
      </w:r>
    </w:p>
    <w:p w:rsidR="00653BBF" w:rsidRDefault="00653BBF" w:rsidP="00653BBF">
      <w:pPr>
        <w:spacing w:after="0" w:line="240" w:lineRule="auto"/>
        <w:ind w:right="6" w:firstLine="697"/>
        <w:rPr>
          <w:szCs w:val="28"/>
        </w:rPr>
      </w:pPr>
      <w:r>
        <w:rPr>
          <w:szCs w:val="28"/>
        </w:rPr>
        <w:t>4. Сделайте пострадавшему легкий массаж наиболее напряженных мышц тела.</w:t>
      </w:r>
    </w:p>
    <w:p w:rsidR="00653BBF" w:rsidRDefault="00653BBF" w:rsidP="00653BBF">
      <w:pPr>
        <w:spacing w:after="0" w:line="240" w:lineRule="auto"/>
        <w:ind w:right="6" w:firstLine="697"/>
        <w:rPr>
          <w:szCs w:val="28"/>
        </w:rPr>
      </w:pPr>
      <w:r>
        <w:rPr>
          <w:b/>
          <w:bCs/>
          <w:szCs w:val="28"/>
        </w:rPr>
        <w:t xml:space="preserve">Нервная дрожь. </w:t>
      </w:r>
      <w:r>
        <w:rPr>
          <w:szCs w:val="28"/>
        </w:rPr>
        <w:t>После экстремальной ситуации появляется неконтролируемая нервная дрожь (человек не может по собственному желанию прекратить эту реакцию). Так организм ”сбрасывает“ напряжение.</w:t>
      </w:r>
    </w:p>
    <w:p w:rsidR="00653BBF" w:rsidRDefault="00653BBF" w:rsidP="00653BBF">
      <w:pPr>
        <w:spacing w:after="0" w:line="240" w:lineRule="auto"/>
        <w:ind w:right="6" w:firstLine="697"/>
        <w:rPr>
          <w:szCs w:val="28"/>
        </w:rPr>
      </w:pPr>
      <w:r>
        <w:rPr>
          <w:szCs w:val="28"/>
        </w:rPr>
        <w:t>Если эту реакцию остановить, то напряжение останется внутри, в теле, и вызовет мышечные боли, а в дальнейшем может привести к развитию таких серьезных заболеваний, как гипертония, язва и др.</w:t>
      </w:r>
    </w:p>
    <w:p w:rsidR="00653BBF" w:rsidRDefault="00653BBF" w:rsidP="00653BBF">
      <w:pPr>
        <w:spacing w:after="0" w:line="360" w:lineRule="auto"/>
        <w:rPr>
          <w:b/>
          <w:i/>
          <w:szCs w:val="28"/>
        </w:rPr>
      </w:pPr>
    </w:p>
    <w:p w:rsidR="00653BBF" w:rsidRDefault="00653BBF" w:rsidP="00653BBF">
      <w:pPr>
        <w:spacing w:after="0" w:line="240" w:lineRule="auto"/>
        <w:rPr>
          <w:b/>
          <w:i/>
          <w:szCs w:val="28"/>
        </w:rPr>
      </w:pPr>
      <w:r>
        <w:rPr>
          <w:noProof/>
        </w:rPr>
        <w:drawing>
          <wp:anchor distT="0" distB="0" distL="114300" distR="114300" simplePos="0" relativeHeight="251660288" behindDoc="1" locked="0" layoutInCell="1" allowOverlap="1">
            <wp:simplePos x="0" y="0"/>
            <wp:positionH relativeFrom="column">
              <wp:posOffset>4651375</wp:posOffset>
            </wp:positionH>
            <wp:positionV relativeFrom="paragraph">
              <wp:posOffset>186055</wp:posOffset>
            </wp:positionV>
            <wp:extent cx="1213485" cy="1248410"/>
            <wp:effectExtent l="0" t="0" r="5715" b="8890"/>
            <wp:wrapTight wrapText="bothSides">
              <wp:wrapPolygon edited="0">
                <wp:start x="0" y="0"/>
                <wp:lineTo x="0" y="21424"/>
                <wp:lineTo x="21363" y="21424"/>
                <wp:lineTo x="2136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3485" cy="1248410"/>
                    </a:xfrm>
                    <a:prstGeom prst="rect">
                      <a:avLst/>
                    </a:prstGeom>
                    <a:noFill/>
                  </pic:spPr>
                </pic:pic>
              </a:graphicData>
            </a:graphic>
            <wp14:sizeRelH relativeFrom="page">
              <wp14:pctWidth>0</wp14:pctWidth>
            </wp14:sizeRelH>
            <wp14:sizeRelV relativeFrom="page">
              <wp14:pctHeight>0</wp14:pctHeight>
            </wp14:sizeRelV>
          </wp:anchor>
        </w:drawing>
      </w:r>
      <w:r>
        <w:rPr>
          <w:b/>
          <w:i/>
          <w:szCs w:val="28"/>
        </w:rPr>
        <w:t>Основные признаки данного состояния:</w:t>
      </w:r>
    </w:p>
    <w:p w:rsidR="00653BBF" w:rsidRDefault="00653BBF" w:rsidP="00653BBF">
      <w:pPr>
        <w:spacing w:after="0" w:line="240" w:lineRule="auto"/>
        <w:ind w:right="0" w:firstLine="697"/>
        <w:rPr>
          <w:szCs w:val="28"/>
        </w:rPr>
      </w:pPr>
      <w:r>
        <w:rPr>
          <w:szCs w:val="28"/>
        </w:rPr>
        <w:t>• дрожь начинается внезапно – сразу после инцидента или спустя какое-то время;</w:t>
      </w:r>
    </w:p>
    <w:p w:rsidR="00653BBF" w:rsidRDefault="00653BBF" w:rsidP="00653BBF">
      <w:pPr>
        <w:spacing w:after="0" w:line="240" w:lineRule="auto"/>
        <w:ind w:right="0" w:firstLine="697"/>
        <w:rPr>
          <w:szCs w:val="28"/>
        </w:rPr>
      </w:pPr>
      <w:r>
        <w:rPr>
          <w:szCs w:val="28"/>
        </w:rPr>
        <w:t>• возникает сильное дрожание всего тела или отдельных его частей (человек не может удержать в руках мелкие предметы, зажечь сигарету);</w:t>
      </w:r>
    </w:p>
    <w:p w:rsidR="00653BBF" w:rsidRDefault="00653BBF" w:rsidP="00653BBF">
      <w:pPr>
        <w:spacing w:after="0" w:line="240" w:lineRule="auto"/>
        <w:ind w:right="0" w:firstLine="697"/>
        <w:rPr>
          <w:szCs w:val="28"/>
        </w:rPr>
      </w:pPr>
      <w:r>
        <w:rPr>
          <w:szCs w:val="28"/>
        </w:rPr>
        <w:t>• реакция продолжается достаточно долго (до нескольких часов);</w:t>
      </w:r>
    </w:p>
    <w:p w:rsidR="00653BBF" w:rsidRDefault="00653BBF" w:rsidP="00653BBF">
      <w:pPr>
        <w:spacing w:after="0" w:line="240" w:lineRule="auto"/>
        <w:ind w:right="0" w:firstLine="697"/>
        <w:rPr>
          <w:szCs w:val="28"/>
        </w:rPr>
      </w:pPr>
      <w:r>
        <w:rPr>
          <w:szCs w:val="28"/>
        </w:rPr>
        <w:t>• потом человек чувствует сильную усталость и нуждается в отдыхе.</w:t>
      </w:r>
    </w:p>
    <w:p w:rsidR="00653BBF" w:rsidRDefault="00653BBF" w:rsidP="00653BBF">
      <w:pPr>
        <w:spacing w:after="0" w:line="360" w:lineRule="auto"/>
        <w:rPr>
          <w:b/>
          <w:i/>
          <w:szCs w:val="28"/>
        </w:rPr>
      </w:pPr>
    </w:p>
    <w:p w:rsidR="00653BBF" w:rsidRDefault="00653BBF" w:rsidP="00653BBF">
      <w:pPr>
        <w:spacing w:after="0" w:line="240" w:lineRule="auto"/>
        <w:ind w:right="6" w:firstLine="697"/>
        <w:rPr>
          <w:b/>
          <w:i/>
          <w:szCs w:val="28"/>
        </w:rPr>
      </w:pPr>
      <w:r>
        <w:rPr>
          <w:b/>
          <w:i/>
          <w:szCs w:val="28"/>
        </w:rPr>
        <w:t>В данной ситуации:</w:t>
      </w:r>
    </w:p>
    <w:p w:rsidR="00653BBF" w:rsidRDefault="00653BBF" w:rsidP="00653BBF">
      <w:pPr>
        <w:spacing w:after="0" w:line="240" w:lineRule="auto"/>
        <w:ind w:right="6" w:firstLine="697"/>
        <w:rPr>
          <w:szCs w:val="28"/>
        </w:rPr>
      </w:pPr>
      <w:r>
        <w:rPr>
          <w:szCs w:val="28"/>
        </w:rPr>
        <w:t>1. Нужно усилить дрожь.</w:t>
      </w:r>
    </w:p>
    <w:p w:rsidR="00653BBF" w:rsidRDefault="00653BBF" w:rsidP="00653BBF">
      <w:pPr>
        <w:spacing w:after="0" w:line="240" w:lineRule="auto"/>
        <w:ind w:right="6" w:firstLine="697"/>
        <w:rPr>
          <w:szCs w:val="28"/>
        </w:rPr>
      </w:pPr>
      <w:r>
        <w:rPr>
          <w:szCs w:val="28"/>
        </w:rPr>
        <w:t>2. Возьмите пострадавшего за плечи и сильно, резко потрясите в течение 10–15 секунд.</w:t>
      </w:r>
    </w:p>
    <w:p w:rsidR="00653BBF" w:rsidRDefault="00653BBF" w:rsidP="00653BBF">
      <w:pPr>
        <w:spacing w:after="0" w:line="240" w:lineRule="auto"/>
        <w:ind w:right="6" w:firstLine="697"/>
        <w:rPr>
          <w:szCs w:val="28"/>
        </w:rPr>
      </w:pPr>
      <w:r>
        <w:rPr>
          <w:szCs w:val="28"/>
        </w:rPr>
        <w:t>3. Продолжайте разговаривать с ним, иначе он может воспринять ваши действия как нападение.</w:t>
      </w:r>
    </w:p>
    <w:p w:rsidR="00653BBF" w:rsidRDefault="00653BBF" w:rsidP="00653BBF">
      <w:pPr>
        <w:shd w:val="clear" w:color="auto" w:fill="FFFFFF"/>
        <w:spacing w:after="0" w:line="240" w:lineRule="auto"/>
        <w:ind w:right="6" w:firstLine="697"/>
        <w:rPr>
          <w:szCs w:val="28"/>
        </w:rPr>
      </w:pPr>
      <w:r>
        <w:rPr>
          <w:szCs w:val="28"/>
        </w:rPr>
        <w:t>4. После завершения реакции необходимо дать пострадавшему возможность отдохнуть. Желательно уложить его спать.</w:t>
      </w:r>
    </w:p>
    <w:p w:rsidR="00653BBF" w:rsidRDefault="00653BBF" w:rsidP="00653BBF">
      <w:pPr>
        <w:spacing w:after="0" w:line="240" w:lineRule="auto"/>
        <w:ind w:right="6" w:firstLine="697"/>
        <w:rPr>
          <w:szCs w:val="28"/>
        </w:rPr>
      </w:pPr>
      <w:r>
        <w:rPr>
          <w:szCs w:val="28"/>
        </w:rPr>
        <w:t>5</w:t>
      </w:r>
      <w:r>
        <w:rPr>
          <w:b/>
          <w:i/>
          <w:szCs w:val="28"/>
        </w:rPr>
        <w:t>. Нельзя:</w:t>
      </w:r>
    </w:p>
    <w:p w:rsidR="00653BBF" w:rsidRDefault="00653BBF" w:rsidP="00653BBF">
      <w:pPr>
        <w:spacing w:after="0" w:line="240" w:lineRule="auto"/>
        <w:ind w:right="6" w:firstLine="697"/>
        <w:rPr>
          <w:szCs w:val="28"/>
        </w:rPr>
      </w:pPr>
      <w:r>
        <w:rPr>
          <w:szCs w:val="28"/>
        </w:rPr>
        <w:t>• обнимать пострадавшего или прижимать его к себе;</w:t>
      </w:r>
    </w:p>
    <w:p w:rsidR="00653BBF" w:rsidRDefault="00653BBF" w:rsidP="00653BBF">
      <w:pPr>
        <w:spacing w:after="0" w:line="240" w:lineRule="auto"/>
        <w:ind w:right="6" w:firstLine="697"/>
        <w:rPr>
          <w:szCs w:val="28"/>
        </w:rPr>
      </w:pPr>
      <w:r>
        <w:rPr>
          <w:szCs w:val="28"/>
        </w:rPr>
        <w:t>• укрывать пострадавшего чем-то теплым;</w:t>
      </w:r>
    </w:p>
    <w:p w:rsidR="00653BBF" w:rsidRDefault="00653BBF" w:rsidP="00653BBF">
      <w:pPr>
        <w:spacing w:after="0" w:line="240" w:lineRule="auto"/>
        <w:ind w:right="6" w:firstLine="697"/>
        <w:rPr>
          <w:szCs w:val="28"/>
        </w:rPr>
      </w:pPr>
      <w:r>
        <w:rPr>
          <w:szCs w:val="28"/>
        </w:rPr>
        <w:t>• успокаивать пострадавшего, говорить, чтобы он взял себя в руки.</w:t>
      </w:r>
    </w:p>
    <w:p w:rsidR="00653BBF" w:rsidRDefault="00653BBF" w:rsidP="00653BBF">
      <w:pPr>
        <w:spacing w:after="0" w:line="240" w:lineRule="auto"/>
        <w:ind w:right="6" w:firstLine="697"/>
        <w:rPr>
          <w:szCs w:val="28"/>
        </w:rPr>
      </w:pPr>
      <w:r>
        <w:rPr>
          <w:b/>
          <w:bCs/>
          <w:szCs w:val="28"/>
        </w:rPr>
        <w:t xml:space="preserve">Плач. </w:t>
      </w:r>
      <w:r>
        <w:rPr>
          <w:szCs w:val="28"/>
        </w:rPr>
        <w:t>Когда человек плачет, внутри у него выделяются вещества, обладающие успокаивающим действием. Хорошо, если рядом есть кто-то, с кем можно разделить горе.</w:t>
      </w:r>
    </w:p>
    <w:p w:rsidR="00653BBF" w:rsidRDefault="00653BBF" w:rsidP="00653BBF">
      <w:pPr>
        <w:spacing w:after="0" w:line="240" w:lineRule="auto"/>
        <w:ind w:right="6" w:firstLine="697"/>
        <w:rPr>
          <w:szCs w:val="28"/>
        </w:rPr>
      </w:pPr>
      <w:r>
        <w:rPr>
          <w:szCs w:val="28"/>
        </w:rPr>
        <w:t>Основные признаки данного состояния:</w:t>
      </w:r>
    </w:p>
    <w:p w:rsidR="00653BBF" w:rsidRDefault="00653BBF" w:rsidP="00653BBF">
      <w:pPr>
        <w:spacing w:after="0" w:line="240" w:lineRule="auto"/>
        <w:ind w:right="6" w:firstLine="697"/>
        <w:rPr>
          <w:szCs w:val="28"/>
        </w:rPr>
      </w:pPr>
      <w:r>
        <w:rPr>
          <w:szCs w:val="28"/>
        </w:rPr>
        <w:t>• человек уже плачет или готов разрыдаться;</w:t>
      </w:r>
    </w:p>
    <w:p w:rsidR="00653BBF" w:rsidRDefault="00653BBF" w:rsidP="00653BBF">
      <w:pPr>
        <w:spacing w:after="0" w:line="240" w:lineRule="auto"/>
        <w:ind w:right="6" w:firstLine="697"/>
        <w:rPr>
          <w:szCs w:val="28"/>
        </w:rPr>
      </w:pPr>
      <w:r>
        <w:rPr>
          <w:szCs w:val="28"/>
        </w:rPr>
        <w:t>• подрагивают губы;</w:t>
      </w:r>
    </w:p>
    <w:p w:rsidR="00653BBF" w:rsidRDefault="00653BBF" w:rsidP="00653BBF">
      <w:pPr>
        <w:spacing w:after="0" w:line="240" w:lineRule="auto"/>
        <w:ind w:right="6" w:firstLine="697"/>
        <w:rPr>
          <w:szCs w:val="28"/>
        </w:rPr>
      </w:pPr>
      <w:r>
        <w:rPr>
          <w:szCs w:val="28"/>
        </w:rPr>
        <w:t>• наблюдается ощущение подавленности;</w:t>
      </w:r>
    </w:p>
    <w:p w:rsidR="00653BBF" w:rsidRDefault="00653BBF" w:rsidP="00653BBF">
      <w:pPr>
        <w:spacing w:after="0" w:line="240" w:lineRule="auto"/>
        <w:ind w:right="6" w:firstLine="697"/>
        <w:rPr>
          <w:szCs w:val="28"/>
        </w:rPr>
      </w:pPr>
      <w:r>
        <w:rPr>
          <w:szCs w:val="28"/>
        </w:rPr>
        <w:t>• в отличие от истерики, нет признаков возбуждения.</w:t>
      </w:r>
    </w:p>
    <w:p w:rsidR="00653BBF" w:rsidRDefault="00653BBF" w:rsidP="00653BBF">
      <w:pPr>
        <w:spacing w:after="0" w:line="240" w:lineRule="auto"/>
        <w:ind w:right="6" w:firstLine="697"/>
        <w:rPr>
          <w:szCs w:val="28"/>
        </w:rPr>
      </w:pPr>
      <w:r>
        <w:rPr>
          <w:szCs w:val="28"/>
        </w:rPr>
        <w:t>Если человек сдерживает слезы, то не происходит эмоциональной разрядки, облегчения. Когда ситуация затягивается, внутреннее напряжение может нанести вред физическому и психическому здоровью человека.</w:t>
      </w:r>
    </w:p>
    <w:p w:rsidR="00653BBF" w:rsidRDefault="00653BBF" w:rsidP="00653BBF">
      <w:pPr>
        <w:spacing w:after="0" w:line="240" w:lineRule="auto"/>
        <w:ind w:right="6" w:firstLine="697"/>
        <w:rPr>
          <w:b/>
          <w:i/>
          <w:szCs w:val="28"/>
        </w:rPr>
      </w:pPr>
      <w:r>
        <w:rPr>
          <w:b/>
          <w:i/>
          <w:szCs w:val="28"/>
        </w:rPr>
        <w:lastRenderedPageBreak/>
        <w:t>В данной ситуации:</w:t>
      </w:r>
    </w:p>
    <w:p w:rsidR="00653BBF" w:rsidRDefault="00653BBF" w:rsidP="00653BBF">
      <w:pPr>
        <w:spacing w:after="0" w:line="240" w:lineRule="auto"/>
        <w:ind w:right="6" w:firstLine="697"/>
        <w:rPr>
          <w:szCs w:val="28"/>
        </w:rPr>
      </w:pPr>
      <w:r>
        <w:rPr>
          <w:szCs w:val="28"/>
        </w:rPr>
        <w:t>1. Не оставляйте пострадавшего одного.</w:t>
      </w:r>
    </w:p>
    <w:p w:rsidR="00653BBF" w:rsidRDefault="00653BBF" w:rsidP="00653BBF">
      <w:pPr>
        <w:spacing w:after="0" w:line="240" w:lineRule="auto"/>
        <w:ind w:right="6" w:firstLine="697"/>
        <w:rPr>
          <w:szCs w:val="28"/>
        </w:rPr>
      </w:pPr>
      <w:r>
        <w:rPr>
          <w:szCs w:val="28"/>
        </w:rPr>
        <w:t>2. Установите физический контакт с пострадавшим (возьмите за руку, положите свою руку ему на плечо или спину, погладьте его по голове). Дайте ему почувствовать, что вы рядом.</w:t>
      </w:r>
    </w:p>
    <w:p w:rsidR="00653BBF" w:rsidRDefault="00653BBF" w:rsidP="00653BBF">
      <w:pPr>
        <w:spacing w:after="0" w:line="240" w:lineRule="auto"/>
        <w:ind w:right="6" w:firstLine="697"/>
        <w:rPr>
          <w:szCs w:val="28"/>
        </w:rPr>
      </w:pPr>
      <w:r>
        <w:rPr>
          <w:szCs w:val="28"/>
        </w:rPr>
        <w:t>3. Применяйте приемы ”активного слушания“ (они помогут пострадавшему выплеснуть свое горе): периодически произносите ”ага“, ”да“, кивайте головой, то есть подтверждайте, что слушаете и сочувствуете; повторяйте за пострадавшим отрывки фраз, в которых он выражает свои чувства; говорите о своих чувствах и чувствах пострадавшего.</w:t>
      </w:r>
    </w:p>
    <w:p w:rsidR="00653BBF" w:rsidRDefault="00653BBF" w:rsidP="00653BBF">
      <w:pPr>
        <w:spacing w:after="0" w:line="240" w:lineRule="auto"/>
        <w:ind w:right="6" w:firstLine="697"/>
        <w:rPr>
          <w:szCs w:val="28"/>
        </w:rPr>
      </w:pPr>
      <w:r>
        <w:rPr>
          <w:szCs w:val="28"/>
        </w:rPr>
        <w:t>4. Не старайтесь успокоить пострадавшего. Дайте ему возможность выплакаться и выговориться, ”выплеснуть“ из себя горе, страх, обиду.</w:t>
      </w:r>
    </w:p>
    <w:p w:rsidR="00653BBF" w:rsidRDefault="00653BBF" w:rsidP="00653BBF">
      <w:pPr>
        <w:spacing w:after="0" w:line="240" w:lineRule="auto"/>
        <w:ind w:right="6" w:firstLine="697"/>
        <w:rPr>
          <w:szCs w:val="28"/>
        </w:rPr>
      </w:pPr>
      <w:r>
        <w:rPr>
          <w:szCs w:val="28"/>
        </w:rPr>
        <w:t>5. Не задавайте вопросов, не давайте советов. Ваша задача – выслушать.</w:t>
      </w:r>
    </w:p>
    <w:p w:rsidR="00653BBF" w:rsidRDefault="00653BBF" w:rsidP="00653BBF">
      <w:pPr>
        <w:spacing w:after="0" w:line="240" w:lineRule="auto"/>
        <w:ind w:right="6" w:firstLine="697"/>
        <w:rPr>
          <w:szCs w:val="28"/>
        </w:rPr>
      </w:pPr>
      <w:r>
        <w:rPr>
          <w:b/>
          <w:bCs/>
          <w:szCs w:val="28"/>
        </w:rPr>
        <w:t xml:space="preserve">Истерика. </w:t>
      </w:r>
      <w:r>
        <w:rPr>
          <w:szCs w:val="28"/>
        </w:rPr>
        <w:t>Истерический припадок длится несколько минут или несколько часов.</w:t>
      </w:r>
    </w:p>
    <w:p w:rsidR="00653BBF" w:rsidRDefault="00653BBF" w:rsidP="00653BBF">
      <w:pPr>
        <w:spacing w:after="0" w:line="240" w:lineRule="auto"/>
        <w:ind w:right="6" w:firstLine="697"/>
        <w:rPr>
          <w:szCs w:val="28"/>
        </w:rPr>
      </w:pPr>
      <w:r>
        <w:rPr>
          <w:szCs w:val="28"/>
        </w:rPr>
        <w:t>Основные признаки:</w:t>
      </w:r>
    </w:p>
    <w:p w:rsidR="00653BBF" w:rsidRDefault="00653BBF" w:rsidP="00653BBF">
      <w:pPr>
        <w:spacing w:after="0" w:line="240" w:lineRule="auto"/>
        <w:ind w:right="6" w:firstLine="697"/>
        <w:rPr>
          <w:szCs w:val="28"/>
        </w:rPr>
      </w:pPr>
      <w:r>
        <w:rPr>
          <w:szCs w:val="28"/>
        </w:rPr>
        <w:t>• сохраняется сознание;</w:t>
      </w:r>
    </w:p>
    <w:p w:rsidR="00653BBF" w:rsidRDefault="00653BBF" w:rsidP="00653BBF">
      <w:pPr>
        <w:spacing w:after="0" w:line="240" w:lineRule="auto"/>
        <w:ind w:right="6" w:firstLine="697"/>
        <w:rPr>
          <w:szCs w:val="28"/>
        </w:rPr>
      </w:pPr>
      <w:r>
        <w:rPr>
          <w:szCs w:val="28"/>
        </w:rPr>
        <w:t>• чрезмерное возбуждение, множество движений, театральные позы;</w:t>
      </w:r>
    </w:p>
    <w:p w:rsidR="00653BBF" w:rsidRDefault="00653BBF" w:rsidP="00653BBF">
      <w:pPr>
        <w:spacing w:after="0" w:line="240" w:lineRule="auto"/>
        <w:ind w:right="6" w:firstLine="697"/>
        <w:rPr>
          <w:szCs w:val="28"/>
        </w:rPr>
      </w:pPr>
      <w:r>
        <w:rPr>
          <w:szCs w:val="28"/>
        </w:rPr>
        <w:t>• речь эмоционально насыщенная, быстрая;</w:t>
      </w:r>
    </w:p>
    <w:p w:rsidR="00653BBF" w:rsidRDefault="00653BBF" w:rsidP="00653BBF">
      <w:pPr>
        <w:spacing w:after="0" w:line="240" w:lineRule="auto"/>
        <w:ind w:right="6" w:firstLine="697"/>
        <w:rPr>
          <w:szCs w:val="28"/>
        </w:rPr>
      </w:pPr>
      <w:r>
        <w:rPr>
          <w:szCs w:val="28"/>
        </w:rPr>
        <w:t>• крики, рыдания.</w:t>
      </w:r>
    </w:p>
    <w:p w:rsidR="00653BBF" w:rsidRDefault="00653BBF" w:rsidP="00653BBF">
      <w:pPr>
        <w:spacing w:after="0" w:line="240" w:lineRule="auto"/>
        <w:ind w:right="6" w:firstLine="697"/>
        <w:rPr>
          <w:szCs w:val="28"/>
        </w:rPr>
      </w:pPr>
    </w:p>
    <w:p w:rsidR="00653BBF" w:rsidRDefault="00653BBF" w:rsidP="00653BBF">
      <w:pPr>
        <w:spacing w:after="0" w:line="240" w:lineRule="auto"/>
        <w:ind w:right="6" w:firstLine="697"/>
        <w:rPr>
          <w:szCs w:val="28"/>
        </w:rPr>
      </w:pPr>
      <w:r>
        <w:rPr>
          <w:szCs w:val="28"/>
        </w:rPr>
        <w:t xml:space="preserve"> </w:t>
      </w:r>
      <w:r>
        <w:rPr>
          <w:b/>
          <w:bCs/>
          <w:szCs w:val="28"/>
        </w:rPr>
        <w:t xml:space="preserve">Экстремальные ситуации (насилие), связанные с угрозой для жизни. </w:t>
      </w:r>
      <w:r>
        <w:rPr>
          <w:szCs w:val="28"/>
        </w:rPr>
        <w:t>К подобным ситуациям относятся: захват террористами, ограбление, разбойное нападение.</w:t>
      </w:r>
    </w:p>
    <w:p w:rsidR="00653BBF" w:rsidRDefault="00653BBF" w:rsidP="00653BBF">
      <w:pPr>
        <w:spacing w:after="0" w:line="240" w:lineRule="auto"/>
        <w:ind w:right="6" w:firstLine="697"/>
        <w:rPr>
          <w:szCs w:val="28"/>
        </w:rPr>
      </w:pPr>
      <w:r>
        <w:rPr>
          <w:szCs w:val="28"/>
        </w:rPr>
        <w:t>За короткое время происходит столкновение с реальной угрозой смерти (в обыденной жизни психика создает защиту, позволяя воспринимать смерть как нечто далекое или даже нереальное). Меняется образ мира, действительность представляется наполненной роковыми случайностями. Человек начинает делить свою жизнь на две части – до события и после него. Возникает ощущение, что окружающие не могут понять его чувств и переживаний. Необходимо помнить, что даже если человек не подвергся физическому насилию, он все равно получил сильнейшую психическую травму.</w:t>
      </w:r>
    </w:p>
    <w:p w:rsidR="00653BBF" w:rsidRDefault="00653BBF" w:rsidP="00653BBF">
      <w:pPr>
        <w:spacing w:after="0" w:line="240" w:lineRule="auto"/>
        <w:ind w:right="6" w:firstLine="697"/>
        <w:rPr>
          <w:b/>
          <w:i/>
          <w:szCs w:val="28"/>
        </w:rPr>
      </w:pPr>
    </w:p>
    <w:p w:rsidR="00653BBF" w:rsidRDefault="00653BBF" w:rsidP="00653BBF">
      <w:pPr>
        <w:spacing w:after="0" w:line="240" w:lineRule="auto"/>
        <w:ind w:right="6" w:firstLine="697"/>
        <w:rPr>
          <w:b/>
          <w:i/>
          <w:szCs w:val="28"/>
        </w:rPr>
      </w:pPr>
      <w:r>
        <w:rPr>
          <w:b/>
          <w:i/>
          <w:szCs w:val="28"/>
        </w:rPr>
        <w:t>Помощь взрослому:</w:t>
      </w:r>
    </w:p>
    <w:p w:rsidR="00653BBF" w:rsidRDefault="00653BBF" w:rsidP="00653BBF">
      <w:pPr>
        <w:spacing w:after="0" w:line="240" w:lineRule="auto"/>
        <w:ind w:right="6" w:firstLine="697"/>
        <w:rPr>
          <w:szCs w:val="28"/>
        </w:rPr>
      </w:pPr>
      <w:r>
        <w:rPr>
          <w:szCs w:val="28"/>
        </w:rPr>
        <w:t>1. Помогите пострадавшему выразить чувства, связанные с пережитым событием (если он отказывается от беседы, предложите ему описать происшедшее, свои ощущения в дневнике или в виде рассказа).</w:t>
      </w:r>
    </w:p>
    <w:p w:rsidR="00653BBF" w:rsidRDefault="00653BBF" w:rsidP="00653BBF">
      <w:pPr>
        <w:spacing w:after="0" w:line="240" w:lineRule="auto"/>
        <w:ind w:right="6" w:firstLine="697"/>
        <w:rPr>
          <w:szCs w:val="28"/>
        </w:rPr>
      </w:pPr>
      <w:r>
        <w:rPr>
          <w:szCs w:val="28"/>
        </w:rPr>
        <w:t>2. Покажите пострадавшему, что даже в связи с самым ужасным событием можно сделать выводы, полезные для дальнейшей жизни (пусть человек сам поразмышляет над тем опытом, который он приобрел в ходе жизненных испытаний).</w:t>
      </w:r>
    </w:p>
    <w:p w:rsidR="00653BBF" w:rsidRDefault="00653BBF" w:rsidP="00653BBF">
      <w:pPr>
        <w:spacing w:after="0" w:line="240" w:lineRule="auto"/>
        <w:ind w:right="6" w:firstLine="697"/>
        <w:rPr>
          <w:szCs w:val="28"/>
        </w:rPr>
      </w:pPr>
      <w:r>
        <w:rPr>
          <w:szCs w:val="28"/>
        </w:rPr>
        <w:lastRenderedPageBreak/>
        <w:t>3. Дайте пострадавшему возможности общаться с людьми, которые с ним пережили трагическую ситуацию (обмен номерами телефонов участников события).</w:t>
      </w:r>
    </w:p>
    <w:p w:rsidR="00653BBF" w:rsidRDefault="00653BBF" w:rsidP="00653BBF">
      <w:pPr>
        <w:spacing w:after="0" w:line="240" w:lineRule="auto"/>
        <w:ind w:right="6" w:firstLine="697"/>
        <w:rPr>
          <w:szCs w:val="28"/>
        </w:rPr>
      </w:pPr>
      <w:r>
        <w:rPr>
          <w:szCs w:val="28"/>
        </w:rPr>
        <w:t>4. Не позволяйте пострадавшему играть роль ”жертвы“, то есть использовать трагическое событие для получения выгоды (”Я не могу ничего делать, ведь я пережил такие страшные минуты“).</w:t>
      </w:r>
    </w:p>
    <w:p w:rsidR="00653BBF" w:rsidRDefault="00653BBF" w:rsidP="00653BBF">
      <w:pPr>
        <w:spacing w:after="0" w:line="240" w:lineRule="auto"/>
        <w:ind w:right="6" w:firstLine="697"/>
        <w:rPr>
          <w:szCs w:val="28"/>
        </w:rPr>
      </w:pPr>
      <w:r>
        <w:rPr>
          <w:b/>
          <w:i/>
          <w:iCs/>
          <w:szCs w:val="28"/>
        </w:rPr>
        <w:t>Помощь ребенку</w:t>
      </w:r>
      <w:r>
        <w:rPr>
          <w:i/>
          <w:iCs/>
          <w:szCs w:val="28"/>
        </w:rPr>
        <w:t xml:space="preserve">. </w:t>
      </w:r>
      <w:r>
        <w:rPr>
          <w:szCs w:val="28"/>
        </w:rPr>
        <w:t>Ребенок, пережив насилие по отношению к себе или членам семьи, став свидетелем нанесения увечий другим людям, испытывает такие же сильные чувства, что и взрослый (страх повторения события, разрушение иллюзии справедливости мира, беспомощность). Прямое насилие над ребенком может оказаться психологически слишком трудным, непереносимым для него, что выразится в молчании и оцепенении.</w:t>
      </w:r>
    </w:p>
    <w:p w:rsidR="00653BBF" w:rsidRDefault="00653BBF" w:rsidP="00653BBF">
      <w:pPr>
        <w:spacing w:after="0" w:line="240" w:lineRule="auto"/>
        <w:ind w:right="6" w:firstLine="697"/>
        <w:rPr>
          <w:szCs w:val="28"/>
        </w:rPr>
      </w:pPr>
      <w:r>
        <w:rPr>
          <w:szCs w:val="28"/>
        </w:rPr>
        <w:t>У ребенка может зафиксироваться в памяти картина события. Он будет снова и снова представлять самые страшные моменты происшедшего (например, изуродованных, раненых людей или напавшего на него человека).</w:t>
      </w:r>
    </w:p>
    <w:p w:rsidR="00653BBF" w:rsidRDefault="00653BBF" w:rsidP="00653BBF">
      <w:pPr>
        <w:spacing w:after="0" w:line="240" w:lineRule="auto"/>
        <w:ind w:right="6" w:firstLine="697"/>
        <w:rPr>
          <w:szCs w:val="28"/>
        </w:rPr>
      </w:pPr>
      <w:r>
        <w:rPr>
          <w:szCs w:val="28"/>
        </w:rPr>
        <w:t>Связывая действия преступника с яростью, ненавистью, ребенок теряет веру в то, что взрослые могут справиться с собой. Он начинает бояться собственных неконтролируемых эмоций, особенно если у него есть фантазии о мести.</w:t>
      </w:r>
    </w:p>
    <w:p w:rsidR="00653BBF" w:rsidRDefault="00653BBF" w:rsidP="00653BBF">
      <w:pPr>
        <w:spacing w:after="0" w:line="240" w:lineRule="auto"/>
        <w:ind w:right="6" w:firstLine="697"/>
        <w:rPr>
          <w:szCs w:val="28"/>
        </w:rPr>
      </w:pPr>
      <w:r>
        <w:rPr>
          <w:szCs w:val="28"/>
        </w:rPr>
        <w:t>Ребенок может испытывать чувство вины (считать причиной события свое поведение).</w:t>
      </w:r>
    </w:p>
    <w:p w:rsidR="00653BBF" w:rsidRDefault="00653BBF" w:rsidP="00653BBF">
      <w:pPr>
        <w:spacing w:after="0" w:line="240" w:lineRule="auto"/>
        <w:ind w:right="6" w:firstLine="697"/>
        <w:rPr>
          <w:szCs w:val="28"/>
        </w:rPr>
      </w:pPr>
      <w:r>
        <w:rPr>
          <w:szCs w:val="28"/>
        </w:rPr>
        <w:t>Ребенок, переживший психотравмирующее событие, не видит жизненной перспективы (не знает, что будет с ним через день, месяц, год; теряет интерес к ранее привлекательным для него занятиям).</w:t>
      </w:r>
    </w:p>
    <w:p w:rsidR="00653BBF" w:rsidRDefault="00653BBF" w:rsidP="00653BBF">
      <w:pPr>
        <w:spacing w:after="0" w:line="240" w:lineRule="auto"/>
        <w:ind w:right="6" w:firstLine="697"/>
        <w:rPr>
          <w:szCs w:val="28"/>
        </w:rPr>
      </w:pPr>
      <w:r>
        <w:rPr>
          <w:szCs w:val="28"/>
        </w:rPr>
        <w:t>Для ребенка пережитое событие может стать причиной остановки личностного развития.</w:t>
      </w:r>
    </w:p>
    <w:p w:rsidR="00653BBF" w:rsidRDefault="00653BBF" w:rsidP="00653BBF">
      <w:pPr>
        <w:spacing w:after="0" w:line="240" w:lineRule="auto"/>
        <w:ind w:right="6" w:firstLine="697"/>
        <w:rPr>
          <w:b/>
          <w:i/>
          <w:szCs w:val="28"/>
        </w:rPr>
      </w:pPr>
      <w:r>
        <w:rPr>
          <w:b/>
          <w:i/>
          <w:szCs w:val="28"/>
        </w:rPr>
        <w:t>В данной ситуации:</w:t>
      </w:r>
    </w:p>
    <w:p w:rsidR="00653BBF" w:rsidRDefault="00653BBF" w:rsidP="00653BBF">
      <w:pPr>
        <w:spacing w:after="0" w:line="240" w:lineRule="auto"/>
        <w:ind w:right="6" w:firstLine="697"/>
        <w:rPr>
          <w:szCs w:val="28"/>
        </w:rPr>
      </w:pPr>
      <w:r>
        <w:rPr>
          <w:szCs w:val="28"/>
        </w:rPr>
        <w:t xml:space="preserve">1. Дайте ребенку понять: вы всерьез относитесь к его </w:t>
      </w:r>
      <w:proofErr w:type="gramStart"/>
      <w:r>
        <w:rPr>
          <w:szCs w:val="28"/>
        </w:rPr>
        <w:t>переживаниям</w:t>
      </w:r>
      <w:proofErr w:type="gramEnd"/>
      <w:r>
        <w:rPr>
          <w:szCs w:val="28"/>
        </w:rPr>
        <w:t xml:space="preserve"> и вы знали других детей, которые тоже через это прошли (”Я знаю одного смелого мальчика, с которым тоже такое случилось“).</w:t>
      </w:r>
    </w:p>
    <w:p w:rsidR="00653BBF" w:rsidRDefault="00653BBF" w:rsidP="00653BBF">
      <w:pPr>
        <w:spacing w:after="0" w:line="240" w:lineRule="auto"/>
        <w:ind w:right="6" w:firstLine="697"/>
        <w:rPr>
          <w:szCs w:val="28"/>
        </w:rPr>
      </w:pPr>
      <w:r>
        <w:rPr>
          <w:szCs w:val="28"/>
        </w:rPr>
        <w:t>2. Создайте атмосферу безопасности (обнимайте ребенка как можно чаще, разговаривайте с ним, принимайте участие в его играх).</w:t>
      </w:r>
    </w:p>
    <w:p w:rsidR="00653BBF" w:rsidRDefault="00653BBF" w:rsidP="00653BBF">
      <w:pPr>
        <w:spacing w:after="0" w:line="240" w:lineRule="auto"/>
        <w:ind w:right="6" w:firstLine="697"/>
        <w:rPr>
          <w:szCs w:val="28"/>
        </w:rPr>
      </w:pPr>
      <w:r>
        <w:rPr>
          <w:szCs w:val="28"/>
        </w:rPr>
        <w:t>3. Посмотрите вместе с ребенком ”хорошие“ фотографии – это позволит обратиться к приятным образам из прошлого, ослабит неприятные воспоминания.</w:t>
      </w:r>
    </w:p>
    <w:p w:rsidR="00653BBF" w:rsidRDefault="00653BBF" w:rsidP="00653BBF">
      <w:pPr>
        <w:spacing w:after="0" w:line="240" w:lineRule="auto"/>
        <w:ind w:right="6" w:firstLine="697"/>
        <w:rPr>
          <w:szCs w:val="28"/>
        </w:rPr>
      </w:pPr>
      <w:r>
        <w:rPr>
          <w:szCs w:val="28"/>
        </w:rPr>
        <w:t>4. Сводите разговоры о событии с описания деталей на чувства.</w:t>
      </w:r>
    </w:p>
    <w:p w:rsidR="00653BBF" w:rsidRDefault="00653BBF" w:rsidP="00653BBF">
      <w:pPr>
        <w:spacing w:after="0" w:line="240" w:lineRule="auto"/>
        <w:ind w:right="6" w:firstLine="697"/>
        <w:rPr>
          <w:szCs w:val="28"/>
        </w:rPr>
      </w:pPr>
      <w:r>
        <w:rPr>
          <w:szCs w:val="28"/>
        </w:rPr>
        <w:t>5. Помогите ребенку выстроить жизненную перспективу (конкретные цели на конкретные сроки).</w:t>
      </w:r>
    </w:p>
    <w:p w:rsidR="00653BBF" w:rsidRDefault="00653BBF" w:rsidP="00653BBF">
      <w:pPr>
        <w:spacing w:after="0" w:line="240" w:lineRule="auto"/>
        <w:ind w:right="6" w:firstLine="697"/>
        <w:rPr>
          <w:szCs w:val="28"/>
        </w:rPr>
      </w:pPr>
      <w:r>
        <w:rPr>
          <w:szCs w:val="28"/>
        </w:rPr>
        <w:t>6. Повторяйте, что чувствовать беспомощность, страх, гнев совершенно нормально.</w:t>
      </w:r>
    </w:p>
    <w:p w:rsidR="00653BBF" w:rsidRDefault="00653BBF" w:rsidP="00653BBF">
      <w:pPr>
        <w:spacing w:after="0" w:line="240" w:lineRule="auto"/>
        <w:ind w:right="6" w:firstLine="697"/>
        <w:rPr>
          <w:szCs w:val="28"/>
        </w:rPr>
      </w:pPr>
      <w:r>
        <w:rPr>
          <w:szCs w:val="28"/>
        </w:rPr>
        <w:t>7. Повышайте самооценку ребенка (чаще хвалите его за хорошие поступки).</w:t>
      </w:r>
    </w:p>
    <w:p w:rsidR="00653BBF" w:rsidRDefault="00653BBF" w:rsidP="00653BBF">
      <w:pPr>
        <w:spacing w:after="0" w:line="240" w:lineRule="auto"/>
        <w:ind w:right="6" w:firstLine="697"/>
        <w:rPr>
          <w:szCs w:val="28"/>
        </w:rPr>
      </w:pPr>
      <w:r>
        <w:rPr>
          <w:szCs w:val="28"/>
        </w:rPr>
        <w:t>8. Поощряйте игры ребенка с песком, водой, глиной (помогите ему вынести вовне свои переживания в виде образов).</w:t>
      </w:r>
    </w:p>
    <w:p w:rsidR="00653BBF" w:rsidRDefault="00653BBF" w:rsidP="00653BBF">
      <w:pPr>
        <w:spacing w:after="0" w:line="240" w:lineRule="auto"/>
        <w:ind w:right="6" w:firstLine="697"/>
        <w:rPr>
          <w:szCs w:val="28"/>
        </w:rPr>
      </w:pPr>
      <w:r>
        <w:rPr>
          <w:szCs w:val="28"/>
        </w:rPr>
        <w:lastRenderedPageBreak/>
        <w:t>9. Нельзя позволять ребенку стать тираном. Не исполняйте любые его желания из чувства жалости.</w:t>
      </w:r>
    </w:p>
    <w:p w:rsidR="00653BBF" w:rsidRDefault="00653BBF" w:rsidP="00653BBF">
      <w:pPr>
        <w:spacing w:after="0" w:line="240" w:lineRule="auto"/>
        <w:ind w:right="6" w:firstLine="697"/>
        <w:rPr>
          <w:szCs w:val="28"/>
        </w:rPr>
      </w:pPr>
      <w:r>
        <w:rPr>
          <w:b/>
          <w:bCs/>
          <w:szCs w:val="28"/>
        </w:rPr>
        <w:t xml:space="preserve">Сексуальное насилие. </w:t>
      </w:r>
      <w:r>
        <w:rPr>
          <w:szCs w:val="28"/>
        </w:rPr>
        <w:t>Пострадавший испытывает комплекс сильнейших переживаний: чувство вины, стыда, безысходности, невозможности контролировать и оценивать события, страх из-за того, что ”все узнают“, брезгливость к собственному телу.</w:t>
      </w:r>
    </w:p>
    <w:p w:rsidR="00653BBF" w:rsidRDefault="00653BBF" w:rsidP="00653BBF">
      <w:pPr>
        <w:spacing w:after="0" w:line="240" w:lineRule="auto"/>
        <w:ind w:right="6" w:firstLine="697"/>
        <w:rPr>
          <w:szCs w:val="28"/>
        </w:rPr>
      </w:pPr>
      <w:r>
        <w:rPr>
          <w:szCs w:val="28"/>
        </w:rPr>
        <w:t>В зависимости от того, кто явился насильником (незнакомый или знакомый), психологически ситуация воспринимается по-разному.</w:t>
      </w:r>
    </w:p>
    <w:p w:rsidR="00653BBF" w:rsidRDefault="00653BBF" w:rsidP="00653BBF">
      <w:pPr>
        <w:spacing w:after="0" w:line="240" w:lineRule="auto"/>
        <w:ind w:right="6" w:firstLine="697"/>
        <w:rPr>
          <w:szCs w:val="28"/>
        </w:rPr>
      </w:pPr>
      <w:r>
        <w:rPr>
          <w:szCs w:val="28"/>
        </w:rPr>
        <w:t>Если насильником был незнакомый человек, то жертва в большей степени склонна видеть причину происшедшего во внешних обстоятельствах (позднее время суток, безлюдный участок дороги и т.д.).</w:t>
      </w:r>
    </w:p>
    <w:p w:rsidR="00653BBF" w:rsidRDefault="00653BBF" w:rsidP="00653BBF">
      <w:pPr>
        <w:spacing w:after="0" w:line="240" w:lineRule="auto"/>
        <w:ind w:right="6" w:firstLine="697"/>
        <w:rPr>
          <w:szCs w:val="28"/>
        </w:rPr>
      </w:pPr>
      <w:r>
        <w:rPr>
          <w:szCs w:val="28"/>
        </w:rPr>
        <w:t>Если виновник – знакомый, то причину человек ищет внутри себя (характер и прочее). Стрессовая реакция после изнасилования знакомым человеком является менее острой, но длится дольше.</w:t>
      </w:r>
    </w:p>
    <w:p w:rsidR="00653BBF" w:rsidRDefault="00653BBF" w:rsidP="00653BBF">
      <w:pPr>
        <w:spacing w:after="0" w:line="240" w:lineRule="auto"/>
        <w:ind w:right="6" w:firstLine="697"/>
        <w:rPr>
          <w:szCs w:val="28"/>
        </w:rPr>
      </w:pPr>
      <w:r>
        <w:rPr>
          <w:szCs w:val="28"/>
        </w:rPr>
        <w:t>Желательно, чтобы помощь оказывал человек того же пола, что и потерпевший.</w:t>
      </w:r>
    </w:p>
    <w:p w:rsidR="00653BBF" w:rsidRDefault="00653BBF" w:rsidP="00653BBF">
      <w:pPr>
        <w:spacing w:after="0" w:line="240" w:lineRule="auto"/>
        <w:ind w:right="6" w:firstLine="697"/>
        <w:rPr>
          <w:b/>
          <w:i/>
          <w:szCs w:val="28"/>
        </w:rPr>
      </w:pPr>
      <w:r>
        <w:rPr>
          <w:b/>
          <w:i/>
          <w:szCs w:val="28"/>
        </w:rPr>
        <w:t>Помощь:</w:t>
      </w:r>
    </w:p>
    <w:p w:rsidR="00653BBF" w:rsidRDefault="00653BBF" w:rsidP="00653BBF">
      <w:pPr>
        <w:spacing w:after="0" w:line="240" w:lineRule="auto"/>
        <w:ind w:right="6" w:firstLine="697"/>
        <w:rPr>
          <w:szCs w:val="28"/>
        </w:rPr>
      </w:pPr>
      <w:r>
        <w:rPr>
          <w:szCs w:val="28"/>
        </w:rPr>
        <w:t>1. Не бросайтесь сразу обнимать пострадавшего. Возьмите его за руку или положите свою руку ему на плечо. Если увидите, что это человеку неприятно, избегайте телесного контакта.</w:t>
      </w:r>
    </w:p>
    <w:p w:rsidR="00653BBF" w:rsidRDefault="00653BBF" w:rsidP="00653BBF">
      <w:pPr>
        <w:spacing w:after="0" w:line="240" w:lineRule="auto"/>
        <w:ind w:right="6" w:firstLine="697"/>
        <w:rPr>
          <w:szCs w:val="28"/>
        </w:rPr>
      </w:pPr>
      <w:r>
        <w:rPr>
          <w:szCs w:val="28"/>
        </w:rPr>
        <w:t>2. Не решайте за пострадавшего, что ему сейчас необходимо (он должен ощущать, что не потерял контроля над реальностью).</w:t>
      </w:r>
    </w:p>
    <w:p w:rsidR="00653BBF" w:rsidRDefault="00653BBF" w:rsidP="00653BBF">
      <w:pPr>
        <w:spacing w:after="0" w:line="240" w:lineRule="auto"/>
        <w:ind w:right="6" w:firstLine="697"/>
        <w:rPr>
          <w:szCs w:val="28"/>
        </w:rPr>
      </w:pPr>
      <w:r>
        <w:rPr>
          <w:szCs w:val="28"/>
        </w:rPr>
        <w:t>3. Не расспрашивайте пострадавшего о подробностях происшедшего. Ни в коем случае не обвиняйте его в случившемся.</w:t>
      </w:r>
    </w:p>
    <w:p w:rsidR="00653BBF" w:rsidRDefault="00653BBF" w:rsidP="00653BBF">
      <w:pPr>
        <w:spacing w:after="0" w:line="240" w:lineRule="auto"/>
        <w:ind w:right="6" w:firstLine="697"/>
        <w:rPr>
          <w:szCs w:val="28"/>
        </w:rPr>
      </w:pPr>
      <w:r>
        <w:rPr>
          <w:szCs w:val="28"/>
        </w:rPr>
        <w:t>4. Дайте пострадавшему понять, что он может рассчитывать на вашу поддержку.</w:t>
      </w:r>
    </w:p>
    <w:p w:rsidR="00653BBF" w:rsidRDefault="00653BBF" w:rsidP="00653BBF">
      <w:pPr>
        <w:spacing w:after="0" w:line="240" w:lineRule="auto"/>
        <w:ind w:right="6" w:firstLine="697"/>
        <w:rPr>
          <w:szCs w:val="28"/>
        </w:rPr>
      </w:pPr>
      <w:r>
        <w:rPr>
          <w:szCs w:val="28"/>
        </w:rPr>
        <w:t>5. Если пострадавший начинает рассказывать о происшедшем, побуждайте говорить не столько о конкретных деталях, сколько об эмоциях, связанных с событием. Добивайтесь, чтобы он говорил: ”Это не моя вина, виноват насильник“; ”Было сделано все возможное в таких обстоятельствах“.</w:t>
      </w:r>
    </w:p>
    <w:p w:rsidR="00653BBF" w:rsidRDefault="00653BBF" w:rsidP="00653BBF">
      <w:pPr>
        <w:spacing w:after="0" w:line="240" w:lineRule="auto"/>
        <w:ind w:right="6" w:firstLine="697"/>
        <w:rPr>
          <w:szCs w:val="28"/>
        </w:rPr>
      </w:pPr>
      <w:r>
        <w:rPr>
          <w:szCs w:val="28"/>
        </w:rPr>
        <w:t>6. Если пострадавший решил обратиться в милицию, идите туда вместе. При оформлении заявления, выяснении примет преступников он снова в подробностях переживет ужасную ситуацию. Ему будет необходима ваша поддержка.</w:t>
      </w:r>
    </w:p>
    <w:p w:rsidR="007F4214" w:rsidRDefault="007F4214"/>
    <w:sectPr w:rsidR="007F4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BBF"/>
    <w:rsid w:val="0030293F"/>
    <w:rsid w:val="00653BBF"/>
    <w:rsid w:val="007F4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BBF"/>
    <w:pPr>
      <w:spacing w:after="15" w:line="386" w:lineRule="auto"/>
      <w:ind w:right="5" w:firstLine="698"/>
    </w:pPr>
    <w:rPr>
      <w:rFonts w:eastAsia="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3BBF"/>
    <w:pPr>
      <w:spacing w:before="100" w:beforeAutospacing="1" w:after="100" w:afterAutospacing="1" w:line="240" w:lineRule="auto"/>
      <w:ind w:right="0" w:firstLine="0"/>
      <w:jc w:val="left"/>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BBF"/>
    <w:pPr>
      <w:spacing w:after="15" w:line="386" w:lineRule="auto"/>
      <w:ind w:right="5" w:firstLine="698"/>
    </w:pPr>
    <w:rPr>
      <w:rFonts w:eastAsia="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3BBF"/>
    <w:pPr>
      <w:spacing w:before="100" w:beforeAutospacing="1" w:after="100" w:afterAutospacing="1" w:line="240" w:lineRule="auto"/>
      <w:ind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87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2617</Words>
  <Characters>14920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Marina</cp:lastModifiedBy>
  <cp:revision>2</cp:revision>
  <dcterms:created xsi:type="dcterms:W3CDTF">2020-05-08T11:24:00Z</dcterms:created>
  <dcterms:modified xsi:type="dcterms:W3CDTF">2020-06-01T13:47:00Z</dcterms:modified>
</cp:coreProperties>
</file>